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D9E" w:rsidRDefault="00305D9E" w:rsidP="00305D9E">
      <w:pPr>
        <w:ind w:firstLine="708"/>
        <w:jc w:val="right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-114300</wp:posOffset>
            </wp:positionV>
            <wp:extent cx="666750" cy="800100"/>
            <wp:effectExtent l="19050" t="0" r="0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305D9E" w:rsidRDefault="00305D9E" w:rsidP="00305D9E">
      <w:pPr>
        <w:ind w:firstLine="708"/>
        <w:jc w:val="center"/>
        <w:rPr>
          <w:b/>
          <w:sz w:val="28"/>
          <w:szCs w:val="28"/>
        </w:rPr>
      </w:pPr>
    </w:p>
    <w:p w:rsidR="00305D9E" w:rsidRDefault="00305D9E" w:rsidP="00305D9E">
      <w:pPr>
        <w:ind w:firstLine="708"/>
        <w:jc w:val="center"/>
        <w:rPr>
          <w:b/>
          <w:sz w:val="28"/>
          <w:szCs w:val="28"/>
        </w:rPr>
      </w:pPr>
    </w:p>
    <w:p w:rsidR="00305D9E" w:rsidRDefault="00305D9E" w:rsidP="00305D9E">
      <w:pPr>
        <w:rPr>
          <w:b/>
          <w:sz w:val="28"/>
          <w:szCs w:val="28"/>
        </w:rPr>
      </w:pPr>
    </w:p>
    <w:p w:rsidR="00305D9E" w:rsidRDefault="00305D9E" w:rsidP="00305D9E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МУНИЦИПАЛЬНОГО ОБРАЗОВАНИЯ </w:t>
      </w:r>
    </w:p>
    <w:p w:rsidR="00305D9E" w:rsidRDefault="00305D9E" w:rsidP="00305D9E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КРАСНОУФИМСКИЙ ОКРУГ</w:t>
      </w:r>
    </w:p>
    <w:p w:rsidR="00305D9E" w:rsidRDefault="00305D9E" w:rsidP="00305D9E">
      <w:pPr>
        <w:ind w:firstLine="708"/>
        <w:jc w:val="center"/>
        <w:rPr>
          <w:b/>
          <w:sz w:val="28"/>
          <w:szCs w:val="28"/>
        </w:rPr>
      </w:pPr>
    </w:p>
    <w:p w:rsidR="00305D9E" w:rsidRDefault="00305D9E" w:rsidP="00305D9E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305D9E" w:rsidRDefault="00305D9E" w:rsidP="00305D9E">
      <w:pPr>
        <w:jc w:val="both"/>
        <w:rPr>
          <w:b/>
          <w:sz w:val="28"/>
          <w:szCs w:val="28"/>
        </w:rPr>
      </w:pPr>
    </w:p>
    <w:p w:rsidR="00305D9E" w:rsidRDefault="00513C17" w:rsidP="00305D9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F976E1">
        <w:rPr>
          <w:b/>
          <w:sz w:val="28"/>
          <w:szCs w:val="28"/>
        </w:rPr>
        <w:t>2</w:t>
      </w:r>
      <w:r w:rsidR="00046E7D">
        <w:rPr>
          <w:b/>
          <w:sz w:val="28"/>
          <w:szCs w:val="28"/>
        </w:rPr>
        <w:t>5</w:t>
      </w:r>
      <w:r w:rsidR="00305D9E" w:rsidRPr="00662AD1">
        <w:rPr>
          <w:b/>
          <w:sz w:val="28"/>
          <w:szCs w:val="28"/>
        </w:rPr>
        <w:t>.</w:t>
      </w:r>
      <w:r w:rsidR="00305D9E" w:rsidRPr="00305D9E">
        <w:rPr>
          <w:b/>
          <w:sz w:val="28"/>
          <w:szCs w:val="28"/>
        </w:rPr>
        <w:t>1</w:t>
      </w:r>
      <w:r w:rsidR="00046E7D">
        <w:rPr>
          <w:b/>
          <w:sz w:val="28"/>
          <w:szCs w:val="28"/>
        </w:rPr>
        <w:t>2</w:t>
      </w:r>
      <w:r w:rsidR="00305D9E" w:rsidRPr="00305D9E">
        <w:rPr>
          <w:b/>
          <w:sz w:val="28"/>
          <w:szCs w:val="28"/>
        </w:rPr>
        <w:t>.201</w:t>
      </w:r>
      <w:r w:rsidR="00046E7D">
        <w:rPr>
          <w:b/>
          <w:sz w:val="28"/>
          <w:szCs w:val="28"/>
        </w:rPr>
        <w:t>3</w:t>
      </w:r>
      <w:r w:rsidR="00305D9E" w:rsidRPr="00305D9E">
        <w:rPr>
          <w:b/>
          <w:sz w:val="28"/>
          <w:szCs w:val="28"/>
        </w:rPr>
        <w:t>г</w:t>
      </w:r>
      <w:r w:rsidR="00305D9E">
        <w:rPr>
          <w:b/>
          <w:sz w:val="28"/>
          <w:szCs w:val="28"/>
        </w:rPr>
        <w:t xml:space="preserve">.   № </w:t>
      </w:r>
      <w:r w:rsidR="00662AD1" w:rsidRPr="00625486">
        <w:rPr>
          <w:b/>
          <w:sz w:val="28"/>
          <w:szCs w:val="28"/>
        </w:rPr>
        <w:t>1</w:t>
      </w:r>
      <w:r w:rsidR="00046E7D">
        <w:rPr>
          <w:b/>
          <w:sz w:val="28"/>
          <w:szCs w:val="28"/>
        </w:rPr>
        <w:t>718</w:t>
      </w:r>
    </w:p>
    <w:p w:rsidR="00305D9E" w:rsidRDefault="00305D9E" w:rsidP="00305D9E">
      <w:pPr>
        <w:rPr>
          <w:b/>
          <w:sz w:val="28"/>
          <w:szCs w:val="28"/>
        </w:rPr>
      </w:pPr>
      <w:r>
        <w:rPr>
          <w:b/>
          <w:sz w:val="28"/>
          <w:szCs w:val="28"/>
        </w:rPr>
        <w:t>г. Красноуфимск</w:t>
      </w:r>
    </w:p>
    <w:p w:rsidR="00305D9E" w:rsidRDefault="00305D9E" w:rsidP="00305D9E">
      <w:pPr>
        <w:rPr>
          <w:b/>
          <w:sz w:val="28"/>
          <w:szCs w:val="28"/>
        </w:rPr>
      </w:pPr>
    </w:p>
    <w:p w:rsidR="00305D9E" w:rsidRDefault="00305D9E" w:rsidP="00305D9E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Об     утверждении     схемы    размещения</w:t>
      </w:r>
    </w:p>
    <w:p w:rsidR="00305D9E" w:rsidRDefault="00305D9E" w:rsidP="00305D9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нестационарных     торговых      объектов  </w:t>
      </w:r>
    </w:p>
    <w:p w:rsidR="00305D9E" w:rsidRDefault="00305D9E" w:rsidP="00305D9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        территории        </w:t>
      </w:r>
      <w:proofErr w:type="gramStart"/>
      <w:r>
        <w:rPr>
          <w:b/>
          <w:sz w:val="28"/>
          <w:szCs w:val="28"/>
        </w:rPr>
        <w:t>Муниципального</w:t>
      </w:r>
      <w:proofErr w:type="gramEnd"/>
    </w:p>
    <w:p w:rsidR="00515B87" w:rsidRDefault="00305D9E" w:rsidP="00305D9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образования  </w:t>
      </w:r>
      <w:proofErr w:type="spellStart"/>
      <w:r w:rsidRPr="00E52ACD">
        <w:rPr>
          <w:b/>
          <w:sz w:val="28"/>
          <w:szCs w:val="28"/>
        </w:rPr>
        <w:t>Красноуфимский</w:t>
      </w:r>
      <w:proofErr w:type="spellEnd"/>
      <w:r w:rsidRPr="00E52ACD">
        <w:rPr>
          <w:b/>
          <w:sz w:val="28"/>
          <w:szCs w:val="28"/>
        </w:rPr>
        <w:t xml:space="preserve">  округ</w:t>
      </w:r>
    </w:p>
    <w:p w:rsidR="00305D9E" w:rsidRDefault="00305D9E" w:rsidP="00305D9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 201</w:t>
      </w:r>
      <w:r w:rsidR="00046E7D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год</w:t>
      </w:r>
      <w:r w:rsidR="00515B87">
        <w:rPr>
          <w:b/>
          <w:sz w:val="28"/>
          <w:szCs w:val="28"/>
        </w:rPr>
        <w:t>.</w:t>
      </w:r>
    </w:p>
    <w:p w:rsidR="00305D9E" w:rsidRDefault="00305D9E" w:rsidP="00305D9E">
      <w:pPr>
        <w:rPr>
          <w:b/>
          <w:sz w:val="28"/>
          <w:szCs w:val="28"/>
        </w:rPr>
      </w:pPr>
    </w:p>
    <w:p w:rsidR="00305D9E" w:rsidRDefault="00305D9E" w:rsidP="00305D9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proofErr w:type="gramStart"/>
      <w:r>
        <w:rPr>
          <w:sz w:val="28"/>
          <w:szCs w:val="28"/>
        </w:rPr>
        <w:t>В  соответствии  с Федеральным  Законом  от 28.12.2009г. № 381-ФЗ  «Об  основах  государственного  регулирования  торговой  деятельности  в  Российской  Федерации»,  постановлением  Правительства  Российской  Федерации  от 24.09.2010г.  № 754  «Об  утверждении  правил  установления  нормативов  минимальной  обеспеченности  населения   площадью  торговых  объектов»,   постановлением  Правительства  Российской  Федерации  от 29.09.2010г.  № 772  «Об  утверждении   правил  включения  нестационарных  торговых  объектов,  расположенных  на  земельных  участках,  в  зданиях,  строениях  исооружениях</w:t>
      </w:r>
      <w:proofErr w:type="gramEnd"/>
      <w:r>
        <w:rPr>
          <w:sz w:val="28"/>
          <w:szCs w:val="28"/>
        </w:rPr>
        <w:t>,  находящихся  в  государственной  собственности,   в  схему  размещения   нестационарных  торговых  объектов»,   постановлением  Правительства  Свердловской  области  от  22.12.2010г.  № 1826-ПП  «Об  утверждении  Порядка  разработки  и  утверждения  схем  размещения  нестационарных  торговых  объектов  на  территориях  муниципальных  образований  в  Свердловской  области»,  руководствуясь ст. 28</w:t>
      </w:r>
      <w:r w:rsidR="00515B87">
        <w:rPr>
          <w:sz w:val="28"/>
          <w:szCs w:val="28"/>
        </w:rPr>
        <w:t>,</w:t>
      </w:r>
      <w:r>
        <w:rPr>
          <w:sz w:val="28"/>
          <w:szCs w:val="28"/>
        </w:rPr>
        <w:t xml:space="preserve">31  Устава  Муниципального  образования  </w:t>
      </w:r>
      <w:proofErr w:type="spellStart"/>
      <w:r>
        <w:rPr>
          <w:sz w:val="28"/>
          <w:szCs w:val="28"/>
        </w:rPr>
        <w:t>Красноуфимский</w:t>
      </w:r>
      <w:proofErr w:type="spellEnd"/>
      <w:r>
        <w:rPr>
          <w:sz w:val="28"/>
          <w:szCs w:val="28"/>
        </w:rPr>
        <w:t xml:space="preserve">  округ,</w:t>
      </w:r>
    </w:p>
    <w:p w:rsidR="00305D9E" w:rsidRDefault="00305D9E" w:rsidP="00305D9E">
      <w:pPr>
        <w:jc w:val="both"/>
        <w:rPr>
          <w:sz w:val="28"/>
          <w:szCs w:val="28"/>
        </w:rPr>
      </w:pPr>
    </w:p>
    <w:p w:rsidR="00305D9E" w:rsidRPr="005C6F22" w:rsidRDefault="00305D9E" w:rsidP="00305D9E">
      <w:pPr>
        <w:jc w:val="both"/>
        <w:rPr>
          <w:b/>
          <w:sz w:val="28"/>
          <w:szCs w:val="28"/>
        </w:rPr>
      </w:pPr>
      <w:proofErr w:type="gramStart"/>
      <w:r w:rsidRPr="005C6F22">
        <w:rPr>
          <w:b/>
          <w:sz w:val="28"/>
          <w:szCs w:val="28"/>
        </w:rPr>
        <w:t>П</w:t>
      </w:r>
      <w:proofErr w:type="gramEnd"/>
      <w:r w:rsidRPr="005C6F22">
        <w:rPr>
          <w:b/>
          <w:sz w:val="28"/>
          <w:szCs w:val="28"/>
        </w:rPr>
        <w:t xml:space="preserve"> О С Т А Н О В Л Я Ю:</w:t>
      </w:r>
    </w:p>
    <w:p w:rsidR="00305D9E" w:rsidRPr="005C6F22" w:rsidRDefault="00305D9E" w:rsidP="00305D9E">
      <w:pPr>
        <w:jc w:val="both"/>
        <w:rPr>
          <w:b/>
          <w:sz w:val="28"/>
          <w:szCs w:val="28"/>
        </w:rPr>
      </w:pPr>
    </w:p>
    <w:p w:rsidR="00305D9E" w:rsidRDefault="00305D9E" w:rsidP="00305D9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Утвердить  схему  размещения  нестационарных  торговых  объектов  на  территории Муниципального образования </w:t>
      </w:r>
      <w:proofErr w:type="spellStart"/>
      <w:r>
        <w:rPr>
          <w:sz w:val="28"/>
          <w:szCs w:val="28"/>
        </w:rPr>
        <w:t>Красноуфимский</w:t>
      </w:r>
      <w:proofErr w:type="spellEnd"/>
      <w:r>
        <w:rPr>
          <w:sz w:val="28"/>
          <w:szCs w:val="28"/>
        </w:rPr>
        <w:t xml:space="preserve">  округ  на 201</w:t>
      </w:r>
      <w:r w:rsidR="00046E7D">
        <w:rPr>
          <w:sz w:val="28"/>
          <w:szCs w:val="28"/>
        </w:rPr>
        <w:t>4</w:t>
      </w:r>
      <w:r>
        <w:rPr>
          <w:sz w:val="28"/>
          <w:szCs w:val="28"/>
        </w:rPr>
        <w:t xml:space="preserve"> год (прилагается).</w:t>
      </w:r>
    </w:p>
    <w:p w:rsidR="00305D9E" w:rsidRDefault="00046E7D" w:rsidP="00305D9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</w:t>
      </w:r>
      <w:r w:rsidR="007B63C8">
        <w:rPr>
          <w:sz w:val="28"/>
          <w:szCs w:val="28"/>
        </w:rPr>
        <w:t xml:space="preserve"> Опубликовать данное постановление в газете «Вперед» ир</w:t>
      </w:r>
      <w:r w:rsidR="00305D9E">
        <w:rPr>
          <w:sz w:val="28"/>
          <w:szCs w:val="28"/>
        </w:rPr>
        <w:t xml:space="preserve">азместить  схему  размещения  нестационарных   торговых  объектов  на  официальном  сайте  администрации  Муниципального  образования  </w:t>
      </w:r>
      <w:proofErr w:type="spellStart"/>
      <w:r w:rsidR="00305D9E">
        <w:rPr>
          <w:sz w:val="28"/>
          <w:szCs w:val="28"/>
        </w:rPr>
        <w:t>Красноуфимский</w:t>
      </w:r>
      <w:proofErr w:type="spellEnd"/>
      <w:r w:rsidR="00305D9E">
        <w:rPr>
          <w:sz w:val="28"/>
          <w:szCs w:val="28"/>
        </w:rPr>
        <w:t xml:space="preserve">  округ.</w:t>
      </w:r>
    </w:p>
    <w:p w:rsidR="00305D9E" w:rsidRDefault="00305D9E" w:rsidP="00305D9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proofErr w:type="gramStart"/>
      <w:r>
        <w:rPr>
          <w:sz w:val="28"/>
          <w:szCs w:val="28"/>
        </w:rPr>
        <w:t>Контроль  за</w:t>
      </w:r>
      <w:proofErr w:type="gramEnd"/>
      <w:r>
        <w:rPr>
          <w:sz w:val="28"/>
          <w:szCs w:val="28"/>
        </w:rPr>
        <w:t xml:space="preserve">  исполнением  настоящего  постановления    возложить  на   заместителя  главы  администрации  МО </w:t>
      </w:r>
      <w:proofErr w:type="spellStart"/>
      <w:r>
        <w:rPr>
          <w:sz w:val="28"/>
          <w:szCs w:val="28"/>
        </w:rPr>
        <w:t>Красноуфимский</w:t>
      </w:r>
      <w:proofErr w:type="spellEnd"/>
      <w:r>
        <w:rPr>
          <w:sz w:val="28"/>
          <w:szCs w:val="28"/>
        </w:rPr>
        <w:t xml:space="preserve"> округ  по  экономич</w:t>
      </w:r>
      <w:r w:rsidR="00046E7D">
        <w:rPr>
          <w:sz w:val="28"/>
          <w:szCs w:val="28"/>
        </w:rPr>
        <w:t>еским  вопросам  Пастухову Г.А.</w:t>
      </w:r>
    </w:p>
    <w:p w:rsidR="00305D9E" w:rsidRDefault="00305D9E" w:rsidP="00305D9E">
      <w:pPr>
        <w:jc w:val="both"/>
        <w:rPr>
          <w:sz w:val="28"/>
          <w:szCs w:val="28"/>
        </w:rPr>
      </w:pPr>
    </w:p>
    <w:p w:rsidR="00305D9E" w:rsidRDefault="001B5309" w:rsidP="00305D9E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305D9E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305D9E">
        <w:rPr>
          <w:sz w:val="28"/>
          <w:szCs w:val="28"/>
        </w:rPr>
        <w:t xml:space="preserve">  администрации  </w:t>
      </w:r>
      <w:proofErr w:type="gramStart"/>
      <w:r w:rsidR="00305D9E">
        <w:rPr>
          <w:sz w:val="28"/>
          <w:szCs w:val="28"/>
        </w:rPr>
        <w:t>Муниципального</w:t>
      </w:r>
      <w:proofErr w:type="gramEnd"/>
    </w:p>
    <w:p w:rsidR="00046E7D" w:rsidRDefault="00305D9E" w:rsidP="00046E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образования  </w:t>
      </w:r>
      <w:proofErr w:type="spellStart"/>
      <w:r>
        <w:rPr>
          <w:sz w:val="28"/>
          <w:szCs w:val="28"/>
        </w:rPr>
        <w:t>Красноуфимский</w:t>
      </w:r>
      <w:proofErr w:type="spellEnd"/>
      <w:r>
        <w:rPr>
          <w:sz w:val="28"/>
          <w:szCs w:val="28"/>
        </w:rPr>
        <w:t xml:space="preserve">  округ                    В.</w:t>
      </w:r>
      <w:r w:rsidR="00046E7D">
        <w:rPr>
          <w:sz w:val="28"/>
          <w:szCs w:val="28"/>
        </w:rPr>
        <w:t>Е. Колосов</w:t>
      </w:r>
    </w:p>
    <w:p w:rsidR="00020561" w:rsidRDefault="00020561" w:rsidP="00046E7D">
      <w:pPr>
        <w:jc w:val="both"/>
        <w:rPr>
          <w:sz w:val="28"/>
          <w:szCs w:val="28"/>
        </w:rPr>
      </w:pPr>
    </w:p>
    <w:p w:rsidR="00513C17" w:rsidRDefault="00513C17" w:rsidP="001B5309">
      <w:pPr>
        <w:jc w:val="center"/>
        <w:rPr>
          <w:sz w:val="28"/>
          <w:szCs w:val="28"/>
        </w:rPr>
      </w:pPr>
    </w:p>
    <w:p w:rsidR="001B5309" w:rsidRDefault="001B5309" w:rsidP="001B530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80BE5"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 xml:space="preserve"> Приложение</w:t>
      </w:r>
    </w:p>
    <w:p w:rsidR="001B5309" w:rsidRDefault="001B5309" w:rsidP="001B530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к постановлению администрации</w:t>
      </w:r>
    </w:p>
    <w:p w:rsidR="001B5309" w:rsidRDefault="001B5309" w:rsidP="001B530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Муниципального  образования</w:t>
      </w:r>
    </w:p>
    <w:p w:rsidR="001B5309" w:rsidRDefault="00B80BE5" w:rsidP="001B530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  <w:proofErr w:type="spellStart"/>
      <w:r w:rsidR="001B5309">
        <w:rPr>
          <w:sz w:val="28"/>
          <w:szCs w:val="28"/>
        </w:rPr>
        <w:t>Красноуфимский</w:t>
      </w:r>
      <w:proofErr w:type="spellEnd"/>
      <w:r w:rsidR="001B5309">
        <w:rPr>
          <w:sz w:val="28"/>
          <w:szCs w:val="28"/>
        </w:rPr>
        <w:t xml:space="preserve">  округ</w:t>
      </w:r>
    </w:p>
    <w:p w:rsidR="001B5309" w:rsidRDefault="00B80BE5" w:rsidP="001B530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  <w:r w:rsidR="001B5309" w:rsidRPr="00A913A4">
        <w:rPr>
          <w:sz w:val="28"/>
          <w:szCs w:val="28"/>
        </w:rPr>
        <w:t>от  2</w:t>
      </w:r>
      <w:r w:rsidR="00046E7D">
        <w:rPr>
          <w:sz w:val="28"/>
          <w:szCs w:val="28"/>
        </w:rPr>
        <w:t>5</w:t>
      </w:r>
      <w:r w:rsidR="001B5309" w:rsidRPr="00A913A4">
        <w:rPr>
          <w:sz w:val="28"/>
          <w:szCs w:val="28"/>
        </w:rPr>
        <w:t>.1</w:t>
      </w:r>
      <w:r w:rsidR="00046E7D">
        <w:rPr>
          <w:sz w:val="28"/>
          <w:szCs w:val="28"/>
        </w:rPr>
        <w:t>2</w:t>
      </w:r>
      <w:r w:rsidR="001B5309" w:rsidRPr="00A913A4">
        <w:rPr>
          <w:sz w:val="28"/>
          <w:szCs w:val="28"/>
        </w:rPr>
        <w:t>.201</w:t>
      </w:r>
      <w:r w:rsidR="00046E7D">
        <w:rPr>
          <w:sz w:val="28"/>
          <w:szCs w:val="28"/>
        </w:rPr>
        <w:t>3</w:t>
      </w:r>
      <w:r w:rsidR="00513C17">
        <w:rPr>
          <w:sz w:val="28"/>
          <w:szCs w:val="28"/>
        </w:rPr>
        <w:t xml:space="preserve">г. </w:t>
      </w:r>
      <w:r w:rsidR="001B5309" w:rsidRPr="00A913A4">
        <w:rPr>
          <w:sz w:val="28"/>
          <w:szCs w:val="28"/>
        </w:rPr>
        <w:t xml:space="preserve"> № </w:t>
      </w:r>
      <w:r w:rsidR="001B5309">
        <w:rPr>
          <w:sz w:val="28"/>
          <w:szCs w:val="28"/>
        </w:rPr>
        <w:t>1</w:t>
      </w:r>
      <w:r w:rsidR="00046E7D">
        <w:rPr>
          <w:sz w:val="28"/>
          <w:szCs w:val="28"/>
        </w:rPr>
        <w:t>718</w:t>
      </w:r>
    </w:p>
    <w:p w:rsidR="001B5309" w:rsidRDefault="001B5309" w:rsidP="001B5309">
      <w:pPr>
        <w:jc w:val="center"/>
        <w:rPr>
          <w:sz w:val="28"/>
          <w:szCs w:val="28"/>
        </w:rPr>
      </w:pPr>
    </w:p>
    <w:p w:rsidR="001B5309" w:rsidRPr="00B1074D" w:rsidRDefault="001B5309" w:rsidP="001B5309">
      <w:pPr>
        <w:jc w:val="center"/>
        <w:rPr>
          <w:b/>
          <w:sz w:val="28"/>
          <w:szCs w:val="28"/>
        </w:rPr>
      </w:pPr>
      <w:r w:rsidRPr="00B1074D">
        <w:rPr>
          <w:b/>
          <w:sz w:val="28"/>
          <w:szCs w:val="28"/>
        </w:rPr>
        <w:t>Схема  размещения  нестационарных  торговых  объектов</w:t>
      </w:r>
    </w:p>
    <w:p w:rsidR="001B5309" w:rsidRDefault="001B5309" w:rsidP="001B5309">
      <w:pPr>
        <w:jc w:val="center"/>
        <w:rPr>
          <w:b/>
          <w:sz w:val="28"/>
          <w:szCs w:val="28"/>
        </w:rPr>
      </w:pPr>
      <w:r w:rsidRPr="00B1074D">
        <w:rPr>
          <w:b/>
          <w:sz w:val="28"/>
          <w:szCs w:val="28"/>
        </w:rPr>
        <w:t xml:space="preserve">на  территории  Муниципального  образования  </w:t>
      </w:r>
    </w:p>
    <w:p w:rsidR="001B5309" w:rsidRPr="001C57AC" w:rsidRDefault="001B5309" w:rsidP="001B5309">
      <w:pPr>
        <w:jc w:val="center"/>
        <w:rPr>
          <w:sz w:val="28"/>
          <w:szCs w:val="28"/>
        </w:rPr>
      </w:pPr>
      <w:proofErr w:type="spellStart"/>
      <w:r w:rsidRPr="00B1074D">
        <w:rPr>
          <w:b/>
          <w:sz w:val="28"/>
          <w:szCs w:val="28"/>
        </w:rPr>
        <w:t>Красноуфимский</w:t>
      </w:r>
      <w:proofErr w:type="spellEnd"/>
      <w:r w:rsidRPr="00B1074D">
        <w:rPr>
          <w:b/>
          <w:sz w:val="28"/>
          <w:szCs w:val="28"/>
        </w:rPr>
        <w:t xml:space="preserve">  округ</w:t>
      </w:r>
      <w:r w:rsidR="00515B87">
        <w:rPr>
          <w:b/>
          <w:sz w:val="28"/>
          <w:szCs w:val="28"/>
        </w:rPr>
        <w:t xml:space="preserve"> на 2014 год.</w:t>
      </w:r>
    </w:p>
    <w:p w:rsidR="001B5309" w:rsidRDefault="001B5309" w:rsidP="001B5309">
      <w:pPr>
        <w:jc w:val="both"/>
      </w:pPr>
    </w:p>
    <w:p w:rsidR="001B5309" w:rsidRDefault="001B5309" w:rsidP="001B5309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6D3AE7">
        <w:rPr>
          <w:b/>
          <w:sz w:val="28"/>
          <w:szCs w:val="28"/>
        </w:rPr>
        <w:t>Общие  положения</w:t>
      </w:r>
    </w:p>
    <w:p w:rsidR="001B5309" w:rsidRDefault="001B5309" w:rsidP="001B5309">
      <w:pPr>
        <w:jc w:val="both"/>
        <w:rPr>
          <w:sz w:val="28"/>
          <w:szCs w:val="28"/>
        </w:rPr>
      </w:pPr>
    </w:p>
    <w:p w:rsidR="001B5309" w:rsidRDefault="001B5309" w:rsidP="00515B8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Схема  размещения  разработана  в  целях  достижения  установленных  нормативов  минимальной  обеспеченности  населения  площадью   торговых объектов,  обеспечения  единства  требований  к  размещению  нестационарных  торговых  объектов  на  территории  муниципального  образования,  формировани</w:t>
      </w:r>
      <w:r w:rsidR="00B80BE5">
        <w:rPr>
          <w:sz w:val="28"/>
          <w:szCs w:val="28"/>
        </w:rPr>
        <w:t>я</w:t>
      </w:r>
      <w:r>
        <w:rPr>
          <w:sz w:val="28"/>
          <w:szCs w:val="28"/>
        </w:rPr>
        <w:t xml:space="preserve"> торговой  инфраструктуры,  соблюдени</w:t>
      </w:r>
      <w:r w:rsidR="00B80BE5">
        <w:rPr>
          <w:sz w:val="28"/>
          <w:szCs w:val="28"/>
        </w:rPr>
        <w:t>я</w:t>
      </w:r>
      <w:r>
        <w:rPr>
          <w:sz w:val="28"/>
          <w:szCs w:val="28"/>
        </w:rPr>
        <w:t xml:space="preserve">  требования  о  размещении  не  менее</w:t>
      </w:r>
      <w:proofErr w:type="gramStart"/>
      <w:r w:rsidR="00B80BE5"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 чем  шестидесяти  процентов  от  общего  количества  нестационарных  торговых  объектов  для  использования  субъектами  малого  или  среднего  предпринимательства,   осуществляющими  торговую  деятельность,  соблюдения  прав  и законных  интересов  населения МО </w:t>
      </w:r>
      <w:proofErr w:type="spellStart"/>
      <w:r>
        <w:rPr>
          <w:sz w:val="28"/>
          <w:szCs w:val="28"/>
        </w:rPr>
        <w:t>Красноуфимский</w:t>
      </w:r>
      <w:proofErr w:type="spellEnd"/>
      <w:r>
        <w:rPr>
          <w:sz w:val="28"/>
          <w:szCs w:val="28"/>
        </w:rPr>
        <w:t xml:space="preserve"> округ,  включая   обеспечение  доступности  продовольственных  и  непродовольственных  товаров  и  безопасности  при  размещении  торговых  объектов  на  территории  муниципального  образования.</w:t>
      </w:r>
    </w:p>
    <w:p w:rsidR="001B5309" w:rsidRDefault="001B5309" w:rsidP="001B5309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1B5309" w:rsidRDefault="001B5309" w:rsidP="001B5309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5818D4">
        <w:rPr>
          <w:b/>
          <w:sz w:val="28"/>
          <w:szCs w:val="28"/>
        </w:rPr>
        <w:t>Характеристика    раз</w:t>
      </w:r>
      <w:r>
        <w:rPr>
          <w:b/>
          <w:sz w:val="28"/>
          <w:szCs w:val="28"/>
        </w:rPr>
        <w:t xml:space="preserve">мещения  нестационарных  торговых  объектов  с  учётом   текущего  состояния  розничной </w:t>
      </w:r>
      <w:r w:rsidRPr="005818D4">
        <w:rPr>
          <w:b/>
          <w:sz w:val="28"/>
          <w:szCs w:val="28"/>
        </w:rPr>
        <w:t xml:space="preserve"> торговли</w:t>
      </w:r>
    </w:p>
    <w:p w:rsidR="001B5309" w:rsidRDefault="001B5309" w:rsidP="001B5309">
      <w:pPr>
        <w:jc w:val="center"/>
        <w:rPr>
          <w:b/>
          <w:sz w:val="28"/>
          <w:szCs w:val="28"/>
        </w:rPr>
      </w:pPr>
    </w:p>
    <w:p w:rsidR="001B5309" w:rsidRDefault="001B5309" w:rsidP="001B5309">
      <w:pPr>
        <w:jc w:val="center"/>
        <w:rPr>
          <w:b/>
          <w:i/>
          <w:sz w:val="28"/>
          <w:szCs w:val="28"/>
        </w:rPr>
      </w:pPr>
      <w:r w:rsidRPr="00270DD3">
        <w:rPr>
          <w:b/>
          <w:i/>
          <w:sz w:val="28"/>
          <w:szCs w:val="28"/>
        </w:rPr>
        <w:t>Итоги  инвентаризации  существующих  нестационарных  торговых  объектов  и  мест  их  размещения</w:t>
      </w:r>
    </w:p>
    <w:p w:rsidR="001B5309" w:rsidRDefault="001B5309" w:rsidP="001B5309">
      <w:pPr>
        <w:jc w:val="center"/>
        <w:rPr>
          <w:b/>
          <w:sz w:val="28"/>
          <w:szCs w:val="28"/>
        </w:rPr>
      </w:pPr>
    </w:p>
    <w:p w:rsidR="001B5309" w:rsidRDefault="001B5309" w:rsidP="00515B8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 соответствии  с  постановлением  администрации  Муниципального  образования  </w:t>
      </w:r>
      <w:proofErr w:type="spellStart"/>
      <w:r>
        <w:rPr>
          <w:sz w:val="28"/>
          <w:szCs w:val="28"/>
        </w:rPr>
        <w:t>Красноуфимский</w:t>
      </w:r>
      <w:proofErr w:type="spellEnd"/>
      <w:r>
        <w:rPr>
          <w:sz w:val="28"/>
          <w:szCs w:val="28"/>
        </w:rPr>
        <w:t xml:space="preserve">  округ  от 2</w:t>
      </w:r>
      <w:r w:rsidR="00515B87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515B87">
        <w:rPr>
          <w:sz w:val="28"/>
          <w:szCs w:val="28"/>
        </w:rPr>
        <w:t>11</w:t>
      </w:r>
      <w:r>
        <w:rPr>
          <w:sz w:val="28"/>
          <w:szCs w:val="28"/>
        </w:rPr>
        <w:t>.201</w:t>
      </w:r>
      <w:r w:rsidR="00515B87">
        <w:rPr>
          <w:sz w:val="28"/>
          <w:szCs w:val="28"/>
        </w:rPr>
        <w:t>3</w:t>
      </w:r>
      <w:r>
        <w:rPr>
          <w:sz w:val="28"/>
          <w:szCs w:val="28"/>
        </w:rPr>
        <w:t>г. № 1</w:t>
      </w:r>
      <w:r w:rsidR="00515B87">
        <w:rPr>
          <w:sz w:val="28"/>
          <w:szCs w:val="28"/>
        </w:rPr>
        <w:t>576</w:t>
      </w:r>
      <w:r>
        <w:rPr>
          <w:sz w:val="28"/>
          <w:szCs w:val="28"/>
        </w:rPr>
        <w:t xml:space="preserve">  «О  разработке  схемы  размещения  нестационарных  торговых  объектов  на  территории  Муниципального  образования  </w:t>
      </w:r>
      <w:proofErr w:type="spellStart"/>
      <w:r>
        <w:rPr>
          <w:sz w:val="28"/>
          <w:szCs w:val="28"/>
        </w:rPr>
        <w:t>Красноуфимский</w:t>
      </w:r>
      <w:proofErr w:type="spellEnd"/>
      <w:r>
        <w:rPr>
          <w:sz w:val="28"/>
          <w:szCs w:val="28"/>
        </w:rPr>
        <w:t xml:space="preserve">  округ»  проведена  инвентаризация  нестационарных  торговых  объектов  по  следующим  направлениям:</w:t>
      </w:r>
    </w:p>
    <w:p w:rsidR="001B5309" w:rsidRDefault="001B5309" w:rsidP="00FC748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инвентаризация  фактически  существующих  нестационарных  торговых  объектов;</w:t>
      </w:r>
    </w:p>
    <w:p w:rsidR="001B5309" w:rsidRDefault="001B5309" w:rsidP="00FC748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инвентаризация  фактически  существующих  мест  размещения  объектов  передвижной  торговли;</w:t>
      </w:r>
    </w:p>
    <w:p w:rsidR="001B5309" w:rsidRDefault="001B5309" w:rsidP="00FC748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инвентаризация  выданных   договоров  аренды  земельных  участков  под  объекты  нестационарной  торговой  сети;</w:t>
      </w:r>
    </w:p>
    <w:p w:rsidR="001B5309" w:rsidRDefault="001B5309" w:rsidP="00515B8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4) инвентаризация   хозяйствующих  субъектов,  фактически  осуществляющих  торговую  деятельность  в  существующих  нестационарных  торговых  объектах  и  в  местах  размещения  объектов  передвижной  торговли.</w:t>
      </w:r>
    </w:p>
    <w:p w:rsidR="001B5309" w:rsidRDefault="001B5309" w:rsidP="00515B8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 результате  проведенной  инвентаризации  составлен  реестр  нестационарных  торговых  объектов,  размещенных  на  территории  </w:t>
      </w:r>
      <w:r>
        <w:rPr>
          <w:sz w:val="28"/>
          <w:szCs w:val="28"/>
        </w:rPr>
        <w:lastRenderedPageBreak/>
        <w:t xml:space="preserve">Муниципального  образования  </w:t>
      </w:r>
      <w:proofErr w:type="spellStart"/>
      <w:r>
        <w:rPr>
          <w:sz w:val="28"/>
          <w:szCs w:val="28"/>
        </w:rPr>
        <w:t>Красноуфимский</w:t>
      </w:r>
      <w:proofErr w:type="spellEnd"/>
      <w:r>
        <w:rPr>
          <w:sz w:val="28"/>
          <w:szCs w:val="28"/>
        </w:rPr>
        <w:t xml:space="preserve">  округ  по  состоянию  на  </w:t>
      </w:r>
      <w:r w:rsidR="00DA6C81">
        <w:rPr>
          <w:sz w:val="28"/>
          <w:szCs w:val="28"/>
        </w:rPr>
        <w:t>01</w:t>
      </w:r>
      <w:r>
        <w:rPr>
          <w:sz w:val="28"/>
          <w:szCs w:val="28"/>
        </w:rPr>
        <w:t>.1</w:t>
      </w:r>
      <w:r w:rsidR="00046E7D">
        <w:rPr>
          <w:sz w:val="28"/>
          <w:szCs w:val="28"/>
        </w:rPr>
        <w:t>2</w:t>
      </w:r>
      <w:r>
        <w:rPr>
          <w:sz w:val="28"/>
          <w:szCs w:val="28"/>
        </w:rPr>
        <w:t>.201</w:t>
      </w:r>
      <w:r w:rsidR="00046E7D">
        <w:rPr>
          <w:sz w:val="28"/>
          <w:szCs w:val="28"/>
        </w:rPr>
        <w:t>3</w:t>
      </w:r>
      <w:r>
        <w:rPr>
          <w:sz w:val="28"/>
          <w:szCs w:val="28"/>
        </w:rPr>
        <w:t xml:space="preserve">г.  Согласно  данным  реестра  количество   мест  размещения  нестационарных  торговых  объектов  составило </w:t>
      </w:r>
      <w:r w:rsidRPr="008A23C4">
        <w:rPr>
          <w:sz w:val="28"/>
          <w:szCs w:val="28"/>
        </w:rPr>
        <w:t xml:space="preserve">- </w:t>
      </w:r>
      <w:r w:rsidR="00513C17">
        <w:rPr>
          <w:sz w:val="28"/>
          <w:szCs w:val="28"/>
        </w:rPr>
        <w:t>71</w:t>
      </w:r>
      <w:r w:rsidRPr="008A23C4">
        <w:rPr>
          <w:sz w:val="28"/>
          <w:szCs w:val="28"/>
        </w:rPr>
        <w:t xml:space="preserve">, в том числе  </w:t>
      </w:r>
      <w:r w:rsidR="00513C17">
        <w:rPr>
          <w:sz w:val="28"/>
          <w:szCs w:val="28"/>
        </w:rPr>
        <w:t>50</w:t>
      </w:r>
      <w:r w:rsidRPr="008A23C4">
        <w:rPr>
          <w:sz w:val="28"/>
          <w:szCs w:val="28"/>
        </w:rPr>
        <w:t xml:space="preserve">    земельных  участков,  9 мест – в зданиях  и  сооружениях,</w:t>
      </w:r>
      <w:r>
        <w:rPr>
          <w:sz w:val="28"/>
          <w:szCs w:val="28"/>
        </w:rPr>
        <w:t xml:space="preserve"> 1</w:t>
      </w:r>
      <w:r w:rsidR="00513C17">
        <w:rPr>
          <w:sz w:val="28"/>
          <w:szCs w:val="28"/>
        </w:rPr>
        <w:t>2</w:t>
      </w:r>
      <w:r>
        <w:rPr>
          <w:sz w:val="28"/>
          <w:szCs w:val="28"/>
        </w:rPr>
        <w:t xml:space="preserve"> – в отдельно  стоящих  помещениях.  По  формам  собственности  земельные  участки являются  муниципальной  собственностью,  </w:t>
      </w:r>
      <w:proofErr w:type="gramStart"/>
      <w:r>
        <w:rPr>
          <w:sz w:val="28"/>
          <w:szCs w:val="28"/>
        </w:rPr>
        <w:t>здания</w:t>
      </w:r>
      <w:proofErr w:type="gramEnd"/>
      <w:r>
        <w:rPr>
          <w:sz w:val="28"/>
          <w:szCs w:val="28"/>
        </w:rPr>
        <w:t xml:space="preserve">  и  сооружения  также</w:t>
      </w:r>
      <w:r w:rsidR="00B80BE5">
        <w:rPr>
          <w:sz w:val="28"/>
          <w:szCs w:val="28"/>
        </w:rPr>
        <w:t xml:space="preserve"> являются</w:t>
      </w:r>
      <w:r>
        <w:rPr>
          <w:sz w:val="28"/>
          <w:szCs w:val="28"/>
        </w:rPr>
        <w:t xml:space="preserve">  муниципальной  собственностью.   </w:t>
      </w:r>
      <w:r w:rsidRPr="005F1AD3">
        <w:rPr>
          <w:sz w:val="28"/>
          <w:szCs w:val="28"/>
        </w:rPr>
        <w:t>Всего  на    1</w:t>
      </w:r>
      <w:r w:rsidR="00513C17">
        <w:rPr>
          <w:sz w:val="28"/>
          <w:szCs w:val="28"/>
        </w:rPr>
        <w:t>8</w:t>
      </w:r>
      <w:r w:rsidRPr="005F1AD3">
        <w:rPr>
          <w:sz w:val="28"/>
          <w:szCs w:val="28"/>
        </w:rPr>
        <w:t xml:space="preserve">   местах  размещено  1</w:t>
      </w:r>
      <w:r w:rsidR="00513C17">
        <w:rPr>
          <w:sz w:val="28"/>
          <w:szCs w:val="28"/>
        </w:rPr>
        <w:t>9</w:t>
      </w:r>
      <w:r w:rsidRPr="005F1AD3">
        <w:rPr>
          <w:sz w:val="28"/>
          <w:szCs w:val="28"/>
        </w:rPr>
        <w:t xml:space="preserve">    нестационарных  объектов,   из  них:   </w:t>
      </w:r>
      <w:r w:rsidR="00513C17">
        <w:rPr>
          <w:sz w:val="28"/>
          <w:szCs w:val="28"/>
        </w:rPr>
        <w:t>11</w:t>
      </w:r>
      <w:r w:rsidRPr="005F1AD3">
        <w:rPr>
          <w:sz w:val="28"/>
          <w:szCs w:val="28"/>
        </w:rPr>
        <w:t xml:space="preserve">  объектов  розничной  торговли,  1  объект  общественного  питания,  1  объект  бытового  обслуживания,   6  аптечных  пунктов.</w:t>
      </w:r>
    </w:p>
    <w:p w:rsidR="00020561" w:rsidRDefault="001B5309" w:rsidP="00515B8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10395">
        <w:rPr>
          <w:sz w:val="28"/>
          <w:szCs w:val="28"/>
        </w:rPr>
        <w:t>З</w:t>
      </w:r>
      <w:r w:rsidR="00020561">
        <w:rPr>
          <w:sz w:val="28"/>
          <w:szCs w:val="28"/>
        </w:rPr>
        <w:t>аявлени</w:t>
      </w:r>
      <w:r w:rsidR="00710395">
        <w:rPr>
          <w:sz w:val="28"/>
          <w:szCs w:val="28"/>
        </w:rPr>
        <w:t>й  от субъектов</w:t>
      </w:r>
      <w:r w:rsidR="00020561">
        <w:rPr>
          <w:sz w:val="28"/>
          <w:szCs w:val="28"/>
        </w:rPr>
        <w:t xml:space="preserve">  малого</w:t>
      </w:r>
      <w:r w:rsidR="00710395">
        <w:rPr>
          <w:sz w:val="28"/>
          <w:szCs w:val="28"/>
        </w:rPr>
        <w:t xml:space="preserve"> и среднего</w:t>
      </w:r>
      <w:r w:rsidR="00020561">
        <w:rPr>
          <w:sz w:val="28"/>
          <w:szCs w:val="28"/>
        </w:rPr>
        <w:t xml:space="preserve"> предпринимательства </w:t>
      </w:r>
      <w:r w:rsidR="00710395">
        <w:rPr>
          <w:sz w:val="28"/>
          <w:szCs w:val="28"/>
        </w:rPr>
        <w:t xml:space="preserve">для размещения </w:t>
      </w:r>
      <w:r w:rsidR="00020561">
        <w:rPr>
          <w:sz w:val="28"/>
          <w:szCs w:val="28"/>
        </w:rPr>
        <w:t>в схем</w:t>
      </w:r>
      <w:r w:rsidR="00B80BE5">
        <w:rPr>
          <w:sz w:val="28"/>
          <w:szCs w:val="28"/>
        </w:rPr>
        <w:t>е</w:t>
      </w:r>
      <w:r w:rsidR="00020561">
        <w:rPr>
          <w:sz w:val="28"/>
          <w:szCs w:val="28"/>
        </w:rPr>
        <w:t xml:space="preserve"> </w:t>
      </w:r>
      <w:r w:rsidR="00710395">
        <w:rPr>
          <w:sz w:val="28"/>
          <w:szCs w:val="28"/>
        </w:rPr>
        <w:t xml:space="preserve">нестационарных торговых объектов на территории МО </w:t>
      </w:r>
      <w:proofErr w:type="spellStart"/>
      <w:r w:rsidR="00710395">
        <w:rPr>
          <w:sz w:val="28"/>
          <w:szCs w:val="28"/>
        </w:rPr>
        <w:t>Красноуфимский</w:t>
      </w:r>
      <w:proofErr w:type="spellEnd"/>
      <w:r w:rsidR="00710395">
        <w:rPr>
          <w:sz w:val="28"/>
          <w:szCs w:val="28"/>
        </w:rPr>
        <w:t xml:space="preserve"> округ</w:t>
      </w:r>
      <w:r w:rsidR="00F3388F">
        <w:rPr>
          <w:sz w:val="28"/>
          <w:szCs w:val="28"/>
        </w:rPr>
        <w:t xml:space="preserve"> </w:t>
      </w:r>
      <w:r w:rsidR="00710395">
        <w:rPr>
          <w:sz w:val="28"/>
          <w:szCs w:val="28"/>
        </w:rPr>
        <w:t>на 01.12.2013 года не поступало.</w:t>
      </w:r>
    </w:p>
    <w:p w:rsidR="001B5309" w:rsidRDefault="001B5309" w:rsidP="00515B8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Согласно  требованиям  Федерального  Закона  от  28.12.2009г.  № 381-ФЗ  «Об  основах  государственного  регулирования  торговой  деятельности  в  Российской  Федерации»  не  менее  60  процентов  от  общего  количества  нестационарных  объектов  должно  использоваться  субъектами  малого  и  среднего  бизнеса.  По  результатам  инвентаризации  на  территории  Муниципального  образования  </w:t>
      </w:r>
      <w:proofErr w:type="spellStart"/>
      <w:r>
        <w:rPr>
          <w:sz w:val="28"/>
          <w:szCs w:val="28"/>
        </w:rPr>
        <w:t>Красноуфимский</w:t>
      </w:r>
      <w:proofErr w:type="spellEnd"/>
      <w:r>
        <w:rPr>
          <w:sz w:val="28"/>
          <w:szCs w:val="28"/>
        </w:rPr>
        <w:t xml:space="preserve">  округ  субъектами  малого  и  среднего  бизнеса  используется   </w:t>
      </w:r>
      <w:r w:rsidRPr="0001748E">
        <w:rPr>
          <w:sz w:val="28"/>
          <w:szCs w:val="28"/>
        </w:rPr>
        <w:t>6</w:t>
      </w:r>
      <w:r w:rsidR="0001748E">
        <w:rPr>
          <w:sz w:val="28"/>
          <w:szCs w:val="28"/>
        </w:rPr>
        <w:t>9</w:t>
      </w:r>
      <w:r w:rsidRPr="0001748E">
        <w:rPr>
          <w:sz w:val="28"/>
          <w:szCs w:val="28"/>
        </w:rPr>
        <w:t xml:space="preserve">  нестационарных   торговых  объектов  из    </w:t>
      </w:r>
      <w:r w:rsidR="0001748E">
        <w:rPr>
          <w:sz w:val="28"/>
          <w:szCs w:val="28"/>
        </w:rPr>
        <w:t>71</w:t>
      </w:r>
      <w:r w:rsidRPr="0001748E">
        <w:rPr>
          <w:sz w:val="28"/>
          <w:szCs w:val="28"/>
        </w:rPr>
        <w:t xml:space="preserve">  размещенных  нестационарных  торговых   объектов  или    97,</w:t>
      </w:r>
      <w:r w:rsidR="0001748E">
        <w:rPr>
          <w:sz w:val="28"/>
          <w:szCs w:val="28"/>
        </w:rPr>
        <w:t>2</w:t>
      </w:r>
      <w:r w:rsidRPr="0001748E">
        <w:rPr>
          <w:sz w:val="28"/>
          <w:szCs w:val="28"/>
        </w:rPr>
        <w:t xml:space="preserve"> %,   что  превышает   установленный  минимальный  уровень  на     37,</w:t>
      </w:r>
      <w:r w:rsidR="0001748E">
        <w:rPr>
          <w:sz w:val="28"/>
          <w:szCs w:val="28"/>
        </w:rPr>
        <w:t>2</w:t>
      </w:r>
      <w:r w:rsidRPr="0001748E">
        <w:rPr>
          <w:sz w:val="28"/>
          <w:szCs w:val="28"/>
        </w:rPr>
        <w:t xml:space="preserve"> %.</w:t>
      </w:r>
    </w:p>
    <w:p w:rsidR="001B5309" w:rsidRDefault="001B5309" w:rsidP="00515B8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Проведена  инвентаризация   фактически  существующих  нестационарных  торговых  объектов  субъектов  предпринимательской  деятельности,  размещенных  на  территории  муниципальных  и  государственных  земель  МО  </w:t>
      </w:r>
      <w:proofErr w:type="spellStart"/>
      <w:r>
        <w:rPr>
          <w:sz w:val="28"/>
          <w:szCs w:val="28"/>
        </w:rPr>
        <w:t>Красноуфимский</w:t>
      </w:r>
      <w:proofErr w:type="spellEnd"/>
      <w:r>
        <w:rPr>
          <w:sz w:val="28"/>
          <w:szCs w:val="28"/>
        </w:rPr>
        <w:t xml:space="preserve">  округ  в  разрезе   населённых  пунктов.</w:t>
      </w:r>
    </w:p>
    <w:p w:rsidR="00956314" w:rsidRDefault="001B5309" w:rsidP="0095631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1B5309" w:rsidRPr="00535E02" w:rsidRDefault="001B5309" w:rsidP="00956314">
      <w:pPr>
        <w:jc w:val="center"/>
        <w:rPr>
          <w:b/>
          <w:i/>
          <w:sz w:val="28"/>
          <w:szCs w:val="28"/>
        </w:rPr>
      </w:pPr>
      <w:r w:rsidRPr="00535E02">
        <w:rPr>
          <w:b/>
          <w:i/>
          <w:sz w:val="28"/>
          <w:szCs w:val="28"/>
        </w:rPr>
        <w:t>Анализ  текущего  состояния  развития  инфраструктуры</w:t>
      </w:r>
    </w:p>
    <w:p w:rsidR="001B5309" w:rsidRPr="00535E02" w:rsidRDefault="001B5309" w:rsidP="00956314">
      <w:pPr>
        <w:jc w:val="center"/>
        <w:rPr>
          <w:b/>
          <w:i/>
          <w:sz w:val="28"/>
          <w:szCs w:val="28"/>
        </w:rPr>
      </w:pPr>
      <w:r w:rsidRPr="00535E02">
        <w:rPr>
          <w:b/>
          <w:i/>
          <w:sz w:val="28"/>
          <w:szCs w:val="28"/>
        </w:rPr>
        <w:t>розничной  торговли  за  период  200</w:t>
      </w:r>
      <w:r w:rsidR="00515B87">
        <w:rPr>
          <w:b/>
          <w:i/>
          <w:sz w:val="28"/>
          <w:szCs w:val="28"/>
        </w:rPr>
        <w:t>8</w:t>
      </w:r>
      <w:r w:rsidRPr="00535E02">
        <w:rPr>
          <w:b/>
          <w:i/>
          <w:sz w:val="28"/>
          <w:szCs w:val="28"/>
        </w:rPr>
        <w:t>-201</w:t>
      </w:r>
      <w:r>
        <w:rPr>
          <w:b/>
          <w:i/>
          <w:sz w:val="28"/>
          <w:szCs w:val="28"/>
        </w:rPr>
        <w:t>2</w:t>
      </w:r>
      <w:r w:rsidRPr="00535E02">
        <w:rPr>
          <w:b/>
          <w:i/>
          <w:sz w:val="28"/>
          <w:szCs w:val="28"/>
        </w:rPr>
        <w:t>г.г.</w:t>
      </w:r>
    </w:p>
    <w:p w:rsidR="001B5309" w:rsidRPr="00535E02" w:rsidRDefault="001B5309" w:rsidP="001B5309">
      <w:pPr>
        <w:jc w:val="right"/>
        <w:rPr>
          <w:sz w:val="28"/>
          <w:szCs w:val="28"/>
        </w:rPr>
      </w:pPr>
      <w:r w:rsidRPr="00535E02">
        <w:rPr>
          <w:sz w:val="28"/>
          <w:szCs w:val="28"/>
        </w:rPr>
        <w:t>таблица 1</w:t>
      </w:r>
    </w:p>
    <w:p w:rsidR="001B5309" w:rsidRPr="00535E02" w:rsidRDefault="001B5309" w:rsidP="001B5309">
      <w:pPr>
        <w:jc w:val="both"/>
        <w:rPr>
          <w:b/>
          <w:i/>
          <w:sz w:val="28"/>
          <w:szCs w:val="28"/>
        </w:rPr>
      </w:pPr>
    </w:p>
    <w:tbl>
      <w:tblPr>
        <w:tblStyle w:val="a3"/>
        <w:tblW w:w="9240" w:type="dxa"/>
        <w:tblLook w:val="01E0"/>
      </w:tblPr>
      <w:tblGrid>
        <w:gridCol w:w="560"/>
        <w:gridCol w:w="3070"/>
        <w:gridCol w:w="705"/>
        <w:gridCol w:w="1010"/>
        <w:gridCol w:w="1010"/>
        <w:gridCol w:w="1010"/>
        <w:gridCol w:w="1010"/>
        <w:gridCol w:w="865"/>
      </w:tblGrid>
      <w:tr w:rsidR="00515B87" w:rsidTr="00515B87">
        <w:tc>
          <w:tcPr>
            <w:tcW w:w="560" w:type="dxa"/>
          </w:tcPr>
          <w:p w:rsidR="00515B87" w:rsidRPr="00535E02" w:rsidRDefault="00515B87" w:rsidP="001B5309">
            <w:pPr>
              <w:jc w:val="both"/>
              <w:rPr>
                <w:b/>
              </w:rPr>
            </w:pPr>
            <w:r w:rsidRPr="00535E02">
              <w:rPr>
                <w:b/>
              </w:rPr>
              <w:t xml:space="preserve">№ </w:t>
            </w:r>
            <w:proofErr w:type="gramStart"/>
            <w:r w:rsidRPr="00535E02">
              <w:rPr>
                <w:b/>
              </w:rPr>
              <w:t>п</w:t>
            </w:r>
            <w:proofErr w:type="gramEnd"/>
            <w:r w:rsidRPr="00535E02">
              <w:rPr>
                <w:b/>
              </w:rPr>
              <w:t>/п</w:t>
            </w:r>
          </w:p>
        </w:tc>
        <w:tc>
          <w:tcPr>
            <w:tcW w:w="3070" w:type="dxa"/>
          </w:tcPr>
          <w:p w:rsidR="00515B87" w:rsidRPr="00535E02" w:rsidRDefault="00515B87" w:rsidP="001B5309">
            <w:pPr>
              <w:jc w:val="center"/>
              <w:rPr>
                <w:b/>
              </w:rPr>
            </w:pPr>
            <w:r w:rsidRPr="00535E02">
              <w:rPr>
                <w:b/>
              </w:rPr>
              <w:t>Наименование показателей</w:t>
            </w:r>
          </w:p>
        </w:tc>
        <w:tc>
          <w:tcPr>
            <w:tcW w:w="705" w:type="dxa"/>
          </w:tcPr>
          <w:p w:rsidR="00515B87" w:rsidRPr="00535E02" w:rsidRDefault="00515B87" w:rsidP="001B5309">
            <w:pPr>
              <w:jc w:val="center"/>
              <w:rPr>
                <w:b/>
              </w:rPr>
            </w:pPr>
            <w:r w:rsidRPr="00535E02">
              <w:rPr>
                <w:b/>
              </w:rPr>
              <w:t>Ед. изм.</w:t>
            </w:r>
          </w:p>
        </w:tc>
        <w:tc>
          <w:tcPr>
            <w:tcW w:w="1010" w:type="dxa"/>
          </w:tcPr>
          <w:p w:rsidR="00515B87" w:rsidRPr="00535E02" w:rsidRDefault="00515B87" w:rsidP="001B5309">
            <w:pPr>
              <w:jc w:val="center"/>
              <w:rPr>
                <w:b/>
              </w:rPr>
            </w:pPr>
          </w:p>
          <w:p w:rsidR="00515B87" w:rsidRPr="00535E02" w:rsidRDefault="00515B87" w:rsidP="001B5309">
            <w:pPr>
              <w:jc w:val="center"/>
              <w:rPr>
                <w:b/>
              </w:rPr>
            </w:pPr>
            <w:r w:rsidRPr="00535E02">
              <w:rPr>
                <w:b/>
              </w:rPr>
              <w:t>2008г.</w:t>
            </w:r>
          </w:p>
        </w:tc>
        <w:tc>
          <w:tcPr>
            <w:tcW w:w="1010" w:type="dxa"/>
          </w:tcPr>
          <w:p w:rsidR="00515B87" w:rsidRPr="00535E02" w:rsidRDefault="00515B87" w:rsidP="001B5309">
            <w:pPr>
              <w:jc w:val="center"/>
              <w:rPr>
                <w:b/>
              </w:rPr>
            </w:pPr>
          </w:p>
          <w:p w:rsidR="00515B87" w:rsidRPr="00535E02" w:rsidRDefault="00515B87" w:rsidP="001B5309">
            <w:pPr>
              <w:jc w:val="center"/>
              <w:rPr>
                <w:b/>
              </w:rPr>
            </w:pPr>
            <w:r w:rsidRPr="00535E02">
              <w:rPr>
                <w:b/>
              </w:rPr>
              <w:t>2009г.</w:t>
            </w:r>
          </w:p>
        </w:tc>
        <w:tc>
          <w:tcPr>
            <w:tcW w:w="1010" w:type="dxa"/>
          </w:tcPr>
          <w:p w:rsidR="00515B87" w:rsidRPr="00535E02" w:rsidRDefault="00515B87" w:rsidP="001B5309">
            <w:pPr>
              <w:jc w:val="center"/>
              <w:rPr>
                <w:b/>
              </w:rPr>
            </w:pPr>
          </w:p>
          <w:p w:rsidR="00515B87" w:rsidRPr="00535E02" w:rsidRDefault="00515B87" w:rsidP="001B5309">
            <w:pPr>
              <w:jc w:val="center"/>
              <w:rPr>
                <w:b/>
              </w:rPr>
            </w:pPr>
            <w:r w:rsidRPr="00535E02">
              <w:rPr>
                <w:b/>
              </w:rPr>
              <w:t>2010г.</w:t>
            </w:r>
          </w:p>
        </w:tc>
        <w:tc>
          <w:tcPr>
            <w:tcW w:w="1010" w:type="dxa"/>
          </w:tcPr>
          <w:p w:rsidR="00515B87" w:rsidRDefault="00515B87" w:rsidP="001B5309">
            <w:pPr>
              <w:jc w:val="center"/>
              <w:rPr>
                <w:b/>
              </w:rPr>
            </w:pPr>
          </w:p>
          <w:p w:rsidR="00515B87" w:rsidRPr="00535E02" w:rsidRDefault="00515B87" w:rsidP="001B5309">
            <w:pPr>
              <w:jc w:val="center"/>
              <w:rPr>
                <w:b/>
              </w:rPr>
            </w:pPr>
            <w:r>
              <w:rPr>
                <w:b/>
              </w:rPr>
              <w:t>2011г.</w:t>
            </w:r>
          </w:p>
          <w:p w:rsidR="00515B87" w:rsidRPr="00535E02" w:rsidRDefault="00515B87" w:rsidP="001B5309">
            <w:pPr>
              <w:jc w:val="center"/>
              <w:rPr>
                <w:b/>
              </w:rPr>
            </w:pPr>
          </w:p>
        </w:tc>
        <w:tc>
          <w:tcPr>
            <w:tcW w:w="865" w:type="dxa"/>
          </w:tcPr>
          <w:p w:rsidR="00515B87" w:rsidRDefault="00515B87" w:rsidP="001B5309">
            <w:pPr>
              <w:jc w:val="center"/>
              <w:rPr>
                <w:b/>
              </w:rPr>
            </w:pPr>
          </w:p>
          <w:p w:rsidR="00515B87" w:rsidRDefault="00515B87" w:rsidP="001B5309">
            <w:pPr>
              <w:jc w:val="center"/>
              <w:rPr>
                <w:b/>
              </w:rPr>
            </w:pPr>
            <w:r>
              <w:rPr>
                <w:b/>
              </w:rPr>
              <w:t>2012г.</w:t>
            </w:r>
          </w:p>
        </w:tc>
      </w:tr>
      <w:tr w:rsidR="00515B87" w:rsidTr="00515B87">
        <w:tc>
          <w:tcPr>
            <w:tcW w:w="560" w:type="dxa"/>
          </w:tcPr>
          <w:p w:rsidR="00515B87" w:rsidRPr="00535E02" w:rsidRDefault="00515B87" w:rsidP="001B5309">
            <w:pPr>
              <w:jc w:val="both"/>
            </w:pPr>
            <w:r>
              <w:t>1.</w:t>
            </w:r>
          </w:p>
        </w:tc>
        <w:tc>
          <w:tcPr>
            <w:tcW w:w="3070" w:type="dxa"/>
          </w:tcPr>
          <w:p w:rsidR="00515B87" w:rsidRDefault="00515B87" w:rsidP="001B5309">
            <w:pPr>
              <w:jc w:val="both"/>
            </w:pPr>
            <w:r>
              <w:t>Оборот розничной торговли</w:t>
            </w:r>
          </w:p>
          <w:p w:rsidR="00515B87" w:rsidRPr="00535E02" w:rsidRDefault="00515B87" w:rsidP="001B5309">
            <w:pPr>
              <w:jc w:val="both"/>
            </w:pPr>
          </w:p>
        </w:tc>
        <w:tc>
          <w:tcPr>
            <w:tcW w:w="705" w:type="dxa"/>
          </w:tcPr>
          <w:p w:rsidR="00515B87" w:rsidRPr="00535E02" w:rsidRDefault="00515B87" w:rsidP="001B5309">
            <w:pPr>
              <w:jc w:val="both"/>
            </w:pPr>
            <w:proofErr w:type="gramStart"/>
            <w:r>
              <w:t>млн</w:t>
            </w:r>
            <w:proofErr w:type="gramEnd"/>
            <w:r>
              <w:t xml:space="preserve"> руб.</w:t>
            </w:r>
          </w:p>
        </w:tc>
        <w:tc>
          <w:tcPr>
            <w:tcW w:w="1010" w:type="dxa"/>
          </w:tcPr>
          <w:p w:rsidR="00515B87" w:rsidRDefault="00515B87" w:rsidP="001B5309">
            <w:pPr>
              <w:jc w:val="center"/>
            </w:pPr>
          </w:p>
          <w:p w:rsidR="00515B87" w:rsidRPr="00535E02" w:rsidRDefault="00515B87" w:rsidP="001B5309">
            <w:pPr>
              <w:jc w:val="center"/>
            </w:pPr>
            <w:r>
              <w:t>658,2</w:t>
            </w:r>
          </w:p>
        </w:tc>
        <w:tc>
          <w:tcPr>
            <w:tcW w:w="1010" w:type="dxa"/>
          </w:tcPr>
          <w:p w:rsidR="00515B87" w:rsidRDefault="00515B87" w:rsidP="001B5309">
            <w:pPr>
              <w:jc w:val="center"/>
            </w:pPr>
          </w:p>
          <w:p w:rsidR="00515B87" w:rsidRPr="00535E02" w:rsidRDefault="00515B87" w:rsidP="001B5309">
            <w:pPr>
              <w:jc w:val="center"/>
            </w:pPr>
            <w:r>
              <w:t>718,3</w:t>
            </w:r>
          </w:p>
        </w:tc>
        <w:tc>
          <w:tcPr>
            <w:tcW w:w="1010" w:type="dxa"/>
          </w:tcPr>
          <w:p w:rsidR="00515B87" w:rsidRDefault="00515B87" w:rsidP="001B5309">
            <w:pPr>
              <w:jc w:val="center"/>
            </w:pPr>
          </w:p>
          <w:p w:rsidR="00515B87" w:rsidRPr="00535E02" w:rsidRDefault="00515B87" w:rsidP="001B5309">
            <w:pPr>
              <w:jc w:val="center"/>
            </w:pPr>
            <w:r>
              <w:t>772,8</w:t>
            </w:r>
          </w:p>
        </w:tc>
        <w:tc>
          <w:tcPr>
            <w:tcW w:w="1010" w:type="dxa"/>
          </w:tcPr>
          <w:p w:rsidR="00515B87" w:rsidRDefault="00515B87" w:rsidP="001B5309">
            <w:pPr>
              <w:jc w:val="center"/>
            </w:pPr>
          </w:p>
          <w:p w:rsidR="00515B87" w:rsidRPr="00535E02" w:rsidRDefault="00515B87" w:rsidP="001B5309">
            <w:pPr>
              <w:jc w:val="center"/>
            </w:pPr>
            <w:r>
              <w:t>848,7</w:t>
            </w:r>
          </w:p>
        </w:tc>
        <w:tc>
          <w:tcPr>
            <w:tcW w:w="865" w:type="dxa"/>
          </w:tcPr>
          <w:p w:rsidR="00515B87" w:rsidRDefault="00515B87" w:rsidP="001B5309">
            <w:pPr>
              <w:jc w:val="center"/>
            </w:pPr>
          </w:p>
          <w:p w:rsidR="00515B87" w:rsidRDefault="00515B87" w:rsidP="001B5309">
            <w:pPr>
              <w:jc w:val="center"/>
            </w:pPr>
            <w:r>
              <w:t>909,1</w:t>
            </w:r>
          </w:p>
        </w:tc>
      </w:tr>
      <w:tr w:rsidR="00515B87" w:rsidTr="00515B87">
        <w:tc>
          <w:tcPr>
            <w:tcW w:w="560" w:type="dxa"/>
          </w:tcPr>
          <w:p w:rsidR="00515B87" w:rsidRPr="00535E02" w:rsidRDefault="00515B87" w:rsidP="001B5309">
            <w:pPr>
              <w:jc w:val="both"/>
            </w:pPr>
            <w:r>
              <w:t>2.</w:t>
            </w:r>
          </w:p>
        </w:tc>
        <w:tc>
          <w:tcPr>
            <w:tcW w:w="3070" w:type="dxa"/>
          </w:tcPr>
          <w:p w:rsidR="00515B87" w:rsidRPr="00535E02" w:rsidRDefault="00515B87" w:rsidP="001B5309">
            <w:pPr>
              <w:jc w:val="both"/>
            </w:pPr>
            <w:r>
              <w:t>Темп роста в фактических ценах к соответствующему периоду прошлого года</w:t>
            </w:r>
          </w:p>
        </w:tc>
        <w:tc>
          <w:tcPr>
            <w:tcW w:w="705" w:type="dxa"/>
          </w:tcPr>
          <w:p w:rsidR="00515B87" w:rsidRDefault="00515B87" w:rsidP="001B5309">
            <w:pPr>
              <w:jc w:val="both"/>
            </w:pPr>
          </w:p>
          <w:p w:rsidR="00515B87" w:rsidRPr="00535E02" w:rsidRDefault="00515B87" w:rsidP="001B5309">
            <w:pPr>
              <w:jc w:val="center"/>
            </w:pPr>
            <w:r>
              <w:t>%</w:t>
            </w:r>
          </w:p>
        </w:tc>
        <w:tc>
          <w:tcPr>
            <w:tcW w:w="1010" w:type="dxa"/>
          </w:tcPr>
          <w:p w:rsidR="00515B87" w:rsidRDefault="00515B87" w:rsidP="001B5309">
            <w:pPr>
              <w:jc w:val="center"/>
            </w:pPr>
          </w:p>
          <w:p w:rsidR="00515B87" w:rsidRDefault="00515B87" w:rsidP="001B5309">
            <w:pPr>
              <w:jc w:val="center"/>
            </w:pPr>
            <w:r>
              <w:t>128,7</w:t>
            </w:r>
          </w:p>
          <w:p w:rsidR="00515B87" w:rsidRPr="00535E02" w:rsidRDefault="00515B87" w:rsidP="001B5309">
            <w:pPr>
              <w:jc w:val="center"/>
            </w:pPr>
          </w:p>
        </w:tc>
        <w:tc>
          <w:tcPr>
            <w:tcW w:w="1010" w:type="dxa"/>
          </w:tcPr>
          <w:p w:rsidR="00515B87" w:rsidRDefault="00515B87" w:rsidP="001B5309">
            <w:pPr>
              <w:jc w:val="center"/>
            </w:pPr>
          </w:p>
          <w:p w:rsidR="00515B87" w:rsidRDefault="00515B87" w:rsidP="001B5309">
            <w:pPr>
              <w:jc w:val="center"/>
            </w:pPr>
            <w:r>
              <w:t>109,1</w:t>
            </w:r>
          </w:p>
          <w:p w:rsidR="00515B87" w:rsidRPr="00535E02" w:rsidRDefault="00515B87" w:rsidP="001B5309">
            <w:pPr>
              <w:jc w:val="center"/>
            </w:pPr>
          </w:p>
        </w:tc>
        <w:tc>
          <w:tcPr>
            <w:tcW w:w="1010" w:type="dxa"/>
          </w:tcPr>
          <w:p w:rsidR="00515B87" w:rsidRDefault="00515B87" w:rsidP="001B5309">
            <w:pPr>
              <w:jc w:val="center"/>
            </w:pPr>
          </w:p>
          <w:p w:rsidR="00515B87" w:rsidRDefault="00515B87" w:rsidP="001B5309">
            <w:pPr>
              <w:jc w:val="center"/>
            </w:pPr>
            <w:r>
              <w:t>107,6</w:t>
            </w:r>
          </w:p>
          <w:p w:rsidR="00515B87" w:rsidRPr="00535E02" w:rsidRDefault="00515B87" w:rsidP="001B5309">
            <w:pPr>
              <w:jc w:val="center"/>
            </w:pPr>
          </w:p>
        </w:tc>
        <w:tc>
          <w:tcPr>
            <w:tcW w:w="1010" w:type="dxa"/>
          </w:tcPr>
          <w:p w:rsidR="00515B87" w:rsidRDefault="00515B87" w:rsidP="001B5309">
            <w:pPr>
              <w:jc w:val="center"/>
            </w:pPr>
          </w:p>
          <w:p w:rsidR="00515B87" w:rsidRDefault="00515B87" w:rsidP="001B5309">
            <w:pPr>
              <w:jc w:val="center"/>
            </w:pPr>
            <w:r>
              <w:t>109,8</w:t>
            </w:r>
          </w:p>
          <w:p w:rsidR="00515B87" w:rsidRPr="00535E02" w:rsidRDefault="00515B87" w:rsidP="001B5309">
            <w:pPr>
              <w:jc w:val="center"/>
            </w:pPr>
          </w:p>
        </w:tc>
        <w:tc>
          <w:tcPr>
            <w:tcW w:w="865" w:type="dxa"/>
          </w:tcPr>
          <w:p w:rsidR="00515B87" w:rsidRDefault="00515B87" w:rsidP="001B5309">
            <w:pPr>
              <w:jc w:val="center"/>
            </w:pPr>
          </w:p>
          <w:p w:rsidR="00515B87" w:rsidRDefault="00515B87" w:rsidP="001B5309">
            <w:pPr>
              <w:jc w:val="center"/>
            </w:pPr>
            <w:r>
              <w:t>107,1</w:t>
            </w:r>
          </w:p>
        </w:tc>
      </w:tr>
      <w:tr w:rsidR="00515B87" w:rsidTr="00515B87">
        <w:tc>
          <w:tcPr>
            <w:tcW w:w="560" w:type="dxa"/>
          </w:tcPr>
          <w:p w:rsidR="00515B87" w:rsidRPr="00535E02" w:rsidRDefault="00515B87" w:rsidP="001B5309">
            <w:pPr>
              <w:jc w:val="both"/>
            </w:pPr>
            <w:r>
              <w:t>3.</w:t>
            </w:r>
          </w:p>
        </w:tc>
        <w:tc>
          <w:tcPr>
            <w:tcW w:w="3070" w:type="dxa"/>
          </w:tcPr>
          <w:p w:rsidR="00515B87" w:rsidRPr="00535E02" w:rsidRDefault="00515B87" w:rsidP="001B5309">
            <w:pPr>
              <w:jc w:val="both"/>
            </w:pPr>
            <w:r>
              <w:t>Оборот розничной  торговли на душу населения</w:t>
            </w:r>
          </w:p>
        </w:tc>
        <w:tc>
          <w:tcPr>
            <w:tcW w:w="705" w:type="dxa"/>
          </w:tcPr>
          <w:p w:rsidR="00515B87" w:rsidRDefault="00515B87" w:rsidP="001B5309">
            <w:pPr>
              <w:jc w:val="center"/>
            </w:pPr>
          </w:p>
          <w:p w:rsidR="00515B87" w:rsidRPr="00535E02" w:rsidRDefault="00515B87" w:rsidP="001B5309">
            <w:pPr>
              <w:jc w:val="center"/>
            </w:pPr>
            <w:r>
              <w:t>руб.</w:t>
            </w:r>
          </w:p>
        </w:tc>
        <w:tc>
          <w:tcPr>
            <w:tcW w:w="1010" w:type="dxa"/>
          </w:tcPr>
          <w:p w:rsidR="00515B87" w:rsidRDefault="00515B87" w:rsidP="001B5309">
            <w:pPr>
              <w:jc w:val="center"/>
            </w:pPr>
          </w:p>
          <w:p w:rsidR="00515B87" w:rsidRPr="00535E02" w:rsidRDefault="00515B87" w:rsidP="001B5309">
            <w:pPr>
              <w:jc w:val="center"/>
            </w:pPr>
            <w:r>
              <w:t>20602</w:t>
            </w:r>
          </w:p>
        </w:tc>
        <w:tc>
          <w:tcPr>
            <w:tcW w:w="1010" w:type="dxa"/>
          </w:tcPr>
          <w:p w:rsidR="00515B87" w:rsidRDefault="00515B87" w:rsidP="001B5309">
            <w:pPr>
              <w:jc w:val="center"/>
            </w:pPr>
          </w:p>
          <w:p w:rsidR="00515B87" w:rsidRPr="00535E02" w:rsidRDefault="00515B87" w:rsidP="001B5309">
            <w:pPr>
              <w:jc w:val="center"/>
            </w:pPr>
            <w:r>
              <w:t>22415</w:t>
            </w:r>
          </w:p>
        </w:tc>
        <w:tc>
          <w:tcPr>
            <w:tcW w:w="1010" w:type="dxa"/>
          </w:tcPr>
          <w:p w:rsidR="00515B87" w:rsidRDefault="00515B87" w:rsidP="001B5309">
            <w:pPr>
              <w:jc w:val="center"/>
            </w:pPr>
          </w:p>
          <w:p w:rsidR="00515B87" w:rsidRPr="00535E02" w:rsidRDefault="00515B87" w:rsidP="001B5309">
            <w:pPr>
              <w:jc w:val="center"/>
            </w:pPr>
            <w:r>
              <w:t>24075</w:t>
            </w:r>
          </w:p>
        </w:tc>
        <w:tc>
          <w:tcPr>
            <w:tcW w:w="1010" w:type="dxa"/>
          </w:tcPr>
          <w:p w:rsidR="00515B87" w:rsidRDefault="00515B87" w:rsidP="001B5309">
            <w:pPr>
              <w:jc w:val="center"/>
            </w:pPr>
          </w:p>
          <w:p w:rsidR="00515B87" w:rsidRPr="00535E02" w:rsidRDefault="00515B87" w:rsidP="001B5309">
            <w:pPr>
              <w:jc w:val="center"/>
            </w:pPr>
            <w:r>
              <w:t>30312</w:t>
            </w:r>
          </w:p>
        </w:tc>
        <w:tc>
          <w:tcPr>
            <w:tcW w:w="865" w:type="dxa"/>
          </w:tcPr>
          <w:p w:rsidR="00515B87" w:rsidRDefault="00515B87" w:rsidP="001B5309">
            <w:pPr>
              <w:jc w:val="center"/>
            </w:pPr>
          </w:p>
          <w:p w:rsidR="00515B87" w:rsidRDefault="00515B87" w:rsidP="001B5309">
            <w:pPr>
              <w:jc w:val="center"/>
            </w:pPr>
            <w:r>
              <w:t>32467</w:t>
            </w:r>
          </w:p>
        </w:tc>
      </w:tr>
      <w:tr w:rsidR="00515B87" w:rsidTr="00515B87">
        <w:tc>
          <w:tcPr>
            <w:tcW w:w="560" w:type="dxa"/>
          </w:tcPr>
          <w:p w:rsidR="00515B87" w:rsidRPr="00535E02" w:rsidRDefault="00515B87" w:rsidP="001B5309">
            <w:pPr>
              <w:jc w:val="both"/>
            </w:pPr>
            <w:r>
              <w:t>4.</w:t>
            </w:r>
          </w:p>
        </w:tc>
        <w:tc>
          <w:tcPr>
            <w:tcW w:w="3070" w:type="dxa"/>
          </w:tcPr>
          <w:p w:rsidR="00515B87" w:rsidRPr="00535E02" w:rsidRDefault="00515B87" w:rsidP="001B5309">
            <w:pPr>
              <w:jc w:val="both"/>
            </w:pPr>
            <w:r>
              <w:t>Торговая  площадь,  в т.ч. павильонов</w:t>
            </w:r>
          </w:p>
        </w:tc>
        <w:tc>
          <w:tcPr>
            <w:tcW w:w="705" w:type="dxa"/>
          </w:tcPr>
          <w:p w:rsidR="00515B87" w:rsidRDefault="00515B87" w:rsidP="001B5309">
            <w:pPr>
              <w:jc w:val="both"/>
            </w:pPr>
          </w:p>
          <w:p w:rsidR="00515B87" w:rsidRPr="00535E02" w:rsidRDefault="00515B87" w:rsidP="001B5309">
            <w:pPr>
              <w:jc w:val="both"/>
            </w:pPr>
            <w:r>
              <w:t>кв</w:t>
            </w:r>
            <w:proofErr w:type="gramStart"/>
            <w:r>
              <w:t>.м</w:t>
            </w:r>
            <w:proofErr w:type="gramEnd"/>
          </w:p>
        </w:tc>
        <w:tc>
          <w:tcPr>
            <w:tcW w:w="1010" w:type="dxa"/>
          </w:tcPr>
          <w:p w:rsidR="00515B87" w:rsidRDefault="00515B87" w:rsidP="001B5309">
            <w:pPr>
              <w:jc w:val="center"/>
            </w:pPr>
          </w:p>
          <w:p w:rsidR="00515B87" w:rsidRPr="00535E02" w:rsidRDefault="00515B87" w:rsidP="001B5309">
            <w:pPr>
              <w:jc w:val="center"/>
            </w:pPr>
            <w:r>
              <w:t>7070</w:t>
            </w:r>
          </w:p>
        </w:tc>
        <w:tc>
          <w:tcPr>
            <w:tcW w:w="1010" w:type="dxa"/>
          </w:tcPr>
          <w:p w:rsidR="00515B87" w:rsidRDefault="00515B87" w:rsidP="001B5309">
            <w:pPr>
              <w:jc w:val="center"/>
            </w:pPr>
          </w:p>
          <w:p w:rsidR="00515B87" w:rsidRPr="00535E02" w:rsidRDefault="00515B87" w:rsidP="001B5309">
            <w:pPr>
              <w:jc w:val="center"/>
            </w:pPr>
            <w:r>
              <w:t>7059</w:t>
            </w:r>
          </w:p>
        </w:tc>
        <w:tc>
          <w:tcPr>
            <w:tcW w:w="1010" w:type="dxa"/>
          </w:tcPr>
          <w:p w:rsidR="00515B87" w:rsidRDefault="00515B87" w:rsidP="001B5309"/>
          <w:p w:rsidR="00515B87" w:rsidRPr="00535E02" w:rsidRDefault="00515B87" w:rsidP="001B5309">
            <w:pPr>
              <w:jc w:val="center"/>
            </w:pPr>
            <w:r>
              <w:t>7155</w:t>
            </w:r>
          </w:p>
        </w:tc>
        <w:tc>
          <w:tcPr>
            <w:tcW w:w="1010" w:type="dxa"/>
          </w:tcPr>
          <w:p w:rsidR="00515B87" w:rsidRDefault="00515B87" w:rsidP="001B5309">
            <w:pPr>
              <w:jc w:val="center"/>
            </w:pPr>
          </w:p>
          <w:p w:rsidR="00515B87" w:rsidRPr="00535E02" w:rsidRDefault="00515B87" w:rsidP="001B5309">
            <w:pPr>
              <w:jc w:val="center"/>
            </w:pPr>
            <w:r>
              <w:t>7466</w:t>
            </w:r>
          </w:p>
        </w:tc>
        <w:tc>
          <w:tcPr>
            <w:tcW w:w="865" w:type="dxa"/>
          </w:tcPr>
          <w:p w:rsidR="00515B87" w:rsidRDefault="00515B87" w:rsidP="001B5309">
            <w:pPr>
              <w:jc w:val="center"/>
            </w:pPr>
          </w:p>
          <w:p w:rsidR="00515B87" w:rsidRDefault="00515B87" w:rsidP="001B5309">
            <w:pPr>
              <w:jc w:val="center"/>
            </w:pPr>
            <w:r>
              <w:t>7720</w:t>
            </w:r>
          </w:p>
        </w:tc>
      </w:tr>
      <w:tr w:rsidR="00515B87" w:rsidTr="00515B87">
        <w:tc>
          <w:tcPr>
            <w:tcW w:w="560" w:type="dxa"/>
          </w:tcPr>
          <w:p w:rsidR="00515B87" w:rsidRPr="00535E02" w:rsidRDefault="00515B87" w:rsidP="001B5309">
            <w:pPr>
              <w:jc w:val="both"/>
            </w:pPr>
            <w:r>
              <w:t>5.</w:t>
            </w:r>
          </w:p>
        </w:tc>
        <w:tc>
          <w:tcPr>
            <w:tcW w:w="3070" w:type="dxa"/>
          </w:tcPr>
          <w:p w:rsidR="00515B87" w:rsidRPr="00535E02" w:rsidRDefault="00515B87" w:rsidP="001B5309">
            <w:pPr>
              <w:jc w:val="both"/>
            </w:pPr>
            <w:r>
              <w:t>Обеспеченность  торговыми  площадями  на 1000 жителей</w:t>
            </w:r>
          </w:p>
        </w:tc>
        <w:tc>
          <w:tcPr>
            <w:tcW w:w="705" w:type="dxa"/>
          </w:tcPr>
          <w:p w:rsidR="00515B87" w:rsidRDefault="00515B87" w:rsidP="001B5309">
            <w:pPr>
              <w:jc w:val="both"/>
            </w:pPr>
          </w:p>
          <w:p w:rsidR="00515B87" w:rsidRPr="00535E02" w:rsidRDefault="00515B87" w:rsidP="001B5309">
            <w:pPr>
              <w:jc w:val="both"/>
            </w:pPr>
            <w:r>
              <w:t>кв</w:t>
            </w:r>
            <w:proofErr w:type="gramStart"/>
            <w:r>
              <w:t>.м</w:t>
            </w:r>
            <w:proofErr w:type="gramEnd"/>
          </w:p>
        </w:tc>
        <w:tc>
          <w:tcPr>
            <w:tcW w:w="1010" w:type="dxa"/>
          </w:tcPr>
          <w:p w:rsidR="00515B87" w:rsidRDefault="00515B87" w:rsidP="001B5309">
            <w:pPr>
              <w:jc w:val="center"/>
            </w:pPr>
          </w:p>
          <w:p w:rsidR="00515B87" w:rsidRPr="00535E02" w:rsidRDefault="00515B87" w:rsidP="001B5309">
            <w:pPr>
              <w:jc w:val="center"/>
            </w:pPr>
            <w:r>
              <w:t>221,3</w:t>
            </w:r>
          </w:p>
        </w:tc>
        <w:tc>
          <w:tcPr>
            <w:tcW w:w="1010" w:type="dxa"/>
          </w:tcPr>
          <w:p w:rsidR="00515B87" w:rsidRDefault="00515B87" w:rsidP="001B5309">
            <w:pPr>
              <w:jc w:val="center"/>
            </w:pPr>
          </w:p>
          <w:p w:rsidR="00515B87" w:rsidRPr="00535E02" w:rsidRDefault="00515B87" w:rsidP="001B5309">
            <w:pPr>
              <w:jc w:val="center"/>
            </w:pPr>
            <w:r>
              <w:t>220,3</w:t>
            </w:r>
          </w:p>
        </w:tc>
        <w:tc>
          <w:tcPr>
            <w:tcW w:w="1010" w:type="dxa"/>
          </w:tcPr>
          <w:p w:rsidR="00515B87" w:rsidRDefault="00515B87" w:rsidP="001B5309">
            <w:pPr>
              <w:jc w:val="center"/>
            </w:pPr>
          </w:p>
          <w:p w:rsidR="00515B87" w:rsidRPr="00535E02" w:rsidRDefault="00515B87" w:rsidP="001B5309">
            <w:pPr>
              <w:jc w:val="center"/>
            </w:pPr>
            <w:r>
              <w:t>223</w:t>
            </w:r>
          </w:p>
        </w:tc>
        <w:tc>
          <w:tcPr>
            <w:tcW w:w="1010" w:type="dxa"/>
          </w:tcPr>
          <w:p w:rsidR="00515B87" w:rsidRDefault="00515B87" w:rsidP="001B5309">
            <w:pPr>
              <w:jc w:val="center"/>
            </w:pPr>
          </w:p>
          <w:p w:rsidR="00515B87" w:rsidRPr="00535E02" w:rsidRDefault="00515B87" w:rsidP="001B5309">
            <w:pPr>
              <w:jc w:val="center"/>
            </w:pPr>
            <w:r>
              <w:t>266,6</w:t>
            </w:r>
          </w:p>
        </w:tc>
        <w:tc>
          <w:tcPr>
            <w:tcW w:w="865" w:type="dxa"/>
          </w:tcPr>
          <w:p w:rsidR="00515B87" w:rsidRDefault="00515B87" w:rsidP="001B5309">
            <w:pPr>
              <w:jc w:val="center"/>
            </w:pPr>
          </w:p>
          <w:p w:rsidR="00515B87" w:rsidRDefault="00515B87" w:rsidP="001B5309">
            <w:pPr>
              <w:jc w:val="center"/>
            </w:pPr>
            <w:r>
              <w:t>275,7</w:t>
            </w:r>
          </w:p>
        </w:tc>
      </w:tr>
    </w:tbl>
    <w:p w:rsidR="001B5309" w:rsidRDefault="001B5309" w:rsidP="001B5309">
      <w:pPr>
        <w:jc w:val="both"/>
        <w:rPr>
          <w:b/>
          <w:sz w:val="28"/>
          <w:szCs w:val="28"/>
        </w:rPr>
      </w:pPr>
    </w:p>
    <w:p w:rsidR="001B5309" w:rsidRDefault="001B5309" w:rsidP="001B530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За  период  20</w:t>
      </w:r>
      <w:r w:rsidR="00D24D03">
        <w:rPr>
          <w:sz w:val="28"/>
          <w:szCs w:val="28"/>
        </w:rPr>
        <w:t>0</w:t>
      </w:r>
      <w:r w:rsidR="00515B87">
        <w:rPr>
          <w:sz w:val="28"/>
          <w:szCs w:val="28"/>
        </w:rPr>
        <w:t>8</w:t>
      </w:r>
      <w:r>
        <w:rPr>
          <w:sz w:val="28"/>
          <w:szCs w:val="28"/>
        </w:rPr>
        <w:t>-201</w:t>
      </w:r>
      <w:r w:rsidR="00956314">
        <w:rPr>
          <w:sz w:val="28"/>
          <w:szCs w:val="28"/>
        </w:rPr>
        <w:t>2</w:t>
      </w:r>
      <w:r>
        <w:rPr>
          <w:sz w:val="28"/>
          <w:szCs w:val="28"/>
        </w:rPr>
        <w:t xml:space="preserve"> гг.  наблюдался  устойчивый  оборот  п</w:t>
      </w:r>
      <w:r w:rsidR="00D24D03">
        <w:rPr>
          <w:sz w:val="28"/>
          <w:szCs w:val="28"/>
        </w:rPr>
        <w:t xml:space="preserve">редприятий  розничной  торговли, он вырос </w:t>
      </w:r>
      <w:r w:rsidR="00710395">
        <w:rPr>
          <w:sz w:val="28"/>
          <w:szCs w:val="28"/>
        </w:rPr>
        <w:t>от</w:t>
      </w:r>
      <w:r w:rsidR="00515B87">
        <w:rPr>
          <w:sz w:val="28"/>
          <w:szCs w:val="28"/>
        </w:rPr>
        <w:t>658,2</w:t>
      </w:r>
      <w:r w:rsidR="00D24D03">
        <w:rPr>
          <w:sz w:val="28"/>
          <w:szCs w:val="28"/>
        </w:rPr>
        <w:t xml:space="preserve"> до 909,1 млн</w:t>
      </w:r>
      <w:proofErr w:type="gramStart"/>
      <w:r w:rsidR="00D24D03">
        <w:rPr>
          <w:sz w:val="28"/>
          <w:szCs w:val="28"/>
        </w:rPr>
        <w:t>.р</w:t>
      </w:r>
      <w:proofErr w:type="gramEnd"/>
      <w:r w:rsidR="00D24D03">
        <w:rPr>
          <w:sz w:val="28"/>
          <w:szCs w:val="28"/>
        </w:rPr>
        <w:t>уб.</w:t>
      </w:r>
      <w:r>
        <w:rPr>
          <w:sz w:val="28"/>
          <w:szCs w:val="28"/>
        </w:rPr>
        <w:t xml:space="preserve">  В  20</w:t>
      </w:r>
      <w:r w:rsidR="00956314">
        <w:rPr>
          <w:sz w:val="28"/>
          <w:szCs w:val="28"/>
        </w:rPr>
        <w:t>10</w:t>
      </w:r>
      <w:r>
        <w:rPr>
          <w:sz w:val="28"/>
          <w:szCs w:val="28"/>
        </w:rPr>
        <w:t xml:space="preserve"> году  темпы  </w:t>
      </w:r>
      <w:r>
        <w:rPr>
          <w:sz w:val="28"/>
          <w:szCs w:val="28"/>
        </w:rPr>
        <w:lastRenderedPageBreak/>
        <w:t xml:space="preserve">роста       розничного  товарооборота  по  сравнению  с </w:t>
      </w:r>
      <w:r w:rsidR="00515B87">
        <w:rPr>
          <w:sz w:val="28"/>
          <w:szCs w:val="28"/>
        </w:rPr>
        <w:t>2</w:t>
      </w:r>
      <w:r>
        <w:rPr>
          <w:sz w:val="28"/>
          <w:szCs w:val="28"/>
        </w:rPr>
        <w:t>008 годом  были  снижены.  Замедление  темпов  роста  объясняется  сложной  экономической  ситуацией  в  данный  период  времени. В 2011 году  темпы  роста  товарооборота  вновь значительно  выросли</w:t>
      </w:r>
      <w:r w:rsidR="00DA6C81">
        <w:rPr>
          <w:sz w:val="28"/>
          <w:szCs w:val="28"/>
        </w:rPr>
        <w:t>, но за 2012 г. прослеживается их снижение.</w:t>
      </w:r>
    </w:p>
    <w:p w:rsidR="001B5309" w:rsidRPr="00031450" w:rsidRDefault="001B5309" w:rsidP="00515B87">
      <w:pPr>
        <w:ind w:right="-144" w:firstLine="567"/>
        <w:jc w:val="both"/>
        <w:rPr>
          <w:b/>
          <w:sz w:val="27"/>
          <w:szCs w:val="27"/>
        </w:rPr>
      </w:pPr>
      <w:r w:rsidRPr="00031450">
        <w:rPr>
          <w:sz w:val="27"/>
          <w:szCs w:val="27"/>
        </w:rPr>
        <w:t xml:space="preserve">Обеспеченность торговыми площадями за анализируемый период возросла с </w:t>
      </w:r>
      <w:r>
        <w:rPr>
          <w:sz w:val="27"/>
          <w:szCs w:val="27"/>
        </w:rPr>
        <w:t xml:space="preserve"> 2</w:t>
      </w:r>
      <w:r w:rsidR="00D96A7A">
        <w:rPr>
          <w:sz w:val="27"/>
          <w:szCs w:val="27"/>
        </w:rPr>
        <w:t>21</w:t>
      </w:r>
      <w:r w:rsidR="00956314">
        <w:rPr>
          <w:sz w:val="27"/>
          <w:szCs w:val="27"/>
        </w:rPr>
        <w:t>,</w:t>
      </w:r>
      <w:r w:rsidR="00D96A7A">
        <w:rPr>
          <w:sz w:val="27"/>
          <w:szCs w:val="27"/>
        </w:rPr>
        <w:t>3</w:t>
      </w:r>
      <w:r w:rsidRPr="00031450">
        <w:rPr>
          <w:sz w:val="27"/>
          <w:szCs w:val="27"/>
        </w:rPr>
        <w:t xml:space="preserve"> кв</w:t>
      </w:r>
      <w:proofErr w:type="gramStart"/>
      <w:r w:rsidRPr="00031450">
        <w:rPr>
          <w:sz w:val="27"/>
          <w:szCs w:val="27"/>
        </w:rPr>
        <w:t>.м</w:t>
      </w:r>
      <w:proofErr w:type="gramEnd"/>
      <w:r w:rsidRPr="00031450">
        <w:rPr>
          <w:sz w:val="27"/>
          <w:szCs w:val="27"/>
        </w:rPr>
        <w:t xml:space="preserve">на 1000 жителей до </w:t>
      </w:r>
      <w:r>
        <w:rPr>
          <w:sz w:val="27"/>
          <w:szCs w:val="27"/>
        </w:rPr>
        <w:t>2</w:t>
      </w:r>
      <w:r w:rsidR="00956314">
        <w:rPr>
          <w:sz w:val="27"/>
          <w:szCs w:val="27"/>
        </w:rPr>
        <w:t>75,7</w:t>
      </w:r>
      <w:r w:rsidRPr="00031450">
        <w:rPr>
          <w:sz w:val="27"/>
          <w:szCs w:val="27"/>
        </w:rPr>
        <w:t xml:space="preserve"> кв.м.</w:t>
      </w:r>
    </w:p>
    <w:p w:rsidR="001B5309" w:rsidRPr="00031450" w:rsidRDefault="001B5309" w:rsidP="00E505D0">
      <w:pPr>
        <w:ind w:right="-144" w:firstLine="567"/>
        <w:jc w:val="both"/>
        <w:rPr>
          <w:sz w:val="27"/>
          <w:szCs w:val="27"/>
        </w:rPr>
      </w:pPr>
      <w:r w:rsidRPr="00A87440">
        <w:rPr>
          <w:sz w:val="27"/>
          <w:szCs w:val="27"/>
        </w:rPr>
        <w:t>Торговая площадь павильонов</w:t>
      </w:r>
      <w:r w:rsidRPr="00031450">
        <w:rPr>
          <w:sz w:val="27"/>
          <w:szCs w:val="27"/>
        </w:rPr>
        <w:t xml:space="preserve"> (по данным инвентаризации) составляет </w:t>
      </w:r>
      <w:r w:rsidR="00D24D03">
        <w:rPr>
          <w:sz w:val="27"/>
          <w:szCs w:val="27"/>
        </w:rPr>
        <w:t>117</w:t>
      </w:r>
      <w:r>
        <w:rPr>
          <w:sz w:val="27"/>
          <w:szCs w:val="27"/>
        </w:rPr>
        <w:t>,</w:t>
      </w:r>
      <w:r w:rsidR="00D24D03">
        <w:rPr>
          <w:sz w:val="27"/>
          <w:szCs w:val="27"/>
        </w:rPr>
        <w:t>6</w:t>
      </w:r>
      <w:r w:rsidRPr="00031450">
        <w:rPr>
          <w:sz w:val="27"/>
          <w:szCs w:val="27"/>
        </w:rPr>
        <w:t xml:space="preserve"> кв</w:t>
      </w:r>
      <w:proofErr w:type="gramStart"/>
      <w:r w:rsidRPr="00031450">
        <w:rPr>
          <w:sz w:val="27"/>
          <w:szCs w:val="27"/>
        </w:rPr>
        <w:t>.м</w:t>
      </w:r>
      <w:proofErr w:type="gramEnd"/>
      <w:r w:rsidRPr="00031450">
        <w:rPr>
          <w:sz w:val="27"/>
          <w:szCs w:val="27"/>
        </w:rPr>
        <w:t xml:space="preserve"> или </w:t>
      </w:r>
      <w:r w:rsidR="00D24D03">
        <w:rPr>
          <w:sz w:val="27"/>
          <w:szCs w:val="27"/>
        </w:rPr>
        <w:t>4</w:t>
      </w:r>
      <w:r>
        <w:rPr>
          <w:sz w:val="27"/>
          <w:szCs w:val="27"/>
        </w:rPr>
        <w:t>,</w:t>
      </w:r>
      <w:r w:rsidR="00D24D03">
        <w:rPr>
          <w:sz w:val="27"/>
          <w:szCs w:val="27"/>
        </w:rPr>
        <w:t>2</w:t>
      </w:r>
      <w:r w:rsidRPr="00031450">
        <w:rPr>
          <w:sz w:val="27"/>
          <w:szCs w:val="27"/>
        </w:rPr>
        <w:t xml:space="preserve"> кв.м на 1000 жителей, т.е. влияние площадей нестационарных объектов розничной торговли на уровень обеспеченности жителей городского округа торговыми площадями незначительно. При этом размещение объектов нестационарной торговли с торговыми площадями (павильонов) может улучшить обеспеченность услугами торговли сельского населения.</w:t>
      </w:r>
    </w:p>
    <w:p w:rsidR="001B5309" w:rsidRPr="00031450" w:rsidRDefault="001B5309" w:rsidP="00515B87">
      <w:pPr>
        <w:ind w:right="-144" w:firstLine="567"/>
        <w:jc w:val="both"/>
        <w:rPr>
          <w:sz w:val="27"/>
          <w:szCs w:val="27"/>
        </w:rPr>
      </w:pPr>
      <w:r w:rsidRPr="00031450">
        <w:rPr>
          <w:sz w:val="27"/>
          <w:szCs w:val="27"/>
        </w:rPr>
        <w:t>Общее количество объектов торговли, расположенных в сельской местности</w:t>
      </w:r>
      <w:r>
        <w:rPr>
          <w:sz w:val="27"/>
          <w:szCs w:val="27"/>
        </w:rPr>
        <w:t xml:space="preserve"> на </w:t>
      </w:r>
      <w:r w:rsidR="00DA6C81">
        <w:rPr>
          <w:sz w:val="27"/>
          <w:szCs w:val="27"/>
        </w:rPr>
        <w:t>01</w:t>
      </w:r>
      <w:r>
        <w:rPr>
          <w:sz w:val="27"/>
          <w:szCs w:val="27"/>
        </w:rPr>
        <w:t>.1</w:t>
      </w:r>
      <w:r w:rsidR="00D24D03">
        <w:rPr>
          <w:sz w:val="27"/>
          <w:szCs w:val="27"/>
        </w:rPr>
        <w:t>2</w:t>
      </w:r>
      <w:r>
        <w:rPr>
          <w:sz w:val="27"/>
          <w:szCs w:val="27"/>
        </w:rPr>
        <w:t>.201</w:t>
      </w:r>
      <w:r w:rsidR="00D24D03">
        <w:rPr>
          <w:sz w:val="27"/>
          <w:szCs w:val="27"/>
        </w:rPr>
        <w:t>3</w:t>
      </w:r>
      <w:r>
        <w:rPr>
          <w:sz w:val="27"/>
          <w:szCs w:val="27"/>
        </w:rPr>
        <w:t xml:space="preserve"> года составляет 15</w:t>
      </w:r>
      <w:r w:rsidR="00D24D03">
        <w:rPr>
          <w:sz w:val="27"/>
          <w:szCs w:val="27"/>
        </w:rPr>
        <w:t>8</w:t>
      </w:r>
      <w:r w:rsidRPr="00031450">
        <w:rPr>
          <w:sz w:val="27"/>
          <w:szCs w:val="27"/>
        </w:rPr>
        <w:t>, в том ч</w:t>
      </w:r>
      <w:r>
        <w:rPr>
          <w:sz w:val="27"/>
          <w:szCs w:val="27"/>
        </w:rPr>
        <w:t>исле 1</w:t>
      </w:r>
      <w:r w:rsidR="00D24D03">
        <w:rPr>
          <w:sz w:val="27"/>
          <w:szCs w:val="27"/>
        </w:rPr>
        <w:t>52</w:t>
      </w:r>
      <w:r>
        <w:rPr>
          <w:sz w:val="27"/>
          <w:szCs w:val="27"/>
        </w:rPr>
        <w:t xml:space="preserve"> магазина, </w:t>
      </w:r>
      <w:r w:rsidR="00D24D03">
        <w:rPr>
          <w:sz w:val="27"/>
          <w:szCs w:val="27"/>
        </w:rPr>
        <w:t>3</w:t>
      </w:r>
      <w:r>
        <w:rPr>
          <w:sz w:val="27"/>
          <w:szCs w:val="27"/>
        </w:rPr>
        <w:t xml:space="preserve"> павильона,  </w:t>
      </w:r>
      <w:r w:rsidR="00D24D03">
        <w:rPr>
          <w:sz w:val="27"/>
          <w:szCs w:val="27"/>
        </w:rPr>
        <w:t>2</w:t>
      </w:r>
      <w:r>
        <w:rPr>
          <w:sz w:val="27"/>
          <w:szCs w:val="27"/>
        </w:rPr>
        <w:t xml:space="preserve"> киоска и 1 лавка  на дому.  Из 68</w:t>
      </w:r>
      <w:r w:rsidRPr="00031450">
        <w:rPr>
          <w:sz w:val="27"/>
          <w:szCs w:val="27"/>
        </w:rPr>
        <w:t xml:space="preserve"> сельских населенных пунктов объекты стационарной розничной торговли имеются в </w:t>
      </w:r>
      <w:r>
        <w:rPr>
          <w:sz w:val="27"/>
          <w:szCs w:val="27"/>
        </w:rPr>
        <w:t xml:space="preserve"> 54</w:t>
      </w:r>
      <w:r w:rsidRPr="00031450">
        <w:rPr>
          <w:sz w:val="27"/>
          <w:szCs w:val="27"/>
        </w:rPr>
        <w:t xml:space="preserve">, </w:t>
      </w:r>
      <w:r>
        <w:rPr>
          <w:sz w:val="27"/>
          <w:szCs w:val="27"/>
        </w:rPr>
        <w:t xml:space="preserve"> в 14 населённых  пунктах  отсутствует   стационарная  торговая  сеть, </w:t>
      </w:r>
      <w:r w:rsidRPr="00031450">
        <w:rPr>
          <w:sz w:val="27"/>
          <w:szCs w:val="27"/>
        </w:rPr>
        <w:t xml:space="preserve">в </w:t>
      </w:r>
      <w:r>
        <w:rPr>
          <w:sz w:val="27"/>
          <w:szCs w:val="27"/>
        </w:rPr>
        <w:t>6-ти</w:t>
      </w:r>
      <w:r w:rsidRPr="00031450">
        <w:rPr>
          <w:sz w:val="27"/>
          <w:szCs w:val="27"/>
        </w:rPr>
        <w:t xml:space="preserve"> - организована выездная торговля</w:t>
      </w:r>
      <w:r>
        <w:rPr>
          <w:sz w:val="27"/>
          <w:szCs w:val="27"/>
        </w:rPr>
        <w:t>,  в 3-х – торговля  осуществляется  через  почтальонов,  в 3-х – объекты  торговли  расположены  в  радиусе  шаговой  доступности,  в 2-х – отсутствует  население</w:t>
      </w:r>
      <w:r w:rsidRPr="00031450">
        <w:rPr>
          <w:sz w:val="27"/>
          <w:szCs w:val="27"/>
        </w:rPr>
        <w:t xml:space="preserve">.  </w:t>
      </w:r>
    </w:p>
    <w:p w:rsidR="001B5309" w:rsidRPr="00031450" w:rsidRDefault="001B5309" w:rsidP="00515B87">
      <w:pPr>
        <w:ind w:right="-144" w:firstLine="567"/>
        <w:jc w:val="both"/>
        <w:rPr>
          <w:sz w:val="27"/>
          <w:szCs w:val="27"/>
        </w:rPr>
      </w:pPr>
      <w:r w:rsidRPr="00031450">
        <w:rPr>
          <w:sz w:val="27"/>
          <w:szCs w:val="27"/>
        </w:rPr>
        <w:t>Во всех сельских населенных пунктах городского округа имеется возможность приобретения товаров первой необходимости.</w:t>
      </w:r>
    </w:p>
    <w:p w:rsidR="001B5309" w:rsidRPr="00031450" w:rsidRDefault="001B5309" w:rsidP="00515B87">
      <w:pPr>
        <w:ind w:right="-144" w:firstLine="567"/>
        <w:jc w:val="both"/>
        <w:rPr>
          <w:sz w:val="27"/>
          <w:szCs w:val="27"/>
        </w:rPr>
      </w:pPr>
      <w:r w:rsidRPr="00031450">
        <w:rPr>
          <w:sz w:val="27"/>
          <w:szCs w:val="27"/>
        </w:rPr>
        <w:t>Обеспеченность сельского населения товарами более широкого ассортимента является недостаточной.</w:t>
      </w:r>
    </w:p>
    <w:p w:rsidR="001B5309" w:rsidRPr="00031450" w:rsidRDefault="001B5309" w:rsidP="00515B87">
      <w:pPr>
        <w:ind w:right="-144" w:firstLine="567"/>
        <w:jc w:val="both"/>
        <w:rPr>
          <w:sz w:val="27"/>
          <w:szCs w:val="27"/>
        </w:rPr>
      </w:pPr>
      <w:proofErr w:type="gramStart"/>
      <w:r w:rsidRPr="00031450">
        <w:rPr>
          <w:sz w:val="27"/>
          <w:szCs w:val="27"/>
        </w:rPr>
        <w:t>В настоящее время отмечаются позитивные изменения в развитии и размещении розничной торговой сети на территории:</w:t>
      </w:r>
      <w:r>
        <w:rPr>
          <w:sz w:val="27"/>
          <w:szCs w:val="27"/>
        </w:rPr>
        <w:t xml:space="preserve"> открыва</w:t>
      </w:r>
      <w:r w:rsidRPr="00031450">
        <w:rPr>
          <w:sz w:val="27"/>
          <w:szCs w:val="27"/>
        </w:rPr>
        <w:t>ются магазины шаговой доступности,</w:t>
      </w:r>
      <w:r>
        <w:rPr>
          <w:sz w:val="27"/>
          <w:szCs w:val="27"/>
        </w:rPr>
        <w:t xml:space="preserve">  строятся  магазины  в  малых  населённых  пунктах, </w:t>
      </w:r>
      <w:r w:rsidRPr="00031450">
        <w:rPr>
          <w:sz w:val="27"/>
          <w:szCs w:val="27"/>
        </w:rPr>
        <w:t xml:space="preserve"> внедряются новые технолог</w:t>
      </w:r>
      <w:r>
        <w:rPr>
          <w:sz w:val="27"/>
          <w:szCs w:val="27"/>
        </w:rPr>
        <w:t>ии обслуживания, устанавли</w:t>
      </w:r>
      <w:r w:rsidRPr="00031450">
        <w:rPr>
          <w:sz w:val="27"/>
          <w:szCs w:val="27"/>
        </w:rPr>
        <w:t>вается современное торгово-технологическое оборудование, следовательно, повышается культура обслуживания, бол</w:t>
      </w:r>
      <w:r>
        <w:rPr>
          <w:sz w:val="27"/>
          <w:szCs w:val="27"/>
        </w:rPr>
        <w:t>ее полно удовлетворяются потреб</w:t>
      </w:r>
      <w:r w:rsidRPr="00031450">
        <w:rPr>
          <w:sz w:val="27"/>
          <w:szCs w:val="27"/>
        </w:rPr>
        <w:t>ности населения в тех или иных товарах, увеличивается обеспеченность населения торговыми площадями.</w:t>
      </w:r>
      <w:proofErr w:type="gramEnd"/>
    </w:p>
    <w:p w:rsidR="001B5309" w:rsidRPr="000C0E88" w:rsidRDefault="001B5309" w:rsidP="001B5309">
      <w:pPr>
        <w:ind w:right="-144"/>
        <w:jc w:val="center"/>
        <w:rPr>
          <w:sz w:val="28"/>
          <w:szCs w:val="28"/>
        </w:rPr>
      </w:pPr>
    </w:p>
    <w:p w:rsidR="001B5309" w:rsidRDefault="001B5309" w:rsidP="001B5309">
      <w:pPr>
        <w:ind w:right="-144"/>
        <w:jc w:val="center"/>
        <w:rPr>
          <w:b/>
          <w:bCs/>
          <w:i/>
          <w:sz w:val="27"/>
          <w:szCs w:val="27"/>
        </w:rPr>
      </w:pPr>
      <w:r w:rsidRPr="00031450">
        <w:rPr>
          <w:b/>
          <w:bCs/>
          <w:i/>
          <w:sz w:val="27"/>
          <w:szCs w:val="27"/>
        </w:rPr>
        <w:t xml:space="preserve">Характеристика нестационарных объектов, осуществляющих </w:t>
      </w:r>
    </w:p>
    <w:p w:rsidR="001B5309" w:rsidRPr="00031450" w:rsidRDefault="001B5309" w:rsidP="001B5309">
      <w:pPr>
        <w:ind w:right="-144"/>
        <w:jc w:val="center"/>
        <w:rPr>
          <w:b/>
          <w:bCs/>
          <w:i/>
          <w:sz w:val="27"/>
          <w:szCs w:val="27"/>
        </w:rPr>
      </w:pPr>
      <w:r w:rsidRPr="00031450">
        <w:rPr>
          <w:b/>
          <w:bCs/>
          <w:i/>
          <w:sz w:val="27"/>
          <w:szCs w:val="27"/>
        </w:rPr>
        <w:t>деятельность по состоянию на 0</w:t>
      </w:r>
      <w:r>
        <w:rPr>
          <w:b/>
          <w:bCs/>
          <w:i/>
          <w:sz w:val="27"/>
          <w:szCs w:val="27"/>
        </w:rPr>
        <w:t>1</w:t>
      </w:r>
      <w:r w:rsidRPr="00031450">
        <w:rPr>
          <w:b/>
          <w:bCs/>
          <w:i/>
          <w:sz w:val="27"/>
          <w:szCs w:val="27"/>
        </w:rPr>
        <w:t>.</w:t>
      </w:r>
      <w:r>
        <w:rPr>
          <w:b/>
          <w:bCs/>
          <w:i/>
          <w:sz w:val="27"/>
          <w:szCs w:val="27"/>
        </w:rPr>
        <w:t>1</w:t>
      </w:r>
      <w:r w:rsidR="00DA6C81">
        <w:rPr>
          <w:b/>
          <w:bCs/>
          <w:i/>
          <w:sz w:val="27"/>
          <w:szCs w:val="27"/>
        </w:rPr>
        <w:t>2</w:t>
      </w:r>
      <w:r w:rsidRPr="00031450">
        <w:rPr>
          <w:b/>
          <w:bCs/>
          <w:i/>
          <w:sz w:val="27"/>
          <w:szCs w:val="27"/>
        </w:rPr>
        <w:t>.201</w:t>
      </w:r>
      <w:r w:rsidR="00DA6C81">
        <w:rPr>
          <w:b/>
          <w:bCs/>
          <w:i/>
          <w:sz w:val="27"/>
          <w:szCs w:val="27"/>
        </w:rPr>
        <w:t>3</w:t>
      </w:r>
      <w:r w:rsidRPr="00031450">
        <w:rPr>
          <w:b/>
          <w:bCs/>
          <w:i/>
          <w:sz w:val="27"/>
          <w:szCs w:val="27"/>
        </w:rPr>
        <w:t xml:space="preserve"> г.</w:t>
      </w:r>
    </w:p>
    <w:p w:rsidR="001B5309" w:rsidRPr="002D12EF" w:rsidRDefault="001B5309" w:rsidP="001B5309">
      <w:pPr>
        <w:ind w:right="-144"/>
        <w:jc w:val="center"/>
        <w:rPr>
          <w:b/>
          <w:bCs/>
          <w:sz w:val="28"/>
          <w:szCs w:val="28"/>
        </w:rPr>
      </w:pPr>
    </w:p>
    <w:p w:rsidR="001B5309" w:rsidRPr="00031450" w:rsidRDefault="001B5309" w:rsidP="00515B87">
      <w:pPr>
        <w:ind w:right="-144" w:firstLine="567"/>
        <w:jc w:val="both"/>
        <w:rPr>
          <w:sz w:val="27"/>
          <w:szCs w:val="27"/>
        </w:rPr>
      </w:pPr>
      <w:r w:rsidRPr="00031450">
        <w:rPr>
          <w:sz w:val="27"/>
          <w:szCs w:val="27"/>
        </w:rPr>
        <w:t xml:space="preserve">Нестационарная торговая сеть </w:t>
      </w:r>
      <w:r>
        <w:rPr>
          <w:sz w:val="27"/>
          <w:szCs w:val="27"/>
        </w:rPr>
        <w:t>муниципального  образования</w:t>
      </w:r>
      <w:r w:rsidRPr="00031450">
        <w:rPr>
          <w:sz w:val="27"/>
          <w:szCs w:val="27"/>
        </w:rPr>
        <w:t xml:space="preserve">, размещенная на земельных участках, государственная собственность на которые не разграничена, расположена </w:t>
      </w:r>
      <w:proofErr w:type="gramStart"/>
      <w:r w:rsidRPr="00031450">
        <w:rPr>
          <w:sz w:val="27"/>
          <w:szCs w:val="27"/>
        </w:rPr>
        <w:t>в</w:t>
      </w:r>
      <w:proofErr w:type="gramEnd"/>
      <w:r w:rsidRPr="00031450">
        <w:rPr>
          <w:sz w:val="27"/>
          <w:szCs w:val="27"/>
        </w:rPr>
        <w:t>:</w:t>
      </w:r>
    </w:p>
    <w:p w:rsidR="001B5309" w:rsidRPr="00031450" w:rsidRDefault="001B5309" w:rsidP="001B5309">
      <w:pPr>
        <w:ind w:right="-144" w:firstLine="720"/>
        <w:jc w:val="both"/>
        <w:rPr>
          <w:sz w:val="27"/>
          <w:szCs w:val="27"/>
        </w:rPr>
      </w:pPr>
      <w:r w:rsidRPr="00031450">
        <w:rPr>
          <w:sz w:val="27"/>
          <w:szCs w:val="27"/>
        </w:rPr>
        <w:t xml:space="preserve">-  отдельно стоящих </w:t>
      </w:r>
      <w:proofErr w:type="gramStart"/>
      <w:r w:rsidRPr="00031450">
        <w:rPr>
          <w:sz w:val="27"/>
          <w:szCs w:val="27"/>
        </w:rPr>
        <w:t>объектах</w:t>
      </w:r>
      <w:proofErr w:type="gramEnd"/>
      <w:r w:rsidRPr="00031450">
        <w:rPr>
          <w:sz w:val="27"/>
          <w:szCs w:val="27"/>
        </w:rPr>
        <w:t>;</w:t>
      </w:r>
    </w:p>
    <w:p w:rsidR="001B5309" w:rsidRPr="00031450" w:rsidRDefault="001B5309" w:rsidP="001B5309">
      <w:pPr>
        <w:ind w:right="-144" w:firstLine="720"/>
        <w:jc w:val="both"/>
        <w:rPr>
          <w:sz w:val="27"/>
          <w:szCs w:val="27"/>
        </w:rPr>
      </w:pPr>
      <w:r w:rsidRPr="00031450">
        <w:rPr>
          <w:sz w:val="27"/>
          <w:szCs w:val="27"/>
        </w:rPr>
        <w:t xml:space="preserve">-  </w:t>
      </w:r>
      <w:proofErr w:type="gramStart"/>
      <w:r w:rsidRPr="00031450">
        <w:rPr>
          <w:sz w:val="27"/>
          <w:szCs w:val="27"/>
        </w:rPr>
        <w:t>зданиях</w:t>
      </w:r>
      <w:proofErr w:type="gramEnd"/>
      <w:r w:rsidRPr="00031450">
        <w:rPr>
          <w:sz w:val="27"/>
          <w:szCs w:val="27"/>
        </w:rPr>
        <w:t xml:space="preserve"> и сооружениях;</w:t>
      </w:r>
    </w:p>
    <w:p w:rsidR="001B5309" w:rsidRDefault="001B5309" w:rsidP="001B5309">
      <w:pPr>
        <w:ind w:right="-144" w:firstLine="72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 передвижных  </w:t>
      </w:r>
      <w:proofErr w:type="gramStart"/>
      <w:r>
        <w:rPr>
          <w:sz w:val="27"/>
          <w:szCs w:val="27"/>
        </w:rPr>
        <w:t>объектах</w:t>
      </w:r>
      <w:proofErr w:type="gramEnd"/>
      <w:r>
        <w:rPr>
          <w:sz w:val="27"/>
          <w:szCs w:val="27"/>
        </w:rPr>
        <w:t xml:space="preserve">  в  местах  размещения;</w:t>
      </w:r>
    </w:p>
    <w:p w:rsidR="001B5309" w:rsidRPr="00031450" w:rsidRDefault="001B5309" w:rsidP="001B5309">
      <w:pPr>
        <w:ind w:right="-144" w:firstLine="720"/>
        <w:jc w:val="both"/>
        <w:rPr>
          <w:sz w:val="27"/>
          <w:szCs w:val="27"/>
        </w:rPr>
      </w:pPr>
      <w:r>
        <w:rPr>
          <w:sz w:val="27"/>
          <w:szCs w:val="27"/>
        </w:rPr>
        <w:t>- на дому.</w:t>
      </w:r>
    </w:p>
    <w:p w:rsidR="00020561" w:rsidRPr="00F94EE0" w:rsidRDefault="001B5309" w:rsidP="00515B87">
      <w:pPr>
        <w:ind w:right="-144" w:firstLine="567"/>
        <w:jc w:val="both"/>
        <w:rPr>
          <w:sz w:val="27"/>
          <w:szCs w:val="27"/>
        </w:rPr>
      </w:pPr>
      <w:r w:rsidRPr="00031450">
        <w:rPr>
          <w:sz w:val="27"/>
          <w:szCs w:val="27"/>
        </w:rPr>
        <w:t>Информация о наличии нестационарной сети по видам и специализации объектов приведена в таблице 2.</w:t>
      </w:r>
    </w:p>
    <w:p w:rsidR="00020561" w:rsidRDefault="00020561" w:rsidP="001B5309">
      <w:pPr>
        <w:jc w:val="right"/>
      </w:pPr>
    </w:p>
    <w:p w:rsidR="00844F31" w:rsidRDefault="00844F31" w:rsidP="001B5309">
      <w:pPr>
        <w:jc w:val="right"/>
      </w:pPr>
    </w:p>
    <w:p w:rsidR="00844F31" w:rsidRDefault="00844F31" w:rsidP="001B5309">
      <w:pPr>
        <w:jc w:val="right"/>
      </w:pPr>
    </w:p>
    <w:p w:rsidR="00844F31" w:rsidRDefault="00844F31" w:rsidP="001B5309">
      <w:pPr>
        <w:jc w:val="right"/>
      </w:pPr>
    </w:p>
    <w:p w:rsidR="00844F31" w:rsidRDefault="00844F31" w:rsidP="001B5309">
      <w:pPr>
        <w:jc w:val="right"/>
      </w:pPr>
    </w:p>
    <w:p w:rsidR="00844F31" w:rsidRDefault="00844F31" w:rsidP="001B5309">
      <w:pPr>
        <w:jc w:val="right"/>
      </w:pPr>
    </w:p>
    <w:p w:rsidR="00844F31" w:rsidRDefault="00844F31" w:rsidP="001B5309">
      <w:pPr>
        <w:jc w:val="right"/>
      </w:pPr>
    </w:p>
    <w:p w:rsidR="00844F31" w:rsidRDefault="00844F31" w:rsidP="001B5309">
      <w:pPr>
        <w:jc w:val="right"/>
      </w:pPr>
    </w:p>
    <w:p w:rsidR="00844F31" w:rsidRDefault="00844F31" w:rsidP="001B5309">
      <w:pPr>
        <w:jc w:val="right"/>
      </w:pPr>
    </w:p>
    <w:p w:rsidR="00844F31" w:rsidRDefault="00844F31" w:rsidP="001B5309">
      <w:pPr>
        <w:jc w:val="right"/>
      </w:pPr>
    </w:p>
    <w:p w:rsidR="00844F31" w:rsidRDefault="00844F31" w:rsidP="00D96A7A">
      <w:pPr>
        <w:ind w:left="-426"/>
        <w:jc w:val="right"/>
      </w:pPr>
    </w:p>
    <w:p w:rsidR="001B5309" w:rsidRDefault="001B5309" w:rsidP="001B5309">
      <w:pPr>
        <w:jc w:val="right"/>
      </w:pPr>
      <w:r w:rsidRPr="00C630F6">
        <w:t>Таблица   2</w:t>
      </w:r>
    </w:p>
    <w:p w:rsidR="001B5309" w:rsidRPr="006911F0" w:rsidRDefault="001B5309" w:rsidP="001B5309">
      <w:pPr>
        <w:jc w:val="center"/>
        <w:rPr>
          <w:b/>
          <w:sz w:val="28"/>
          <w:szCs w:val="28"/>
        </w:rPr>
      </w:pPr>
      <w:r w:rsidRPr="006911F0">
        <w:rPr>
          <w:b/>
          <w:sz w:val="28"/>
          <w:szCs w:val="28"/>
        </w:rPr>
        <w:t xml:space="preserve">Информация </w:t>
      </w:r>
    </w:p>
    <w:p w:rsidR="001B5309" w:rsidRDefault="001B5309" w:rsidP="001B5309">
      <w:pPr>
        <w:jc w:val="center"/>
        <w:rPr>
          <w:b/>
          <w:sz w:val="28"/>
          <w:szCs w:val="28"/>
        </w:rPr>
      </w:pPr>
      <w:r w:rsidRPr="006911F0">
        <w:rPr>
          <w:b/>
          <w:sz w:val="28"/>
          <w:szCs w:val="28"/>
        </w:rPr>
        <w:t>о  наличии  нестационарной  сети  по видам  и  специализации  объектов</w:t>
      </w:r>
    </w:p>
    <w:p w:rsidR="001B5309" w:rsidRDefault="001B5309" w:rsidP="001B53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 территории  МО  </w:t>
      </w:r>
      <w:proofErr w:type="spellStart"/>
      <w:r>
        <w:rPr>
          <w:b/>
          <w:sz w:val="28"/>
          <w:szCs w:val="28"/>
        </w:rPr>
        <w:t>Красноуфимский</w:t>
      </w:r>
      <w:proofErr w:type="spellEnd"/>
      <w:r>
        <w:rPr>
          <w:b/>
          <w:sz w:val="28"/>
          <w:szCs w:val="28"/>
        </w:rPr>
        <w:t xml:space="preserve">  округ</w:t>
      </w:r>
    </w:p>
    <w:p w:rsidR="001B5309" w:rsidRDefault="001B5309" w:rsidP="001B5309">
      <w:pPr>
        <w:jc w:val="center"/>
        <w:rPr>
          <w:b/>
          <w:sz w:val="28"/>
          <w:szCs w:val="28"/>
        </w:rPr>
      </w:pPr>
    </w:p>
    <w:tbl>
      <w:tblPr>
        <w:tblStyle w:val="a3"/>
        <w:tblW w:w="10728" w:type="dxa"/>
        <w:tblLayout w:type="fixed"/>
        <w:tblLook w:val="01E0"/>
      </w:tblPr>
      <w:tblGrid>
        <w:gridCol w:w="675"/>
        <w:gridCol w:w="2313"/>
        <w:gridCol w:w="1078"/>
        <w:gridCol w:w="795"/>
        <w:gridCol w:w="817"/>
        <w:gridCol w:w="759"/>
        <w:gridCol w:w="795"/>
        <w:gridCol w:w="817"/>
        <w:gridCol w:w="879"/>
        <w:gridCol w:w="900"/>
        <w:gridCol w:w="900"/>
      </w:tblGrid>
      <w:tr w:rsidR="001B5309" w:rsidTr="00E505D0">
        <w:trPr>
          <w:trHeight w:val="380"/>
        </w:trPr>
        <w:tc>
          <w:tcPr>
            <w:tcW w:w="675" w:type="dxa"/>
            <w:vMerge w:val="restart"/>
          </w:tcPr>
          <w:p w:rsidR="001B5309" w:rsidRPr="0028106B" w:rsidRDefault="001B5309" w:rsidP="001B5309">
            <w:pPr>
              <w:jc w:val="center"/>
            </w:pPr>
            <w:r w:rsidRPr="0028106B">
              <w:t>№</w:t>
            </w:r>
          </w:p>
          <w:p w:rsidR="001B5309" w:rsidRPr="0028106B" w:rsidRDefault="001B5309" w:rsidP="001B5309">
            <w:pPr>
              <w:jc w:val="center"/>
            </w:pPr>
            <w:proofErr w:type="gramStart"/>
            <w:r w:rsidRPr="0028106B">
              <w:t>п</w:t>
            </w:r>
            <w:proofErr w:type="gramEnd"/>
            <w:r w:rsidRPr="0028106B">
              <w:t>/п</w:t>
            </w:r>
          </w:p>
        </w:tc>
        <w:tc>
          <w:tcPr>
            <w:tcW w:w="2313" w:type="dxa"/>
            <w:vMerge w:val="restart"/>
          </w:tcPr>
          <w:p w:rsidR="001B5309" w:rsidRPr="0028106B" w:rsidRDefault="001B5309" w:rsidP="001B5309">
            <w:pPr>
              <w:jc w:val="center"/>
            </w:pPr>
            <w:r w:rsidRPr="0028106B">
              <w:t>Наименование</w:t>
            </w:r>
          </w:p>
        </w:tc>
        <w:tc>
          <w:tcPr>
            <w:tcW w:w="2690" w:type="dxa"/>
            <w:gridSpan w:val="3"/>
          </w:tcPr>
          <w:p w:rsidR="001B5309" w:rsidRPr="0028106B" w:rsidRDefault="001B5309" w:rsidP="001B5309">
            <w:pPr>
              <w:jc w:val="center"/>
            </w:pPr>
            <w:r w:rsidRPr="0028106B">
              <w:t>Количество объектов</w:t>
            </w:r>
          </w:p>
        </w:tc>
        <w:tc>
          <w:tcPr>
            <w:tcW w:w="2371" w:type="dxa"/>
            <w:gridSpan w:val="3"/>
          </w:tcPr>
          <w:p w:rsidR="001B5309" w:rsidRPr="0028106B" w:rsidRDefault="001B5309" w:rsidP="001B5309">
            <w:pPr>
              <w:jc w:val="center"/>
            </w:pPr>
            <w:r w:rsidRPr="0028106B">
              <w:t>Удельный вес</w:t>
            </w:r>
          </w:p>
        </w:tc>
        <w:tc>
          <w:tcPr>
            <w:tcW w:w="2679" w:type="dxa"/>
            <w:gridSpan w:val="3"/>
          </w:tcPr>
          <w:p w:rsidR="001B5309" w:rsidRPr="0028106B" w:rsidRDefault="001B5309" w:rsidP="001B5309">
            <w:pPr>
              <w:jc w:val="center"/>
            </w:pPr>
            <w:r w:rsidRPr="0028106B">
              <w:t>Торговая площадь</w:t>
            </w:r>
          </w:p>
        </w:tc>
      </w:tr>
      <w:tr w:rsidR="001B5309" w:rsidTr="00E505D0">
        <w:trPr>
          <w:trHeight w:val="340"/>
        </w:trPr>
        <w:tc>
          <w:tcPr>
            <w:tcW w:w="675" w:type="dxa"/>
            <w:vMerge/>
          </w:tcPr>
          <w:p w:rsidR="001B5309" w:rsidRPr="0028106B" w:rsidRDefault="001B5309" w:rsidP="001B5309">
            <w:pPr>
              <w:jc w:val="center"/>
            </w:pPr>
          </w:p>
        </w:tc>
        <w:tc>
          <w:tcPr>
            <w:tcW w:w="2313" w:type="dxa"/>
            <w:vMerge/>
          </w:tcPr>
          <w:p w:rsidR="001B5309" w:rsidRPr="0028106B" w:rsidRDefault="001B5309" w:rsidP="001B5309">
            <w:pPr>
              <w:jc w:val="center"/>
            </w:pPr>
          </w:p>
        </w:tc>
        <w:tc>
          <w:tcPr>
            <w:tcW w:w="1078" w:type="dxa"/>
            <w:vMerge w:val="restart"/>
            <w:shd w:val="clear" w:color="auto" w:fill="auto"/>
          </w:tcPr>
          <w:p w:rsidR="001B5309" w:rsidRPr="0028106B" w:rsidRDefault="001B5309" w:rsidP="001B5309">
            <w:pPr>
              <w:jc w:val="center"/>
            </w:pPr>
            <w:r w:rsidRPr="0028106B">
              <w:t>всего</w:t>
            </w:r>
          </w:p>
        </w:tc>
        <w:tc>
          <w:tcPr>
            <w:tcW w:w="1612" w:type="dxa"/>
            <w:gridSpan w:val="2"/>
            <w:shd w:val="clear" w:color="auto" w:fill="auto"/>
          </w:tcPr>
          <w:p w:rsidR="001B5309" w:rsidRPr="0028106B" w:rsidRDefault="001B5309" w:rsidP="001B5309">
            <w:pPr>
              <w:jc w:val="center"/>
            </w:pPr>
            <w:r w:rsidRPr="0028106B">
              <w:t>в том числе</w:t>
            </w:r>
          </w:p>
        </w:tc>
        <w:tc>
          <w:tcPr>
            <w:tcW w:w="759" w:type="dxa"/>
            <w:vMerge w:val="restart"/>
            <w:shd w:val="clear" w:color="auto" w:fill="auto"/>
          </w:tcPr>
          <w:p w:rsidR="001B5309" w:rsidRPr="0028106B" w:rsidRDefault="001B5309" w:rsidP="001B5309">
            <w:pPr>
              <w:jc w:val="center"/>
            </w:pPr>
            <w:r w:rsidRPr="0028106B">
              <w:t>всего</w:t>
            </w:r>
          </w:p>
        </w:tc>
        <w:tc>
          <w:tcPr>
            <w:tcW w:w="1612" w:type="dxa"/>
            <w:gridSpan w:val="2"/>
            <w:shd w:val="clear" w:color="auto" w:fill="auto"/>
          </w:tcPr>
          <w:p w:rsidR="001B5309" w:rsidRPr="0028106B" w:rsidRDefault="001B5309" w:rsidP="001B5309">
            <w:pPr>
              <w:jc w:val="center"/>
            </w:pPr>
            <w:r w:rsidRPr="0028106B">
              <w:t>в том числе</w:t>
            </w:r>
          </w:p>
        </w:tc>
        <w:tc>
          <w:tcPr>
            <w:tcW w:w="879" w:type="dxa"/>
            <w:vMerge w:val="restart"/>
            <w:shd w:val="clear" w:color="auto" w:fill="auto"/>
          </w:tcPr>
          <w:p w:rsidR="001B5309" w:rsidRPr="0028106B" w:rsidRDefault="001B5309" w:rsidP="001B5309">
            <w:pPr>
              <w:jc w:val="center"/>
            </w:pPr>
            <w:r w:rsidRPr="0028106B">
              <w:t>всего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1B5309" w:rsidRPr="0028106B" w:rsidRDefault="001B5309" w:rsidP="001B5309">
            <w:pPr>
              <w:jc w:val="center"/>
            </w:pPr>
            <w:r w:rsidRPr="0028106B">
              <w:t>в том числе</w:t>
            </w:r>
          </w:p>
        </w:tc>
      </w:tr>
      <w:tr w:rsidR="001B5309" w:rsidTr="00E505D0">
        <w:trPr>
          <w:trHeight w:val="280"/>
        </w:trPr>
        <w:tc>
          <w:tcPr>
            <w:tcW w:w="675" w:type="dxa"/>
            <w:vMerge/>
          </w:tcPr>
          <w:p w:rsidR="001B5309" w:rsidRPr="0028106B" w:rsidRDefault="001B5309" w:rsidP="001B5309">
            <w:pPr>
              <w:jc w:val="center"/>
            </w:pPr>
          </w:p>
        </w:tc>
        <w:tc>
          <w:tcPr>
            <w:tcW w:w="2313" w:type="dxa"/>
            <w:vMerge/>
          </w:tcPr>
          <w:p w:rsidR="001B5309" w:rsidRPr="0028106B" w:rsidRDefault="001B5309" w:rsidP="001B5309">
            <w:pPr>
              <w:jc w:val="center"/>
            </w:pPr>
          </w:p>
        </w:tc>
        <w:tc>
          <w:tcPr>
            <w:tcW w:w="1078" w:type="dxa"/>
            <w:vMerge/>
            <w:shd w:val="clear" w:color="auto" w:fill="auto"/>
          </w:tcPr>
          <w:p w:rsidR="001B5309" w:rsidRPr="0028106B" w:rsidRDefault="001B5309" w:rsidP="001B5309">
            <w:pPr>
              <w:jc w:val="center"/>
            </w:pPr>
          </w:p>
        </w:tc>
        <w:tc>
          <w:tcPr>
            <w:tcW w:w="795" w:type="dxa"/>
            <w:shd w:val="clear" w:color="auto" w:fill="auto"/>
          </w:tcPr>
          <w:p w:rsidR="001B5309" w:rsidRPr="0028106B" w:rsidRDefault="001B5309" w:rsidP="001B5309">
            <w:pPr>
              <w:jc w:val="center"/>
            </w:pPr>
            <w:r w:rsidRPr="0028106B">
              <w:t>город</w:t>
            </w:r>
          </w:p>
        </w:tc>
        <w:tc>
          <w:tcPr>
            <w:tcW w:w="817" w:type="dxa"/>
            <w:shd w:val="clear" w:color="auto" w:fill="auto"/>
          </w:tcPr>
          <w:p w:rsidR="001B5309" w:rsidRPr="0028106B" w:rsidRDefault="001B5309" w:rsidP="001B5309">
            <w:pPr>
              <w:jc w:val="center"/>
            </w:pPr>
            <w:r w:rsidRPr="0028106B">
              <w:t>район</w:t>
            </w:r>
          </w:p>
        </w:tc>
        <w:tc>
          <w:tcPr>
            <w:tcW w:w="759" w:type="dxa"/>
            <w:vMerge/>
            <w:shd w:val="clear" w:color="auto" w:fill="auto"/>
          </w:tcPr>
          <w:p w:rsidR="001B5309" w:rsidRPr="0028106B" w:rsidRDefault="001B5309" w:rsidP="001B5309">
            <w:pPr>
              <w:jc w:val="center"/>
            </w:pPr>
          </w:p>
        </w:tc>
        <w:tc>
          <w:tcPr>
            <w:tcW w:w="795" w:type="dxa"/>
            <w:shd w:val="clear" w:color="auto" w:fill="auto"/>
          </w:tcPr>
          <w:p w:rsidR="001B5309" w:rsidRPr="0028106B" w:rsidRDefault="001B5309" w:rsidP="001B5309">
            <w:pPr>
              <w:jc w:val="center"/>
            </w:pPr>
            <w:r w:rsidRPr="0028106B">
              <w:t>город</w:t>
            </w:r>
          </w:p>
        </w:tc>
        <w:tc>
          <w:tcPr>
            <w:tcW w:w="817" w:type="dxa"/>
            <w:shd w:val="clear" w:color="auto" w:fill="auto"/>
          </w:tcPr>
          <w:p w:rsidR="001B5309" w:rsidRPr="0028106B" w:rsidRDefault="001B5309" w:rsidP="001B5309">
            <w:pPr>
              <w:jc w:val="center"/>
            </w:pPr>
            <w:r w:rsidRPr="0028106B">
              <w:t>район</w:t>
            </w:r>
          </w:p>
        </w:tc>
        <w:tc>
          <w:tcPr>
            <w:tcW w:w="879" w:type="dxa"/>
            <w:vMerge/>
            <w:shd w:val="clear" w:color="auto" w:fill="auto"/>
          </w:tcPr>
          <w:p w:rsidR="001B5309" w:rsidRPr="0028106B" w:rsidRDefault="001B5309" w:rsidP="001B5309">
            <w:pPr>
              <w:jc w:val="center"/>
            </w:pPr>
          </w:p>
        </w:tc>
        <w:tc>
          <w:tcPr>
            <w:tcW w:w="900" w:type="dxa"/>
            <w:shd w:val="clear" w:color="auto" w:fill="auto"/>
          </w:tcPr>
          <w:p w:rsidR="001B5309" w:rsidRPr="0028106B" w:rsidRDefault="001B5309" w:rsidP="001B5309">
            <w:pPr>
              <w:jc w:val="center"/>
            </w:pPr>
            <w:r w:rsidRPr="0028106B">
              <w:t>город</w:t>
            </w:r>
          </w:p>
        </w:tc>
        <w:tc>
          <w:tcPr>
            <w:tcW w:w="900" w:type="dxa"/>
            <w:shd w:val="clear" w:color="auto" w:fill="auto"/>
          </w:tcPr>
          <w:p w:rsidR="001B5309" w:rsidRPr="0028106B" w:rsidRDefault="001B5309" w:rsidP="001B5309">
            <w:pPr>
              <w:jc w:val="center"/>
            </w:pPr>
            <w:r w:rsidRPr="0028106B">
              <w:t>район</w:t>
            </w:r>
          </w:p>
        </w:tc>
      </w:tr>
      <w:tr w:rsidR="001B5309" w:rsidTr="00E505D0">
        <w:tc>
          <w:tcPr>
            <w:tcW w:w="675" w:type="dxa"/>
          </w:tcPr>
          <w:p w:rsidR="001B5309" w:rsidRPr="0028106B" w:rsidRDefault="001B5309" w:rsidP="001B5309">
            <w:pPr>
              <w:jc w:val="center"/>
              <w:rPr>
                <w:b/>
              </w:rPr>
            </w:pPr>
            <w:r w:rsidRPr="0028106B">
              <w:rPr>
                <w:b/>
              </w:rPr>
              <w:t>1</w:t>
            </w:r>
          </w:p>
        </w:tc>
        <w:tc>
          <w:tcPr>
            <w:tcW w:w="2313" w:type="dxa"/>
          </w:tcPr>
          <w:p w:rsidR="001B5309" w:rsidRPr="0028106B" w:rsidRDefault="001B5309" w:rsidP="001B5309">
            <w:pPr>
              <w:jc w:val="center"/>
              <w:rPr>
                <w:b/>
              </w:rPr>
            </w:pPr>
            <w:r w:rsidRPr="0028106B">
              <w:rPr>
                <w:b/>
              </w:rPr>
              <w:t>2</w:t>
            </w:r>
          </w:p>
        </w:tc>
        <w:tc>
          <w:tcPr>
            <w:tcW w:w="1078" w:type="dxa"/>
            <w:shd w:val="clear" w:color="auto" w:fill="auto"/>
          </w:tcPr>
          <w:p w:rsidR="001B5309" w:rsidRPr="0028106B" w:rsidRDefault="001B5309" w:rsidP="001B5309">
            <w:pPr>
              <w:jc w:val="center"/>
              <w:rPr>
                <w:b/>
              </w:rPr>
            </w:pPr>
            <w:r w:rsidRPr="0028106B">
              <w:rPr>
                <w:b/>
              </w:rPr>
              <w:t>3</w:t>
            </w:r>
          </w:p>
        </w:tc>
        <w:tc>
          <w:tcPr>
            <w:tcW w:w="795" w:type="dxa"/>
            <w:shd w:val="clear" w:color="auto" w:fill="auto"/>
          </w:tcPr>
          <w:p w:rsidR="001B5309" w:rsidRPr="0028106B" w:rsidRDefault="001B5309" w:rsidP="001B5309">
            <w:pPr>
              <w:jc w:val="center"/>
              <w:rPr>
                <w:b/>
              </w:rPr>
            </w:pPr>
            <w:r w:rsidRPr="0028106B">
              <w:rPr>
                <w:b/>
              </w:rPr>
              <w:t>4</w:t>
            </w:r>
          </w:p>
        </w:tc>
        <w:tc>
          <w:tcPr>
            <w:tcW w:w="817" w:type="dxa"/>
            <w:shd w:val="clear" w:color="auto" w:fill="auto"/>
          </w:tcPr>
          <w:p w:rsidR="001B5309" w:rsidRPr="0028106B" w:rsidRDefault="001B5309" w:rsidP="001B5309">
            <w:pPr>
              <w:jc w:val="center"/>
              <w:rPr>
                <w:b/>
              </w:rPr>
            </w:pPr>
            <w:r w:rsidRPr="0028106B">
              <w:rPr>
                <w:b/>
              </w:rPr>
              <w:t>5</w:t>
            </w:r>
          </w:p>
        </w:tc>
        <w:tc>
          <w:tcPr>
            <w:tcW w:w="759" w:type="dxa"/>
            <w:shd w:val="clear" w:color="auto" w:fill="auto"/>
          </w:tcPr>
          <w:p w:rsidR="001B5309" w:rsidRPr="0028106B" w:rsidRDefault="001B5309" w:rsidP="001B5309">
            <w:pPr>
              <w:jc w:val="center"/>
              <w:rPr>
                <w:b/>
              </w:rPr>
            </w:pPr>
            <w:r w:rsidRPr="0028106B">
              <w:rPr>
                <w:b/>
              </w:rPr>
              <w:t>6</w:t>
            </w:r>
          </w:p>
        </w:tc>
        <w:tc>
          <w:tcPr>
            <w:tcW w:w="795" w:type="dxa"/>
            <w:shd w:val="clear" w:color="auto" w:fill="auto"/>
          </w:tcPr>
          <w:p w:rsidR="001B5309" w:rsidRPr="0028106B" w:rsidRDefault="001B5309" w:rsidP="001B5309">
            <w:pPr>
              <w:jc w:val="center"/>
              <w:rPr>
                <w:b/>
              </w:rPr>
            </w:pPr>
            <w:r w:rsidRPr="0028106B">
              <w:rPr>
                <w:b/>
              </w:rPr>
              <w:t>7</w:t>
            </w:r>
          </w:p>
        </w:tc>
        <w:tc>
          <w:tcPr>
            <w:tcW w:w="817" w:type="dxa"/>
            <w:shd w:val="clear" w:color="auto" w:fill="auto"/>
          </w:tcPr>
          <w:p w:rsidR="001B5309" w:rsidRPr="0028106B" w:rsidRDefault="001B5309" w:rsidP="001B5309">
            <w:pPr>
              <w:jc w:val="center"/>
              <w:rPr>
                <w:b/>
              </w:rPr>
            </w:pPr>
            <w:r w:rsidRPr="0028106B">
              <w:rPr>
                <w:b/>
              </w:rPr>
              <w:t>8</w:t>
            </w:r>
          </w:p>
        </w:tc>
        <w:tc>
          <w:tcPr>
            <w:tcW w:w="879" w:type="dxa"/>
            <w:shd w:val="clear" w:color="auto" w:fill="auto"/>
          </w:tcPr>
          <w:p w:rsidR="001B5309" w:rsidRPr="0028106B" w:rsidRDefault="001B5309" w:rsidP="001B5309">
            <w:pPr>
              <w:jc w:val="center"/>
              <w:rPr>
                <w:b/>
              </w:rPr>
            </w:pPr>
            <w:r w:rsidRPr="0028106B">
              <w:rPr>
                <w:b/>
              </w:rPr>
              <w:t>9</w:t>
            </w:r>
          </w:p>
        </w:tc>
        <w:tc>
          <w:tcPr>
            <w:tcW w:w="900" w:type="dxa"/>
            <w:shd w:val="clear" w:color="auto" w:fill="auto"/>
          </w:tcPr>
          <w:p w:rsidR="001B5309" w:rsidRPr="0028106B" w:rsidRDefault="001B5309" w:rsidP="001B5309">
            <w:pPr>
              <w:jc w:val="center"/>
              <w:rPr>
                <w:b/>
              </w:rPr>
            </w:pPr>
            <w:r w:rsidRPr="0028106B">
              <w:rPr>
                <w:b/>
              </w:rPr>
              <w:t>10</w:t>
            </w:r>
          </w:p>
        </w:tc>
        <w:tc>
          <w:tcPr>
            <w:tcW w:w="900" w:type="dxa"/>
            <w:shd w:val="clear" w:color="auto" w:fill="auto"/>
          </w:tcPr>
          <w:p w:rsidR="001B5309" w:rsidRPr="0028106B" w:rsidRDefault="001B5309" w:rsidP="001B5309">
            <w:pPr>
              <w:jc w:val="center"/>
              <w:rPr>
                <w:b/>
              </w:rPr>
            </w:pPr>
            <w:r w:rsidRPr="0028106B">
              <w:rPr>
                <w:b/>
              </w:rPr>
              <w:t>11</w:t>
            </w:r>
          </w:p>
        </w:tc>
      </w:tr>
      <w:tr w:rsidR="001B5309" w:rsidRPr="00DE24BA" w:rsidTr="00E505D0">
        <w:tc>
          <w:tcPr>
            <w:tcW w:w="675" w:type="dxa"/>
          </w:tcPr>
          <w:p w:rsidR="001B5309" w:rsidRPr="0028106B" w:rsidRDefault="001B5309" w:rsidP="001B5309">
            <w:pPr>
              <w:jc w:val="center"/>
            </w:pPr>
            <w:r w:rsidRPr="0028106B">
              <w:t>1</w:t>
            </w:r>
          </w:p>
        </w:tc>
        <w:tc>
          <w:tcPr>
            <w:tcW w:w="2313" w:type="dxa"/>
          </w:tcPr>
          <w:p w:rsidR="001B5309" w:rsidRPr="0028106B" w:rsidRDefault="001B5309" w:rsidP="001B5309">
            <w:pPr>
              <w:jc w:val="both"/>
              <w:rPr>
                <w:b/>
              </w:rPr>
            </w:pPr>
            <w:r w:rsidRPr="0028106B">
              <w:rPr>
                <w:b/>
              </w:rPr>
              <w:t>Всего нестационарных  объектов</w:t>
            </w:r>
          </w:p>
        </w:tc>
        <w:tc>
          <w:tcPr>
            <w:tcW w:w="1078" w:type="dxa"/>
            <w:shd w:val="clear" w:color="auto" w:fill="auto"/>
          </w:tcPr>
          <w:p w:rsidR="001B5309" w:rsidRPr="0028106B" w:rsidRDefault="001B5309" w:rsidP="001B5309">
            <w:pPr>
              <w:jc w:val="center"/>
              <w:rPr>
                <w:b/>
              </w:rPr>
            </w:pPr>
          </w:p>
          <w:p w:rsidR="001B5309" w:rsidRPr="0028106B" w:rsidRDefault="00844F31" w:rsidP="001B5309">
            <w:pPr>
              <w:jc w:val="center"/>
              <w:rPr>
                <w:b/>
              </w:rPr>
            </w:pPr>
            <w:r>
              <w:rPr>
                <w:b/>
              </w:rPr>
              <w:t>71</w:t>
            </w:r>
          </w:p>
        </w:tc>
        <w:tc>
          <w:tcPr>
            <w:tcW w:w="795" w:type="dxa"/>
            <w:shd w:val="clear" w:color="auto" w:fill="auto"/>
          </w:tcPr>
          <w:p w:rsidR="001B5309" w:rsidRPr="0028106B" w:rsidRDefault="001B5309" w:rsidP="001B5309">
            <w:pPr>
              <w:jc w:val="center"/>
              <w:rPr>
                <w:b/>
              </w:rPr>
            </w:pPr>
          </w:p>
          <w:p w:rsidR="001B5309" w:rsidRPr="0028106B" w:rsidRDefault="00F94EE0" w:rsidP="001B5309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17" w:type="dxa"/>
            <w:shd w:val="clear" w:color="auto" w:fill="auto"/>
          </w:tcPr>
          <w:p w:rsidR="001B5309" w:rsidRPr="0028106B" w:rsidRDefault="001B5309" w:rsidP="001B5309">
            <w:pPr>
              <w:jc w:val="center"/>
              <w:rPr>
                <w:b/>
              </w:rPr>
            </w:pPr>
          </w:p>
          <w:p w:rsidR="001B5309" w:rsidRPr="0028106B" w:rsidRDefault="001B5309" w:rsidP="00844F31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844F31">
              <w:rPr>
                <w:b/>
              </w:rPr>
              <w:t>5</w:t>
            </w:r>
          </w:p>
        </w:tc>
        <w:tc>
          <w:tcPr>
            <w:tcW w:w="759" w:type="dxa"/>
            <w:shd w:val="clear" w:color="auto" w:fill="auto"/>
          </w:tcPr>
          <w:p w:rsidR="001B5309" w:rsidRPr="0028106B" w:rsidRDefault="001B5309" w:rsidP="001B5309">
            <w:pPr>
              <w:jc w:val="center"/>
              <w:rPr>
                <w:b/>
              </w:rPr>
            </w:pPr>
          </w:p>
          <w:p w:rsidR="001B5309" w:rsidRPr="0028106B" w:rsidRDefault="001B5309" w:rsidP="001B5309">
            <w:pPr>
              <w:jc w:val="center"/>
              <w:rPr>
                <w:b/>
              </w:rPr>
            </w:pPr>
            <w:r w:rsidRPr="0028106B">
              <w:rPr>
                <w:b/>
              </w:rPr>
              <w:t>100</w:t>
            </w:r>
          </w:p>
        </w:tc>
        <w:tc>
          <w:tcPr>
            <w:tcW w:w="795" w:type="dxa"/>
            <w:shd w:val="clear" w:color="auto" w:fill="auto"/>
          </w:tcPr>
          <w:p w:rsidR="001B5309" w:rsidRPr="0028106B" w:rsidRDefault="001B5309" w:rsidP="001B5309">
            <w:pPr>
              <w:jc w:val="center"/>
              <w:rPr>
                <w:b/>
              </w:rPr>
            </w:pPr>
          </w:p>
          <w:p w:rsidR="001B5309" w:rsidRPr="0028106B" w:rsidRDefault="00844F31" w:rsidP="001B5309">
            <w:pPr>
              <w:jc w:val="center"/>
              <w:rPr>
                <w:b/>
              </w:rPr>
            </w:pPr>
            <w:r>
              <w:rPr>
                <w:b/>
              </w:rPr>
              <w:t>8,5</w:t>
            </w:r>
          </w:p>
        </w:tc>
        <w:tc>
          <w:tcPr>
            <w:tcW w:w="817" w:type="dxa"/>
            <w:shd w:val="clear" w:color="auto" w:fill="auto"/>
          </w:tcPr>
          <w:p w:rsidR="001B5309" w:rsidRPr="0028106B" w:rsidRDefault="001B5309" w:rsidP="001B5309">
            <w:pPr>
              <w:jc w:val="center"/>
              <w:rPr>
                <w:b/>
              </w:rPr>
            </w:pPr>
          </w:p>
          <w:p w:rsidR="001B5309" w:rsidRPr="0028106B" w:rsidRDefault="001B5309" w:rsidP="00844F31">
            <w:pPr>
              <w:jc w:val="center"/>
              <w:rPr>
                <w:b/>
              </w:rPr>
            </w:pPr>
            <w:r w:rsidRPr="0028106B">
              <w:rPr>
                <w:b/>
              </w:rPr>
              <w:t>9</w:t>
            </w:r>
            <w:r w:rsidR="00844F31">
              <w:rPr>
                <w:b/>
              </w:rPr>
              <w:t>1</w:t>
            </w:r>
            <w:r w:rsidRPr="0028106B">
              <w:rPr>
                <w:b/>
              </w:rPr>
              <w:t>,</w:t>
            </w:r>
            <w:r w:rsidR="00844F31">
              <w:rPr>
                <w:b/>
              </w:rPr>
              <w:t>5</w:t>
            </w:r>
          </w:p>
        </w:tc>
        <w:tc>
          <w:tcPr>
            <w:tcW w:w="879" w:type="dxa"/>
            <w:shd w:val="clear" w:color="auto" w:fill="auto"/>
          </w:tcPr>
          <w:p w:rsidR="001B5309" w:rsidRPr="0028106B" w:rsidRDefault="001B5309" w:rsidP="001B5309">
            <w:pPr>
              <w:jc w:val="center"/>
              <w:rPr>
                <w:b/>
              </w:rPr>
            </w:pPr>
          </w:p>
          <w:p w:rsidR="001B5309" w:rsidRPr="0028106B" w:rsidRDefault="001B5309" w:rsidP="00844F31">
            <w:pPr>
              <w:jc w:val="center"/>
              <w:rPr>
                <w:b/>
              </w:rPr>
            </w:pPr>
            <w:r w:rsidRPr="0028106B">
              <w:rPr>
                <w:b/>
              </w:rPr>
              <w:t>2</w:t>
            </w:r>
            <w:r w:rsidR="00844F31">
              <w:rPr>
                <w:b/>
              </w:rPr>
              <w:t>86</w:t>
            </w:r>
            <w:r w:rsidRPr="0028106B">
              <w:rPr>
                <w:b/>
              </w:rPr>
              <w:t>,</w:t>
            </w:r>
            <w:r>
              <w:rPr>
                <w:b/>
              </w:rPr>
              <w:t>4</w:t>
            </w:r>
          </w:p>
        </w:tc>
        <w:tc>
          <w:tcPr>
            <w:tcW w:w="900" w:type="dxa"/>
            <w:shd w:val="clear" w:color="auto" w:fill="auto"/>
          </w:tcPr>
          <w:p w:rsidR="001B5309" w:rsidRPr="0028106B" w:rsidRDefault="001B5309" w:rsidP="001B5309">
            <w:pPr>
              <w:jc w:val="center"/>
              <w:rPr>
                <w:b/>
              </w:rPr>
            </w:pPr>
          </w:p>
          <w:p w:rsidR="001B5309" w:rsidRPr="0028106B" w:rsidRDefault="001B5309" w:rsidP="001B5309">
            <w:pPr>
              <w:jc w:val="center"/>
              <w:rPr>
                <w:b/>
              </w:rPr>
            </w:pPr>
            <w:r>
              <w:rPr>
                <w:b/>
              </w:rPr>
              <w:t>57</w:t>
            </w:r>
            <w:r w:rsidRPr="0028106B">
              <w:rPr>
                <w:b/>
              </w:rPr>
              <w:t>,</w:t>
            </w:r>
            <w:r>
              <w:rPr>
                <w:b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1B5309" w:rsidRPr="0028106B" w:rsidRDefault="001B5309" w:rsidP="001B5309">
            <w:pPr>
              <w:jc w:val="center"/>
              <w:rPr>
                <w:b/>
              </w:rPr>
            </w:pPr>
          </w:p>
          <w:p w:rsidR="001B5309" w:rsidRPr="0028106B" w:rsidRDefault="001B5309" w:rsidP="00844F31">
            <w:pPr>
              <w:jc w:val="center"/>
              <w:rPr>
                <w:b/>
              </w:rPr>
            </w:pPr>
            <w:r w:rsidRPr="0028106B">
              <w:rPr>
                <w:b/>
              </w:rPr>
              <w:t>2</w:t>
            </w:r>
            <w:r w:rsidR="00844F31">
              <w:rPr>
                <w:b/>
              </w:rPr>
              <w:t>29</w:t>
            </w:r>
            <w:r w:rsidRPr="0028106B">
              <w:rPr>
                <w:b/>
              </w:rPr>
              <w:t>,</w:t>
            </w:r>
            <w:r>
              <w:rPr>
                <w:b/>
              </w:rPr>
              <w:t>3</w:t>
            </w:r>
          </w:p>
        </w:tc>
      </w:tr>
      <w:tr w:rsidR="001B5309" w:rsidTr="00E505D0">
        <w:tc>
          <w:tcPr>
            <w:tcW w:w="675" w:type="dxa"/>
          </w:tcPr>
          <w:p w:rsidR="001B5309" w:rsidRPr="0028106B" w:rsidRDefault="001B5309" w:rsidP="001B5309">
            <w:pPr>
              <w:jc w:val="center"/>
            </w:pPr>
          </w:p>
          <w:p w:rsidR="001B5309" w:rsidRPr="0028106B" w:rsidRDefault="001B5309" w:rsidP="001B5309">
            <w:pPr>
              <w:jc w:val="center"/>
            </w:pPr>
            <w:r w:rsidRPr="0028106B">
              <w:t>2</w:t>
            </w:r>
          </w:p>
        </w:tc>
        <w:tc>
          <w:tcPr>
            <w:tcW w:w="2313" w:type="dxa"/>
          </w:tcPr>
          <w:p w:rsidR="001B5309" w:rsidRPr="0028106B" w:rsidRDefault="001B5309" w:rsidP="001B5309">
            <w:r w:rsidRPr="0028106B">
              <w:t xml:space="preserve">в том числе </w:t>
            </w:r>
          </w:p>
          <w:p w:rsidR="001B5309" w:rsidRPr="0028106B" w:rsidRDefault="001B5309" w:rsidP="001B5309">
            <w:pPr>
              <w:rPr>
                <w:b/>
              </w:rPr>
            </w:pPr>
            <w:r w:rsidRPr="0028106B">
              <w:rPr>
                <w:b/>
              </w:rPr>
              <w:t>Розничная торговля</w:t>
            </w:r>
          </w:p>
        </w:tc>
        <w:tc>
          <w:tcPr>
            <w:tcW w:w="1078" w:type="dxa"/>
            <w:shd w:val="clear" w:color="auto" w:fill="auto"/>
          </w:tcPr>
          <w:p w:rsidR="001B5309" w:rsidRPr="0028106B" w:rsidRDefault="001B5309" w:rsidP="001B5309">
            <w:pPr>
              <w:jc w:val="center"/>
            </w:pPr>
          </w:p>
          <w:p w:rsidR="001B5309" w:rsidRPr="0028106B" w:rsidRDefault="001B5309" w:rsidP="00844F31">
            <w:pPr>
              <w:jc w:val="center"/>
            </w:pPr>
            <w:r>
              <w:t>1</w:t>
            </w:r>
            <w:r w:rsidR="00844F31">
              <w:t>1</w:t>
            </w:r>
          </w:p>
        </w:tc>
        <w:tc>
          <w:tcPr>
            <w:tcW w:w="795" w:type="dxa"/>
            <w:shd w:val="clear" w:color="auto" w:fill="auto"/>
          </w:tcPr>
          <w:p w:rsidR="001B5309" w:rsidRPr="0028106B" w:rsidRDefault="001B5309" w:rsidP="001B5309">
            <w:pPr>
              <w:jc w:val="center"/>
            </w:pPr>
          </w:p>
          <w:p w:rsidR="001B5309" w:rsidRPr="0028106B" w:rsidRDefault="001B5309" w:rsidP="001B5309">
            <w:pPr>
              <w:jc w:val="center"/>
            </w:pPr>
            <w:r>
              <w:t>2</w:t>
            </w:r>
          </w:p>
        </w:tc>
        <w:tc>
          <w:tcPr>
            <w:tcW w:w="817" w:type="dxa"/>
            <w:shd w:val="clear" w:color="auto" w:fill="auto"/>
          </w:tcPr>
          <w:p w:rsidR="001B5309" w:rsidRPr="0028106B" w:rsidRDefault="001B5309" w:rsidP="001B5309">
            <w:pPr>
              <w:jc w:val="center"/>
            </w:pPr>
          </w:p>
          <w:p w:rsidR="001B5309" w:rsidRPr="0028106B" w:rsidRDefault="00844F31" w:rsidP="001B5309">
            <w:pPr>
              <w:jc w:val="center"/>
            </w:pPr>
            <w:r>
              <w:t>9</w:t>
            </w:r>
          </w:p>
        </w:tc>
        <w:tc>
          <w:tcPr>
            <w:tcW w:w="759" w:type="dxa"/>
            <w:shd w:val="clear" w:color="auto" w:fill="auto"/>
          </w:tcPr>
          <w:p w:rsidR="001B5309" w:rsidRPr="0028106B" w:rsidRDefault="001B5309" w:rsidP="001B5309">
            <w:pPr>
              <w:jc w:val="center"/>
            </w:pPr>
          </w:p>
          <w:p w:rsidR="001B5309" w:rsidRPr="0028106B" w:rsidRDefault="001B5309" w:rsidP="001B5309">
            <w:pPr>
              <w:jc w:val="center"/>
            </w:pPr>
            <w:r w:rsidRPr="0028106B">
              <w:t>100</w:t>
            </w:r>
          </w:p>
        </w:tc>
        <w:tc>
          <w:tcPr>
            <w:tcW w:w="795" w:type="dxa"/>
            <w:shd w:val="clear" w:color="auto" w:fill="auto"/>
          </w:tcPr>
          <w:p w:rsidR="001B5309" w:rsidRPr="0028106B" w:rsidRDefault="001B5309" w:rsidP="001B5309">
            <w:pPr>
              <w:jc w:val="center"/>
            </w:pPr>
          </w:p>
          <w:p w:rsidR="001B5309" w:rsidRPr="0028106B" w:rsidRDefault="00844F31" w:rsidP="00844F31">
            <w:pPr>
              <w:jc w:val="center"/>
            </w:pPr>
            <w:r>
              <w:t>18,2</w:t>
            </w:r>
          </w:p>
        </w:tc>
        <w:tc>
          <w:tcPr>
            <w:tcW w:w="817" w:type="dxa"/>
            <w:shd w:val="clear" w:color="auto" w:fill="auto"/>
          </w:tcPr>
          <w:p w:rsidR="001B5309" w:rsidRPr="0028106B" w:rsidRDefault="001B5309" w:rsidP="001B5309">
            <w:pPr>
              <w:jc w:val="center"/>
            </w:pPr>
          </w:p>
          <w:p w:rsidR="001B5309" w:rsidRPr="0028106B" w:rsidRDefault="001B5309" w:rsidP="00844F31">
            <w:pPr>
              <w:jc w:val="center"/>
            </w:pPr>
            <w:r>
              <w:t>8</w:t>
            </w:r>
            <w:r w:rsidR="00844F31">
              <w:t>1</w:t>
            </w:r>
            <w:r w:rsidRPr="0028106B">
              <w:t>,</w:t>
            </w:r>
            <w:r w:rsidR="00844F31">
              <w:t>8</w:t>
            </w:r>
          </w:p>
        </w:tc>
        <w:tc>
          <w:tcPr>
            <w:tcW w:w="879" w:type="dxa"/>
            <w:shd w:val="clear" w:color="auto" w:fill="auto"/>
          </w:tcPr>
          <w:p w:rsidR="001B5309" w:rsidRPr="0028106B" w:rsidRDefault="001B5309" w:rsidP="001B5309">
            <w:pPr>
              <w:jc w:val="center"/>
            </w:pPr>
          </w:p>
          <w:p w:rsidR="001B5309" w:rsidRPr="0028106B" w:rsidRDefault="001B5309" w:rsidP="00844F31">
            <w:pPr>
              <w:jc w:val="center"/>
            </w:pPr>
            <w:r>
              <w:t>10</w:t>
            </w:r>
            <w:r w:rsidR="00844F31">
              <w:t>2</w:t>
            </w:r>
            <w:r>
              <w:t>,6</w:t>
            </w:r>
          </w:p>
        </w:tc>
        <w:tc>
          <w:tcPr>
            <w:tcW w:w="900" w:type="dxa"/>
            <w:shd w:val="clear" w:color="auto" w:fill="auto"/>
          </w:tcPr>
          <w:p w:rsidR="001B5309" w:rsidRPr="0028106B" w:rsidRDefault="001B5309" w:rsidP="001B5309">
            <w:pPr>
              <w:jc w:val="center"/>
            </w:pPr>
          </w:p>
          <w:p w:rsidR="001B5309" w:rsidRPr="0028106B" w:rsidRDefault="001B5309" w:rsidP="001B5309">
            <w:pPr>
              <w:jc w:val="center"/>
            </w:pPr>
            <w:r>
              <w:t>22,2</w:t>
            </w:r>
          </w:p>
        </w:tc>
        <w:tc>
          <w:tcPr>
            <w:tcW w:w="900" w:type="dxa"/>
            <w:shd w:val="clear" w:color="auto" w:fill="auto"/>
          </w:tcPr>
          <w:p w:rsidR="001B5309" w:rsidRPr="0028106B" w:rsidRDefault="001B5309" w:rsidP="001B5309">
            <w:pPr>
              <w:jc w:val="center"/>
            </w:pPr>
          </w:p>
          <w:p w:rsidR="001B5309" w:rsidRPr="0028106B" w:rsidRDefault="00844F31" w:rsidP="001B5309">
            <w:pPr>
              <w:jc w:val="center"/>
            </w:pPr>
            <w:r>
              <w:t>80</w:t>
            </w:r>
            <w:r w:rsidR="001B5309" w:rsidRPr="0028106B">
              <w:t>,4</w:t>
            </w:r>
          </w:p>
        </w:tc>
      </w:tr>
      <w:tr w:rsidR="001B5309" w:rsidTr="00E505D0">
        <w:tc>
          <w:tcPr>
            <w:tcW w:w="675" w:type="dxa"/>
          </w:tcPr>
          <w:p w:rsidR="001B5309" w:rsidRPr="0028106B" w:rsidRDefault="001B5309" w:rsidP="001B5309">
            <w:pPr>
              <w:jc w:val="center"/>
            </w:pPr>
          </w:p>
        </w:tc>
        <w:tc>
          <w:tcPr>
            <w:tcW w:w="2313" w:type="dxa"/>
          </w:tcPr>
          <w:p w:rsidR="001B5309" w:rsidRPr="0028106B" w:rsidRDefault="001B5309" w:rsidP="001B5309">
            <w:r w:rsidRPr="0028106B">
              <w:t xml:space="preserve">Из  них </w:t>
            </w:r>
          </w:p>
        </w:tc>
        <w:tc>
          <w:tcPr>
            <w:tcW w:w="1078" w:type="dxa"/>
            <w:shd w:val="clear" w:color="auto" w:fill="auto"/>
          </w:tcPr>
          <w:p w:rsidR="001B5309" w:rsidRPr="0028106B" w:rsidRDefault="001B5309" w:rsidP="001B5309">
            <w:pPr>
              <w:jc w:val="center"/>
            </w:pPr>
          </w:p>
        </w:tc>
        <w:tc>
          <w:tcPr>
            <w:tcW w:w="795" w:type="dxa"/>
            <w:shd w:val="clear" w:color="auto" w:fill="auto"/>
          </w:tcPr>
          <w:p w:rsidR="001B5309" w:rsidRPr="0028106B" w:rsidRDefault="001B5309" w:rsidP="001B5309">
            <w:pPr>
              <w:jc w:val="center"/>
            </w:pPr>
          </w:p>
        </w:tc>
        <w:tc>
          <w:tcPr>
            <w:tcW w:w="817" w:type="dxa"/>
            <w:shd w:val="clear" w:color="auto" w:fill="auto"/>
          </w:tcPr>
          <w:p w:rsidR="001B5309" w:rsidRPr="0028106B" w:rsidRDefault="001B5309" w:rsidP="001B5309">
            <w:pPr>
              <w:jc w:val="center"/>
            </w:pPr>
          </w:p>
        </w:tc>
        <w:tc>
          <w:tcPr>
            <w:tcW w:w="759" w:type="dxa"/>
            <w:shd w:val="clear" w:color="auto" w:fill="auto"/>
          </w:tcPr>
          <w:p w:rsidR="001B5309" w:rsidRPr="0028106B" w:rsidRDefault="001B5309" w:rsidP="001B5309">
            <w:pPr>
              <w:jc w:val="center"/>
            </w:pPr>
          </w:p>
        </w:tc>
        <w:tc>
          <w:tcPr>
            <w:tcW w:w="795" w:type="dxa"/>
            <w:shd w:val="clear" w:color="auto" w:fill="auto"/>
          </w:tcPr>
          <w:p w:rsidR="001B5309" w:rsidRPr="0028106B" w:rsidRDefault="001B5309" w:rsidP="001B5309">
            <w:pPr>
              <w:jc w:val="center"/>
            </w:pPr>
          </w:p>
        </w:tc>
        <w:tc>
          <w:tcPr>
            <w:tcW w:w="817" w:type="dxa"/>
            <w:shd w:val="clear" w:color="auto" w:fill="auto"/>
          </w:tcPr>
          <w:p w:rsidR="001B5309" w:rsidRPr="0028106B" w:rsidRDefault="001B5309" w:rsidP="001B5309">
            <w:pPr>
              <w:jc w:val="center"/>
            </w:pPr>
          </w:p>
        </w:tc>
        <w:tc>
          <w:tcPr>
            <w:tcW w:w="879" w:type="dxa"/>
            <w:shd w:val="clear" w:color="auto" w:fill="auto"/>
          </w:tcPr>
          <w:p w:rsidR="001B5309" w:rsidRPr="0028106B" w:rsidRDefault="001B5309" w:rsidP="001B5309">
            <w:pPr>
              <w:jc w:val="center"/>
            </w:pPr>
          </w:p>
        </w:tc>
        <w:tc>
          <w:tcPr>
            <w:tcW w:w="900" w:type="dxa"/>
            <w:shd w:val="clear" w:color="auto" w:fill="auto"/>
          </w:tcPr>
          <w:p w:rsidR="001B5309" w:rsidRPr="0028106B" w:rsidRDefault="001B5309" w:rsidP="001B5309">
            <w:pPr>
              <w:jc w:val="center"/>
            </w:pPr>
          </w:p>
        </w:tc>
        <w:tc>
          <w:tcPr>
            <w:tcW w:w="900" w:type="dxa"/>
            <w:shd w:val="clear" w:color="auto" w:fill="auto"/>
          </w:tcPr>
          <w:p w:rsidR="001B5309" w:rsidRPr="0028106B" w:rsidRDefault="001B5309" w:rsidP="001B5309">
            <w:pPr>
              <w:jc w:val="center"/>
            </w:pPr>
          </w:p>
        </w:tc>
      </w:tr>
      <w:tr w:rsidR="001B5309" w:rsidTr="00E505D0">
        <w:tc>
          <w:tcPr>
            <w:tcW w:w="675" w:type="dxa"/>
          </w:tcPr>
          <w:p w:rsidR="001B5309" w:rsidRPr="0028106B" w:rsidRDefault="001B5309" w:rsidP="001B5309">
            <w:pPr>
              <w:jc w:val="center"/>
            </w:pPr>
            <w:r w:rsidRPr="0028106B">
              <w:t>2.1</w:t>
            </w:r>
          </w:p>
        </w:tc>
        <w:tc>
          <w:tcPr>
            <w:tcW w:w="2313" w:type="dxa"/>
          </w:tcPr>
          <w:p w:rsidR="001B5309" w:rsidRPr="0028106B" w:rsidRDefault="001B5309" w:rsidP="001B5309">
            <w:pPr>
              <w:rPr>
                <w:b/>
              </w:rPr>
            </w:pPr>
            <w:r w:rsidRPr="0028106B">
              <w:rPr>
                <w:b/>
              </w:rPr>
              <w:t>Продовольственные  товары</w:t>
            </w:r>
          </w:p>
        </w:tc>
        <w:tc>
          <w:tcPr>
            <w:tcW w:w="1078" w:type="dxa"/>
            <w:shd w:val="clear" w:color="auto" w:fill="auto"/>
          </w:tcPr>
          <w:p w:rsidR="001B5309" w:rsidRPr="0028106B" w:rsidRDefault="00844F31" w:rsidP="001B5309">
            <w:pPr>
              <w:jc w:val="center"/>
            </w:pPr>
            <w:r>
              <w:t>7</w:t>
            </w:r>
          </w:p>
        </w:tc>
        <w:tc>
          <w:tcPr>
            <w:tcW w:w="795" w:type="dxa"/>
            <w:shd w:val="clear" w:color="auto" w:fill="auto"/>
          </w:tcPr>
          <w:p w:rsidR="001B5309" w:rsidRPr="0028106B" w:rsidRDefault="001B5309" w:rsidP="001B5309">
            <w:pPr>
              <w:jc w:val="center"/>
            </w:pPr>
            <w:r>
              <w:t>2</w:t>
            </w:r>
          </w:p>
        </w:tc>
        <w:tc>
          <w:tcPr>
            <w:tcW w:w="817" w:type="dxa"/>
            <w:shd w:val="clear" w:color="auto" w:fill="auto"/>
          </w:tcPr>
          <w:p w:rsidR="001B5309" w:rsidRPr="0028106B" w:rsidRDefault="00844F31" w:rsidP="001B5309">
            <w:pPr>
              <w:jc w:val="center"/>
            </w:pPr>
            <w:r>
              <w:t>5</w:t>
            </w:r>
          </w:p>
        </w:tc>
        <w:tc>
          <w:tcPr>
            <w:tcW w:w="759" w:type="dxa"/>
            <w:shd w:val="clear" w:color="auto" w:fill="auto"/>
          </w:tcPr>
          <w:p w:rsidR="001B5309" w:rsidRPr="0028106B" w:rsidRDefault="001B5309" w:rsidP="001B5309">
            <w:pPr>
              <w:jc w:val="center"/>
            </w:pPr>
            <w:r w:rsidRPr="0028106B">
              <w:t>100</w:t>
            </w:r>
          </w:p>
        </w:tc>
        <w:tc>
          <w:tcPr>
            <w:tcW w:w="795" w:type="dxa"/>
            <w:shd w:val="clear" w:color="auto" w:fill="auto"/>
          </w:tcPr>
          <w:p w:rsidR="001B5309" w:rsidRPr="0028106B" w:rsidRDefault="001B5309" w:rsidP="001B5309">
            <w:pPr>
              <w:jc w:val="center"/>
            </w:pPr>
            <w:r>
              <w:t>25</w:t>
            </w:r>
            <w:r w:rsidRPr="0028106B">
              <w:t>,</w:t>
            </w:r>
            <w:r>
              <w:t>0</w:t>
            </w:r>
          </w:p>
        </w:tc>
        <w:tc>
          <w:tcPr>
            <w:tcW w:w="817" w:type="dxa"/>
            <w:shd w:val="clear" w:color="auto" w:fill="auto"/>
          </w:tcPr>
          <w:p w:rsidR="001B5309" w:rsidRPr="0028106B" w:rsidRDefault="001B5309" w:rsidP="001B5309">
            <w:pPr>
              <w:jc w:val="center"/>
            </w:pPr>
            <w:r>
              <w:t>7</w:t>
            </w:r>
            <w:r w:rsidRPr="0028106B">
              <w:t>5,</w:t>
            </w:r>
            <w:r>
              <w:t>0</w:t>
            </w:r>
          </w:p>
        </w:tc>
        <w:tc>
          <w:tcPr>
            <w:tcW w:w="879" w:type="dxa"/>
            <w:shd w:val="clear" w:color="auto" w:fill="auto"/>
          </w:tcPr>
          <w:p w:rsidR="001B5309" w:rsidRPr="0028106B" w:rsidRDefault="00844F31" w:rsidP="001B5309">
            <w:pPr>
              <w:jc w:val="center"/>
            </w:pPr>
            <w:r>
              <w:t>72</w:t>
            </w:r>
            <w:r w:rsidR="001B5309">
              <w:t>,2</w:t>
            </w:r>
          </w:p>
        </w:tc>
        <w:tc>
          <w:tcPr>
            <w:tcW w:w="900" w:type="dxa"/>
            <w:shd w:val="clear" w:color="auto" w:fill="auto"/>
          </w:tcPr>
          <w:p w:rsidR="001B5309" w:rsidRPr="0028106B" w:rsidRDefault="001B5309" w:rsidP="001B5309">
            <w:pPr>
              <w:jc w:val="center"/>
            </w:pPr>
            <w:r>
              <w:t>22,2</w:t>
            </w:r>
          </w:p>
        </w:tc>
        <w:tc>
          <w:tcPr>
            <w:tcW w:w="900" w:type="dxa"/>
            <w:shd w:val="clear" w:color="auto" w:fill="auto"/>
          </w:tcPr>
          <w:p w:rsidR="001B5309" w:rsidRPr="0028106B" w:rsidRDefault="00844F31" w:rsidP="001B5309">
            <w:pPr>
              <w:jc w:val="center"/>
            </w:pPr>
            <w:r>
              <w:t>50</w:t>
            </w:r>
          </w:p>
        </w:tc>
      </w:tr>
      <w:tr w:rsidR="001B5309" w:rsidTr="00E505D0">
        <w:tc>
          <w:tcPr>
            <w:tcW w:w="675" w:type="dxa"/>
          </w:tcPr>
          <w:p w:rsidR="001B5309" w:rsidRPr="0028106B" w:rsidRDefault="001B5309" w:rsidP="001B5309">
            <w:pPr>
              <w:jc w:val="center"/>
            </w:pPr>
            <w:r w:rsidRPr="0028106B">
              <w:t>2.2</w:t>
            </w:r>
          </w:p>
        </w:tc>
        <w:tc>
          <w:tcPr>
            <w:tcW w:w="2313" w:type="dxa"/>
          </w:tcPr>
          <w:p w:rsidR="001B5309" w:rsidRPr="0028106B" w:rsidRDefault="001B5309" w:rsidP="001B5309">
            <w:pPr>
              <w:rPr>
                <w:b/>
              </w:rPr>
            </w:pPr>
            <w:r w:rsidRPr="0028106B">
              <w:rPr>
                <w:b/>
              </w:rPr>
              <w:t>Непродовольственные  товары</w:t>
            </w:r>
          </w:p>
        </w:tc>
        <w:tc>
          <w:tcPr>
            <w:tcW w:w="1078" w:type="dxa"/>
            <w:shd w:val="clear" w:color="auto" w:fill="auto"/>
          </w:tcPr>
          <w:p w:rsidR="001B5309" w:rsidRPr="0028106B" w:rsidRDefault="00844F31" w:rsidP="001B5309">
            <w:pPr>
              <w:jc w:val="center"/>
            </w:pPr>
            <w:r>
              <w:t>4</w:t>
            </w:r>
          </w:p>
        </w:tc>
        <w:tc>
          <w:tcPr>
            <w:tcW w:w="795" w:type="dxa"/>
            <w:shd w:val="clear" w:color="auto" w:fill="auto"/>
          </w:tcPr>
          <w:p w:rsidR="001B5309" w:rsidRPr="0028106B" w:rsidRDefault="001B5309" w:rsidP="001B5309">
            <w:pPr>
              <w:jc w:val="center"/>
            </w:pPr>
            <w:r w:rsidRPr="0028106B">
              <w:t>-</w:t>
            </w:r>
          </w:p>
        </w:tc>
        <w:tc>
          <w:tcPr>
            <w:tcW w:w="817" w:type="dxa"/>
            <w:shd w:val="clear" w:color="auto" w:fill="auto"/>
          </w:tcPr>
          <w:p w:rsidR="001B5309" w:rsidRPr="0028106B" w:rsidRDefault="00844F31" w:rsidP="001B5309">
            <w:pPr>
              <w:jc w:val="center"/>
            </w:pPr>
            <w:r>
              <w:t>4</w:t>
            </w:r>
          </w:p>
        </w:tc>
        <w:tc>
          <w:tcPr>
            <w:tcW w:w="759" w:type="dxa"/>
            <w:shd w:val="clear" w:color="auto" w:fill="auto"/>
          </w:tcPr>
          <w:p w:rsidR="001B5309" w:rsidRPr="0028106B" w:rsidRDefault="001B5309" w:rsidP="001B5309">
            <w:pPr>
              <w:jc w:val="center"/>
            </w:pPr>
            <w:r w:rsidRPr="0028106B">
              <w:t>100</w:t>
            </w:r>
          </w:p>
        </w:tc>
        <w:tc>
          <w:tcPr>
            <w:tcW w:w="795" w:type="dxa"/>
            <w:shd w:val="clear" w:color="auto" w:fill="auto"/>
          </w:tcPr>
          <w:p w:rsidR="001B5309" w:rsidRPr="0028106B" w:rsidRDefault="001B5309" w:rsidP="001B5309">
            <w:pPr>
              <w:jc w:val="center"/>
            </w:pPr>
            <w:r w:rsidRPr="0028106B">
              <w:t>-</w:t>
            </w:r>
          </w:p>
        </w:tc>
        <w:tc>
          <w:tcPr>
            <w:tcW w:w="817" w:type="dxa"/>
            <w:shd w:val="clear" w:color="auto" w:fill="auto"/>
          </w:tcPr>
          <w:p w:rsidR="001B5309" w:rsidRPr="0028106B" w:rsidRDefault="001B5309" w:rsidP="001B5309">
            <w:pPr>
              <w:jc w:val="center"/>
            </w:pPr>
            <w:r w:rsidRPr="0028106B">
              <w:t>100</w:t>
            </w:r>
          </w:p>
        </w:tc>
        <w:tc>
          <w:tcPr>
            <w:tcW w:w="879" w:type="dxa"/>
            <w:shd w:val="clear" w:color="auto" w:fill="auto"/>
          </w:tcPr>
          <w:p w:rsidR="001B5309" w:rsidRPr="0028106B" w:rsidRDefault="001B5309" w:rsidP="001B5309">
            <w:pPr>
              <w:jc w:val="center"/>
            </w:pPr>
            <w:r w:rsidRPr="0028106B">
              <w:t>15,4</w:t>
            </w:r>
          </w:p>
        </w:tc>
        <w:tc>
          <w:tcPr>
            <w:tcW w:w="900" w:type="dxa"/>
            <w:shd w:val="clear" w:color="auto" w:fill="auto"/>
          </w:tcPr>
          <w:p w:rsidR="001B5309" w:rsidRPr="0028106B" w:rsidRDefault="001B5309" w:rsidP="001B5309">
            <w:pPr>
              <w:jc w:val="center"/>
            </w:pPr>
            <w:r w:rsidRPr="0028106B">
              <w:t>-</w:t>
            </w:r>
          </w:p>
        </w:tc>
        <w:tc>
          <w:tcPr>
            <w:tcW w:w="900" w:type="dxa"/>
            <w:shd w:val="clear" w:color="auto" w:fill="auto"/>
          </w:tcPr>
          <w:p w:rsidR="001B5309" w:rsidRPr="0028106B" w:rsidRDefault="001B5309" w:rsidP="001B5309">
            <w:pPr>
              <w:jc w:val="center"/>
            </w:pPr>
            <w:r w:rsidRPr="0028106B">
              <w:t>15,4</w:t>
            </w:r>
          </w:p>
        </w:tc>
      </w:tr>
      <w:tr w:rsidR="001B5309" w:rsidTr="00E505D0">
        <w:tc>
          <w:tcPr>
            <w:tcW w:w="675" w:type="dxa"/>
          </w:tcPr>
          <w:p w:rsidR="001B5309" w:rsidRPr="0028106B" w:rsidRDefault="001B5309" w:rsidP="001B5309">
            <w:pPr>
              <w:jc w:val="center"/>
            </w:pPr>
            <w:r w:rsidRPr="0028106B">
              <w:t>3</w:t>
            </w:r>
          </w:p>
        </w:tc>
        <w:tc>
          <w:tcPr>
            <w:tcW w:w="2313" w:type="dxa"/>
          </w:tcPr>
          <w:p w:rsidR="001B5309" w:rsidRPr="0028106B" w:rsidRDefault="001B5309" w:rsidP="001B5309">
            <w:pPr>
              <w:rPr>
                <w:b/>
              </w:rPr>
            </w:pPr>
            <w:r w:rsidRPr="0028106B">
              <w:rPr>
                <w:b/>
              </w:rPr>
              <w:t>Общественное  питание</w:t>
            </w:r>
          </w:p>
        </w:tc>
        <w:tc>
          <w:tcPr>
            <w:tcW w:w="1078" w:type="dxa"/>
            <w:shd w:val="clear" w:color="auto" w:fill="auto"/>
          </w:tcPr>
          <w:p w:rsidR="001B5309" w:rsidRPr="0028106B" w:rsidRDefault="001B5309" w:rsidP="001B5309">
            <w:pPr>
              <w:jc w:val="center"/>
            </w:pPr>
            <w:r w:rsidRPr="0028106B">
              <w:t>1</w:t>
            </w:r>
          </w:p>
        </w:tc>
        <w:tc>
          <w:tcPr>
            <w:tcW w:w="795" w:type="dxa"/>
            <w:shd w:val="clear" w:color="auto" w:fill="auto"/>
          </w:tcPr>
          <w:p w:rsidR="001B5309" w:rsidRPr="0028106B" w:rsidRDefault="001B5309" w:rsidP="001B5309">
            <w:pPr>
              <w:jc w:val="center"/>
            </w:pPr>
            <w:r w:rsidRPr="0028106B">
              <w:t>-</w:t>
            </w:r>
          </w:p>
        </w:tc>
        <w:tc>
          <w:tcPr>
            <w:tcW w:w="817" w:type="dxa"/>
            <w:shd w:val="clear" w:color="auto" w:fill="auto"/>
          </w:tcPr>
          <w:p w:rsidR="001B5309" w:rsidRPr="0028106B" w:rsidRDefault="001B5309" w:rsidP="001B5309">
            <w:pPr>
              <w:jc w:val="center"/>
            </w:pPr>
            <w:r w:rsidRPr="0028106B">
              <w:t>1</w:t>
            </w:r>
          </w:p>
        </w:tc>
        <w:tc>
          <w:tcPr>
            <w:tcW w:w="759" w:type="dxa"/>
            <w:shd w:val="clear" w:color="auto" w:fill="auto"/>
          </w:tcPr>
          <w:p w:rsidR="001B5309" w:rsidRPr="0028106B" w:rsidRDefault="001B5309" w:rsidP="001B5309">
            <w:pPr>
              <w:jc w:val="center"/>
            </w:pPr>
            <w:r w:rsidRPr="0028106B">
              <w:t>100</w:t>
            </w:r>
          </w:p>
        </w:tc>
        <w:tc>
          <w:tcPr>
            <w:tcW w:w="795" w:type="dxa"/>
            <w:shd w:val="clear" w:color="auto" w:fill="auto"/>
          </w:tcPr>
          <w:p w:rsidR="001B5309" w:rsidRPr="0028106B" w:rsidRDefault="001B5309" w:rsidP="001B5309">
            <w:pPr>
              <w:jc w:val="center"/>
            </w:pPr>
            <w:r w:rsidRPr="0028106B">
              <w:t>-</w:t>
            </w:r>
          </w:p>
        </w:tc>
        <w:tc>
          <w:tcPr>
            <w:tcW w:w="817" w:type="dxa"/>
            <w:shd w:val="clear" w:color="auto" w:fill="auto"/>
          </w:tcPr>
          <w:p w:rsidR="001B5309" w:rsidRPr="0028106B" w:rsidRDefault="001B5309" w:rsidP="001B5309">
            <w:pPr>
              <w:jc w:val="center"/>
            </w:pPr>
            <w:r w:rsidRPr="0028106B">
              <w:t>100</w:t>
            </w:r>
          </w:p>
        </w:tc>
        <w:tc>
          <w:tcPr>
            <w:tcW w:w="879" w:type="dxa"/>
            <w:shd w:val="clear" w:color="auto" w:fill="auto"/>
          </w:tcPr>
          <w:p w:rsidR="001B5309" w:rsidRPr="0028106B" w:rsidRDefault="001B5309" w:rsidP="001B5309">
            <w:pPr>
              <w:jc w:val="center"/>
            </w:pPr>
            <w:r w:rsidRPr="0028106B">
              <w:t>1</w:t>
            </w:r>
            <w:r>
              <w:t>5</w:t>
            </w:r>
            <w:r w:rsidRPr="0028106B">
              <w:t>,</w:t>
            </w:r>
            <w:r>
              <w:t>0</w:t>
            </w:r>
          </w:p>
        </w:tc>
        <w:tc>
          <w:tcPr>
            <w:tcW w:w="900" w:type="dxa"/>
            <w:shd w:val="clear" w:color="auto" w:fill="auto"/>
          </w:tcPr>
          <w:p w:rsidR="001B5309" w:rsidRPr="0028106B" w:rsidRDefault="001B5309" w:rsidP="001B5309">
            <w:pPr>
              <w:jc w:val="center"/>
            </w:pPr>
            <w:r w:rsidRPr="0028106B">
              <w:t>-</w:t>
            </w:r>
          </w:p>
        </w:tc>
        <w:tc>
          <w:tcPr>
            <w:tcW w:w="900" w:type="dxa"/>
            <w:shd w:val="clear" w:color="auto" w:fill="auto"/>
          </w:tcPr>
          <w:p w:rsidR="001B5309" w:rsidRPr="0028106B" w:rsidRDefault="001B5309" w:rsidP="001B5309">
            <w:pPr>
              <w:jc w:val="center"/>
            </w:pPr>
            <w:r w:rsidRPr="0028106B">
              <w:t>1</w:t>
            </w:r>
            <w:r>
              <w:t>5</w:t>
            </w:r>
            <w:r w:rsidRPr="0028106B">
              <w:t>,</w:t>
            </w:r>
            <w:r>
              <w:t>0</w:t>
            </w:r>
          </w:p>
        </w:tc>
      </w:tr>
      <w:tr w:rsidR="001B5309" w:rsidTr="00E505D0">
        <w:tc>
          <w:tcPr>
            <w:tcW w:w="675" w:type="dxa"/>
          </w:tcPr>
          <w:p w:rsidR="001B5309" w:rsidRPr="0028106B" w:rsidRDefault="001B5309" w:rsidP="001B5309">
            <w:pPr>
              <w:jc w:val="center"/>
            </w:pPr>
            <w:r w:rsidRPr="0028106B">
              <w:t>4</w:t>
            </w:r>
          </w:p>
        </w:tc>
        <w:tc>
          <w:tcPr>
            <w:tcW w:w="2313" w:type="dxa"/>
          </w:tcPr>
          <w:p w:rsidR="001B5309" w:rsidRPr="0028106B" w:rsidRDefault="001B5309" w:rsidP="001B5309">
            <w:pPr>
              <w:rPr>
                <w:b/>
              </w:rPr>
            </w:pPr>
            <w:r w:rsidRPr="0028106B">
              <w:rPr>
                <w:b/>
              </w:rPr>
              <w:t>Бытовые  услуги</w:t>
            </w:r>
          </w:p>
        </w:tc>
        <w:tc>
          <w:tcPr>
            <w:tcW w:w="1078" w:type="dxa"/>
            <w:shd w:val="clear" w:color="auto" w:fill="auto"/>
          </w:tcPr>
          <w:p w:rsidR="001B5309" w:rsidRPr="0028106B" w:rsidRDefault="001B5309" w:rsidP="001B5309">
            <w:pPr>
              <w:jc w:val="center"/>
            </w:pPr>
            <w:r w:rsidRPr="0028106B">
              <w:t>1</w:t>
            </w:r>
          </w:p>
        </w:tc>
        <w:tc>
          <w:tcPr>
            <w:tcW w:w="795" w:type="dxa"/>
            <w:shd w:val="clear" w:color="auto" w:fill="auto"/>
          </w:tcPr>
          <w:p w:rsidR="001B5309" w:rsidRPr="0028106B" w:rsidRDefault="001B5309" w:rsidP="001B5309">
            <w:pPr>
              <w:jc w:val="center"/>
            </w:pPr>
            <w:r w:rsidRPr="0028106B">
              <w:t>1</w:t>
            </w:r>
          </w:p>
        </w:tc>
        <w:tc>
          <w:tcPr>
            <w:tcW w:w="817" w:type="dxa"/>
            <w:shd w:val="clear" w:color="auto" w:fill="auto"/>
          </w:tcPr>
          <w:p w:rsidR="001B5309" w:rsidRPr="0028106B" w:rsidRDefault="001B5309" w:rsidP="001B5309">
            <w:pPr>
              <w:jc w:val="center"/>
            </w:pPr>
            <w:r w:rsidRPr="0028106B">
              <w:t>-</w:t>
            </w:r>
          </w:p>
        </w:tc>
        <w:tc>
          <w:tcPr>
            <w:tcW w:w="759" w:type="dxa"/>
            <w:shd w:val="clear" w:color="auto" w:fill="auto"/>
          </w:tcPr>
          <w:p w:rsidR="001B5309" w:rsidRPr="0028106B" w:rsidRDefault="001B5309" w:rsidP="001B5309">
            <w:pPr>
              <w:jc w:val="center"/>
            </w:pPr>
            <w:r w:rsidRPr="0028106B">
              <w:t>100</w:t>
            </w:r>
          </w:p>
        </w:tc>
        <w:tc>
          <w:tcPr>
            <w:tcW w:w="795" w:type="dxa"/>
            <w:shd w:val="clear" w:color="auto" w:fill="auto"/>
          </w:tcPr>
          <w:p w:rsidR="001B5309" w:rsidRPr="0028106B" w:rsidRDefault="001B5309" w:rsidP="001B5309">
            <w:pPr>
              <w:jc w:val="center"/>
            </w:pPr>
            <w:r w:rsidRPr="0028106B">
              <w:t>100</w:t>
            </w:r>
          </w:p>
        </w:tc>
        <w:tc>
          <w:tcPr>
            <w:tcW w:w="817" w:type="dxa"/>
            <w:shd w:val="clear" w:color="auto" w:fill="auto"/>
          </w:tcPr>
          <w:p w:rsidR="001B5309" w:rsidRPr="0028106B" w:rsidRDefault="001B5309" w:rsidP="001B5309">
            <w:pPr>
              <w:jc w:val="center"/>
            </w:pPr>
            <w:r w:rsidRPr="0028106B">
              <w:t>-</w:t>
            </w:r>
          </w:p>
        </w:tc>
        <w:tc>
          <w:tcPr>
            <w:tcW w:w="879" w:type="dxa"/>
            <w:shd w:val="clear" w:color="auto" w:fill="auto"/>
          </w:tcPr>
          <w:p w:rsidR="001B5309" w:rsidRPr="0028106B" w:rsidRDefault="001B5309" w:rsidP="001B5309">
            <w:pPr>
              <w:jc w:val="center"/>
            </w:pPr>
            <w:r w:rsidRPr="0028106B">
              <w:t>8,7</w:t>
            </w:r>
          </w:p>
        </w:tc>
        <w:tc>
          <w:tcPr>
            <w:tcW w:w="900" w:type="dxa"/>
            <w:shd w:val="clear" w:color="auto" w:fill="auto"/>
          </w:tcPr>
          <w:p w:rsidR="001B5309" w:rsidRPr="0028106B" w:rsidRDefault="001B5309" w:rsidP="001B5309">
            <w:pPr>
              <w:jc w:val="center"/>
            </w:pPr>
            <w:r w:rsidRPr="0028106B">
              <w:t>8,7</w:t>
            </w:r>
          </w:p>
        </w:tc>
        <w:tc>
          <w:tcPr>
            <w:tcW w:w="900" w:type="dxa"/>
            <w:shd w:val="clear" w:color="auto" w:fill="auto"/>
          </w:tcPr>
          <w:p w:rsidR="001B5309" w:rsidRPr="0028106B" w:rsidRDefault="001B5309" w:rsidP="001B5309">
            <w:pPr>
              <w:jc w:val="center"/>
            </w:pPr>
            <w:r w:rsidRPr="0028106B">
              <w:t>-</w:t>
            </w:r>
          </w:p>
        </w:tc>
      </w:tr>
      <w:tr w:rsidR="001B5309" w:rsidTr="00E505D0">
        <w:tc>
          <w:tcPr>
            <w:tcW w:w="675" w:type="dxa"/>
          </w:tcPr>
          <w:p w:rsidR="001B5309" w:rsidRPr="0028106B" w:rsidRDefault="001B5309" w:rsidP="001B5309">
            <w:pPr>
              <w:jc w:val="center"/>
            </w:pPr>
            <w:r w:rsidRPr="0028106B">
              <w:t>5</w:t>
            </w:r>
          </w:p>
        </w:tc>
        <w:tc>
          <w:tcPr>
            <w:tcW w:w="2313" w:type="dxa"/>
          </w:tcPr>
          <w:p w:rsidR="001B5309" w:rsidRPr="0028106B" w:rsidRDefault="001B5309" w:rsidP="001B5309">
            <w:r w:rsidRPr="0028106B">
              <w:t>Нестационарных объектов на муниципальных  и государственных  землях  и  муниципальных  зданиях</w:t>
            </w:r>
          </w:p>
        </w:tc>
        <w:tc>
          <w:tcPr>
            <w:tcW w:w="1078" w:type="dxa"/>
            <w:shd w:val="clear" w:color="auto" w:fill="auto"/>
          </w:tcPr>
          <w:p w:rsidR="001B5309" w:rsidRPr="0028106B" w:rsidRDefault="001B5309" w:rsidP="001B5309">
            <w:pPr>
              <w:jc w:val="center"/>
            </w:pPr>
          </w:p>
          <w:p w:rsidR="001B5309" w:rsidRPr="0028106B" w:rsidRDefault="001B5309" w:rsidP="00844F31">
            <w:pPr>
              <w:jc w:val="center"/>
            </w:pPr>
            <w:r w:rsidRPr="0028106B">
              <w:t>1</w:t>
            </w:r>
            <w:r w:rsidR="00844F31">
              <w:t>1</w:t>
            </w:r>
          </w:p>
        </w:tc>
        <w:tc>
          <w:tcPr>
            <w:tcW w:w="795" w:type="dxa"/>
            <w:shd w:val="clear" w:color="auto" w:fill="auto"/>
          </w:tcPr>
          <w:p w:rsidR="001B5309" w:rsidRPr="0028106B" w:rsidRDefault="001B5309" w:rsidP="001B5309">
            <w:pPr>
              <w:jc w:val="center"/>
            </w:pPr>
          </w:p>
          <w:p w:rsidR="001B5309" w:rsidRPr="0028106B" w:rsidRDefault="00844F31" w:rsidP="001B5309">
            <w:pPr>
              <w:jc w:val="center"/>
            </w:pPr>
            <w:r>
              <w:t>2</w:t>
            </w:r>
          </w:p>
        </w:tc>
        <w:tc>
          <w:tcPr>
            <w:tcW w:w="817" w:type="dxa"/>
            <w:shd w:val="clear" w:color="auto" w:fill="auto"/>
          </w:tcPr>
          <w:p w:rsidR="001B5309" w:rsidRPr="0028106B" w:rsidRDefault="001B5309" w:rsidP="001B5309">
            <w:pPr>
              <w:jc w:val="center"/>
            </w:pPr>
          </w:p>
          <w:p w:rsidR="001B5309" w:rsidRPr="0028106B" w:rsidRDefault="001B5309" w:rsidP="001B5309">
            <w:pPr>
              <w:jc w:val="center"/>
            </w:pPr>
            <w:r w:rsidRPr="0028106B">
              <w:t>9</w:t>
            </w:r>
          </w:p>
        </w:tc>
        <w:tc>
          <w:tcPr>
            <w:tcW w:w="759" w:type="dxa"/>
            <w:shd w:val="clear" w:color="auto" w:fill="auto"/>
          </w:tcPr>
          <w:p w:rsidR="001B5309" w:rsidRPr="0028106B" w:rsidRDefault="001B5309" w:rsidP="001B5309">
            <w:pPr>
              <w:jc w:val="center"/>
            </w:pPr>
          </w:p>
          <w:p w:rsidR="001B5309" w:rsidRPr="0028106B" w:rsidRDefault="001B5309" w:rsidP="001B5309">
            <w:pPr>
              <w:jc w:val="center"/>
            </w:pPr>
            <w:r w:rsidRPr="0028106B">
              <w:t>100</w:t>
            </w:r>
          </w:p>
        </w:tc>
        <w:tc>
          <w:tcPr>
            <w:tcW w:w="795" w:type="dxa"/>
            <w:shd w:val="clear" w:color="auto" w:fill="auto"/>
          </w:tcPr>
          <w:p w:rsidR="001B5309" w:rsidRPr="0028106B" w:rsidRDefault="001B5309" w:rsidP="001B5309">
            <w:pPr>
              <w:jc w:val="center"/>
            </w:pPr>
          </w:p>
          <w:p w:rsidR="001B5309" w:rsidRPr="0028106B" w:rsidRDefault="001B5309" w:rsidP="00844F31">
            <w:pPr>
              <w:jc w:val="center"/>
            </w:pPr>
            <w:r w:rsidRPr="0028106B">
              <w:t>1</w:t>
            </w:r>
            <w:r w:rsidR="00844F31">
              <w:t>8</w:t>
            </w:r>
            <w:r w:rsidRPr="0028106B">
              <w:t>,</w:t>
            </w:r>
            <w:r w:rsidR="00844F31">
              <w:t>2</w:t>
            </w:r>
          </w:p>
        </w:tc>
        <w:tc>
          <w:tcPr>
            <w:tcW w:w="817" w:type="dxa"/>
            <w:shd w:val="clear" w:color="auto" w:fill="auto"/>
          </w:tcPr>
          <w:p w:rsidR="001B5309" w:rsidRPr="0028106B" w:rsidRDefault="001B5309" w:rsidP="001B5309">
            <w:pPr>
              <w:jc w:val="center"/>
            </w:pPr>
          </w:p>
          <w:p w:rsidR="001B5309" w:rsidRPr="0028106B" w:rsidRDefault="00844F31" w:rsidP="00844F31">
            <w:pPr>
              <w:jc w:val="center"/>
            </w:pPr>
            <w:r>
              <w:t>81</w:t>
            </w:r>
            <w:r w:rsidR="001B5309" w:rsidRPr="0028106B">
              <w:t>,</w:t>
            </w:r>
            <w:r>
              <w:t>8</w:t>
            </w:r>
          </w:p>
        </w:tc>
        <w:tc>
          <w:tcPr>
            <w:tcW w:w="879" w:type="dxa"/>
            <w:shd w:val="clear" w:color="auto" w:fill="auto"/>
          </w:tcPr>
          <w:p w:rsidR="001B5309" w:rsidRPr="0028106B" w:rsidRDefault="001B5309" w:rsidP="001B5309">
            <w:pPr>
              <w:jc w:val="center"/>
            </w:pPr>
          </w:p>
          <w:p w:rsidR="001B5309" w:rsidRPr="0028106B" w:rsidRDefault="00844F31" w:rsidP="00844F31">
            <w:pPr>
              <w:jc w:val="center"/>
            </w:pPr>
            <w:r>
              <w:t>107</w:t>
            </w:r>
            <w:r w:rsidR="001B5309" w:rsidRPr="0028106B">
              <w:t>,</w:t>
            </w:r>
            <w:r>
              <w:t>6</w:t>
            </w:r>
          </w:p>
        </w:tc>
        <w:tc>
          <w:tcPr>
            <w:tcW w:w="900" w:type="dxa"/>
            <w:shd w:val="clear" w:color="auto" w:fill="auto"/>
          </w:tcPr>
          <w:p w:rsidR="001B5309" w:rsidRPr="0028106B" w:rsidRDefault="001B5309" w:rsidP="001B5309">
            <w:pPr>
              <w:jc w:val="center"/>
            </w:pPr>
          </w:p>
          <w:p w:rsidR="001B5309" w:rsidRPr="0028106B" w:rsidRDefault="001B5309" w:rsidP="00844F31">
            <w:pPr>
              <w:jc w:val="center"/>
            </w:pPr>
            <w:r w:rsidRPr="0028106B">
              <w:t>1</w:t>
            </w:r>
            <w:r w:rsidR="00844F31">
              <w:t>2</w:t>
            </w:r>
            <w:r w:rsidRPr="0028106B">
              <w:t>,</w:t>
            </w:r>
            <w:r w:rsidR="00844F31">
              <w:t>2</w:t>
            </w:r>
          </w:p>
        </w:tc>
        <w:tc>
          <w:tcPr>
            <w:tcW w:w="900" w:type="dxa"/>
            <w:shd w:val="clear" w:color="auto" w:fill="auto"/>
          </w:tcPr>
          <w:p w:rsidR="001B5309" w:rsidRPr="0028106B" w:rsidRDefault="001B5309" w:rsidP="001B5309">
            <w:pPr>
              <w:jc w:val="center"/>
            </w:pPr>
          </w:p>
          <w:p w:rsidR="001B5309" w:rsidRPr="0028106B" w:rsidRDefault="00844F31" w:rsidP="00844F31">
            <w:pPr>
              <w:jc w:val="center"/>
            </w:pPr>
            <w:r>
              <w:t>95</w:t>
            </w:r>
            <w:r w:rsidR="001B5309" w:rsidRPr="0028106B">
              <w:t>,</w:t>
            </w:r>
            <w:r>
              <w:t>4</w:t>
            </w:r>
          </w:p>
        </w:tc>
      </w:tr>
      <w:tr w:rsidR="001B5309" w:rsidTr="00E505D0">
        <w:tc>
          <w:tcPr>
            <w:tcW w:w="675" w:type="dxa"/>
          </w:tcPr>
          <w:p w:rsidR="001B5309" w:rsidRPr="0028106B" w:rsidRDefault="001B5309" w:rsidP="001B5309">
            <w:pPr>
              <w:jc w:val="center"/>
            </w:pPr>
            <w:r w:rsidRPr="0028106B">
              <w:t>6</w:t>
            </w:r>
          </w:p>
        </w:tc>
        <w:tc>
          <w:tcPr>
            <w:tcW w:w="2313" w:type="dxa"/>
          </w:tcPr>
          <w:p w:rsidR="001B5309" w:rsidRPr="0028106B" w:rsidRDefault="001B5309" w:rsidP="001B5309">
            <w:r w:rsidRPr="0028106B">
              <w:t xml:space="preserve">Нестационарных объектов на других  формах  собственности  </w:t>
            </w:r>
          </w:p>
        </w:tc>
        <w:tc>
          <w:tcPr>
            <w:tcW w:w="1078" w:type="dxa"/>
            <w:shd w:val="clear" w:color="auto" w:fill="auto"/>
          </w:tcPr>
          <w:p w:rsidR="001B5309" w:rsidRPr="0028106B" w:rsidRDefault="001B5309" w:rsidP="001B5309">
            <w:pPr>
              <w:jc w:val="center"/>
            </w:pPr>
          </w:p>
          <w:p w:rsidR="001B5309" w:rsidRPr="0028106B" w:rsidRDefault="00844F31" w:rsidP="001B5309">
            <w:pPr>
              <w:jc w:val="center"/>
            </w:pPr>
            <w:r>
              <w:t>1</w:t>
            </w:r>
          </w:p>
        </w:tc>
        <w:tc>
          <w:tcPr>
            <w:tcW w:w="795" w:type="dxa"/>
            <w:shd w:val="clear" w:color="auto" w:fill="auto"/>
          </w:tcPr>
          <w:p w:rsidR="001B5309" w:rsidRPr="0028106B" w:rsidRDefault="001B5309" w:rsidP="001B5309">
            <w:pPr>
              <w:jc w:val="center"/>
            </w:pPr>
          </w:p>
          <w:p w:rsidR="001B5309" w:rsidRPr="0028106B" w:rsidRDefault="001B5309" w:rsidP="001B5309">
            <w:pPr>
              <w:jc w:val="center"/>
            </w:pPr>
            <w:r w:rsidRPr="0028106B">
              <w:t>-</w:t>
            </w:r>
          </w:p>
        </w:tc>
        <w:tc>
          <w:tcPr>
            <w:tcW w:w="817" w:type="dxa"/>
            <w:shd w:val="clear" w:color="auto" w:fill="auto"/>
          </w:tcPr>
          <w:p w:rsidR="001B5309" w:rsidRPr="0028106B" w:rsidRDefault="001B5309" w:rsidP="001B5309">
            <w:pPr>
              <w:jc w:val="center"/>
            </w:pPr>
          </w:p>
          <w:p w:rsidR="001B5309" w:rsidRPr="0028106B" w:rsidRDefault="00844F31" w:rsidP="001B5309">
            <w:pPr>
              <w:jc w:val="center"/>
            </w:pPr>
            <w:r>
              <w:t>1</w:t>
            </w:r>
          </w:p>
        </w:tc>
        <w:tc>
          <w:tcPr>
            <w:tcW w:w="759" w:type="dxa"/>
            <w:shd w:val="clear" w:color="auto" w:fill="auto"/>
          </w:tcPr>
          <w:p w:rsidR="001B5309" w:rsidRPr="0028106B" w:rsidRDefault="001B5309" w:rsidP="001B5309">
            <w:pPr>
              <w:jc w:val="center"/>
            </w:pPr>
          </w:p>
          <w:p w:rsidR="001B5309" w:rsidRPr="0028106B" w:rsidRDefault="001B5309" w:rsidP="001B5309">
            <w:pPr>
              <w:jc w:val="center"/>
            </w:pPr>
            <w:r w:rsidRPr="0028106B">
              <w:t>100</w:t>
            </w:r>
          </w:p>
        </w:tc>
        <w:tc>
          <w:tcPr>
            <w:tcW w:w="795" w:type="dxa"/>
            <w:shd w:val="clear" w:color="auto" w:fill="auto"/>
          </w:tcPr>
          <w:p w:rsidR="001B5309" w:rsidRPr="0028106B" w:rsidRDefault="001B5309" w:rsidP="001B5309">
            <w:pPr>
              <w:jc w:val="center"/>
            </w:pPr>
          </w:p>
          <w:p w:rsidR="001B5309" w:rsidRPr="0028106B" w:rsidRDefault="001B5309" w:rsidP="001B5309">
            <w:pPr>
              <w:jc w:val="center"/>
            </w:pPr>
            <w:r w:rsidRPr="0028106B">
              <w:t>-</w:t>
            </w:r>
          </w:p>
        </w:tc>
        <w:tc>
          <w:tcPr>
            <w:tcW w:w="817" w:type="dxa"/>
            <w:shd w:val="clear" w:color="auto" w:fill="auto"/>
          </w:tcPr>
          <w:p w:rsidR="001B5309" w:rsidRPr="0028106B" w:rsidRDefault="001B5309" w:rsidP="001B5309">
            <w:pPr>
              <w:jc w:val="center"/>
            </w:pPr>
          </w:p>
          <w:p w:rsidR="001B5309" w:rsidRPr="0028106B" w:rsidRDefault="001B5309" w:rsidP="001B5309">
            <w:pPr>
              <w:jc w:val="center"/>
            </w:pPr>
            <w:r w:rsidRPr="0028106B">
              <w:t>100</w:t>
            </w:r>
          </w:p>
        </w:tc>
        <w:tc>
          <w:tcPr>
            <w:tcW w:w="879" w:type="dxa"/>
            <w:shd w:val="clear" w:color="auto" w:fill="auto"/>
          </w:tcPr>
          <w:p w:rsidR="001B5309" w:rsidRPr="0028106B" w:rsidRDefault="001B5309" w:rsidP="001B5309">
            <w:pPr>
              <w:jc w:val="center"/>
            </w:pPr>
          </w:p>
          <w:p w:rsidR="001B5309" w:rsidRPr="0028106B" w:rsidRDefault="001B5309" w:rsidP="001B5309">
            <w:pPr>
              <w:jc w:val="center"/>
            </w:pPr>
            <w:r w:rsidRPr="0028106B">
              <w:t>-</w:t>
            </w:r>
          </w:p>
        </w:tc>
        <w:tc>
          <w:tcPr>
            <w:tcW w:w="900" w:type="dxa"/>
            <w:shd w:val="clear" w:color="auto" w:fill="auto"/>
          </w:tcPr>
          <w:p w:rsidR="001B5309" w:rsidRPr="0028106B" w:rsidRDefault="001B5309" w:rsidP="001B5309">
            <w:pPr>
              <w:jc w:val="center"/>
            </w:pPr>
          </w:p>
          <w:p w:rsidR="001B5309" w:rsidRPr="0028106B" w:rsidRDefault="001B5309" w:rsidP="001B5309">
            <w:pPr>
              <w:jc w:val="center"/>
            </w:pPr>
            <w:r w:rsidRPr="0028106B">
              <w:t>-</w:t>
            </w:r>
          </w:p>
        </w:tc>
        <w:tc>
          <w:tcPr>
            <w:tcW w:w="900" w:type="dxa"/>
            <w:shd w:val="clear" w:color="auto" w:fill="auto"/>
          </w:tcPr>
          <w:p w:rsidR="001B5309" w:rsidRPr="0028106B" w:rsidRDefault="001B5309" w:rsidP="001B5309">
            <w:pPr>
              <w:jc w:val="center"/>
            </w:pPr>
          </w:p>
          <w:p w:rsidR="001B5309" w:rsidRPr="0028106B" w:rsidRDefault="001B5309" w:rsidP="001B5309">
            <w:pPr>
              <w:jc w:val="center"/>
            </w:pPr>
            <w:r w:rsidRPr="0028106B">
              <w:t>-</w:t>
            </w:r>
          </w:p>
        </w:tc>
      </w:tr>
      <w:tr w:rsidR="001B5309" w:rsidTr="00E505D0">
        <w:tc>
          <w:tcPr>
            <w:tcW w:w="675" w:type="dxa"/>
          </w:tcPr>
          <w:p w:rsidR="001B5309" w:rsidRPr="0028106B" w:rsidRDefault="001B5309" w:rsidP="001B5309">
            <w:pPr>
              <w:jc w:val="center"/>
            </w:pPr>
            <w:r w:rsidRPr="0028106B">
              <w:t xml:space="preserve"> 7</w:t>
            </w:r>
          </w:p>
        </w:tc>
        <w:tc>
          <w:tcPr>
            <w:tcW w:w="2313" w:type="dxa"/>
          </w:tcPr>
          <w:p w:rsidR="001B5309" w:rsidRPr="0028106B" w:rsidRDefault="001B5309" w:rsidP="001B5309">
            <w:r w:rsidRPr="0028106B">
              <w:t>Нестационарные  объекты,  в  которых  не  осуществляется  деятельность</w:t>
            </w:r>
          </w:p>
        </w:tc>
        <w:tc>
          <w:tcPr>
            <w:tcW w:w="1078" w:type="dxa"/>
            <w:shd w:val="clear" w:color="auto" w:fill="auto"/>
          </w:tcPr>
          <w:p w:rsidR="001B5309" w:rsidRPr="0028106B" w:rsidRDefault="001B5309" w:rsidP="001B5309">
            <w:pPr>
              <w:jc w:val="center"/>
            </w:pPr>
          </w:p>
          <w:p w:rsidR="001B5309" w:rsidRPr="0028106B" w:rsidRDefault="00844F31" w:rsidP="001B5309">
            <w:pPr>
              <w:jc w:val="center"/>
            </w:pPr>
            <w:r>
              <w:t>6</w:t>
            </w:r>
          </w:p>
        </w:tc>
        <w:tc>
          <w:tcPr>
            <w:tcW w:w="795" w:type="dxa"/>
            <w:shd w:val="clear" w:color="auto" w:fill="auto"/>
          </w:tcPr>
          <w:p w:rsidR="001B5309" w:rsidRPr="0028106B" w:rsidRDefault="001B5309" w:rsidP="001B5309">
            <w:pPr>
              <w:jc w:val="center"/>
            </w:pPr>
          </w:p>
          <w:p w:rsidR="001B5309" w:rsidRPr="0028106B" w:rsidRDefault="00844F31" w:rsidP="001B5309">
            <w:pPr>
              <w:jc w:val="center"/>
            </w:pPr>
            <w:r>
              <w:t>1</w:t>
            </w:r>
          </w:p>
        </w:tc>
        <w:tc>
          <w:tcPr>
            <w:tcW w:w="817" w:type="dxa"/>
            <w:shd w:val="clear" w:color="auto" w:fill="auto"/>
          </w:tcPr>
          <w:p w:rsidR="001B5309" w:rsidRPr="0028106B" w:rsidRDefault="001B5309" w:rsidP="001B5309">
            <w:pPr>
              <w:jc w:val="center"/>
            </w:pPr>
          </w:p>
          <w:p w:rsidR="001B5309" w:rsidRPr="0028106B" w:rsidRDefault="00844F31" w:rsidP="001B5309">
            <w:pPr>
              <w:jc w:val="center"/>
            </w:pPr>
            <w:r>
              <w:t>5</w:t>
            </w:r>
          </w:p>
        </w:tc>
        <w:tc>
          <w:tcPr>
            <w:tcW w:w="759" w:type="dxa"/>
            <w:shd w:val="clear" w:color="auto" w:fill="auto"/>
          </w:tcPr>
          <w:p w:rsidR="001B5309" w:rsidRPr="0028106B" w:rsidRDefault="001B5309" w:rsidP="001B5309">
            <w:pPr>
              <w:jc w:val="center"/>
            </w:pPr>
          </w:p>
          <w:p w:rsidR="001B5309" w:rsidRPr="0028106B" w:rsidRDefault="001B5309" w:rsidP="001B5309">
            <w:pPr>
              <w:jc w:val="center"/>
            </w:pPr>
            <w:r w:rsidRPr="0028106B">
              <w:t>100</w:t>
            </w:r>
          </w:p>
        </w:tc>
        <w:tc>
          <w:tcPr>
            <w:tcW w:w="795" w:type="dxa"/>
            <w:shd w:val="clear" w:color="auto" w:fill="auto"/>
          </w:tcPr>
          <w:p w:rsidR="001B5309" w:rsidRPr="0028106B" w:rsidRDefault="001B5309" w:rsidP="001B5309">
            <w:pPr>
              <w:jc w:val="center"/>
            </w:pPr>
          </w:p>
          <w:p w:rsidR="001B5309" w:rsidRPr="0028106B" w:rsidRDefault="00844F31" w:rsidP="001B5309">
            <w:pPr>
              <w:jc w:val="center"/>
            </w:pPr>
            <w:r>
              <w:t>16,7</w:t>
            </w:r>
          </w:p>
        </w:tc>
        <w:tc>
          <w:tcPr>
            <w:tcW w:w="817" w:type="dxa"/>
            <w:shd w:val="clear" w:color="auto" w:fill="auto"/>
          </w:tcPr>
          <w:p w:rsidR="001B5309" w:rsidRPr="0028106B" w:rsidRDefault="001B5309" w:rsidP="001B5309">
            <w:pPr>
              <w:jc w:val="center"/>
            </w:pPr>
          </w:p>
          <w:p w:rsidR="001B5309" w:rsidRPr="0028106B" w:rsidRDefault="00844F31" w:rsidP="001B5309">
            <w:pPr>
              <w:jc w:val="center"/>
            </w:pPr>
            <w:r>
              <w:t>83,3</w:t>
            </w:r>
          </w:p>
        </w:tc>
        <w:tc>
          <w:tcPr>
            <w:tcW w:w="879" w:type="dxa"/>
            <w:shd w:val="clear" w:color="auto" w:fill="auto"/>
          </w:tcPr>
          <w:p w:rsidR="001B5309" w:rsidRPr="0028106B" w:rsidRDefault="001B5309" w:rsidP="001B5309">
            <w:pPr>
              <w:jc w:val="center"/>
            </w:pPr>
          </w:p>
          <w:p w:rsidR="001B5309" w:rsidRPr="0028106B" w:rsidRDefault="00844F31" w:rsidP="001B5309">
            <w:pPr>
              <w:jc w:val="center"/>
            </w:pPr>
            <w:r>
              <w:t>46,2</w:t>
            </w:r>
          </w:p>
        </w:tc>
        <w:tc>
          <w:tcPr>
            <w:tcW w:w="900" w:type="dxa"/>
            <w:shd w:val="clear" w:color="auto" w:fill="auto"/>
          </w:tcPr>
          <w:p w:rsidR="001B5309" w:rsidRPr="0028106B" w:rsidRDefault="001B5309" w:rsidP="001B5309">
            <w:pPr>
              <w:jc w:val="center"/>
            </w:pPr>
          </w:p>
          <w:p w:rsidR="001B5309" w:rsidRPr="0028106B" w:rsidRDefault="00844F31" w:rsidP="001B5309">
            <w:pPr>
              <w:jc w:val="center"/>
            </w:pPr>
            <w:r>
              <w:t>12,2</w:t>
            </w:r>
          </w:p>
        </w:tc>
        <w:tc>
          <w:tcPr>
            <w:tcW w:w="900" w:type="dxa"/>
            <w:shd w:val="clear" w:color="auto" w:fill="auto"/>
          </w:tcPr>
          <w:p w:rsidR="001B5309" w:rsidRPr="0028106B" w:rsidRDefault="001B5309" w:rsidP="001B5309">
            <w:pPr>
              <w:jc w:val="center"/>
            </w:pPr>
          </w:p>
          <w:p w:rsidR="001B5309" w:rsidRPr="0028106B" w:rsidRDefault="00844F31" w:rsidP="001B5309">
            <w:pPr>
              <w:jc w:val="center"/>
            </w:pPr>
            <w:r>
              <w:t>34,0</w:t>
            </w:r>
          </w:p>
        </w:tc>
      </w:tr>
      <w:tr w:rsidR="001B5309" w:rsidTr="00E505D0">
        <w:tc>
          <w:tcPr>
            <w:tcW w:w="675" w:type="dxa"/>
          </w:tcPr>
          <w:p w:rsidR="001B5309" w:rsidRPr="0028106B" w:rsidRDefault="001B5309" w:rsidP="001B5309">
            <w:pPr>
              <w:jc w:val="center"/>
            </w:pPr>
            <w:r w:rsidRPr="0028106B">
              <w:t>8</w:t>
            </w:r>
          </w:p>
        </w:tc>
        <w:tc>
          <w:tcPr>
            <w:tcW w:w="2313" w:type="dxa"/>
          </w:tcPr>
          <w:p w:rsidR="001B5309" w:rsidRPr="0028106B" w:rsidRDefault="001B5309" w:rsidP="001B5309">
            <w:r w:rsidRPr="0028106B">
              <w:t>Места  размещения  развозной,  разносной  торговли</w:t>
            </w:r>
          </w:p>
        </w:tc>
        <w:tc>
          <w:tcPr>
            <w:tcW w:w="1078" w:type="dxa"/>
            <w:shd w:val="clear" w:color="auto" w:fill="auto"/>
          </w:tcPr>
          <w:p w:rsidR="001B5309" w:rsidRPr="0028106B" w:rsidRDefault="001B5309" w:rsidP="001B5309">
            <w:pPr>
              <w:jc w:val="center"/>
            </w:pPr>
          </w:p>
          <w:p w:rsidR="001B5309" w:rsidRPr="0028106B" w:rsidRDefault="00844F31" w:rsidP="001B5309">
            <w:pPr>
              <w:jc w:val="center"/>
            </w:pPr>
            <w:r>
              <w:t>50</w:t>
            </w:r>
          </w:p>
        </w:tc>
        <w:tc>
          <w:tcPr>
            <w:tcW w:w="795" w:type="dxa"/>
            <w:shd w:val="clear" w:color="auto" w:fill="auto"/>
          </w:tcPr>
          <w:p w:rsidR="001B5309" w:rsidRPr="0028106B" w:rsidRDefault="001B5309" w:rsidP="001B5309">
            <w:pPr>
              <w:jc w:val="center"/>
            </w:pPr>
          </w:p>
          <w:p w:rsidR="001B5309" w:rsidRPr="0028106B" w:rsidRDefault="00844F31" w:rsidP="001B5309">
            <w:pPr>
              <w:jc w:val="center"/>
            </w:pPr>
            <w:r>
              <w:t>1</w:t>
            </w:r>
          </w:p>
        </w:tc>
        <w:tc>
          <w:tcPr>
            <w:tcW w:w="817" w:type="dxa"/>
            <w:shd w:val="clear" w:color="auto" w:fill="auto"/>
          </w:tcPr>
          <w:p w:rsidR="001B5309" w:rsidRPr="0028106B" w:rsidRDefault="001B5309" w:rsidP="001B5309">
            <w:pPr>
              <w:jc w:val="center"/>
            </w:pPr>
          </w:p>
          <w:p w:rsidR="001B5309" w:rsidRPr="0028106B" w:rsidRDefault="001B5309" w:rsidP="00844F31">
            <w:pPr>
              <w:jc w:val="center"/>
            </w:pPr>
            <w:r w:rsidRPr="0028106B">
              <w:t>4</w:t>
            </w:r>
            <w:r w:rsidR="00844F31">
              <w:t>9</w:t>
            </w:r>
          </w:p>
        </w:tc>
        <w:tc>
          <w:tcPr>
            <w:tcW w:w="759" w:type="dxa"/>
            <w:shd w:val="clear" w:color="auto" w:fill="auto"/>
          </w:tcPr>
          <w:p w:rsidR="001B5309" w:rsidRPr="0028106B" w:rsidRDefault="001B5309" w:rsidP="001B5309">
            <w:pPr>
              <w:jc w:val="center"/>
            </w:pPr>
          </w:p>
          <w:p w:rsidR="001B5309" w:rsidRPr="0028106B" w:rsidRDefault="001B5309" w:rsidP="001B5309">
            <w:pPr>
              <w:jc w:val="center"/>
            </w:pPr>
            <w:r w:rsidRPr="0028106B">
              <w:t>100</w:t>
            </w:r>
          </w:p>
        </w:tc>
        <w:tc>
          <w:tcPr>
            <w:tcW w:w="795" w:type="dxa"/>
            <w:shd w:val="clear" w:color="auto" w:fill="auto"/>
          </w:tcPr>
          <w:p w:rsidR="001B5309" w:rsidRPr="0028106B" w:rsidRDefault="001B5309" w:rsidP="001B5309">
            <w:pPr>
              <w:jc w:val="center"/>
            </w:pPr>
          </w:p>
          <w:p w:rsidR="001B5309" w:rsidRPr="0028106B" w:rsidRDefault="001B5309" w:rsidP="00844F31">
            <w:pPr>
              <w:jc w:val="center"/>
            </w:pPr>
            <w:r w:rsidRPr="0028106B">
              <w:t>2</w:t>
            </w:r>
          </w:p>
        </w:tc>
        <w:tc>
          <w:tcPr>
            <w:tcW w:w="817" w:type="dxa"/>
            <w:shd w:val="clear" w:color="auto" w:fill="auto"/>
          </w:tcPr>
          <w:p w:rsidR="001B5309" w:rsidRPr="0028106B" w:rsidRDefault="001B5309" w:rsidP="001B5309">
            <w:pPr>
              <w:jc w:val="center"/>
            </w:pPr>
          </w:p>
          <w:p w:rsidR="001B5309" w:rsidRPr="0028106B" w:rsidRDefault="00844F31" w:rsidP="001B5309">
            <w:pPr>
              <w:jc w:val="center"/>
            </w:pPr>
            <w:r>
              <w:t>98</w:t>
            </w:r>
          </w:p>
        </w:tc>
        <w:tc>
          <w:tcPr>
            <w:tcW w:w="879" w:type="dxa"/>
            <w:shd w:val="clear" w:color="auto" w:fill="auto"/>
          </w:tcPr>
          <w:p w:rsidR="001B5309" w:rsidRPr="0028106B" w:rsidRDefault="001B5309" w:rsidP="001B5309">
            <w:pPr>
              <w:jc w:val="center"/>
            </w:pPr>
          </w:p>
          <w:p w:rsidR="001B5309" w:rsidRPr="0028106B" w:rsidRDefault="001B5309" w:rsidP="001B5309">
            <w:pPr>
              <w:jc w:val="center"/>
            </w:pPr>
            <w:r w:rsidRPr="0028106B">
              <w:t>-</w:t>
            </w:r>
          </w:p>
        </w:tc>
        <w:tc>
          <w:tcPr>
            <w:tcW w:w="900" w:type="dxa"/>
            <w:shd w:val="clear" w:color="auto" w:fill="auto"/>
          </w:tcPr>
          <w:p w:rsidR="001B5309" w:rsidRPr="0028106B" w:rsidRDefault="001B5309" w:rsidP="001B5309">
            <w:pPr>
              <w:jc w:val="center"/>
            </w:pPr>
          </w:p>
          <w:p w:rsidR="001B5309" w:rsidRPr="0028106B" w:rsidRDefault="001B5309" w:rsidP="001B5309">
            <w:pPr>
              <w:jc w:val="center"/>
            </w:pPr>
            <w:r w:rsidRPr="0028106B">
              <w:t>-</w:t>
            </w:r>
          </w:p>
        </w:tc>
        <w:tc>
          <w:tcPr>
            <w:tcW w:w="900" w:type="dxa"/>
            <w:shd w:val="clear" w:color="auto" w:fill="auto"/>
          </w:tcPr>
          <w:p w:rsidR="001B5309" w:rsidRPr="0028106B" w:rsidRDefault="001B5309" w:rsidP="001B5309">
            <w:pPr>
              <w:jc w:val="center"/>
            </w:pPr>
          </w:p>
          <w:p w:rsidR="001B5309" w:rsidRPr="0028106B" w:rsidRDefault="001B5309" w:rsidP="001B5309">
            <w:pPr>
              <w:jc w:val="center"/>
            </w:pPr>
            <w:r w:rsidRPr="0028106B">
              <w:t>-</w:t>
            </w:r>
          </w:p>
        </w:tc>
      </w:tr>
      <w:tr w:rsidR="001B5309" w:rsidTr="00E505D0">
        <w:tc>
          <w:tcPr>
            <w:tcW w:w="675" w:type="dxa"/>
          </w:tcPr>
          <w:p w:rsidR="001B5309" w:rsidRPr="0028106B" w:rsidRDefault="001B5309" w:rsidP="001B5309">
            <w:pPr>
              <w:jc w:val="center"/>
            </w:pPr>
            <w:r w:rsidRPr="0028106B">
              <w:t>9</w:t>
            </w:r>
          </w:p>
        </w:tc>
        <w:tc>
          <w:tcPr>
            <w:tcW w:w="2313" w:type="dxa"/>
          </w:tcPr>
          <w:p w:rsidR="001B5309" w:rsidRPr="0028106B" w:rsidRDefault="001B5309" w:rsidP="001B5309">
            <w:pPr>
              <w:rPr>
                <w:b/>
              </w:rPr>
            </w:pPr>
            <w:r w:rsidRPr="0028106B">
              <w:rPr>
                <w:b/>
              </w:rPr>
              <w:t>Отдельно  стоящие  павильоны</w:t>
            </w:r>
          </w:p>
        </w:tc>
        <w:tc>
          <w:tcPr>
            <w:tcW w:w="1078" w:type="dxa"/>
            <w:shd w:val="clear" w:color="auto" w:fill="auto"/>
          </w:tcPr>
          <w:p w:rsidR="001B5309" w:rsidRPr="0028106B" w:rsidRDefault="00844F31" w:rsidP="001B5309">
            <w:pPr>
              <w:jc w:val="center"/>
            </w:pPr>
            <w:r>
              <w:t>7</w:t>
            </w:r>
          </w:p>
        </w:tc>
        <w:tc>
          <w:tcPr>
            <w:tcW w:w="795" w:type="dxa"/>
            <w:shd w:val="clear" w:color="auto" w:fill="auto"/>
          </w:tcPr>
          <w:p w:rsidR="001B5309" w:rsidRPr="0028106B" w:rsidRDefault="00844F31" w:rsidP="001B5309">
            <w:pPr>
              <w:jc w:val="center"/>
            </w:pPr>
            <w:r>
              <w:t>2</w:t>
            </w:r>
          </w:p>
        </w:tc>
        <w:tc>
          <w:tcPr>
            <w:tcW w:w="817" w:type="dxa"/>
            <w:shd w:val="clear" w:color="auto" w:fill="auto"/>
          </w:tcPr>
          <w:p w:rsidR="001B5309" w:rsidRPr="0028106B" w:rsidRDefault="001B5309" w:rsidP="001B5309">
            <w:pPr>
              <w:jc w:val="center"/>
            </w:pPr>
            <w:r>
              <w:t>5</w:t>
            </w:r>
          </w:p>
        </w:tc>
        <w:tc>
          <w:tcPr>
            <w:tcW w:w="759" w:type="dxa"/>
            <w:shd w:val="clear" w:color="auto" w:fill="auto"/>
          </w:tcPr>
          <w:p w:rsidR="001B5309" w:rsidRPr="0028106B" w:rsidRDefault="001B5309" w:rsidP="001B5309">
            <w:pPr>
              <w:jc w:val="center"/>
            </w:pPr>
            <w:r w:rsidRPr="0028106B">
              <w:t>100</w:t>
            </w:r>
          </w:p>
        </w:tc>
        <w:tc>
          <w:tcPr>
            <w:tcW w:w="795" w:type="dxa"/>
            <w:shd w:val="clear" w:color="auto" w:fill="auto"/>
          </w:tcPr>
          <w:p w:rsidR="001B5309" w:rsidRPr="0028106B" w:rsidRDefault="00720441" w:rsidP="001B5309">
            <w:pPr>
              <w:jc w:val="center"/>
            </w:pPr>
            <w:r>
              <w:t>28,6</w:t>
            </w:r>
          </w:p>
        </w:tc>
        <w:tc>
          <w:tcPr>
            <w:tcW w:w="817" w:type="dxa"/>
            <w:shd w:val="clear" w:color="auto" w:fill="auto"/>
          </w:tcPr>
          <w:p w:rsidR="001B5309" w:rsidRPr="0028106B" w:rsidRDefault="00720441" w:rsidP="001B5309">
            <w:pPr>
              <w:jc w:val="center"/>
            </w:pPr>
            <w:r>
              <w:t>71,4</w:t>
            </w:r>
          </w:p>
        </w:tc>
        <w:tc>
          <w:tcPr>
            <w:tcW w:w="879" w:type="dxa"/>
            <w:shd w:val="clear" w:color="auto" w:fill="auto"/>
          </w:tcPr>
          <w:p w:rsidR="001B5309" w:rsidRPr="0028106B" w:rsidRDefault="00720441" w:rsidP="001B53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117,6</w:t>
            </w:r>
          </w:p>
        </w:tc>
        <w:tc>
          <w:tcPr>
            <w:tcW w:w="900" w:type="dxa"/>
            <w:shd w:val="clear" w:color="auto" w:fill="auto"/>
          </w:tcPr>
          <w:p w:rsidR="001B5309" w:rsidRPr="0028106B" w:rsidRDefault="00720441" w:rsidP="001B5309">
            <w:pPr>
              <w:jc w:val="center"/>
            </w:pPr>
            <w:r>
              <w:t>2</w:t>
            </w:r>
            <w:r w:rsidR="001B5309">
              <w:t>2,2</w:t>
            </w:r>
          </w:p>
        </w:tc>
        <w:tc>
          <w:tcPr>
            <w:tcW w:w="900" w:type="dxa"/>
            <w:shd w:val="clear" w:color="auto" w:fill="auto"/>
          </w:tcPr>
          <w:p w:rsidR="001B5309" w:rsidRPr="0028106B" w:rsidRDefault="00720441" w:rsidP="00720441">
            <w:pPr>
              <w:jc w:val="center"/>
            </w:pPr>
            <w:r>
              <w:t>95</w:t>
            </w:r>
            <w:r w:rsidR="001B5309">
              <w:t>,4</w:t>
            </w:r>
          </w:p>
        </w:tc>
      </w:tr>
      <w:tr w:rsidR="001B5309" w:rsidTr="00E505D0">
        <w:tc>
          <w:tcPr>
            <w:tcW w:w="675" w:type="dxa"/>
          </w:tcPr>
          <w:p w:rsidR="001B5309" w:rsidRPr="0028106B" w:rsidRDefault="001B5309" w:rsidP="001B5309">
            <w:pPr>
              <w:jc w:val="center"/>
            </w:pPr>
          </w:p>
        </w:tc>
        <w:tc>
          <w:tcPr>
            <w:tcW w:w="2313" w:type="dxa"/>
          </w:tcPr>
          <w:p w:rsidR="001B5309" w:rsidRPr="0028106B" w:rsidRDefault="001B5309" w:rsidP="001B5309">
            <w:r w:rsidRPr="0028106B">
              <w:t>в  том числе</w:t>
            </w:r>
          </w:p>
        </w:tc>
        <w:tc>
          <w:tcPr>
            <w:tcW w:w="1078" w:type="dxa"/>
            <w:shd w:val="clear" w:color="auto" w:fill="auto"/>
          </w:tcPr>
          <w:p w:rsidR="001B5309" w:rsidRPr="0028106B" w:rsidRDefault="001B5309" w:rsidP="001B5309">
            <w:pPr>
              <w:jc w:val="center"/>
            </w:pPr>
          </w:p>
        </w:tc>
        <w:tc>
          <w:tcPr>
            <w:tcW w:w="795" w:type="dxa"/>
            <w:shd w:val="clear" w:color="auto" w:fill="auto"/>
          </w:tcPr>
          <w:p w:rsidR="001B5309" w:rsidRPr="0028106B" w:rsidRDefault="001B5309" w:rsidP="001B5309">
            <w:pPr>
              <w:jc w:val="center"/>
            </w:pPr>
          </w:p>
        </w:tc>
        <w:tc>
          <w:tcPr>
            <w:tcW w:w="817" w:type="dxa"/>
            <w:shd w:val="clear" w:color="auto" w:fill="auto"/>
          </w:tcPr>
          <w:p w:rsidR="001B5309" w:rsidRPr="0028106B" w:rsidRDefault="001B5309" w:rsidP="001B5309">
            <w:pPr>
              <w:jc w:val="center"/>
            </w:pPr>
          </w:p>
        </w:tc>
        <w:tc>
          <w:tcPr>
            <w:tcW w:w="759" w:type="dxa"/>
            <w:shd w:val="clear" w:color="auto" w:fill="auto"/>
          </w:tcPr>
          <w:p w:rsidR="001B5309" w:rsidRPr="0028106B" w:rsidRDefault="001B5309" w:rsidP="001B5309">
            <w:pPr>
              <w:jc w:val="center"/>
            </w:pPr>
          </w:p>
        </w:tc>
        <w:tc>
          <w:tcPr>
            <w:tcW w:w="795" w:type="dxa"/>
            <w:shd w:val="clear" w:color="auto" w:fill="auto"/>
          </w:tcPr>
          <w:p w:rsidR="001B5309" w:rsidRPr="0028106B" w:rsidRDefault="001B5309" w:rsidP="001B5309">
            <w:pPr>
              <w:jc w:val="center"/>
            </w:pPr>
          </w:p>
        </w:tc>
        <w:tc>
          <w:tcPr>
            <w:tcW w:w="817" w:type="dxa"/>
            <w:shd w:val="clear" w:color="auto" w:fill="auto"/>
          </w:tcPr>
          <w:p w:rsidR="001B5309" w:rsidRPr="0028106B" w:rsidRDefault="001B5309" w:rsidP="001B5309">
            <w:pPr>
              <w:jc w:val="center"/>
            </w:pPr>
          </w:p>
        </w:tc>
        <w:tc>
          <w:tcPr>
            <w:tcW w:w="879" w:type="dxa"/>
            <w:shd w:val="clear" w:color="auto" w:fill="auto"/>
          </w:tcPr>
          <w:p w:rsidR="001B5309" w:rsidRPr="0028106B" w:rsidRDefault="001B5309" w:rsidP="001B5309">
            <w:pPr>
              <w:jc w:val="center"/>
            </w:pPr>
          </w:p>
        </w:tc>
        <w:tc>
          <w:tcPr>
            <w:tcW w:w="900" w:type="dxa"/>
            <w:shd w:val="clear" w:color="auto" w:fill="auto"/>
          </w:tcPr>
          <w:p w:rsidR="001B5309" w:rsidRPr="0028106B" w:rsidRDefault="001B5309" w:rsidP="001B5309">
            <w:pPr>
              <w:jc w:val="center"/>
            </w:pPr>
          </w:p>
        </w:tc>
        <w:tc>
          <w:tcPr>
            <w:tcW w:w="900" w:type="dxa"/>
            <w:shd w:val="clear" w:color="auto" w:fill="auto"/>
          </w:tcPr>
          <w:p w:rsidR="001B5309" w:rsidRPr="0028106B" w:rsidRDefault="001B5309" w:rsidP="001B5309">
            <w:pPr>
              <w:jc w:val="center"/>
            </w:pPr>
          </w:p>
        </w:tc>
      </w:tr>
      <w:tr w:rsidR="001B5309" w:rsidTr="00E505D0">
        <w:tc>
          <w:tcPr>
            <w:tcW w:w="675" w:type="dxa"/>
          </w:tcPr>
          <w:p w:rsidR="001B5309" w:rsidRPr="0028106B" w:rsidRDefault="001B5309" w:rsidP="001B5309">
            <w:pPr>
              <w:jc w:val="center"/>
            </w:pPr>
          </w:p>
        </w:tc>
        <w:tc>
          <w:tcPr>
            <w:tcW w:w="2313" w:type="dxa"/>
          </w:tcPr>
          <w:p w:rsidR="001B5309" w:rsidRPr="0028106B" w:rsidRDefault="001B5309" w:rsidP="001B5309">
            <w:r w:rsidRPr="0028106B">
              <w:t>Продовольственные  товары</w:t>
            </w:r>
          </w:p>
        </w:tc>
        <w:tc>
          <w:tcPr>
            <w:tcW w:w="1078" w:type="dxa"/>
            <w:shd w:val="clear" w:color="auto" w:fill="auto"/>
          </w:tcPr>
          <w:p w:rsidR="001B5309" w:rsidRPr="0028106B" w:rsidRDefault="00720441" w:rsidP="001B5309">
            <w:pPr>
              <w:jc w:val="center"/>
            </w:pPr>
            <w:r>
              <w:t>6</w:t>
            </w:r>
          </w:p>
        </w:tc>
        <w:tc>
          <w:tcPr>
            <w:tcW w:w="795" w:type="dxa"/>
            <w:shd w:val="clear" w:color="auto" w:fill="auto"/>
          </w:tcPr>
          <w:p w:rsidR="001B5309" w:rsidRPr="0028106B" w:rsidRDefault="00720441" w:rsidP="001B5309">
            <w:pPr>
              <w:jc w:val="center"/>
            </w:pPr>
            <w:r>
              <w:t>2</w:t>
            </w:r>
          </w:p>
        </w:tc>
        <w:tc>
          <w:tcPr>
            <w:tcW w:w="817" w:type="dxa"/>
            <w:shd w:val="clear" w:color="auto" w:fill="auto"/>
          </w:tcPr>
          <w:p w:rsidR="001B5309" w:rsidRPr="0028106B" w:rsidRDefault="00720441" w:rsidP="001B5309">
            <w:pPr>
              <w:jc w:val="center"/>
            </w:pPr>
            <w:r>
              <w:t>4</w:t>
            </w:r>
          </w:p>
        </w:tc>
        <w:tc>
          <w:tcPr>
            <w:tcW w:w="759" w:type="dxa"/>
            <w:shd w:val="clear" w:color="auto" w:fill="auto"/>
          </w:tcPr>
          <w:p w:rsidR="001B5309" w:rsidRPr="0028106B" w:rsidRDefault="00720441" w:rsidP="001B5309">
            <w:pPr>
              <w:jc w:val="center"/>
            </w:pPr>
            <w:r>
              <w:t>100</w:t>
            </w:r>
          </w:p>
        </w:tc>
        <w:tc>
          <w:tcPr>
            <w:tcW w:w="795" w:type="dxa"/>
            <w:shd w:val="clear" w:color="auto" w:fill="auto"/>
          </w:tcPr>
          <w:p w:rsidR="001B5309" w:rsidRPr="0028106B" w:rsidRDefault="00720441" w:rsidP="001B5309">
            <w:pPr>
              <w:jc w:val="center"/>
            </w:pPr>
            <w:r>
              <w:t>33,3</w:t>
            </w:r>
          </w:p>
        </w:tc>
        <w:tc>
          <w:tcPr>
            <w:tcW w:w="817" w:type="dxa"/>
            <w:shd w:val="clear" w:color="auto" w:fill="auto"/>
          </w:tcPr>
          <w:p w:rsidR="001B5309" w:rsidRPr="0028106B" w:rsidRDefault="00720441" w:rsidP="001B5309">
            <w:pPr>
              <w:jc w:val="center"/>
            </w:pPr>
            <w:r>
              <w:t>66,7</w:t>
            </w:r>
          </w:p>
        </w:tc>
        <w:tc>
          <w:tcPr>
            <w:tcW w:w="879" w:type="dxa"/>
            <w:shd w:val="clear" w:color="auto" w:fill="auto"/>
          </w:tcPr>
          <w:p w:rsidR="001B5309" w:rsidRPr="0028106B" w:rsidRDefault="00720441" w:rsidP="001B5309">
            <w:pPr>
              <w:jc w:val="center"/>
            </w:pPr>
            <w:r>
              <w:t>87</w:t>
            </w:r>
            <w:r w:rsidR="001B5309">
              <w:t>,2</w:t>
            </w:r>
          </w:p>
        </w:tc>
        <w:tc>
          <w:tcPr>
            <w:tcW w:w="900" w:type="dxa"/>
            <w:shd w:val="clear" w:color="auto" w:fill="auto"/>
          </w:tcPr>
          <w:p w:rsidR="001B5309" w:rsidRPr="0028106B" w:rsidRDefault="00720441" w:rsidP="001B5309">
            <w:pPr>
              <w:jc w:val="center"/>
            </w:pPr>
            <w:r>
              <w:t>2</w:t>
            </w:r>
            <w:r w:rsidR="001B5309">
              <w:t>2,2</w:t>
            </w:r>
          </w:p>
        </w:tc>
        <w:tc>
          <w:tcPr>
            <w:tcW w:w="900" w:type="dxa"/>
            <w:shd w:val="clear" w:color="auto" w:fill="auto"/>
          </w:tcPr>
          <w:p w:rsidR="001B5309" w:rsidRPr="0028106B" w:rsidRDefault="00720441" w:rsidP="001B5309">
            <w:pPr>
              <w:jc w:val="center"/>
            </w:pPr>
            <w:r>
              <w:t>65</w:t>
            </w:r>
            <w:r w:rsidR="001B5309" w:rsidRPr="0028106B">
              <w:t>,0</w:t>
            </w:r>
          </w:p>
        </w:tc>
      </w:tr>
      <w:tr w:rsidR="001B5309" w:rsidTr="00E505D0">
        <w:tc>
          <w:tcPr>
            <w:tcW w:w="675" w:type="dxa"/>
          </w:tcPr>
          <w:p w:rsidR="001B5309" w:rsidRPr="0028106B" w:rsidRDefault="001B5309" w:rsidP="001B5309">
            <w:pPr>
              <w:jc w:val="center"/>
            </w:pPr>
          </w:p>
        </w:tc>
        <w:tc>
          <w:tcPr>
            <w:tcW w:w="2313" w:type="dxa"/>
          </w:tcPr>
          <w:p w:rsidR="001B5309" w:rsidRPr="0028106B" w:rsidRDefault="001B5309" w:rsidP="001B5309">
            <w:r w:rsidRPr="0028106B">
              <w:t>Непродовольственные  товары</w:t>
            </w:r>
          </w:p>
        </w:tc>
        <w:tc>
          <w:tcPr>
            <w:tcW w:w="1078" w:type="dxa"/>
            <w:shd w:val="clear" w:color="auto" w:fill="auto"/>
          </w:tcPr>
          <w:p w:rsidR="001B5309" w:rsidRPr="0028106B" w:rsidRDefault="001B5309" w:rsidP="001B5309">
            <w:pPr>
              <w:jc w:val="center"/>
            </w:pPr>
            <w:r w:rsidRPr="0028106B">
              <w:t>1</w:t>
            </w:r>
          </w:p>
        </w:tc>
        <w:tc>
          <w:tcPr>
            <w:tcW w:w="795" w:type="dxa"/>
            <w:shd w:val="clear" w:color="auto" w:fill="auto"/>
          </w:tcPr>
          <w:p w:rsidR="001B5309" w:rsidRPr="0028106B" w:rsidRDefault="001B5309" w:rsidP="001B5309">
            <w:pPr>
              <w:jc w:val="center"/>
            </w:pPr>
            <w:r w:rsidRPr="0028106B">
              <w:t>-</w:t>
            </w:r>
          </w:p>
        </w:tc>
        <w:tc>
          <w:tcPr>
            <w:tcW w:w="817" w:type="dxa"/>
            <w:shd w:val="clear" w:color="auto" w:fill="auto"/>
          </w:tcPr>
          <w:p w:rsidR="001B5309" w:rsidRPr="0028106B" w:rsidRDefault="001B5309" w:rsidP="001B5309">
            <w:pPr>
              <w:jc w:val="center"/>
            </w:pPr>
            <w:r w:rsidRPr="0028106B">
              <w:t>1</w:t>
            </w:r>
          </w:p>
        </w:tc>
        <w:tc>
          <w:tcPr>
            <w:tcW w:w="759" w:type="dxa"/>
            <w:shd w:val="clear" w:color="auto" w:fill="auto"/>
          </w:tcPr>
          <w:p w:rsidR="001B5309" w:rsidRPr="0028106B" w:rsidRDefault="001B5309" w:rsidP="001B5309">
            <w:pPr>
              <w:jc w:val="center"/>
            </w:pPr>
            <w:r w:rsidRPr="0028106B">
              <w:t>100</w:t>
            </w:r>
          </w:p>
        </w:tc>
        <w:tc>
          <w:tcPr>
            <w:tcW w:w="795" w:type="dxa"/>
            <w:shd w:val="clear" w:color="auto" w:fill="auto"/>
          </w:tcPr>
          <w:p w:rsidR="001B5309" w:rsidRPr="0028106B" w:rsidRDefault="001B5309" w:rsidP="001B5309">
            <w:pPr>
              <w:jc w:val="center"/>
            </w:pPr>
            <w:r w:rsidRPr="0028106B">
              <w:t>-</w:t>
            </w:r>
          </w:p>
        </w:tc>
        <w:tc>
          <w:tcPr>
            <w:tcW w:w="817" w:type="dxa"/>
            <w:shd w:val="clear" w:color="auto" w:fill="auto"/>
          </w:tcPr>
          <w:p w:rsidR="001B5309" w:rsidRPr="0028106B" w:rsidRDefault="001B5309" w:rsidP="001B5309">
            <w:pPr>
              <w:jc w:val="center"/>
            </w:pPr>
            <w:r w:rsidRPr="0028106B">
              <w:t>100</w:t>
            </w:r>
          </w:p>
        </w:tc>
        <w:tc>
          <w:tcPr>
            <w:tcW w:w="879" w:type="dxa"/>
            <w:shd w:val="clear" w:color="auto" w:fill="auto"/>
          </w:tcPr>
          <w:p w:rsidR="001B5309" w:rsidRPr="0028106B" w:rsidRDefault="001B5309" w:rsidP="001B5309">
            <w:pPr>
              <w:jc w:val="center"/>
            </w:pPr>
            <w:r w:rsidRPr="0028106B">
              <w:t>15,4</w:t>
            </w:r>
          </w:p>
        </w:tc>
        <w:tc>
          <w:tcPr>
            <w:tcW w:w="900" w:type="dxa"/>
            <w:shd w:val="clear" w:color="auto" w:fill="auto"/>
          </w:tcPr>
          <w:p w:rsidR="001B5309" w:rsidRPr="0028106B" w:rsidRDefault="001B5309" w:rsidP="001B5309">
            <w:pPr>
              <w:jc w:val="center"/>
            </w:pPr>
            <w:r w:rsidRPr="0028106B">
              <w:t>-</w:t>
            </w:r>
          </w:p>
        </w:tc>
        <w:tc>
          <w:tcPr>
            <w:tcW w:w="900" w:type="dxa"/>
            <w:shd w:val="clear" w:color="auto" w:fill="auto"/>
          </w:tcPr>
          <w:p w:rsidR="001B5309" w:rsidRPr="0028106B" w:rsidRDefault="001B5309" w:rsidP="001B5309">
            <w:pPr>
              <w:jc w:val="center"/>
            </w:pPr>
            <w:r w:rsidRPr="0028106B">
              <w:t>15,4</w:t>
            </w:r>
          </w:p>
        </w:tc>
      </w:tr>
      <w:tr w:rsidR="001B5309" w:rsidTr="00E505D0">
        <w:tc>
          <w:tcPr>
            <w:tcW w:w="675" w:type="dxa"/>
          </w:tcPr>
          <w:p w:rsidR="001B5309" w:rsidRPr="0028106B" w:rsidRDefault="001B5309" w:rsidP="001B5309">
            <w:pPr>
              <w:jc w:val="center"/>
            </w:pPr>
          </w:p>
        </w:tc>
        <w:tc>
          <w:tcPr>
            <w:tcW w:w="2313" w:type="dxa"/>
          </w:tcPr>
          <w:p w:rsidR="001B5309" w:rsidRPr="0028106B" w:rsidRDefault="001B5309" w:rsidP="001B5309">
            <w:r w:rsidRPr="0028106B">
              <w:t xml:space="preserve">- автозапчасти,  </w:t>
            </w:r>
            <w:r w:rsidRPr="0028106B">
              <w:lastRenderedPageBreak/>
              <w:t>автомасла</w:t>
            </w:r>
          </w:p>
        </w:tc>
        <w:tc>
          <w:tcPr>
            <w:tcW w:w="1078" w:type="dxa"/>
            <w:shd w:val="clear" w:color="auto" w:fill="auto"/>
          </w:tcPr>
          <w:p w:rsidR="001B5309" w:rsidRPr="0028106B" w:rsidRDefault="001B5309" w:rsidP="001B5309">
            <w:pPr>
              <w:jc w:val="center"/>
            </w:pPr>
            <w:r w:rsidRPr="0028106B">
              <w:lastRenderedPageBreak/>
              <w:t>1</w:t>
            </w:r>
          </w:p>
        </w:tc>
        <w:tc>
          <w:tcPr>
            <w:tcW w:w="795" w:type="dxa"/>
            <w:shd w:val="clear" w:color="auto" w:fill="auto"/>
          </w:tcPr>
          <w:p w:rsidR="001B5309" w:rsidRPr="0028106B" w:rsidRDefault="001B5309" w:rsidP="001B5309">
            <w:pPr>
              <w:jc w:val="center"/>
            </w:pPr>
            <w:r w:rsidRPr="0028106B">
              <w:t>-</w:t>
            </w:r>
          </w:p>
        </w:tc>
        <w:tc>
          <w:tcPr>
            <w:tcW w:w="817" w:type="dxa"/>
            <w:shd w:val="clear" w:color="auto" w:fill="auto"/>
          </w:tcPr>
          <w:p w:rsidR="001B5309" w:rsidRPr="0028106B" w:rsidRDefault="001B5309" w:rsidP="001B5309">
            <w:pPr>
              <w:jc w:val="center"/>
            </w:pPr>
            <w:r w:rsidRPr="0028106B">
              <w:t>1</w:t>
            </w:r>
          </w:p>
        </w:tc>
        <w:tc>
          <w:tcPr>
            <w:tcW w:w="759" w:type="dxa"/>
            <w:shd w:val="clear" w:color="auto" w:fill="auto"/>
          </w:tcPr>
          <w:p w:rsidR="001B5309" w:rsidRPr="0028106B" w:rsidRDefault="001B5309" w:rsidP="001B5309">
            <w:pPr>
              <w:jc w:val="center"/>
            </w:pPr>
            <w:r w:rsidRPr="0028106B">
              <w:t>100</w:t>
            </w:r>
          </w:p>
        </w:tc>
        <w:tc>
          <w:tcPr>
            <w:tcW w:w="795" w:type="dxa"/>
            <w:shd w:val="clear" w:color="auto" w:fill="auto"/>
          </w:tcPr>
          <w:p w:rsidR="001B5309" w:rsidRPr="0028106B" w:rsidRDefault="001B5309" w:rsidP="001B5309">
            <w:pPr>
              <w:jc w:val="center"/>
            </w:pPr>
            <w:r w:rsidRPr="0028106B">
              <w:t>-</w:t>
            </w:r>
          </w:p>
        </w:tc>
        <w:tc>
          <w:tcPr>
            <w:tcW w:w="817" w:type="dxa"/>
            <w:shd w:val="clear" w:color="auto" w:fill="auto"/>
          </w:tcPr>
          <w:p w:rsidR="001B5309" w:rsidRPr="0028106B" w:rsidRDefault="001B5309" w:rsidP="001B5309">
            <w:pPr>
              <w:jc w:val="center"/>
            </w:pPr>
            <w:r w:rsidRPr="0028106B">
              <w:t>100</w:t>
            </w:r>
          </w:p>
        </w:tc>
        <w:tc>
          <w:tcPr>
            <w:tcW w:w="879" w:type="dxa"/>
            <w:shd w:val="clear" w:color="auto" w:fill="auto"/>
          </w:tcPr>
          <w:p w:rsidR="001B5309" w:rsidRPr="0028106B" w:rsidRDefault="001B5309" w:rsidP="001B5309">
            <w:pPr>
              <w:jc w:val="center"/>
            </w:pPr>
            <w:r w:rsidRPr="0028106B">
              <w:t>15,4</w:t>
            </w:r>
          </w:p>
        </w:tc>
        <w:tc>
          <w:tcPr>
            <w:tcW w:w="900" w:type="dxa"/>
            <w:shd w:val="clear" w:color="auto" w:fill="auto"/>
          </w:tcPr>
          <w:p w:rsidR="001B5309" w:rsidRPr="0028106B" w:rsidRDefault="001B5309" w:rsidP="001B5309">
            <w:pPr>
              <w:jc w:val="center"/>
            </w:pPr>
            <w:r w:rsidRPr="0028106B">
              <w:t>-</w:t>
            </w:r>
          </w:p>
        </w:tc>
        <w:tc>
          <w:tcPr>
            <w:tcW w:w="900" w:type="dxa"/>
            <w:shd w:val="clear" w:color="auto" w:fill="auto"/>
          </w:tcPr>
          <w:p w:rsidR="001B5309" w:rsidRPr="0028106B" w:rsidRDefault="001B5309" w:rsidP="001B5309">
            <w:pPr>
              <w:jc w:val="center"/>
            </w:pPr>
            <w:r w:rsidRPr="0028106B">
              <w:t>15,4</w:t>
            </w:r>
          </w:p>
        </w:tc>
      </w:tr>
      <w:tr w:rsidR="001B5309" w:rsidTr="00E505D0">
        <w:tc>
          <w:tcPr>
            <w:tcW w:w="675" w:type="dxa"/>
          </w:tcPr>
          <w:p w:rsidR="001B5309" w:rsidRPr="0028106B" w:rsidRDefault="001B5309" w:rsidP="001B5309">
            <w:pPr>
              <w:jc w:val="center"/>
            </w:pPr>
          </w:p>
        </w:tc>
        <w:tc>
          <w:tcPr>
            <w:tcW w:w="2313" w:type="dxa"/>
          </w:tcPr>
          <w:p w:rsidR="001B5309" w:rsidRPr="0028106B" w:rsidRDefault="001B5309" w:rsidP="001B5309">
            <w:r w:rsidRPr="0028106B">
              <w:t>Общественное  питание</w:t>
            </w:r>
          </w:p>
        </w:tc>
        <w:tc>
          <w:tcPr>
            <w:tcW w:w="1078" w:type="dxa"/>
            <w:shd w:val="clear" w:color="auto" w:fill="auto"/>
          </w:tcPr>
          <w:p w:rsidR="001B5309" w:rsidRPr="0028106B" w:rsidRDefault="001B5309" w:rsidP="001B5309">
            <w:pPr>
              <w:jc w:val="center"/>
            </w:pPr>
            <w:r w:rsidRPr="0028106B">
              <w:t>1</w:t>
            </w:r>
          </w:p>
        </w:tc>
        <w:tc>
          <w:tcPr>
            <w:tcW w:w="795" w:type="dxa"/>
            <w:shd w:val="clear" w:color="auto" w:fill="auto"/>
          </w:tcPr>
          <w:p w:rsidR="001B5309" w:rsidRPr="0028106B" w:rsidRDefault="001B5309" w:rsidP="001B5309">
            <w:pPr>
              <w:jc w:val="center"/>
            </w:pPr>
            <w:r w:rsidRPr="0028106B">
              <w:t>-</w:t>
            </w:r>
          </w:p>
        </w:tc>
        <w:tc>
          <w:tcPr>
            <w:tcW w:w="817" w:type="dxa"/>
            <w:shd w:val="clear" w:color="auto" w:fill="auto"/>
          </w:tcPr>
          <w:p w:rsidR="001B5309" w:rsidRPr="0028106B" w:rsidRDefault="001B5309" w:rsidP="001B5309">
            <w:pPr>
              <w:jc w:val="center"/>
            </w:pPr>
            <w:r w:rsidRPr="0028106B">
              <w:t>1</w:t>
            </w:r>
          </w:p>
        </w:tc>
        <w:tc>
          <w:tcPr>
            <w:tcW w:w="759" w:type="dxa"/>
            <w:shd w:val="clear" w:color="auto" w:fill="auto"/>
          </w:tcPr>
          <w:p w:rsidR="001B5309" w:rsidRPr="0028106B" w:rsidRDefault="001B5309" w:rsidP="001B5309">
            <w:pPr>
              <w:jc w:val="center"/>
            </w:pPr>
            <w:r w:rsidRPr="0028106B">
              <w:t>100</w:t>
            </w:r>
          </w:p>
        </w:tc>
        <w:tc>
          <w:tcPr>
            <w:tcW w:w="795" w:type="dxa"/>
            <w:shd w:val="clear" w:color="auto" w:fill="auto"/>
          </w:tcPr>
          <w:p w:rsidR="001B5309" w:rsidRPr="0028106B" w:rsidRDefault="001B5309" w:rsidP="001B5309">
            <w:pPr>
              <w:jc w:val="center"/>
            </w:pPr>
            <w:r w:rsidRPr="0028106B">
              <w:t>-</w:t>
            </w:r>
          </w:p>
        </w:tc>
        <w:tc>
          <w:tcPr>
            <w:tcW w:w="817" w:type="dxa"/>
            <w:shd w:val="clear" w:color="auto" w:fill="auto"/>
          </w:tcPr>
          <w:p w:rsidR="001B5309" w:rsidRPr="0028106B" w:rsidRDefault="001B5309" w:rsidP="001B5309">
            <w:pPr>
              <w:jc w:val="center"/>
            </w:pPr>
            <w:r w:rsidRPr="0028106B">
              <w:t>100</w:t>
            </w:r>
          </w:p>
        </w:tc>
        <w:tc>
          <w:tcPr>
            <w:tcW w:w="879" w:type="dxa"/>
            <w:shd w:val="clear" w:color="auto" w:fill="auto"/>
          </w:tcPr>
          <w:p w:rsidR="001B5309" w:rsidRPr="0028106B" w:rsidRDefault="001B5309" w:rsidP="001B5309">
            <w:pPr>
              <w:jc w:val="center"/>
            </w:pPr>
            <w:r w:rsidRPr="0028106B">
              <w:t>15,0</w:t>
            </w:r>
          </w:p>
        </w:tc>
        <w:tc>
          <w:tcPr>
            <w:tcW w:w="900" w:type="dxa"/>
            <w:shd w:val="clear" w:color="auto" w:fill="auto"/>
          </w:tcPr>
          <w:p w:rsidR="001B5309" w:rsidRPr="0028106B" w:rsidRDefault="001B5309" w:rsidP="001B5309">
            <w:pPr>
              <w:jc w:val="center"/>
            </w:pPr>
            <w:r w:rsidRPr="0028106B">
              <w:t>-</w:t>
            </w:r>
          </w:p>
        </w:tc>
        <w:tc>
          <w:tcPr>
            <w:tcW w:w="900" w:type="dxa"/>
            <w:shd w:val="clear" w:color="auto" w:fill="auto"/>
          </w:tcPr>
          <w:p w:rsidR="001B5309" w:rsidRPr="0028106B" w:rsidRDefault="001B5309" w:rsidP="001B5309">
            <w:pPr>
              <w:jc w:val="center"/>
            </w:pPr>
            <w:r w:rsidRPr="0028106B">
              <w:t>15,0</w:t>
            </w:r>
          </w:p>
        </w:tc>
      </w:tr>
      <w:tr w:rsidR="001B5309" w:rsidTr="00E505D0">
        <w:tc>
          <w:tcPr>
            <w:tcW w:w="675" w:type="dxa"/>
          </w:tcPr>
          <w:p w:rsidR="001B5309" w:rsidRPr="0028106B" w:rsidRDefault="001B5309" w:rsidP="001B5309">
            <w:pPr>
              <w:jc w:val="center"/>
            </w:pPr>
            <w:r w:rsidRPr="0028106B">
              <w:t>10</w:t>
            </w:r>
          </w:p>
        </w:tc>
        <w:tc>
          <w:tcPr>
            <w:tcW w:w="2313" w:type="dxa"/>
          </w:tcPr>
          <w:p w:rsidR="001B5309" w:rsidRPr="0028106B" w:rsidRDefault="001B5309" w:rsidP="001B5309">
            <w:pPr>
              <w:rPr>
                <w:b/>
              </w:rPr>
            </w:pPr>
            <w:r w:rsidRPr="0028106B">
              <w:rPr>
                <w:b/>
              </w:rPr>
              <w:t>Отдельно  стоящие  киоски</w:t>
            </w:r>
          </w:p>
        </w:tc>
        <w:tc>
          <w:tcPr>
            <w:tcW w:w="1078" w:type="dxa"/>
            <w:shd w:val="clear" w:color="auto" w:fill="auto"/>
          </w:tcPr>
          <w:p w:rsidR="001B5309" w:rsidRPr="0028106B" w:rsidRDefault="001B5309" w:rsidP="001B5309">
            <w:pPr>
              <w:jc w:val="center"/>
            </w:pPr>
            <w:r w:rsidRPr="0028106B">
              <w:t>3</w:t>
            </w:r>
          </w:p>
        </w:tc>
        <w:tc>
          <w:tcPr>
            <w:tcW w:w="795" w:type="dxa"/>
            <w:shd w:val="clear" w:color="auto" w:fill="auto"/>
          </w:tcPr>
          <w:p w:rsidR="001B5309" w:rsidRPr="0028106B" w:rsidRDefault="001B5309" w:rsidP="001B5309">
            <w:pPr>
              <w:jc w:val="center"/>
            </w:pPr>
            <w:r w:rsidRPr="0028106B">
              <w:t>-</w:t>
            </w:r>
          </w:p>
        </w:tc>
        <w:tc>
          <w:tcPr>
            <w:tcW w:w="817" w:type="dxa"/>
            <w:shd w:val="clear" w:color="auto" w:fill="auto"/>
          </w:tcPr>
          <w:p w:rsidR="001B5309" w:rsidRPr="0028106B" w:rsidRDefault="001B5309" w:rsidP="001B5309">
            <w:pPr>
              <w:jc w:val="center"/>
            </w:pPr>
            <w:r w:rsidRPr="0028106B">
              <w:t>3</w:t>
            </w:r>
          </w:p>
        </w:tc>
        <w:tc>
          <w:tcPr>
            <w:tcW w:w="759" w:type="dxa"/>
            <w:shd w:val="clear" w:color="auto" w:fill="auto"/>
          </w:tcPr>
          <w:p w:rsidR="001B5309" w:rsidRPr="0028106B" w:rsidRDefault="001B5309" w:rsidP="001B5309">
            <w:pPr>
              <w:jc w:val="center"/>
            </w:pPr>
            <w:r w:rsidRPr="0028106B">
              <w:t>100</w:t>
            </w:r>
          </w:p>
        </w:tc>
        <w:tc>
          <w:tcPr>
            <w:tcW w:w="795" w:type="dxa"/>
            <w:shd w:val="clear" w:color="auto" w:fill="auto"/>
          </w:tcPr>
          <w:p w:rsidR="001B5309" w:rsidRPr="0028106B" w:rsidRDefault="001B5309" w:rsidP="001B5309">
            <w:pPr>
              <w:jc w:val="center"/>
            </w:pPr>
            <w:r w:rsidRPr="0028106B">
              <w:t>-</w:t>
            </w:r>
          </w:p>
        </w:tc>
        <w:tc>
          <w:tcPr>
            <w:tcW w:w="817" w:type="dxa"/>
            <w:shd w:val="clear" w:color="auto" w:fill="auto"/>
          </w:tcPr>
          <w:p w:rsidR="001B5309" w:rsidRPr="0028106B" w:rsidRDefault="001B5309" w:rsidP="001B5309">
            <w:pPr>
              <w:jc w:val="center"/>
            </w:pPr>
            <w:r w:rsidRPr="0028106B">
              <w:t>100</w:t>
            </w:r>
          </w:p>
        </w:tc>
        <w:tc>
          <w:tcPr>
            <w:tcW w:w="879" w:type="dxa"/>
            <w:shd w:val="clear" w:color="auto" w:fill="auto"/>
          </w:tcPr>
          <w:p w:rsidR="001B5309" w:rsidRPr="0028106B" w:rsidRDefault="001B5309" w:rsidP="001B5309">
            <w:pPr>
              <w:jc w:val="center"/>
            </w:pPr>
            <w:r w:rsidRPr="0028106B">
              <w:t>-</w:t>
            </w:r>
          </w:p>
        </w:tc>
        <w:tc>
          <w:tcPr>
            <w:tcW w:w="900" w:type="dxa"/>
            <w:shd w:val="clear" w:color="auto" w:fill="auto"/>
          </w:tcPr>
          <w:p w:rsidR="001B5309" w:rsidRPr="0028106B" w:rsidRDefault="001B5309" w:rsidP="001B5309">
            <w:pPr>
              <w:jc w:val="center"/>
            </w:pPr>
            <w:r w:rsidRPr="0028106B">
              <w:t>-</w:t>
            </w:r>
          </w:p>
        </w:tc>
        <w:tc>
          <w:tcPr>
            <w:tcW w:w="900" w:type="dxa"/>
            <w:shd w:val="clear" w:color="auto" w:fill="auto"/>
          </w:tcPr>
          <w:p w:rsidR="001B5309" w:rsidRPr="0028106B" w:rsidRDefault="001B5309" w:rsidP="001B5309">
            <w:pPr>
              <w:jc w:val="center"/>
            </w:pPr>
            <w:r w:rsidRPr="0028106B">
              <w:t>-</w:t>
            </w:r>
          </w:p>
        </w:tc>
      </w:tr>
      <w:tr w:rsidR="001B5309" w:rsidTr="00E505D0">
        <w:tc>
          <w:tcPr>
            <w:tcW w:w="675" w:type="dxa"/>
          </w:tcPr>
          <w:p w:rsidR="001B5309" w:rsidRPr="0028106B" w:rsidRDefault="001B5309" w:rsidP="001B5309">
            <w:pPr>
              <w:jc w:val="center"/>
            </w:pPr>
            <w:r w:rsidRPr="0028106B">
              <w:t>11</w:t>
            </w:r>
          </w:p>
        </w:tc>
        <w:tc>
          <w:tcPr>
            <w:tcW w:w="2313" w:type="dxa"/>
          </w:tcPr>
          <w:p w:rsidR="001B5309" w:rsidRPr="0028106B" w:rsidRDefault="001B5309" w:rsidP="001B5309">
            <w:pPr>
              <w:rPr>
                <w:b/>
              </w:rPr>
            </w:pPr>
            <w:r w:rsidRPr="0028106B">
              <w:rPr>
                <w:b/>
              </w:rPr>
              <w:t>Нестационарные  объекты  в  зданиях  и  сооружениях</w:t>
            </w:r>
          </w:p>
        </w:tc>
        <w:tc>
          <w:tcPr>
            <w:tcW w:w="1078" w:type="dxa"/>
            <w:shd w:val="clear" w:color="auto" w:fill="auto"/>
          </w:tcPr>
          <w:p w:rsidR="001B5309" w:rsidRPr="0028106B" w:rsidRDefault="001B5309" w:rsidP="001B5309">
            <w:pPr>
              <w:jc w:val="center"/>
            </w:pPr>
          </w:p>
          <w:p w:rsidR="001B5309" w:rsidRPr="0028106B" w:rsidRDefault="001B5309" w:rsidP="001B5309">
            <w:pPr>
              <w:jc w:val="center"/>
            </w:pPr>
            <w:r w:rsidRPr="0028106B">
              <w:t>9</w:t>
            </w:r>
          </w:p>
        </w:tc>
        <w:tc>
          <w:tcPr>
            <w:tcW w:w="795" w:type="dxa"/>
            <w:shd w:val="clear" w:color="auto" w:fill="auto"/>
          </w:tcPr>
          <w:p w:rsidR="001B5309" w:rsidRPr="0028106B" w:rsidRDefault="001B5309" w:rsidP="001B5309">
            <w:pPr>
              <w:jc w:val="center"/>
            </w:pPr>
          </w:p>
          <w:p w:rsidR="001B5309" w:rsidRPr="0028106B" w:rsidRDefault="001B5309" w:rsidP="001B5309">
            <w:pPr>
              <w:jc w:val="center"/>
            </w:pPr>
            <w:r w:rsidRPr="0028106B">
              <w:t>3</w:t>
            </w:r>
          </w:p>
        </w:tc>
        <w:tc>
          <w:tcPr>
            <w:tcW w:w="817" w:type="dxa"/>
            <w:shd w:val="clear" w:color="auto" w:fill="auto"/>
          </w:tcPr>
          <w:p w:rsidR="001B5309" w:rsidRPr="0028106B" w:rsidRDefault="001B5309" w:rsidP="001B5309">
            <w:pPr>
              <w:jc w:val="center"/>
            </w:pPr>
          </w:p>
          <w:p w:rsidR="001B5309" w:rsidRPr="0028106B" w:rsidRDefault="001B5309" w:rsidP="001B5309">
            <w:pPr>
              <w:jc w:val="center"/>
            </w:pPr>
            <w:r w:rsidRPr="0028106B">
              <w:t>6</w:t>
            </w:r>
          </w:p>
        </w:tc>
        <w:tc>
          <w:tcPr>
            <w:tcW w:w="759" w:type="dxa"/>
            <w:shd w:val="clear" w:color="auto" w:fill="auto"/>
          </w:tcPr>
          <w:p w:rsidR="001B5309" w:rsidRPr="0028106B" w:rsidRDefault="001B5309" w:rsidP="001B5309">
            <w:pPr>
              <w:jc w:val="center"/>
            </w:pPr>
          </w:p>
          <w:p w:rsidR="001B5309" w:rsidRPr="0028106B" w:rsidRDefault="001B5309" w:rsidP="001B5309">
            <w:pPr>
              <w:jc w:val="center"/>
            </w:pPr>
            <w:r w:rsidRPr="0028106B">
              <w:t>100</w:t>
            </w:r>
          </w:p>
        </w:tc>
        <w:tc>
          <w:tcPr>
            <w:tcW w:w="795" w:type="dxa"/>
            <w:shd w:val="clear" w:color="auto" w:fill="auto"/>
          </w:tcPr>
          <w:p w:rsidR="001B5309" w:rsidRPr="0028106B" w:rsidRDefault="001B5309" w:rsidP="001B5309">
            <w:pPr>
              <w:jc w:val="center"/>
            </w:pPr>
          </w:p>
          <w:p w:rsidR="001B5309" w:rsidRPr="0028106B" w:rsidRDefault="001B5309" w:rsidP="001B5309">
            <w:pPr>
              <w:jc w:val="center"/>
            </w:pPr>
            <w:r w:rsidRPr="0028106B">
              <w:t>33,3</w:t>
            </w:r>
          </w:p>
        </w:tc>
        <w:tc>
          <w:tcPr>
            <w:tcW w:w="817" w:type="dxa"/>
            <w:shd w:val="clear" w:color="auto" w:fill="auto"/>
          </w:tcPr>
          <w:p w:rsidR="001B5309" w:rsidRPr="0028106B" w:rsidRDefault="001B5309" w:rsidP="001B5309">
            <w:pPr>
              <w:jc w:val="center"/>
            </w:pPr>
          </w:p>
          <w:p w:rsidR="001B5309" w:rsidRPr="0028106B" w:rsidRDefault="001B5309" w:rsidP="001B5309">
            <w:pPr>
              <w:jc w:val="center"/>
            </w:pPr>
            <w:r w:rsidRPr="0028106B">
              <w:t>66,7</w:t>
            </w:r>
          </w:p>
        </w:tc>
        <w:tc>
          <w:tcPr>
            <w:tcW w:w="879" w:type="dxa"/>
            <w:shd w:val="clear" w:color="auto" w:fill="auto"/>
          </w:tcPr>
          <w:p w:rsidR="001B5309" w:rsidRPr="0028106B" w:rsidRDefault="001B5309" w:rsidP="001B5309">
            <w:pPr>
              <w:jc w:val="center"/>
            </w:pPr>
          </w:p>
          <w:p w:rsidR="001B5309" w:rsidRPr="0028106B" w:rsidRDefault="001B5309" w:rsidP="001B5309">
            <w:pPr>
              <w:jc w:val="center"/>
            </w:pPr>
            <w:r w:rsidRPr="0028106B">
              <w:t>178,8</w:t>
            </w:r>
          </w:p>
        </w:tc>
        <w:tc>
          <w:tcPr>
            <w:tcW w:w="900" w:type="dxa"/>
            <w:shd w:val="clear" w:color="auto" w:fill="auto"/>
          </w:tcPr>
          <w:p w:rsidR="001B5309" w:rsidRPr="0028106B" w:rsidRDefault="001B5309" w:rsidP="001B5309">
            <w:pPr>
              <w:jc w:val="center"/>
            </w:pPr>
          </w:p>
          <w:p w:rsidR="001B5309" w:rsidRPr="0028106B" w:rsidRDefault="001B5309" w:rsidP="001B5309">
            <w:pPr>
              <w:jc w:val="center"/>
            </w:pPr>
            <w:r w:rsidRPr="0028106B">
              <w:t>44,9</w:t>
            </w:r>
          </w:p>
        </w:tc>
        <w:tc>
          <w:tcPr>
            <w:tcW w:w="900" w:type="dxa"/>
            <w:shd w:val="clear" w:color="auto" w:fill="auto"/>
          </w:tcPr>
          <w:p w:rsidR="001B5309" w:rsidRPr="0028106B" w:rsidRDefault="001B5309" w:rsidP="001B5309">
            <w:pPr>
              <w:jc w:val="center"/>
            </w:pPr>
          </w:p>
          <w:p w:rsidR="001B5309" w:rsidRPr="0028106B" w:rsidRDefault="001B5309" w:rsidP="001B5309">
            <w:pPr>
              <w:jc w:val="center"/>
            </w:pPr>
            <w:r w:rsidRPr="0028106B">
              <w:t>133,9</w:t>
            </w:r>
          </w:p>
        </w:tc>
      </w:tr>
      <w:tr w:rsidR="001B5309" w:rsidTr="00E505D0">
        <w:tc>
          <w:tcPr>
            <w:tcW w:w="675" w:type="dxa"/>
          </w:tcPr>
          <w:p w:rsidR="001B5309" w:rsidRPr="0028106B" w:rsidRDefault="001B5309" w:rsidP="001B5309">
            <w:pPr>
              <w:jc w:val="center"/>
            </w:pPr>
          </w:p>
        </w:tc>
        <w:tc>
          <w:tcPr>
            <w:tcW w:w="2313" w:type="dxa"/>
          </w:tcPr>
          <w:p w:rsidR="001B5309" w:rsidRPr="0028106B" w:rsidRDefault="001B5309" w:rsidP="001B5309">
            <w:r w:rsidRPr="0028106B">
              <w:t>в том  числе</w:t>
            </w:r>
          </w:p>
        </w:tc>
        <w:tc>
          <w:tcPr>
            <w:tcW w:w="1078" w:type="dxa"/>
            <w:shd w:val="clear" w:color="auto" w:fill="auto"/>
          </w:tcPr>
          <w:p w:rsidR="001B5309" w:rsidRPr="0028106B" w:rsidRDefault="001B5309" w:rsidP="001B5309">
            <w:pPr>
              <w:jc w:val="center"/>
            </w:pPr>
          </w:p>
        </w:tc>
        <w:tc>
          <w:tcPr>
            <w:tcW w:w="795" w:type="dxa"/>
            <w:shd w:val="clear" w:color="auto" w:fill="auto"/>
          </w:tcPr>
          <w:p w:rsidR="001B5309" w:rsidRPr="0028106B" w:rsidRDefault="001B5309" w:rsidP="001B5309">
            <w:pPr>
              <w:jc w:val="center"/>
            </w:pPr>
          </w:p>
        </w:tc>
        <w:tc>
          <w:tcPr>
            <w:tcW w:w="817" w:type="dxa"/>
            <w:shd w:val="clear" w:color="auto" w:fill="auto"/>
          </w:tcPr>
          <w:p w:rsidR="001B5309" w:rsidRPr="0028106B" w:rsidRDefault="001B5309" w:rsidP="001B5309">
            <w:pPr>
              <w:jc w:val="center"/>
            </w:pPr>
          </w:p>
        </w:tc>
        <w:tc>
          <w:tcPr>
            <w:tcW w:w="759" w:type="dxa"/>
            <w:shd w:val="clear" w:color="auto" w:fill="auto"/>
          </w:tcPr>
          <w:p w:rsidR="001B5309" w:rsidRPr="0028106B" w:rsidRDefault="001B5309" w:rsidP="001B5309">
            <w:pPr>
              <w:jc w:val="center"/>
            </w:pPr>
          </w:p>
        </w:tc>
        <w:tc>
          <w:tcPr>
            <w:tcW w:w="795" w:type="dxa"/>
            <w:shd w:val="clear" w:color="auto" w:fill="auto"/>
          </w:tcPr>
          <w:p w:rsidR="001B5309" w:rsidRPr="0028106B" w:rsidRDefault="001B5309" w:rsidP="001B5309">
            <w:pPr>
              <w:jc w:val="center"/>
            </w:pPr>
          </w:p>
        </w:tc>
        <w:tc>
          <w:tcPr>
            <w:tcW w:w="817" w:type="dxa"/>
            <w:shd w:val="clear" w:color="auto" w:fill="auto"/>
          </w:tcPr>
          <w:p w:rsidR="001B5309" w:rsidRPr="0028106B" w:rsidRDefault="001B5309" w:rsidP="001B5309">
            <w:pPr>
              <w:jc w:val="center"/>
            </w:pPr>
          </w:p>
        </w:tc>
        <w:tc>
          <w:tcPr>
            <w:tcW w:w="879" w:type="dxa"/>
            <w:shd w:val="clear" w:color="auto" w:fill="auto"/>
          </w:tcPr>
          <w:p w:rsidR="001B5309" w:rsidRPr="0028106B" w:rsidRDefault="001B5309" w:rsidP="001B5309">
            <w:pPr>
              <w:jc w:val="center"/>
            </w:pPr>
          </w:p>
        </w:tc>
        <w:tc>
          <w:tcPr>
            <w:tcW w:w="900" w:type="dxa"/>
            <w:shd w:val="clear" w:color="auto" w:fill="auto"/>
          </w:tcPr>
          <w:p w:rsidR="001B5309" w:rsidRPr="0028106B" w:rsidRDefault="001B5309" w:rsidP="001B5309">
            <w:pPr>
              <w:jc w:val="center"/>
            </w:pPr>
          </w:p>
        </w:tc>
        <w:tc>
          <w:tcPr>
            <w:tcW w:w="900" w:type="dxa"/>
            <w:shd w:val="clear" w:color="auto" w:fill="auto"/>
          </w:tcPr>
          <w:p w:rsidR="001B5309" w:rsidRPr="0028106B" w:rsidRDefault="001B5309" w:rsidP="001B5309">
            <w:pPr>
              <w:jc w:val="center"/>
            </w:pPr>
          </w:p>
        </w:tc>
      </w:tr>
      <w:tr w:rsidR="001B5309" w:rsidTr="00E505D0">
        <w:tc>
          <w:tcPr>
            <w:tcW w:w="675" w:type="dxa"/>
          </w:tcPr>
          <w:p w:rsidR="001B5309" w:rsidRPr="0028106B" w:rsidRDefault="001B5309" w:rsidP="001B5309">
            <w:pPr>
              <w:jc w:val="center"/>
            </w:pPr>
            <w:r w:rsidRPr="0028106B">
              <w:t>11.1</w:t>
            </w:r>
          </w:p>
        </w:tc>
        <w:tc>
          <w:tcPr>
            <w:tcW w:w="2313" w:type="dxa"/>
          </w:tcPr>
          <w:p w:rsidR="001B5309" w:rsidRPr="0028106B" w:rsidRDefault="001B5309" w:rsidP="001B5309">
            <w:pPr>
              <w:rPr>
                <w:b/>
              </w:rPr>
            </w:pPr>
            <w:r w:rsidRPr="0028106B">
              <w:rPr>
                <w:b/>
              </w:rPr>
              <w:t>Розничная  торговля</w:t>
            </w:r>
          </w:p>
        </w:tc>
        <w:tc>
          <w:tcPr>
            <w:tcW w:w="1078" w:type="dxa"/>
            <w:shd w:val="clear" w:color="auto" w:fill="auto"/>
          </w:tcPr>
          <w:p w:rsidR="001B5309" w:rsidRPr="0028106B" w:rsidRDefault="001B5309" w:rsidP="001B5309">
            <w:pPr>
              <w:jc w:val="center"/>
            </w:pPr>
            <w:r w:rsidRPr="0028106B">
              <w:t>2</w:t>
            </w:r>
          </w:p>
        </w:tc>
        <w:tc>
          <w:tcPr>
            <w:tcW w:w="795" w:type="dxa"/>
            <w:shd w:val="clear" w:color="auto" w:fill="auto"/>
          </w:tcPr>
          <w:p w:rsidR="001B5309" w:rsidRPr="0028106B" w:rsidRDefault="001B5309" w:rsidP="001B5309">
            <w:pPr>
              <w:jc w:val="center"/>
            </w:pPr>
            <w:r w:rsidRPr="0028106B">
              <w:t>1</w:t>
            </w:r>
          </w:p>
        </w:tc>
        <w:tc>
          <w:tcPr>
            <w:tcW w:w="817" w:type="dxa"/>
            <w:shd w:val="clear" w:color="auto" w:fill="auto"/>
          </w:tcPr>
          <w:p w:rsidR="001B5309" w:rsidRPr="0028106B" w:rsidRDefault="001B5309" w:rsidP="001B5309">
            <w:pPr>
              <w:jc w:val="center"/>
            </w:pPr>
            <w:r w:rsidRPr="0028106B">
              <w:t>1</w:t>
            </w:r>
          </w:p>
        </w:tc>
        <w:tc>
          <w:tcPr>
            <w:tcW w:w="759" w:type="dxa"/>
            <w:shd w:val="clear" w:color="auto" w:fill="auto"/>
          </w:tcPr>
          <w:p w:rsidR="001B5309" w:rsidRPr="0028106B" w:rsidRDefault="001B5309" w:rsidP="001B5309">
            <w:pPr>
              <w:jc w:val="center"/>
            </w:pPr>
            <w:r w:rsidRPr="0028106B">
              <w:t>100</w:t>
            </w:r>
          </w:p>
        </w:tc>
        <w:tc>
          <w:tcPr>
            <w:tcW w:w="795" w:type="dxa"/>
            <w:shd w:val="clear" w:color="auto" w:fill="auto"/>
          </w:tcPr>
          <w:p w:rsidR="001B5309" w:rsidRPr="0028106B" w:rsidRDefault="001B5309" w:rsidP="001B5309">
            <w:pPr>
              <w:jc w:val="center"/>
            </w:pPr>
            <w:r w:rsidRPr="0028106B">
              <w:t>50,0</w:t>
            </w:r>
          </w:p>
        </w:tc>
        <w:tc>
          <w:tcPr>
            <w:tcW w:w="817" w:type="dxa"/>
            <w:shd w:val="clear" w:color="auto" w:fill="auto"/>
          </w:tcPr>
          <w:p w:rsidR="001B5309" w:rsidRPr="0028106B" w:rsidRDefault="001B5309" w:rsidP="001B5309">
            <w:pPr>
              <w:jc w:val="center"/>
            </w:pPr>
            <w:r w:rsidRPr="0028106B">
              <w:t>50,0</w:t>
            </w:r>
          </w:p>
        </w:tc>
        <w:tc>
          <w:tcPr>
            <w:tcW w:w="879" w:type="dxa"/>
            <w:shd w:val="clear" w:color="auto" w:fill="auto"/>
          </w:tcPr>
          <w:p w:rsidR="001B5309" w:rsidRPr="0028106B" w:rsidRDefault="001B5309" w:rsidP="001B5309">
            <w:pPr>
              <w:jc w:val="center"/>
            </w:pPr>
            <w:r w:rsidRPr="0028106B">
              <w:t>30</w:t>
            </w:r>
          </w:p>
        </w:tc>
        <w:tc>
          <w:tcPr>
            <w:tcW w:w="900" w:type="dxa"/>
            <w:shd w:val="clear" w:color="auto" w:fill="auto"/>
          </w:tcPr>
          <w:p w:rsidR="001B5309" w:rsidRPr="0028106B" w:rsidRDefault="001B5309" w:rsidP="001B5309">
            <w:pPr>
              <w:jc w:val="center"/>
            </w:pPr>
            <w:r w:rsidRPr="0028106B">
              <w:t>10</w:t>
            </w:r>
          </w:p>
        </w:tc>
        <w:tc>
          <w:tcPr>
            <w:tcW w:w="900" w:type="dxa"/>
            <w:shd w:val="clear" w:color="auto" w:fill="auto"/>
          </w:tcPr>
          <w:p w:rsidR="001B5309" w:rsidRPr="0028106B" w:rsidRDefault="001B5309" w:rsidP="001B5309">
            <w:pPr>
              <w:jc w:val="center"/>
            </w:pPr>
            <w:r w:rsidRPr="0028106B">
              <w:t>20</w:t>
            </w:r>
          </w:p>
        </w:tc>
      </w:tr>
      <w:tr w:rsidR="001B5309" w:rsidTr="00E505D0">
        <w:tc>
          <w:tcPr>
            <w:tcW w:w="675" w:type="dxa"/>
          </w:tcPr>
          <w:p w:rsidR="001B5309" w:rsidRPr="0028106B" w:rsidRDefault="001B5309" w:rsidP="001B5309">
            <w:pPr>
              <w:jc w:val="center"/>
            </w:pPr>
          </w:p>
        </w:tc>
        <w:tc>
          <w:tcPr>
            <w:tcW w:w="2313" w:type="dxa"/>
          </w:tcPr>
          <w:p w:rsidR="001B5309" w:rsidRPr="0028106B" w:rsidRDefault="001B5309" w:rsidP="001B5309">
            <w:r w:rsidRPr="0028106B">
              <w:t>Продовольственные  товары</w:t>
            </w:r>
          </w:p>
        </w:tc>
        <w:tc>
          <w:tcPr>
            <w:tcW w:w="1078" w:type="dxa"/>
            <w:shd w:val="clear" w:color="auto" w:fill="auto"/>
          </w:tcPr>
          <w:p w:rsidR="001B5309" w:rsidRPr="0028106B" w:rsidRDefault="001B5309" w:rsidP="001B5309">
            <w:pPr>
              <w:jc w:val="center"/>
            </w:pPr>
            <w:r w:rsidRPr="0028106B">
              <w:t>2</w:t>
            </w:r>
          </w:p>
        </w:tc>
        <w:tc>
          <w:tcPr>
            <w:tcW w:w="795" w:type="dxa"/>
            <w:shd w:val="clear" w:color="auto" w:fill="auto"/>
          </w:tcPr>
          <w:p w:rsidR="001B5309" w:rsidRPr="0028106B" w:rsidRDefault="001B5309" w:rsidP="001B5309">
            <w:pPr>
              <w:jc w:val="center"/>
            </w:pPr>
            <w:r w:rsidRPr="0028106B">
              <w:t>1</w:t>
            </w:r>
          </w:p>
        </w:tc>
        <w:tc>
          <w:tcPr>
            <w:tcW w:w="817" w:type="dxa"/>
            <w:shd w:val="clear" w:color="auto" w:fill="auto"/>
          </w:tcPr>
          <w:p w:rsidR="001B5309" w:rsidRPr="0028106B" w:rsidRDefault="001B5309" w:rsidP="001B5309">
            <w:pPr>
              <w:jc w:val="center"/>
            </w:pPr>
            <w:r w:rsidRPr="0028106B">
              <w:t>1</w:t>
            </w:r>
          </w:p>
        </w:tc>
        <w:tc>
          <w:tcPr>
            <w:tcW w:w="759" w:type="dxa"/>
            <w:shd w:val="clear" w:color="auto" w:fill="auto"/>
          </w:tcPr>
          <w:p w:rsidR="001B5309" w:rsidRPr="0028106B" w:rsidRDefault="001B5309" w:rsidP="001B5309">
            <w:pPr>
              <w:jc w:val="center"/>
            </w:pPr>
            <w:r w:rsidRPr="0028106B">
              <w:t>100</w:t>
            </w:r>
          </w:p>
        </w:tc>
        <w:tc>
          <w:tcPr>
            <w:tcW w:w="795" w:type="dxa"/>
            <w:shd w:val="clear" w:color="auto" w:fill="auto"/>
          </w:tcPr>
          <w:p w:rsidR="001B5309" w:rsidRPr="0028106B" w:rsidRDefault="001B5309" w:rsidP="001B5309">
            <w:pPr>
              <w:jc w:val="center"/>
            </w:pPr>
            <w:r w:rsidRPr="0028106B">
              <w:t>50,0</w:t>
            </w:r>
          </w:p>
        </w:tc>
        <w:tc>
          <w:tcPr>
            <w:tcW w:w="817" w:type="dxa"/>
            <w:shd w:val="clear" w:color="auto" w:fill="auto"/>
          </w:tcPr>
          <w:p w:rsidR="001B5309" w:rsidRPr="0028106B" w:rsidRDefault="001B5309" w:rsidP="001B5309">
            <w:pPr>
              <w:jc w:val="center"/>
            </w:pPr>
            <w:r w:rsidRPr="0028106B">
              <w:t>50,0</w:t>
            </w:r>
          </w:p>
        </w:tc>
        <w:tc>
          <w:tcPr>
            <w:tcW w:w="879" w:type="dxa"/>
            <w:shd w:val="clear" w:color="auto" w:fill="auto"/>
          </w:tcPr>
          <w:p w:rsidR="001B5309" w:rsidRPr="0028106B" w:rsidRDefault="001B5309" w:rsidP="001B5309">
            <w:pPr>
              <w:jc w:val="center"/>
            </w:pPr>
            <w:r w:rsidRPr="0028106B">
              <w:t>30</w:t>
            </w:r>
          </w:p>
        </w:tc>
        <w:tc>
          <w:tcPr>
            <w:tcW w:w="900" w:type="dxa"/>
            <w:shd w:val="clear" w:color="auto" w:fill="auto"/>
          </w:tcPr>
          <w:p w:rsidR="001B5309" w:rsidRPr="0028106B" w:rsidRDefault="001B5309" w:rsidP="001B5309">
            <w:pPr>
              <w:jc w:val="center"/>
            </w:pPr>
            <w:r w:rsidRPr="0028106B">
              <w:t>10</w:t>
            </w:r>
          </w:p>
        </w:tc>
        <w:tc>
          <w:tcPr>
            <w:tcW w:w="900" w:type="dxa"/>
            <w:shd w:val="clear" w:color="auto" w:fill="auto"/>
          </w:tcPr>
          <w:p w:rsidR="001B5309" w:rsidRPr="0028106B" w:rsidRDefault="001B5309" w:rsidP="001B5309">
            <w:pPr>
              <w:jc w:val="center"/>
            </w:pPr>
            <w:r w:rsidRPr="0028106B">
              <w:t>20</w:t>
            </w:r>
          </w:p>
        </w:tc>
      </w:tr>
      <w:tr w:rsidR="001B5309" w:rsidTr="00E505D0">
        <w:tc>
          <w:tcPr>
            <w:tcW w:w="675" w:type="dxa"/>
          </w:tcPr>
          <w:p w:rsidR="001B5309" w:rsidRPr="0028106B" w:rsidRDefault="001B5309" w:rsidP="001B5309">
            <w:pPr>
              <w:jc w:val="center"/>
            </w:pPr>
          </w:p>
        </w:tc>
        <w:tc>
          <w:tcPr>
            <w:tcW w:w="2313" w:type="dxa"/>
          </w:tcPr>
          <w:p w:rsidR="001B5309" w:rsidRPr="0028106B" w:rsidRDefault="001B5309" w:rsidP="001B5309">
            <w:pPr>
              <w:jc w:val="center"/>
            </w:pPr>
          </w:p>
        </w:tc>
        <w:tc>
          <w:tcPr>
            <w:tcW w:w="1078" w:type="dxa"/>
            <w:shd w:val="clear" w:color="auto" w:fill="auto"/>
          </w:tcPr>
          <w:p w:rsidR="001B5309" w:rsidRPr="0028106B" w:rsidRDefault="001B5309" w:rsidP="001B5309">
            <w:pPr>
              <w:jc w:val="center"/>
            </w:pPr>
          </w:p>
        </w:tc>
        <w:tc>
          <w:tcPr>
            <w:tcW w:w="795" w:type="dxa"/>
            <w:shd w:val="clear" w:color="auto" w:fill="auto"/>
          </w:tcPr>
          <w:p w:rsidR="001B5309" w:rsidRPr="0028106B" w:rsidRDefault="001B5309" w:rsidP="001B5309">
            <w:pPr>
              <w:jc w:val="center"/>
            </w:pPr>
          </w:p>
        </w:tc>
        <w:tc>
          <w:tcPr>
            <w:tcW w:w="817" w:type="dxa"/>
            <w:shd w:val="clear" w:color="auto" w:fill="auto"/>
          </w:tcPr>
          <w:p w:rsidR="001B5309" w:rsidRPr="0028106B" w:rsidRDefault="001B5309" w:rsidP="001B5309">
            <w:pPr>
              <w:jc w:val="center"/>
            </w:pPr>
          </w:p>
        </w:tc>
        <w:tc>
          <w:tcPr>
            <w:tcW w:w="759" w:type="dxa"/>
            <w:shd w:val="clear" w:color="auto" w:fill="auto"/>
          </w:tcPr>
          <w:p w:rsidR="001B5309" w:rsidRPr="0028106B" w:rsidRDefault="001B5309" w:rsidP="001B5309">
            <w:pPr>
              <w:jc w:val="center"/>
            </w:pPr>
          </w:p>
        </w:tc>
        <w:tc>
          <w:tcPr>
            <w:tcW w:w="795" w:type="dxa"/>
            <w:shd w:val="clear" w:color="auto" w:fill="auto"/>
          </w:tcPr>
          <w:p w:rsidR="001B5309" w:rsidRPr="0028106B" w:rsidRDefault="001B5309" w:rsidP="001B5309">
            <w:pPr>
              <w:jc w:val="center"/>
            </w:pPr>
          </w:p>
        </w:tc>
        <w:tc>
          <w:tcPr>
            <w:tcW w:w="817" w:type="dxa"/>
            <w:shd w:val="clear" w:color="auto" w:fill="auto"/>
          </w:tcPr>
          <w:p w:rsidR="001B5309" w:rsidRPr="0028106B" w:rsidRDefault="001B5309" w:rsidP="001B5309">
            <w:pPr>
              <w:jc w:val="center"/>
            </w:pPr>
          </w:p>
        </w:tc>
        <w:tc>
          <w:tcPr>
            <w:tcW w:w="879" w:type="dxa"/>
            <w:shd w:val="clear" w:color="auto" w:fill="auto"/>
          </w:tcPr>
          <w:p w:rsidR="001B5309" w:rsidRPr="0028106B" w:rsidRDefault="001B5309" w:rsidP="001B5309">
            <w:pPr>
              <w:jc w:val="center"/>
            </w:pPr>
          </w:p>
        </w:tc>
        <w:tc>
          <w:tcPr>
            <w:tcW w:w="900" w:type="dxa"/>
            <w:shd w:val="clear" w:color="auto" w:fill="auto"/>
          </w:tcPr>
          <w:p w:rsidR="001B5309" w:rsidRPr="0028106B" w:rsidRDefault="001B5309" w:rsidP="001B5309">
            <w:pPr>
              <w:jc w:val="center"/>
            </w:pPr>
          </w:p>
        </w:tc>
        <w:tc>
          <w:tcPr>
            <w:tcW w:w="900" w:type="dxa"/>
            <w:shd w:val="clear" w:color="auto" w:fill="auto"/>
          </w:tcPr>
          <w:p w:rsidR="001B5309" w:rsidRPr="0028106B" w:rsidRDefault="001B5309" w:rsidP="001B5309">
            <w:pPr>
              <w:jc w:val="center"/>
            </w:pPr>
          </w:p>
        </w:tc>
      </w:tr>
      <w:tr w:rsidR="001B5309" w:rsidTr="00E505D0">
        <w:tc>
          <w:tcPr>
            <w:tcW w:w="675" w:type="dxa"/>
          </w:tcPr>
          <w:p w:rsidR="001B5309" w:rsidRPr="0028106B" w:rsidRDefault="001B5309" w:rsidP="001B5309">
            <w:pPr>
              <w:jc w:val="center"/>
            </w:pPr>
          </w:p>
        </w:tc>
        <w:tc>
          <w:tcPr>
            <w:tcW w:w="2313" w:type="dxa"/>
          </w:tcPr>
          <w:p w:rsidR="001B5309" w:rsidRPr="0028106B" w:rsidRDefault="001B5309" w:rsidP="001B5309">
            <w:r w:rsidRPr="0028106B">
              <w:t>Непродовольственные  товары</w:t>
            </w:r>
          </w:p>
        </w:tc>
        <w:tc>
          <w:tcPr>
            <w:tcW w:w="1078" w:type="dxa"/>
            <w:shd w:val="clear" w:color="auto" w:fill="auto"/>
          </w:tcPr>
          <w:p w:rsidR="001B5309" w:rsidRPr="0028106B" w:rsidRDefault="001B5309" w:rsidP="001B5309">
            <w:pPr>
              <w:jc w:val="center"/>
            </w:pPr>
            <w:r w:rsidRPr="0028106B">
              <w:t>-</w:t>
            </w:r>
          </w:p>
        </w:tc>
        <w:tc>
          <w:tcPr>
            <w:tcW w:w="795" w:type="dxa"/>
            <w:shd w:val="clear" w:color="auto" w:fill="auto"/>
          </w:tcPr>
          <w:p w:rsidR="001B5309" w:rsidRPr="0028106B" w:rsidRDefault="001B5309" w:rsidP="001B5309">
            <w:pPr>
              <w:jc w:val="center"/>
            </w:pPr>
            <w:r w:rsidRPr="0028106B">
              <w:t>-</w:t>
            </w:r>
          </w:p>
        </w:tc>
        <w:tc>
          <w:tcPr>
            <w:tcW w:w="817" w:type="dxa"/>
            <w:shd w:val="clear" w:color="auto" w:fill="auto"/>
          </w:tcPr>
          <w:p w:rsidR="001B5309" w:rsidRPr="0028106B" w:rsidRDefault="001B5309" w:rsidP="001B5309">
            <w:pPr>
              <w:jc w:val="center"/>
            </w:pPr>
            <w:r w:rsidRPr="0028106B">
              <w:t>-</w:t>
            </w:r>
          </w:p>
        </w:tc>
        <w:tc>
          <w:tcPr>
            <w:tcW w:w="759" w:type="dxa"/>
            <w:shd w:val="clear" w:color="auto" w:fill="auto"/>
          </w:tcPr>
          <w:p w:rsidR="001B5309" w:rsidRPr="0028106B" w:rsidRDefault="001B5309" w:rsidP="001B5309">
            <w:pPr>
              <w:jc w:val="center"/>
            </w:pPr>
            <w:r w:rsidRPr="0028106B">
              <w:t>-</w:t>
            </w:r>
          </w:p>
        </w:tc>
        <w:tc>
          <w:tcPr>
            <w:tcW w:w="795" w:type="dxa"/>
            <w:shd w:val="clear" w:color="auto" w:fill="auto"/>
          </w:tcPr>
          <w:p w:rsidR="001B5309" w:rsidRPr="0028106B" w:rsidRDefault="001B5309" w:rsidP="001B5309">
            <w:pPr>
              <w:jc w:val="center"/>
            </w:pPr>
            <w:r w:rsidRPr="0028106B">
              <w:t>-</w:t>
            </w:r>
          </w:p>
        </w:tc>
        <w:tc>
          <w:tcPr>
            <w:tcW w:w="817" w:type="dxa"/>
            <w:shd w:val="clear" w:color="auto" w:fill="auto"/>
          </w:tcPr>
          <w:p w:rsidR="001B5309" w:rsidRPr="0028106B" w:rsidRDefault="001B5309" w:rsidP="001B5309">
            <w:pPr>
              <w:jc w:val="center"/>
            </w:pPr>
            <w:r w:rsidRPr="0028106B">
              <w:t>-</w:t>
            </w:r>
          </w:p>
        </w:tc>
        <w:tc>
          <w:tcPr>
            <w:tcW w:w="879" w:type="dxa"/>
            <w:shd w:val="clear" w:color="auto" w:fill="auto"/>
          </w:tcPr>
          <w:p w:rsidR="001B5309" w:rsidRPr="0028106B" w:rsidRDefault="001B5309" w:rsidP="001B5309">
            <w:pPr>
              <w:jc w:val="center"/>
            </w:pPr>
            <w:r w:rsidRPr="0028106B">
              <w:t>-</w:t>
            </w:r>
          </w:p>
        </w:tc>
        <w:tc>
          <w:tcPr>
            <w:tcW w:w="900" w:type="dxa"/>
            <w:shd w:val="clear" w:color="auto" w:fill="auto"/>
          </w:tcPr>
          <w:p w:rsidR="001B5309" w:rsidRPr="0028106B" w:rsidRDefault="001B5309" w:rsidP="001B5309">
            <w:pPr>
              <w:jc w:val="center"/>
            </w:pPr>
            <w:r w:rsidRPr="0028106B">
              <w:t>-</w:t>
            </w:r>
          </w:p>
        </w:tc>
        <w:tc>
          <w:tcPr>
            <w:tcW w:w="900" w:type="dxa"/>
            <w:shd w:val="clear" w:color="auto" w:fill="auto"/>
          </w:tcPr>
          <w:p w:rsidR="001B5309" w:rsidRPr="0028106B" w:rsidRDefault="001B5309" w:rsidP="001B5309">
            <w:pPr>
              <w:jc w:val="center"/>
            </w:pPr>
            <w:r w:rsidRPr="0028106B">
              <w:t>-</w:t>
            </w:r>
          </w:p>
        </w:tc>
      </w:tr>
      <w:tr w:rsidR="001B5309" w:rsidTr="00E505D0">
        <w:tc>
          <w:tcPr>
            <w:tcW w:w="675" w:type="dxa"/>
          </w:tcPr>
          <w:p w:rsidR="001B5309" w:rsidRPr="0028106B" w:rsidRDefault="001B5309" w:rsidP="001B5309">
            <w:pPr>
              <w:jc w:val="center"/>
            </w:pPr>
            <w:r w:rsidRPr="0028106B">
              <w:t>11.2</w:t>
            </w:r>
          </w:p>
        </w:tc>
        <w:tc>
          <w:tcPr>
            <w:tcW w:w="2313" w:type="dxa"/>
          </w:tcPr>
          <w:p w:rsidR="001B5309" w:rsidRPr="0028106B" w:rsidRDefault="001B5309" w:rsidP="001B5309">
            <w:pPr>
              <w:rPr>
                <w:b/>
              </w:rPr>
            </w:pPr>
            <w:r w:rsidRPr="0028106B">
              <w:rPr>
                <w:b/>
              </w:rPr>
              <w:t>Бытовые  услуги</w:t>
            </w:r>
          </w:p>
        </w:tc>
        <w:tc>
          <w:tcPr>
            <w:tcW w:w="1078" w:type="dxa"/>
            <w:shd w:val="clear" w:color="auto" w:fill="auto"/>
          </w:tcPr>
          <w:p w:rsidR="001B5309" w:rsidRPr="0028106B" w:rsidRDefault="001B5309" w:rsidP="001B5309">
            <w:pPr>
              <w:jc w:val="center"/>
            </w:pPr>
            <w:r w:rsidRPr="0028106B">
              <w:t>1</w:t>
            </w:r>
          </w:p>
        </w:tc>
        <w:tc>
          <w:tcPr>
            <w:tcW w:w="795" w:type="dxa"/>
            <w:shd w:val="clear" w:color="auto" w:fill="auto"/>
          </w:tcPr>
          <w:p w:rsidR="001B5309" w:rsidRPr="0028106B" w:rsidRDefault="001B5309" w:rsidP="001B5309">
            <w:pPr>
              <w:jc w:val="center"/>
            </w:pPr>
            <w:r w:rsidRPr="0028106B">
              <w:t>1</w:t>
            </w:r>
          </w:p>
        </w:tc>
        <w:tc>
          <w:tcPr>
            <w:tcW w:w="817" w:type="dxa"/>
            <w:shd w:val="clear" w:color="auto" w:fill="auto"/>
          </w:tcPr>
          <w:p w:rsidR="001B5309" w:rsidRPr="0028106B" w:rsidRDefault="001B5309" w:rsidP="001B5309">
            <w:pPr>
              <w:jc w:val="center"/>
            </w:pPr>
            <w:r w:rsidRPr="0028106B">
              <w:t>-</w:t>
            </w:r>
          </w:p>
        </w:tc>
        <w:tc>
          <w:tcPr>
            <w:tcW w:w="759" w:type="dxa"/>
            <w:shd w:val="clear" w:color="auto" w:fill="auto"/>
          </w:tcPr>
          <w:p w:rsidR="001B5309" w:rsidRPr="0028106B" w:rsidRDefault="001B5309" w:rsidP="001B5309">
            <w:pPr>
              <w:jc w:val="center"/>
            </w:pPr>
            <w:r w:rsidRPr="0028106B">
              <w:t>100</w:t>
            </w:r>
          </w:p>
        </w:tc>
        <w:tc>
          <w:tcPr>
            <w:tcW w:w="795" w:type="dxa"/>
            <w:shd w:val="clear" w:color="auto" w:fill="auto"/>
          </w:tcPr>
          <w:p w:rsidR="001B5309" w:rsidRPr="0028106B" w:rsidRDefault="001B5309" w:rsidP="001B5309">
            <w:pPr>
              <w:jc w:val="center"/>
            </w:pPr>
            <w:r w:rsidRPr="0028106B">
              <w:t>100</w:t>
            </w:r>
          </w:p>
        </w:tc>
        <w:tc>
          <w:tcPr>
            <w:tcW w:w="817" w:type="dxa"/>
            <w:shd w:val="clear" w:color="auto" w:fill="auto"/>
          </w:tcPr>
          <w:p w:rsidR="001B5309" w:rsidRPr="0028106B" w:rsidRDefault="001B5309" w:rsidP="001B5309">
            <w:pPr>
              <w:jc w:val="center"/>
            </w:pPr>
            <w:r w:rsidRPr="0028106B">
              <w:t>-</w:t>
            </w:r>
          </w:p>
        </w:tc>
        <w:tc>
          <w:tcPr>
            <w:tcW w:w="879" w:type="dxa"/>
            <w:shd w:val="clear" w:color="auto" w:fill="auto"/>
          </w:tcPr>
          <w:p w:rsidR="001B5309" w:rsidRPr="0028106B" w:rsidRDefault="001B5309" w:rsidP="001B5309">
            <w:pPr>
              <w:jc w:val="center"/>
            </w:pPr>
            <w:r w:rsidRPr="0028106B">
              <w:t>8,7</w:t>
            </w:r>
          </w:p>
        </w:tc>
        <w:tc>
          <w:tcPr>
            <w:tcW w:w="900" w:type="dxa"/>
            <w:shd w:val="clear" w:color="auto" w:fill="auto"/>
          </w:tcPr>
          <w:p w:rsidR="001B5309" w:rsidRPr="0028106B" w:rsidRDefault="001B5309" w:rsidP="001B5309">
            <w:pPr>
              <w:jc w:val="center"/>
            </w:pPr>
            <w:r w:rsidRPr="0028106B">
              <w:t>8,7</w:t>
            </w:r>
          </w:p>
        </w:tc>
        <w:tc>
          <w:tcPr>
            <w:tcW w:w="900" w:type="dxa"/>
            <w:shd w:val="clear" w:color="auto" w:fill="auto"/>
          </w:tcPr>
          <w:p w:rsidR="001B5309" w:rsidRPr="0028106B" w:rsidRDefault="001B5309" w:rsidP="001B5309">
            <w:pPr>
              <w:jc w:val="center"/>
            </w:pPr>
            <w:r w:rsidRPr="0028106B">
              <w:t>-</w:t>
            </w:r>
          </w:p>
        </w:tc>
      </w:tr>
      <w:tr w:rsidR="001B5309" w:rsidTr="00E505D0">
        <w:tc>
          <w:tcPr>
            <w:tcW w:w="675" w:type="dxa"/>
          </w:tcPr>
          <w:p w:rsidR="001B5309" w:rsidRPr="0028106B" w:rsidRDefault="001B5309" w:rsidP="001B5309">
            <w:pPr>
              <w:jc w:val="center"/>
            </w:pPr>
            <w:r w:rsidRPr="0028106B">
              <w:t>11.3</w:t>
            </w:r>
          </w:p>
        </w:tc>
        <w:tc>
          <w:tcPr>
            <w:tcW w:w="2313" w:type="dxa"/>
          </w:tcPr>
          <w:p w:rsidR="001B5309" w:rsidRPr="0028106B" w:rsidRDefault="001B5309" w:rsidP="001B5309">
            <w:pPr>
              <w:rPr>
                <w:b/>
              </w:rPr>
            </w:pPr>
            <w:r w:rsidRPr="0028106B">
              <w:rPr>
                <w:b/>
              </w:rPr>
              <w:t>Аптечные  учреждения</w:t>
            </w:r>
          </w:p>
        </w:tc>
        <w:tc>
          <w:tcPr>
            <w:tcW w:w="1078" w:type="dxa"/>
            <w:shd w:val="clear" w:color="auto" w:fill="auto"/>
          </w:tcPr>
          <w:p w:rsidR="001B5309" w:rsidRPr="0028106B" w:rsidRDefault="001B5309" w:rsidP="001B5309">
            <w:pPr>
              <w:jc w:val="center"/>
            </w:pPr>
            <w:r w:rsidRPr="0028106B">
              <w:t>6</w:t>
            </w:r>
          </w:p>
        </w:tc>
        <w:tc>
          <w:tcPr>
            <w:tcW w:w="795" w:type="dxa"/>
            <w:shd w:val="clear" w:color="auto" w:fill="auto"/>
          </w:tcPr>
          <w:p w:rsidR="001B5309" w:rsidRPr="0028106B" w:rsidRDefault="001B5309" w:rsidP="001B5309">
            <w:pPr>
              <w:jc w:val="center"/>
            </w:pPr>
            <w:r w:rsidRPr="0028106B">
              <w:t>1</w:t>
            </w:r>
          </w:p>
        </w:tc>
        <w:tc>
          <w:tcPr>
            <w:tcW w:w="817" w:type="dxa"/>
            <w:shd w:val="clear" w:color="auto" w:fill="auto"/>
          </w:tcPr>
          <w:p w:rsidR="001B5309" w:rsidRPr="0028106B" w:rsidRDefault="001B5309" w:rsidP="001B5309">
            <w:pPr>
              <w:jc w:val="center"/>
            </w:pPr>
            <w:r w:rsidRPr="0028106B">
              <w:t>5</w:t>
            </w:r>
          </w:p>
        </w:tc>
        <w:tc>
          <w:tcPr>
            <w:tcW w:w="759" w:type="dxa"/>
            <w:shd w:val="clear" w:color="auto" w:fill="auto"/>
          </w:tcPr>
          <w:p w:rsidR="001B5309" w:rsidRPr="0028106B" w:rsidRDefault="001B5309" w:rsidP="001B5309">
            <w:pPr>
              <w:jc w:val="center"/>
            </w:pPr>
            <w:r w:rsidRPr="0028106B">
              <w:t>100</w:t>
            </w:r>
          </w:p>
        </w:tc>
        <w:tc>
          <w:tcPr>
            <w:tcW w:w="795" w:type="dxa"/>
            <w:shd w:val="clear" w:color="auto" w:fill="auto"/>
          </w:tcPr>
          <w:p w:rsidR="001B5309" w:rsidRPr="0028106B" w:rsidRDefault="001B5309" w:rsidP="001B5309">
            <w:pPr>
              <w:jc w:val="center"/>
            </w:pPr>
            <w:r w:rsidRPr="0028106B">
              <w:t>16,6</w:t>
            </w:r>
          </w:p>
        </w:tc>
        <w:tc>
          <w:tcPr>
            <w:tcW w:w="817" w:type="dxa"/>
            <w:shd w:val="clear" w:color="auto" w:fill="auto"/>
          </w:tcPr>
          <w:p w:rsidR="001B5309" w:rsidRPr="0028106B" w:rsidRDefault="001B5309" w:rsidP="001B5309">
            <w:pPr>
              <w:jc w:val="center"/>
            </w:pPr>
            <w:r w:rsidRPr="0028106B">
              <w:t>83,4</w:t>
            </w:r>
          </w:p>
        </w:tc>
        <w:tc>
          <w:tcPr>
            <w:tcW w:w="879" w:type="dxa"/>
            <w:shd w:val="clear" w:color="auto" w:fill="auto"/>
          </w:tcPr>
          <w:p w:rsidR="001B5309" w:rsidRPr="0028106B" w:rsidRDefault="001B5309" w:rsidP="001B5309">
            <w:pPr>
              <w:jc w:val="center"/>
            </w:pPr>
            <w:r w:rsidRPr="0028106B">
              <w:t>140,1</w:t>
            </w:r>
          </w:p>
        </w:tc>
        <w:tc>
          <w:tcPr>
            <w:tcW w:w="900" w:type="dxa"/>
            <w:shd w:val="clear" w:color="auto" w:fill="auto"/>
          </w:tcPr>
          <w:p w:rsidR="001B5309" w:rsidRPr="0028106B" w:rsidRDefault="001B5309" w:rsidP="001B5309">
            <w:pPr>
              <w:jc w:val="center"/>
            </w:pPr>
            <w:r w:rsidRPr="0028106B">
              <w:t>26,2</w:t>
            </w:r>
          </w:p>
        </w:tc>
        <w:tc>
          <w:tcPr>
            <w:tcW w:w="900" w:type="dxa"/>
            <w:shd w:val="clear" w:color="auto" w:fill="auto"/>
          </w:tcPr>
          <w:p w:rsidR="001B5309" w:rsidRPr="0028106B" w:rsidRDefault="001B5309" w:rsidP="001B5309">
            <w:pPr>
              <w:jc w:val="center"/>
            </w:pPr>
            <w:r w:rsidRPr="0028106B">
              <w:t>113,9</w:t>
            </w:r>
          </w:p>
        </w:tc>
      </w:tr>
    </w:tbl>
    <w:p w:rsidR="001B5309" w:rsidRPr="006911F0" w:rsidRDefault="001B5309" w:rsidP="001B5309">
      <w:pPr>
        <w:jc w:val="center"/>
        <w:rPr>
          <w:sz w:val="28"/>
          <w:szCs w:val="28"/>
        </w:rPr>
      </w:pPr>
    </w:p>
    <w:p w:rsidR="001B5309" w:rsidRDefault="001B5309" w:rsidP="001B53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 данных  таблицы  2  видно,  что  на  территории  </w:t>
      </w:r>
      <w:proofErr w:type="spellStart"/>
      <w:r>
        <w:rPr>
          <w:sz w:val="28"/>
          <w:szCs w:val="28"/>
        </w:rPr>
        <w:t>Красноуфимского</w:t>
      </w:r>
      <w:proofErr w:type="spellEnd"/>
      <w:r>
        <w:rPr>
          <w:sz w:val="28"/>
          <w:szCs w:val="28"/>
        </w:rPr>
        <w:t xml:space="preserve">  района  размещено  </w:t>
      </w:r>
      <w:r w:rsidR="00720441">
        <w:rPr>
          <w:sz w:val="28"/>
          <w:szCs w:val="28"/>
        </w:rPr>
        <w:t>12</w:t>
      </w:r>
      <w:r>
        <w:rPr>
          <w:sz w:val="28"/>
          <w:szCs w:val="28"/>
        </w:rPr>
        <w:t xml:space="preserve">  отдельно  стоящих  объектов,  в том  числе  </w:t>
      </w:r>
      <w:r w:rsidR="00720441">
        <w:rPr>
          <w:sz w:val="28"/>
          <w:szCs w:val="28"/>
        </w:rPr>
        <w:t>7</w:t>
      </w:r>
      <w:r>
        <w:rPr>
          <w:sz w:val="28"/>
          <w:szCs w:val="28"/>
        </w:rPr>
        <w:t xml:space="preserve">  павильонов,  </w:t>
      </w:r>
      <w:r w:rsidR="00720441">
        <w:rPr>
          <w:sz w:val="28"/>
          <w:szCs w:val="28"/>
        </w:rPr>
        <w:t>4</w:t>
      </w:r>
      <w:r>
        <w:rPr>
          <w:sz w:val="28"/>
          <w:szCs w:val="28"/>
        </w:rPr>
        <w:t xml:space="preserve">  киоска,  из  них  розничную  торговлю  непродовольственными  товарами  (автозапчасти,  автомасла)  осуществляет  1  павильон</w:t>
      </w:r>
      <w:r w:rsidR="00720441">
        <w:rPr>
          <w:sz w:val="28"/>
          <w:szCs w:val="28"/>
        </w:rPr>
        <w:t xml:space="preserve"> и 2 киоска</w:t>
      </w:r>
      <w:r>
        <w:rPr>
          <w:sz w:val="28"/>
          <w:szCs w:val="28"/>
        </w:rPr>
        <w:t xml:space="preserve">,  </w:t>
      </w:r>
      <w:r w:rsidR="00720441">
        <w:rPr>
          <w:sz w:val="28"/>
          <w:szCs w:val="28"/>
        </w:rPr>
        <w:t>6</w:t>
      </w:r>
      <w:r>
        <w:rPr>
          <w:sz w:val="28"/>
          <w:szCs w:val="28"/>
        </w:rPr>
        <w:t xml:space="preserve">  павильон</w:t>
      </w:r>
      <w:r w:rsidR="00720441">
        <w:rPr>
          <w:sz w:val="28"/>
          <w:szCs w:val="28"/>
        </w:rPr>
        <w:t>ов</w:t>
      </w:r>
      <w:r>
        <w:rPr>
          <w:sz w:val="28"/>
          <w:szCs w:val="28"/>
        </w:rPr>
        <w:t xml:space="preserve">  и  </w:t>
      </w:r>
      <w:r w:rsidR="00720441">
        <w:rPr>
          <w:sz w:val="28"/>
          <w:szCs w:val="28"/>
        </w:rPr>
        <w:t>2</w:t>
      </w:r>
      <w:r>
        <w:rPr>
          <w:sz w:val="28"/>
          <w:szCs w:val="28"/>
        </w:rPr>
        <w:t xml:space="preserve"> киоска  - торговля  продовольственными  товарами,  1 павильон – услуги  общественного  питания.</w:t>
      </w:r>
    </w:p>
    <w:p w:rsidR="001B5309" w:rsidRDefault="001B5309" w:rsidP="00567A6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 зданиях  и  сооружениях  </w:t>
      </w:r>
      <w:proofErr w:type="gramStart"/>
      <w:r>
        <w:rPr>
          <w:sz w:val="28"/>
          <w:szCs w:val="28"/>
        </w:rPr>
        <w:t>размещены</w:t>
      </w:r>
      <w:proofErr w:type="gramEnd"/>
      <w:r>
        <w:rPr>
          <w:sz w:val="28"/>
          <w:szCs w:val="28"/>
        </w:rPr>
        <w:t xml:space="preserve">  9  объектов,  в том числе  2  павильона,    1  лавка  на  дому и  6  аптечных  пунктов.</w:t>
      </w:r>
    </w:p>
    <w:p w:rsidR="001B5309" w:rsidRPr="007717EF" w:rsidRDefault="00F94EE0" w:rsidP="00567A6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Определено  </w:t>
      </w:r>
      <w:r w:rsidR="00720441">
        <w:rPr>
          <w:sz w:val="28"/>
          <w:szCs w:val="28"/>
        </w:rPr>
        <w:t>50</w:t>
      </w:r>
      <w:r w:rsidR="001B5309" w:rsidRPr="002F61CA">
        <w:rPr>
          <w:sz w:val="28"/>
          <w:szCs w:val="28"/>
        </w:rPr>
        <w:t>мест  размещения</w:t>
      </w:r>
      <w:r w:rsidR="001B5309">
        <w:rPr>
          <w:sz w:val="28"/>
          <w:szCs w:val="28"/>
        </w:rPr>
        <w:t xml:space="preserve">  на  земельных  участках  для  развозной  и  разносной  торговли  в  разрезе  населённых  пунктов  в  основном  непродовольственными  товарами.</w:t>
      </w:r>
    </w:p>
    <w:p w:rsidR="001B5309" w:rsidRPr="007717EF" w:rsidRDefault="001B5309" w:rsidP="001B5309">
      <w:pPr>
        <w:rPr>
          <w:b/>
          <w:sz w:val="28"/>
          <w:szCs w:val="28"/>
        </w:rPr>
      </w:pPr>
    </w:p>
    <w:p w:rsidR="001B5309" w:rsidRDefault="001B5309" w:rsidP="001B5309">
      <w:pPr>
        <w:jc w:val="center"/>
        <w:rPr>
          <w:b/>
          <w:bCs/>
          <w:i/>
          <w:sz w:val="27"/>
          <w:szCs w:val="27"/>
        </w:rPr>
      </w:pPr>
      <w:r>
        <w:rPr>
          <w:b/>
          <w:bCs/>
          <w:i/>
          <w:sz w:val="27"/>
          <w:szCs w:val="27"/>
        </w:rPr>
        <w:t xml:space="preserve">Характеристика схемы размещения </w:t>
      </w:r>
      <w:proofErr w:type="gramStart"/>
      <w:r w:rsidRPr="002D12EF">
        <w:rPr>
          <w:b/>
          <w:bCs/>
          <w:i/>
          <w:sz w:val="27"/>
          <w:szCs w:val="27"/>
        </w:rPr>
        <w:t>нестационарных</w:t>
      </w:r>
      <w:proofErr w:type="gramEnd"/>
    </w:p>
    <w:p w:rsidR="001B5309" w:rsidRPr="002D12EF" w:rsidRDefault="001B5309" w:rsidP="001B5309">
      <w:pPr>
        <w:jc w:val="center"/>
        <w:rPr>
          <w:b/>
          <w:bCs/>
          <w:i/>
          <w:sz w:val="27"/>
          <w:szCs w:val="27"/>
        </w:rPr>
      </w:pPr>
      <w:r w:rsidRPr="002D12EF">
        <w:rPr>
          <w:b/>
          <w:bCs/>
          <w:i/>
          <w:sz w:val="27"/>
          <w:szCs w:val="27"/>
        </w:rPr>
        <w:t>торговых объектов на 201</w:t>
      </w:r>
      <w:r w:rsidR="00D96A7A">
        <w:rPr>
          <w:b/>
          <w:bCs/>
          <w:i/>
          <w:sz w:val="27"/>
          <w:szCs w:val="27"/>
        </w:rPr>
        <w:t>4</w:t>
      </w:r>
      <w:r w:rsidRPr="002D12EF">
        <w:rPr>
          <w:b/>
          <w:bCs/>
          <w:i/>
          <w:sz w:val="27"/>
          <w:szCs w:val="27"/>
        </w:rPr>
        <w:t xml:space="preserve"> год</w:t>
      </w:r>
    </w:p>
    <w:p w:rsidR="001B5309" w:rsidRPr="0035104B" w:rsidRDefault="001B5309" w:rsidP="001B5309">
      <w:pPr>
        <w:jc w:val="center"/>
        <w:rPr>
          <w:bCs/>
          <w:sz w:val="28"/>
          <w:szCs w:val="28"/>
        </w:rPr>
      </w:pPr>
    </w:p>
    <w:p w:rsidR="001B5309" w:rsidRDefault="001B5309" w:rsidP="00567A69">
      <w:pPr>
        <w:ind w:right="-144" w:firstLine="567"/>
        <w:jc w:val="both"/>
        <w:rPr>
          <w:sz w:val="27"/>
          <w:szCs w:val="27"/>
        </w:rPr>
      </w:pPr>
      <w:r w:rsidRPr="002D12EF">
        <w:rPr>
          <w:sz w:val="27"/>
          <w:szCs w:val="27"/>
        </w:rPr>
        <w:t>Планируемая к утверждению схема размещения нестационарных торговых объектов состоит из следующих разделов:</w:t>
      </w:r>
    </w:p>
    <w:p w:rsidR="001B5309" w:rsidRPr="002D12EF" w:rsidRDefault="001B5309" w:rsidP="001B5309">
      <w:pPr>
        <w:ind w:right="-144" w:firstLine="708"/>
        <w:jc w:val="both"/>
        <w:rPr>
          <w:sz w:val="27"/>
          <w:szCs w:val="27"/>
        </w:rPr>
      </w:pPr>
      <w:r w:rsidRPr="002D12EF">
        <w:rPr>
          <w:sz w:val="27"/>
          <w:szCs w:val="27"/>
        </w:rPr>
        <w:t>-  павильоны;</w:t>
      </w:r>
    </w:p>
    <w:p w:rsidR="001B5309" w:rsidRDefault="001B5309" w:rsidP="001B5309">
      <w:pPr>
        <w:ind w:right="-144" w:firstLine="708"/>
        <w:jc w:val="both"/>
        <w:rPr>
          <w:sz w:val="27"/>
          <w:szCs w:val="27"/>
        </w:rPr>
      </w:pPr>
      <w:r w:rsidRPr="002D12EF">
        <w:rPr>
          <w:sz w:val="27"/>
          <w:szCs w:val="27"/>
        </w:rPr>
        <w:t>-  киоски;</w:t>
      </w:r>
    </w:p>
    <w:p w:rsidR="001B5309" w:rsidRDefault="001B5309" w:rsidP="001B5309">
      <w:pPr>
        <w:ind w:right="-144" w:firstLine="708"/>
        <w:jc w:val="both"/>
        <w:rPr>
          <w:sz w:val="27"/>
          <w:szCs w:val="27"/>
        </w:rPr>
      </w:pPr>
      <w:r w:rsidRPr="002D12EF">
        <w:rPr>
          <w:sz w:val="27"/>
          <w:szCs w:val="27"/>
        </w:rPr>
        <w:t>-  объекты, расположенные в зданиях, строениях;</w:t>
      </w:r>
    </w:p>
    <w:p w:rsidR="001B5309" w:rsidRPr="002D12EF" w:rsidRDefault="001B5309" w:rsidP="001B5309">
      <w:pPr>
        <w:ind w:right="-144" w:firstLine="708"/>
        <w:jc w:val="both"/>
        <w:rPr>
          <w:sz w:val="27"/>
          <w:szCs w:val="27"/>
        </w:rPr>
      </w:pPr>
      <w:r w:rsidRPr="002D12EF">
        <w:rPr>
          <w:sz w:val="27"/>
          <w:szCs w:val="27"/>
        </w:rPr>
        <w:t xml:space="preserve">-  </w:t>
      </w:r>
      <w:r>
        <w:rPr>
          <w:sz w:val="27"/>
          <w:szCs w:val="27"/>
        </w:rPr>
        <w:t xml:space="preserve">места  размещения </w:t>
      </w:r>
      <w:r w:rsidRPr="002D12EF">
        <w:rPr>
          <w:sz w:val="27"/>
          <w:szCs w:val="27"/>
        </w:rPr>
        <w:t xml:space="preserve"> передвижной </w:t>
      </w:r>
      <w:r>
        <w:rPr>
          <w:sz w:val="27"/>
          <w:szCs w:val="27"/>
        </w:rPr>
        <w:t xml:space="preserve"> (переносной)  </w:t>
      </w:r>
      <w:r w:rsidRPr="002D12EF">
        <w:rPr>
          <w:sz w:val="27"/>
          <w:szCs w:val="27"/>
        </w:rPr>
        <w:t>торговли;</w:t>
      </w:r>
    </w:p>
    <w:p w:rsidR="001B5309" w:rsidRPr="002D12EF" w:rsidRDefault="001B5309" w:rsidP="001B5309">
      <w:pPr>
        <w:ind w:right="-144" w:firstLine="708"/>
        <w:jc w:val="both"/>
        <w:rPr>
          <w:sz w:val="27"/>
          <w:szCs w:val="27"/>
        </w:rPr>
      </w:pPr>
      <w:r>
        <w:rPr>
          <w:sz w:val="27"/>
          <w:szCs w:val="27"/>
        </w:rPr>
        <w:t>-</w:t>
      </w:r>
      <w:r w:rsidRPr="002D12EF">
        <w:rPr>
          <w:sz w:val="27"/>
          <w:szCs w:val="27"/>
        </w:rPr>
        <w:t>места т</w:t>
      </w:r>
      <w:r>
        <w:rPr>
          <w:sz w:val="27"/>
          <w:szCs w:val="27"/>
        </w:rPr>
        <w:t>орговли в период проведения  районных</w:t>
      </w:r>
      <w:r w:rsidRPr="002D12EF">
        <w:rPr>
          <w:sz w:val="27"/>
          <w:szCs w:val="27"/>
        </w:rPr>
        <w:t xml:space="preserve"> мероприятий, ярмарок;</w:t>
      </w:r>
    </w:p>
    <w:p w:rsidR="000E2E7A" w:rsidRDefault="001B5309" w:rsidP="00567A69">
      <w:pPr>
        <w:ind w:right="-144" w:firstLine="567"/>
        <w:jc w:val="both"/>
        <w:rPr>
          <w:sz w:val="27"/>
          <w:szCs w:val="27"/>
        </w:rPr>
      </w:pPr>
      <w:r w:rsidRPr="00D760C6">
        <w:rPr>
          <w:sz w:val="27"/>
          <w:szCs w:val="27"/>
        </w:rPr>
        <w:t xml:space="preserve">Проанализировав все вышеуказанные разделы, можно сделать вывод, что </w:t>
      </w:r>
      <w:r w:rsidR="00D96A7A">
        <w:rPr>
          <w:sz w:val="27"/>
          <w:szCs w:val="27"/>
        </w:rPr>
        <w:t xml:space="preserve">количество </w:t>
      </w:r>
      <w:r w:rsidRPr="00D760C6">
        <w:rPr>
          <w:sz w:val="27"/>
          <w:szCs w:val="27"/>
        </w:rPr>
        <w:t>киосков</w:t>
      </w:r>
      <w:r w:rsidR="00E505D0">
        <w:rPr>
          <w:sz w:val="27"/>
          <w:szCs w:val="27"/>
        </w:rPr>
        <w:t xml:space="preserve"> за 2013 год не сократилось, а</w:t>
      </w:r>
      <w:r w:rsidRPr="00D760C6">
        <w:rPr>
          <w:sz w:val="27"/>
          <w:szCs w:val="27"/>
        </w:rPr>
        <w:t xml:space="preserve"> количество  павильонов</w:t>
      </w:r>
      <w:r w:rsidR="00E505D0">
        <w:rPr>
          <w:sz w:val="27"/>
          <w:szCs w:val="27"/>
        </w:rPr>
        <w:t xml:space="preserve"> выросло</w:t>
      </w:r>
      <w:r w:rsidRPr="00D760C6">
        <w:rPr>
          <w:sz w:val="27"/>
          <w:szCs w:val="27"/>
        </w:rPr>
        <w:t>.</w:t>
      </w:r>
      <w:r w:rsidR="00567A69">
        <w:rPr>
          <w:sz w:val="27"/>
          <w:szCs w:val="27"/>
        </w:rPr>
        <w:t>Схема нестационарных торговых объектов предусматривает выполнение федерального законодательства –</w:t>
      </w:r>
      <w:r w:rsidR="004171A7">
        <w:rPr>
          <w:sz w:val="27"/>
          <w:szCs w:val="27"/>
        </w:rPr>
        <w:t xml:space="preserve"> Федеральный Закон от 23.02.2013 г. № 15-ФЗ  «Об охране</w:t>
      </w:r>
      <w:r w:rsidR="00102653">
        <w:rPr>
          <w:sz w:val="27"/>
          <w:szCs w:val="27"/>
        </w:rPr>
        <w:t xml:space="preserve"> здоровья граждан от воздействия окружающего табачного дыма и последствий потребления табака</w:t>
      </w:r>
      <w:r w:rsidR="004171A7">
        <w:rPr>
          <w:sz w:val="27"/>
          <w:szCs w:val="27"/>
        </w:rPr>
        <w:t>»</w:t>
      </w:r>
      <w:r w:rsidR="00102653">
        <w:rPr>
          <w:sz w:val="27"/>
          <w:szCs w:val="27"/>
        </w:rPr>
        <w:t xml:space="preserve"> и Федеральный закон от 22.11.1995 г. № 171-ФЗ «О государственном регулировании производства и оборота этилового спирта, алкогольной и спиртосодержащей продукции». </w:t>
      </w:r>
      <w:r w:rsidRPr="002D12EF">
        <w:rPr>
          <w:sz w:val="27"/>
          <w:szCs w:val="27"/>
        </w:rPr>
        <w:t>В 201</w:t>
      </w:r>
      <w:r w:rsidR="00E505D0">
        <w:rPr>
          <w:sz w:val="27"/>
          <w:szCs w:val="27"/>
        </w:rPr>
        <w:t>4</w:t>
      </w:r>
      <w:r w:rsidRPr="002D12EF">
        <w:rPr>
          <w:sz w:val="27"/>
          <w:szCs w:val="27"/>
        </w:rPr>
        <w:t xml:space="preserve"> году будет сохранено </w:t>
      </w:r>
      <w:r w:rsidRPr="002D12EF">
        <w:rPr>
          <w:sz w:val="27"/>
          <w:szCs w:val="27"/>
        </w:rPr>
        <w:lastRenderedPageBreak/>
        <w:t>количество объектов передвижной торговли</w:t>
      </w:r>
      <w:r>
        <w:rPr>
          <w:sz w:val="27"/>
          <w:szCs w:val="27"/>
        </w:rPr>
        <w:t xml:space="preserve">  по  продаже   непродовольственных  товаров   недостающего  ассортимента  в  стационарной торгов</w:t>
      </w:r>
      <w:r w:rsidR="00020561">
        <w:rPr>
          <w:sz w:val="27"/>
          <w:szCs w:val="27"/>
        </w:rPr>
        <w:t>ой  сети.</w:t>
      </w:r>
    </w:p>
    <w:p w:rsidR="001B5309" w:rsidRDefault="001B5309" w:rsidP="001B5309">
      <w:pPr>
        <w:rPr>
          <w:sz w:val="27"/>
          <w:szCs w:val="27"/>
        </w:rPr>
      </w:pPr>
    </w:p>
    <w:p w:rsidR="001B5309" w:rsidRDefault="001B5309" w:rsidP="001B5309">
      <w:pPr>
        <w:rPr>
          <w:sz w:val="27"/>
          <w:szCs w:val="27"/>
        </w:rPr>
      </w:pPr>
    </w:p>
    <w:p w:rsidR="001B5309" w:rsidRDefault="001B5309" w:rsidP="001B5309">
      <w:pPr>
        <w:rPr>
          <w:sz w:val="27"/>
          <w:szCs w:val="27"/>
        </w:rPr>
      </w:pPr>
    </w:p>
    <w:p w:rsidR="001B5309" w:rsidRDefault="001B5309" w:rsidP="001B5309">
      <w:pPr>
        <w:rPr>
          <w:sz w:val="27"/>
          <w:szCs w:val="27"/>
        </w:rPr>
      </w:pPr>
    </w:p>
    <w:p w:rsidR="001B5309" w:rsidRDefault="001B5309" w:rsidP="001B5309">
      <w:pPr>
        <w:rPr>
          <w:sz w:val="27"/>
          <w:szCs w:val="27"/>
        </w:rPr>
      </w:pPr>
    </w:p>
    <w:p w:rsidR="00020561" w:rsidRDefault="00020561" w:rsidP="001B5309">
      <w:pPr>
        <w:rPr>
          <w:sz w:val="27"/>
          <w:szCs w:val="27"/>
        </w:rPr>
      </w:pPr>
    </w:p>
    <w:p w:rsidR="001B5309" w:rsidRDefault="001B5309" w:rsidP="001B5309">
      <w:pPr>
        <w:rPr>
          <w:sz w:val="27"/>
          <w:szCs w:val="27"/>
        </w:rPr>
      </w:pPr>
    </w:p>
    <w:p w:rsidR="001B5309" w:rsidRDefault="001B5309" w:rsidP="001B5309"/>
    <w:p w:rsidR="001B5309" w:rsidRDefault="001B5309" w:rsidP="001B5309"/>
    <w:p w:rsidR="001B5309" w:rsidRDefault="001B5309" w:rsidP="001B5309"/>
    <w:p w:rsidR="001B5309" w:rsidRDefault="001B5309" w:rsidP="001B5309"/>
    <w:p w:rsidR="001B5309" w:rsidRDefault="001B5309" w:rsidP="001B5309"/>
    <w:p w:rsidR="001B5309" w:rsidRDefault="001B5309" w:rsidP="001B530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61"/>
        <w:gridCol w:w="5203"/>
      </w:tblGrid>
      <w:tr w:rsidR="001B5309" w:rsidTr="001B5309">
        <w:tc>
          <w:tcPr>
            <w:tcW w:w="4261" w:type="dxa"/>
          </w:tcPr>
          <w:p w:rsidR="001B5309" w:rsidRDefault="001B5309" w:rsidP="001B53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Согласовано:</w:t>
            </w:r>
          </w:p>
        </w:tc>
        <w:tc>
          <w:tcPr>
            <w:tcW w:w="5203" w:type="dxa"/>
          </w:tcPr>
          <w:p w:rsidR="001B5309" w:rsidRDefault="001B5309" w:rsidP="001B53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И.О.Ф.</w:t>
            </w:r>
          </w:p>
        </w:tc>
      </w:tr>
      <w:tr w:rsidR="001B5309" w:rsidTr="001B5309">
        <w:tc>
          <w:tcPr>
            <w:tcW w:w="4261" w:type="dxa"/>
          </w:tcPr>
          <w:p w:rsidR="001B5309" w:rsidRDefault="007B63C8" w:rsidP="00DE1311">
            <w:pPr>
              <w:rPr>
                <w:sz w:val="28"/>
              </w:rPr>
            </w:pPr>
            <w:r>
              <w:rPr>
                <w:sz w:val="28"/>
              </w:rPr>
              <w:t>З</w:t>
            </w:r>
            <w:r w:rsidR="001B5309">
              <w:rPr>
                <w:sz w:val="28"/>
              </w:rPr>
              <w:t>аместител</w:t>
            </w:r>
            <w:r>
              <w:rPr>
                <w:sz w:val="28"/>
              </w:rPr>
              <w:t>ь</w:t>
            </w:r>
            <w:r w:rsidR="001B5309">
              <w:rPr>
                <w:sz w:val="28"/>
              </w:rPr>
              <w:t xml:space="preserve"> главы</w:t>
            </w:r>
            <w:r w:rsidR="00DE1311">
              <w:rPr>
                <w:sz w:val="28"/>
              </w:rPr>
              <w:t xml:space="preserve"> администрации </w:t>
            </w:r>
            <w:r w:rsidR="001B5309">
              <w:rPr>
                <w:sz w:val="28"/>
              </w:rPr>
              <w:t>по экономическим вопросам</w:t>
            </w:r>
          </w:p>
        </w:tc>
        <w:tc>
          <w:tcPr>
            <w:tcW w:w="5203" w:type="dxa"/>
          </w:tcPr>
          <w:p w:rsidR="001B5309" w:rsidRDefault="007B63C8" w:rsidP="007B63C8">
            <w:pPr>
              <w:jc w:val="right"/>
              <w:rPr>
                <w:sz w:val="28"/>
              </w:rPr>
            </w:pPr>
            <w:r>
              <w:rPr>
                <w:sz w:val="28"/>
              </w:rPr>
              <w:t>Г</w:t>
            </w:r>
            <w:r w:rsidR="001B5309">
              <w:rPr>
                <w:sz w:val="28"/>
              </w:rPr>
              <w:t>.</w:t>
            </w:r>
            <w:r>
              <w:rPr>
                <w:sz w:val="28"/>
              </w:rPr>
              <w:t>А</w:t>
            </w:r>
            <w:r w:rsidR="001B5309">
              <w:rPr>
                <w:sz w:val="28"/>
              </w:rPr>
              <w:t xml:space="preserve">. </w:t>
            </w:r>
            <w:r>
              <w:rPr>
                <w:sz w:val="28"/>
              </w:rPr>
              <w:t>Пастухова</w:t>
            </w:r>
          </w:p>
        </w:tc>
      </w:tr>
      <w:tr w:rsidR="001B5309" w:rsidTr="001B5309">
        <w:tc>
          <w:tcPr>
            <w:tcW w:w="4261" w:type="dxa"/>
          </w:tcPr>
          <w:p w:rsidR="001B5309" w:rsidRDefault="001B5309" w:rsidP="001B5309">
            <w:pPr>
              <w:rPr>
                <w:sz w:val="28"/>
              </w:rPr>
            </w:pPr>
            <w:r>
              <w:rPr>
                <w:sz w:val="28"/>
              </w:rPr>
              <w:t>Начальник   орг. - метод</w:t>
            </w:r>
            <w:proofErr w:type="gramStart"/>
            <w:r>
              <w:rPr>
                <w:sz w:val="28"/>
              </w:rPr>
              <w:t>.о</w:t>
            </w:r>
            <w:proofErr w:type="gramEnd"/>
            <w:r>
              <w:rPr>
                <w:sz w:val="28"/>
              </w:rPr>
              <w:t>тдела</w:t>
            </w:r>
          </w:p>
          <w:p w:rsidR="001B5309" w:rsidRDefault="001B5309" w:rsidP="001B5309">
            <w:pPr>
              <w:rPr>
                <w:sz w:val="28"/>
              </w:rPr>
            </w:pPr>
          </w:p>
        </w:tc>
        <w:tc>
          <w:tcPr>
            <w:tcW w:w="5203" w:type="dxa"/>
          </w:tcPr>
          <w:p w:rsidR="001B5309" w:rsidRDefault="001B5309" w:rsidP="001B5309">
            <w:pPr>
              <w:jc w:val="right"/>
              <w:rPr>
                <w:sz w:val="28"/>
              </w:rPr>
            </w:pPr>
            <w:bookmarkStart w:id="0" w:name="_GoBack"/>
            <w:bookmarkEnd w:id="0"/>
            <w:r>
              <w:rPr>
                <w:sz w:val="28"/>
              </w:rPr>
              <w:t>Л.В. Матвеева</w:t>
            </w:r>
          </w:p>
        </w:tc>
      </w:tr>
      <w:tr w:rsidR="001B5309" w:rsidTr="001B5309">
        <w:tc>
          <w:tcPr>
            <w:tcW w:w="4261" w:type="dxa"/>
          </w:tcPr>
          <w:p w:rsidR="001B5309" w:rsidRDefault="001B5309" w:rsidP="001B5309">
            <w:pPr>
              <w:rPr>
                <w:sz w:val="28"/>
              </w:rPr>
            </w:pPr>
            <w:r>
              <w:rPr>
                <w:sz w:val="28"/>
              </w:rPr>
              <w:t>Председатель  комитета  по управлению  имуществом</w:t>
            </w:r>
          </w:p>
        </w:tc>
        <w:tc>
          <w:tcPr>
            <w:tcW w:w="5203" w:type="dxa"/>
          </w:tcPr>
          <w:p w:rsidR="001B5309" w:rsidRDefault="001B5309" w:rsidP="001B5309">
            <w:pPr>
              <w:jc w:val="right"/>
              <w:rPr>
                <w:sz w:val="28"/>
              </w:rPr>
            </w:pPr>
            <w:r>
              <w:rPr>
                <w:sz w:val="28"/>
              </w:rPr>
              <w:t xml:space="preserve">В.Ф. </w:t>
            </w:r>
            <w:proofErr w:type="spellStart"/>
            <w:r>
              <w:rPr>
                <w:sz w:val="28"/>
              </w:rPr>
              <w:t>Ахмадеев</w:t>
            </w:r>
            <w:proofErr w:type="spellEnd"/>
          </w:p>
        </w:tc>
      </w:tr>
      <w:tr w:rsidR="00DE1311" w:rsidTr="001B5309">
        <w:tc>
          <w:tcPr>
            <w:tcW w:w="4261" w:type="dxa"/>
          </w:tcPr>
          <w:p w:rsidR="00DE1311" w:rsidRDefault="00DE1311" w:rsidP="00F6219C">
            <w:pPr>
              <w:rPr>
                <w:sz w:val="28"/>
              </w:rPr>
            </w:pPr>
            <w:r>
              <w:rPr>
                <w:sz w:val="28"/>
              </w:rPr>
              <w:t>Начальник юридического отдела</w:t>
            </w:r>
          </w:p>
        </w:tc>
        <w:tc>
          <w:tcPr>
            <w:tcW w:w="5203" w:type="dxa"/>
          </w:tcPr>
          <w:p w:rsidR="00DE1311" w:rsidRDefault="00DE1311" w:rsidP="00F6219C">
            <w:pPr>
              <w:jc w:val="right"/>
              <w:rPr>
                <w:sz w:val="28"/>
              </w:rPr>
            </w:pPr>
            <w:r>
              <w:rPr>
                <w:sz w:val="28"/>
              </w:rPr>
              <w:t>В.В. Полежаев</w:t>
            </w:r>
          </w:p>
          <w:p w:rsidR="00DE1311" w:rsidRDefault="00DE1311" w:rsidP="00F6219C">
            <w:pPr>
              <w:jc w:val="right"/>
              <w:rPr>
                <w:sz w:val="28"/>
              </w:rPr>
            </w:pPr>
          </w:p>
        </w:tc>
      </w:tr>
      <w:tr w:rsidR="00DE1311" w:rsidTr="001B5309">
        <w:tc>
          <w:tcPr>
            <w:tcW w:w="4261" w:type="dxa"/>
          </w:tcPr>
          <w:p w:rsidR="00DE1311" w:rsidRDefault="00DE1311" w:rsidP="001B5309">
            <w:pPr>
              <w:rPr>
                <w:sz w:val="28"/>
              </w:rPr>
            </w:pPr>
            <w:r>
              <w:rPr>
                <w:sz w:val="28"/>
              </w:rPr>
              <w:t>Начальник отдела архитектуры  и градостроительства</w:t>
            </w:r>
          </w:p>
        </w:tc>
        <w:tc>
          <w:tcPr>
            <w:tcW w:w="5203" w:type="dxa"/>
          </w:tcPr>
          <w:p w:rsidR="00DE1311" w:rsidRDefault="00DE1311" w:rsidP="001B5309">
            <w:pPr>
              <w:jc w:val="right"/>
              <w:rPr>
                <w:sz w:val="28"/>
              </w:rPr>
            </w:pPr>
            <w:r>
              <w:rPr>
                <w:sz w:val="28"/>
              </w:rPr>
              <w:t xml:space="preserve">А.С.  </w:t>
            </w:r>
            <w:proofErr w:type="spellStart"/>
            <w:r>
              <w:rPr>
                <w:sz w:val="28"/>
              </w:rPr>
              <w:t>Хлобыстов</w:t>
            </w:r>
            <w:proofErr w:type="spellEnd"/>
          </w:p>
        </w:tc>
      </w:tr>
      <w:tr w:rsidR="00DE1311" w:rsidTr="001B5309">
        <w:tc>
          <w:tcPr>
            <w:tcW w:w="4261" w:type="dxa"/>
          </w:tcPr>
          <w:p w:rsidR="00DE1311" w:rsidRDefault="00DE1311" w:rsidP="001B5309">
            <w:pPr>
              <w:rPr>
                <w:sz w:val="28"/>
              </w:rPr>
            </w:pPr>
            <w:r>
              <w:rPr>
                <w:sz w:val="28"/>
              </w:rPr>
              <w:t>Исполнитель</w:t>
            </w:r>
          </w:p>
          <w:p w:rsidR="00DE1311" w:rsidRDefault="00DE1311" w:rsidP="001B5309">
            <w:pPr>
              <w:rPr>
                <w:sz w:val="28"/>
              </w:rPr>
            </w:pPr>
          </w:p>
        </w:tc>
        <w:tc>
          <w:tcPr>
            <w:tcW w:w="5203" w:type="dxa"/>
          </w:tcPr>
          <w:p w:rsidR="00DE1311" w:rsidRDefault="00DE1311" w:rsidP="001B5309">
            <w:pPr>
              <w:jc w:val="right"/>
              <w:rPr>
                <w:sz w:val="28"/>
              </w:rPr>
            </w:pPr>
            <w:r>
              <w:rPr>
                <w:sz w:val="28"/>
              </w:rPr>
              <w:t>Н.Ю.  Ахидова</w:t>
            </w:r>
          </w:p>
        </w:tc>
      </w:tr>
      <w:tr w:rsidR="00DE1311" w:rsidTr="001B5309">
        <w:tc>
          <w:tcPr>
            <w:tcW w:w="4261" w:type="dxa"/>
          </w:tcPr>
          <w:p w:rsidR="00DE1311" w:rsidRDefault="00DE1311" w:rsidP="001B5309">
            <w:pPr>
              <w:rPr>
                <w:sz w:val="28"/>
              </w:rPr>
            </w:pPr>
            <w:r>
              <w:rPr>
                <w:sz w:val="28"/>
              </w:rPr>
              <w:t>Рассылка</w:t>
            </w:r>
          </w:p>
        </w:tc>
        <w:tc>
          <w:tcPr>
            <w:tcW w:w="5203" w:type="dxa"/>
          </w:tcPr>
          <w:p w:rsidR="00DE1311" w:rsidRDefault="00DE1311" w:rsidP="001B5309">
            <w:pPr>
              <w:pStyle w:val="a4"/>
            </w:pPr>
            <w:r>
              <w:t xml:space="preserve">дело-2,  комитет по экономике –1,  КУИ – 1,  отдел архитектуры – 1, газета «Вперед» - 1, сайт </w:t>
            </w:r>
          </w:p>
          <w:p w:rsidR="00DE1311" w:rsidRDefault="00DE1311" w:rsidP="001B5309">
            <w:pPr>
              <w:rPr>
                <w:sz w:val="28"/>
              </w:rPr>
            </w:pPr>
          </w:p>
        </w:tc>
      </w:tr>
    </w:tbl>
    <w:p w:rsidR="001B5309" w:rsidRDefault="001B5309" w:rsidP="001B5309"/>
    <w:p w:rsidR="00020561" w:rsidRDefault="00020561" w:rsidP="001B5309"/>
    <w:p w:rsidR="00020561" w:rsidRDefault="00020561" w:rsidP="001B5309"/>
    <w:p w:rsidR="00020561" w:rsidRDefault="00020561" w:rsidP="001B5309"/>
    <w:p w:rsidR="00020561" w:rsidRDefault="00020561" w:rsidP="001B5309"/>
    <w:p w:rsidR="00020561" w:rsidRDefault="00020561" w:rsidP="001B5309"/>
    <w:p w:rsidR="00020561" w:rsidRDefault="00020561" w:rsidP="001B5309"/>
    <w:p w:rsidR="00020561" w:rsidRDefault="00020561" w:rsidP="001B5309"/>
    <w:p w:rsidR="00020561" w:rsidRDefault="00020561" w:rsidP="001B5309"/>
    <w:p w:rsidR="00020561" w:rsidRDefault="00020561" w:rsidP="001B5309"/>
    <w:p w:rsidR="00020561" w:rsidRDefault="00020561" w:rsidP="001B5309"/>
    <w:p w:rsidR="00020561" w:rsidRDefault="00020561" w:rsidP="001B5309"/>
    <w:p w:rsidR="00020561" w:rsidRDefault="00020561" w:rsidP="001B5309"/>
    <w:p w:rsidR="00020561" w:rsidRDefault="00020561" w:rsidP="001B5309"/>
    <w:p w:rsidR="00020561" w:rsidRDefault="00020561" w:rsidP="001B5309"/>
    <w:p w:rsidR="00020561" w:rsidRDefault="00020561" w:rsidP="001B5309"/>
    <w:p w:rsidR="00020561" w:rsidRDefault="00020561" w:rsidP="001B5309"/>
    <w:p w:rsidR="00020561" w:rsidRDefault="00020561" w:rsidP="001B5309"/>
    <w:p w:rsidR="00020561" w:rsidRDefault="00020561" w:rsidP="001B5309"/>
    <w:p w:rsidR="00020561" w:rsidRDefault="00020561" w:rsidP="001B5309"/>
    <w:p w:rsidR="00020561" w:rsidRDefault="00020561" w:rsidP="001B5309"/>
    <w:p w:rsidR="00020561" w:rsidRDefault="00020561" w:rsidP="001B5309"/>
    <w:sectPr w:rsidR="00020561" w:rsidSect="00956314">
      <w:pgSz w:w="11906" w:h="16838"/>
      <w:pgMar w:top="568" w:right="851" w:bottom="426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D35301"/>
    <w:multiLevelType w:val="hybridMultilevel"/>
    <w:tmpl w:val="3D2AE1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305D9E"/>
    <w:rsid w:val="0001748E"/>
    <w:rsid w:val="00020561"/>
    <w:rsid w:val="00021CF8"/>
    <w:rsid w:val="00046E7D"/>
    <w:rsid w:val="000E2E7A"/>
    <w:rsid w:val="00102653"/>
    <w:rsid w:val="00175093"/>
    <w:rsid w:val="001B5309"/>
    <w:rsid w:val="00305D9E"/>
    <w:rsid w:val="00386960"/>
    <w:rsid w:val="00413563"/>
    <w:rsid w:val="004171A7"/>
    <w:rsid w:val="00513C17"/>
    <w:rsid w:val="00515B87"/>
    <w:rsid w:val="00567A69"/>
    <w:rsid w:val="00567FB6"/>
    <w:rsid w:val="005C70D3"/>
    <w:rsid w:val="00621648"/>
    <w:rsid w:val="00625486"/>
    <w:rsid w:val="00662AD1"/>
    <w:rsid w:val="006C1500"/>
    <w:rsid w:val="006F790A"/>
    <w:rsid w:val="00710395"/>
    <w:rsid w:val="007141EF"/>
    <w:rsid w:val="00720441"/>
    <w:rsid w:val="007B63C8"/>
    <w:rsid w:val="00844F31"/>
    <w:rsid w:val="00952D5D"/>
    <w:rsid w:val="00956314"/>
    <w:rsid w:val="00977B1F"/>
    <w:rsid w:val="009A61DA"/>
    <w:rsid w:val="009C1658"/>
    <w:rsid w:val="009F27C8"/>
    <w:rsid w:val="00A07935"/>
    <w:rsid w:val="00A2259E"/>
    <w:rsid w:val="00A32A22"/>
    <w:rsid w:val="00AF1C3A"/>
    <w:rsid w:val="00B80BE5"/>
    <w:rsid w:val="00BC5E1F"/>
    <w:rsid w:val="00C41519"/>
    <w:rsid w:val="00C91BBB"/>
    <w:rsid w:val="00CF3D79"/>
    <w:rsid w:val="00D24D03"/>
    <w:rsid w:val="00D96A7A"/>
    <w:rsid w:val="00DA6C81"/>
    <w:rsid w:val="00DE1311"/>
    <w:rsid w:val="00E01532"/>
    <w:rsid w:val="00E07740"/>
    <w:rsid w:val="00E348B4"/>
    <w:rsid w:val="00E3652C"/>
    <w:rsid w:val="00E45A5D"/>
    <w:rsid w:val="00E505D0"/>
    <w:rsid w:val="00E5431D"/>
    <w:rsid w:val="00EA3282"/>
    <w:rsid w:val="00EB27AC"/>
    <w:rsid w:val="00F3388F"/>
    <w:rsid w:val="00F5216C"/>
    <w:rsid w:val="00F94EE0"/>
    <w:rsid w:val="00F976E1"/>
    <w:rsid w:val="00FC74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D9E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B5309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1B5309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1B530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C3055F-3BA6-4A74-A267-98107950A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1264</TotalTime>
  <Pages>1</Pages>
  <Words>2105</Words>
  <Characters>12005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32</cp:revision>
  <cp:lastPrinted>2013-12-30T08:43:00Z</cp:lastPrinted>
  <dcterms:created xsi:type="dcterms:W3CDTF">2012-10-15T05:49:00Z</dcterms:created>
  <dcterms:modified xsi:type="dcterms:W3CDTF">2013-12-31T04:08:00Z</dcterms:modified>
</cp:coreProperties>
</file>