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F" w:rsidRDefault="001D15DF" w:rsidP="001D15DF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-2540</wp:posOffset>
            </wp:positionV>
            <wp:extent cx="638175" cy="723900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DF" w:rsidRDefault="001D15DF" w:rsidP="001D15DF">
      <w:pPr>
        <w:rPr>
          <w:b/>
          <w:sz w:val="32"/>
        </w:rPr>
      </w:pPr>
    </w:p>
    <w:p w:rsidR="001D15DF" w:rsidRDefault="001D15DF" w:rsidP="001D15DF">
      <w:pPr>
        <w:rPr>
          <w:b/>
          <w:sz w:val="32"/>
        </w:rPr>
      </w:pPr>
    </w:p>
    <w:p w:rsidR="001D15DF" w:rsidRPr="004673E5" w:rsidRDefault="001D15DF" w:rsidP="000B54C5">
      <w:pPr>
        <w:jc w:val="center"/>
        <w:rPr>
          <w:b/>
        </w:rPr>
      </w:pPr>
      <w:r>
        <w:rPr>
          <w:b/>
        </w:rPr>
        <w:t>АДМИНИСТРАЦИЯ</w:t>
      </w:r>
      <w:r w:rsidR="000B54C5">
        <w:rPr>
          <w:b/>
        </w:rPr>
        <w:t xml:space="preserve"> </w:t>
      </w:r>
      <w:r>
        <w:rPr>
          <w:b/>
        </w:rPr>
        <w:t xml:space="preserve">МУНИЦИПАЛЬНОГО </w:t>
      </w:r>
      <w:r w:rsidRPr="004673E5">
        <w:rPr>
          <w:b/>
        </w:rPr>
        <w:t>ОБРАЗОВАНИЯ</w:t>
      </w:r>
    </w:p>
    <w:p w:rsidR="001D15DF" w:rsidRPr="004673E5" w:rsidRDefault="001D15DF" w:rsidP="001D15DF">
      <w:pPr>
        <w:jc w:val="center"/>
        <w:rPr>
          <w:b/>
        </w:rPr>
      </w:pPr>
      <w:r>
        <w:rPr>
          <w:b/>
        </w:rPr>
        <w:t xml:space="preserve">КРАСНОУФИМСКИЙ </w:t>
      </w:r>
      <w:r w:rsidRPr="004673E5">
        <w:rPr>
          <w:b/>
        </w:rPr>
        <w:t>ОКРУГ</w:t>
      </w:r>
    </w:p>
    <w:p w:rsidR="001D15DF" w:rsidRDefault="001D15DF" w:rsidP="001D15DF">
      <w:pPr>
        <w:jc w:val="center"/>
        <w:rPr>
          <w:b/>
        </w:rPr>
      </w:pPr>
    </w:p>
    <w:p w:rsidR="001D15DF" w:rsidRPr="004673E5" w:rsidRDefault="001D15DF" w:rsidP="001D15DF">
      <w:pPr>
        <w:jc w:val="center"/>
        <w:rPr>
          <w:b/>
        </w:rPr>
      </w:pPr>
      <w:r>
        <w:rPr>
          <w:b/>
        </w:rPr>
        <w:t>ПОСТАНОВЛЕНИЕ</w:t>
      </w:r>
    </w:p>
    <w:p w:rsidR="001D15DF" w:rsidRDefault="001D15DF" w:rsidP="001D15DF">
      <w:pPr>
        <w:pStyle w:val="1"/>
        <w:rPr>
          <w:b/>
          <w:bCs/>
          <w:sz w:val="28"/>
        </w:rPr>
      </w:pPr>
    </w:p>
    <w:p w:rsidR="001D15DF" w:rsidRDefault="001D15DF" w:rsidP="001D15DF">
      <w:pPr>
        <w:rPr>
          <w:b/>
        </w:rPr>
      </w:pPr>
      <w:r>
        <w:rPr>
          <w:b/>
        </w:rPr>
        <w:t>о</w:t>
      </w:r>
      <w:r w:rsidRPr="002F04BE">
        <w:rPr>
          <w:b/>
        </w:rPr>
        <w:t>т</w:t>
      </w:r>
      <w:r>
        <w:rPr>
          <w:b/>
        </w:rPr>
        <w:t xml:space="preserve"> </w:t>
      </w:r>
      <w:r w:rsidR="00C61EC2">
        <w:rPr>
          <w:b/>
        </w:rPr>
        <w:t>22</w:t>
      </w:r>
      <w:r>
        <w:rPr>
          <w:b/>
        </w:rPr>
        <w:t xml:space="preserve"> марта 2017 г. </w:t>
      </w:r>
      <w:r>
        <w:rPr>
          <w:b/>
          <w:sz w:val="24"/>
        </w:rPr>
        <w:t xml:space="preserve">  </w:t>
      </w:r>
      <w:r w:rsidRPr="00E14F93">
        <w:rPr>
          <w:b/>
        </w:rPr>
        <w:t>№</w:t>
      </w:r>
      <w:r>
        <w:rPr>
          <w:b/>
        </w:rPr>
        <w:t xml:space="preserve"> </w:t>
      </w:r>
      <w:r w:rsidR="00C61EC2">
        <w:rPr>
          <w:b/>
        </w:rPr>
        <w:t>211</w:t>
      </w:r>
    </w:p>
    <w:p w:rsidR="001D15DF" w:rsidRPr="002F04BE" w:rsidRDefault="001D15DF" w:rsidP="001D15DF">
      <w:pPr>
        <w:rPr>
          <w:b/>
        </w:rPr>
      </w:pPr>
      <w:r>
        <w:rPr>
          <w:b/>
          <w:sz w:val="24"/>
        </w:rPr>
        <w:t xml:space="preserve"> </w:t>
      </w:r>
      <w:r w:rsidRPr="002F04BE">
        <w:rPr>
          <w:b/>
        </w:rPr>
        <w:t>г.</w:t>
      </w:r>
      <w:r>
        <w:rPr>
          <w:b/>
        </w:rPr>
        <w:t xml:space="preserve"> </w:t>
      </w:r>
      <w:r w:rsidRPr="002F04BE">
        <w:rPr>
          <w:b/>
        </w:rPr>
        <w:t>Красноуфимск</w:t>
      </w:r>
    </w:p>
    <w:p w:rsidR="00B26D2E" w:rsidRDefault="00B26D2E">
      <w:pPr>
        <w:pStyle w:val="ConsPlusTitle"/>
        <w:jc w:val="center"/>
      </w:pPr>
    </w:p>
    <w:p w:rsidR="00B26D2E" w:rsidRPr="001D15DF" w:rsidRDefault="00DF7C0C" w:rsidP="001D15DF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 xml:space="preserve">Об утверждении порядка отлова и содержания отловленных безнадзорных собак на территории населенных пунктов Муниципального образования </w:t>
      </w:r>
      <w:proofErr w:type="spellStart"/>
      <w:r w:rsidRPr="001D15D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D15DF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26D2E" w:rsidRPr="001D15DF" w:rsidRDefault="00DF7C0C" w:rsidP="00DF7C0C">
      <w:pPr>
        <w:pStyle w:val="ConsPlusNormal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ab/>
      </w:r>
    </w:p>
    <w:p w:rsidR="001D15DF" w:rsidRPr="00C67F5B" w:rsidRDefault="00B26D2E" w:rsidP="001D15DF">
      <w:pPr>
        <w:ind w:firstLine="567"/>
      </w:pPr>
      <w:proofErr w:type="gramStart"/>
      <w:r w:rsidRPr="001D15DF">
        <w:t xml:space="preserve">В соответствии с Гражданским </w:t>
      </w:r>
      <w:hyperlink r:id="rId8" w:history="1">
        <w:r w:rsidRPr="001D15DF">
          <w:rPr>
            <w:color w:val="0000FF"/>
          </w:rPr>
          <w:t>кодексом</w:t>
        </w:r>
      </w:hyperlink>
      <w:r w:rsidRPr="001D15DF">
        <w:t xml:space="preserve"> Российской Федерации, </w:t>
      </w:r>
      <w:hyperlink r:id="rId9" w:history="1">
        <w:r w:rsidRPr="001D15DF">
          <w:rPr>
            <w:color w:val="0000FF"/>
          </w:rPr>
          <w:t>Законом</w:t>
        </w:r>
      </w:hyperlink>
      <w:r w:rsidRPr="001D15DF">
        <w:t xml:space="preserve"> Российской Федерации от 14 мая 1993 года </w:t>
      </w:r>
      <w:r w:rsidR="003F24B0">
        <w:t>№</w:t>
      </w:r>
      <w:r w:rsidRPr="001D15DF">
        <w:t xml:space="preserve"> 4979-1 "О ветеринарии", Федеральными законами от 30 марта 1999 года </w:t>
      </w:r>
      <w:hyperlink r:id="rId10" w:history="1">
        <w:r w:rsidR="003F24B0">
          <w:rPr>
            <w:color w:val="0000FF"/>
          </w:rPr>
          <w:t>№</w:t>
        </w:r>
        <w:r w:rsidRPr="001D15DF">
          <w:rPr>
            <w:color w:val="0000FF"/>
          </w:rPr>
          <w:t xml:space="preserve"> 52-ФЗ</w:t>
        </w:r>
      </w:hyperlink>
      <w:r w:rsidRPr="001D15DF">
        <w:t xml:space="preserve"> "О санитарно-эпидемиологическом благополучии населения", от 06 октября 2003 года </w:t>
      </w:r>
      <w:hyperlink r:id="rId11" w:history="1">
        <w:r w:rsidR="003F24B0">
          <w:rPr>
            <w:color w:val="0000FF"/>
          </w:rPr>
          <w:t>№</w:t>
        </w:r>
        <w:r w:rsidRPr="001D15DF">
          <w:rPr>
            <w:color w:val="0000FF"/>
          </w:rPr>
          <w:t xml:space="preserve"> 131-ФЗ</w:t>
        </w:r>
      </w:hyperlink>
      <w:r w:rsidRPr="001D15DF"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1D15DF">
          <w:rPr>
            <w:color w:val="0000FF"/>
          </w:rPr>
          <w:t>Законом</w:t>
        </w:r>
      </w:hyperlink>
      <w:r w:rsidRPr="001D15DF">
        <w:t xml:space="preserve"> Свердловской области от 03 декабря 2014 года </w:t>
      </w:r>
      <w:r w:rsidR="003F24B0">
        <w:t>№</w:t>
      </w:r>
      <w:r w:rsidRPr="001D15DF">
        <w:t xml:space="preserve"> 110-ОЗ "О наделении органов местного самоуправления муниципальных</w:t>
      </w:r>
      <w:proofErr w:type="gramEnd"/>
      <w:r w:rsidRPr="001D15DF">
        <w:t xml:space="preserve"> </w:t>
      </w:r>
      <w:proofErr w:type="gramStart"/>
      <w:r w:rsidRPr="001D15DF">
        <w:t xml:space="preserve">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собак", </w:t>
      </w:r>
      <w:hyperlink r:id="rId13" w:history="1">
        <w:r w:rsidRPr="001D15DF">
          <w:rPr>
            <w:color w:val="0000FF"/>
          </w:rPr>
          <w:t>Постановлением</w:t>
        </w:r>
      </w:hyperlink>
      <w:r w:rsidRPr="001D15DF">
        <w:t xml:space="preserve"> Правительства Свердловской области от 07 октября 2015 года </w:t>
      </w:r>
      <w:r w:rsidR="003F24B0">
        <w:t>№</w:t>
      </w:r>
      <w:r w:rsidRPr="001D15DF">
        <w:t xml:space="preserve"> 917-ПП "Об утверждении Порядка отлова и содержания отловленных безнадзорных собак на территории Свердловской области", </w:t>
      </w:r>
      <w:hyperlink r:id="rId14" w:history="1">
        <w:r w:rsidRPr="001D15DF">
          <w:rPr>
            <w:color w:val="0000FF"/>
          </w:rPr>
          <w:t>Постановлением</w:t>
        </w:r>
      </w:hyperlink>
      <w:r w:rsidRPr="001D15DF">
        <w:t xml:space="preserve"> Правительства Свердловской области от 22 сентября 2015 года </w:t>
      </w:r>
      <w:r w:rsidR="003F24B0">
        <w:t>№</w:t>
      </w:r>
      <w:r w:rsidRPr="001D15DF">
        <w:t xml:space="preserve"> 856-ПП "Об утверждении Порядка предоставления и расходования субвенций</w:t>
      </w:r>
      <w:proofErr w:type="gramEnd"/>
      <w:r w:rsidRPr="001D15DF">
        <w:t xml:space="preserve"> из областного бюджета местным бюджетам на осуществление государственного полномочия Свердловской области </w:t>
      </w:r>
      <w:proofErr w:type="gramStart"/>
      <w:r w:rsidRPr="001D15DF">
        <w:t>по</w:t>
      </w:r>
      <w:proofErr w:type="gramEnd"/>
      <w:r w:rsidRPr="001D15DF">
        <w:t xml:space="preserve"> </w:t>
      </w:r>
      <w:proofErr w:type="gramStart"/>
      <w:r w:rsidRPr="001D15DF">
        <w:t xml:space="preserve">организации проведения мероприятий по отлову и содержанию собак", 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населенных пунктах </w:t>
      </w:r>
      <w:r w:rsidR="00DF7C0C" w:rsidRPr="001D15DF">
        <w:t xml:space="preserve">Муниципального образования </w:t>
      </w:r>
      <w:proofErr w:type="spellStart"/>
      <w:r w:rsidR="00DF7C0C" w:rsidRPr="001D15DF">
        <w:t>Красноуфимский</w:t>
      </w:r>
      <w:proofErr w:type="spellEnd"/>
      <w:r w:rsidR="00DF7C0C" w:rsidRPr="001D15DF">
        <w:t xml:space="preserve"> округ</w:t>
      </w:r>
      <w:r w:rsidRPr="001D15DF">
        <w:t xml:space="preserve"> Свердловской области и создания условий, исключающих возможность причинения ими вреда здоровью людей, </w:t>
      </w:r>
      <w:r w:rsidR="001D15DF" w:rsidRPr="00C67F5B">
        <w:t>руководствуясь ст.</w:t>
      </w:r>
      <w:r w:rsidR="000B54C5">
        <w:t>ст. 26,</w:t>
      </w:r>
      <w:r w:rsidR="001D15DF" w:rsidRPr="00F42681">
        <w:t xml:space="preserve"> 31</w:t>
      </w:r>
      <w:r w:rsidR="001D15DF" w:rsidRPr="00C67F5B">
        <w:t xml:space="preserve"> Устава Муниципального образования </w:t>
      </w:r>
      <w:proofErr w:type="spellStart"/>
      <w:r w:rsidR="001D15DF" w:rsidRPr="00C67F5B">
        <w:t>Красноуфимский</w:t>
      </w:r>
      <w:proofErr w:type="spellEnd"/>
      <w:r w:rsidR="001D15DF" w:rsidRPr="00C67F5B">
        <w:t xml:space="preserve"> округ</w:t>
      </w:r>
      <w:proofErr w:type="gramEnd"/>
    </w:p>
    <w:p w:rsidR="001D15DF" w:rsidRDefault="001D15DF" w:rsidP="001D15DF"/>
    <w:p w:rsidR="001D15DF" w:rsidRPr="00D57DCB" w:rsidRDefault="001D15DF" w:rsidP="001D15DF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r w:rsidRPr="00D57DCB">
        <w:rPr>
          <w:b/>
        </w:rPr>
        <w:t>Н</w:t>
      </w:r>
      <w:r>
        <w:rPr>
          <w:b/>
        </w:rPr>
        <w:t xml:space="preserve"> </w:t>
      </w:r>
      <w:r w:rsidRPr="00D57DCB">
        <w:rPr>
          <w:b/>
        </w:rPr>
        <w:t>О</w:t>
      </w:r>
      <w:r>
        <w:rPr>
          <w:b/>
        </w:rPr>
        <w:t xml:space="preserve"> </w:t>
      </w:r>
      <w:r w:rsidRPr="00D57DCB">
        <w:rPr>
          <w:b/>
        </w:rPr>
        <w:t>В</w:t>
      </w:r>
      <w:r>
        <w:rPr>
          <w:b/>
        </w:rPr>
        <w:t xml:space="preserve"> </w:t>
      </w:r>
      <w:r w:rsidRPr="00D57DCB">
        <w:rPr>
          <w:b/>
        </w:rPr>
        <w:t>Л</w:t>
      </w:r>
      <w:r>
        <w:rPr>
          <w:b/>
        </w:rPr>
        <w:t xml:space="preserve"> </w:t>
      </w:r>
      <w:r w:rsidRPr="00D57DCB">
        <w:rPr>
          <w:b/>
        </w:rPr>
        <w:t>Я</w:t>
      </w:r>
      <w:r>
        <w:rPr>
          <w:b/>
        </w:rPr>
        <w:t xml:space="preserve"> </w:t>
      </w:r>
      <w:r w:rsidRPr="00D57DCB">
        <w:rPr>
          <w:b/>
        </w:rPr>
        <w:t>Ю</w:t>
      </w:r>
      <w:r>
        <w:rPr>
          <w:b/>
        </w:rPr>
        <w:t xml:space="preserve"> </w:t>
      </w:r>
      <w:r w:rsidRPr="00D57DCB">
        <w:rPr>
          <w:b/>
        </w:rPr>
        <w:t>:</w:t>
      </w:r>
    </w:p>
    <w:p w:rsidR="00B26D2E" w:rsidRPr="001D15DF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D2E" w:rsidRPr="001D15DF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1D15D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D15DF">
        <w:rPr>
          <w:rFonts w:ascii="Times New Roman" w:hAnsi="Times New Roman" w:cs="Times New Roman"/>
          <w:sz w:val="28"/>
          <w:szCs w:val="28"/>
        </w:rPr>
        <w:t xml:space="preserve"> отлова и содержания отловленных безнадзорных собак на территории населенных пунктов </w:t>
      </w:r>
      <w:r w:rsidR="00DF7C0C" w:rsidRPr="001D1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1D15DF">
        <w:rPr>
          <w:rFonts w:ascii="Times New Roman" w:hAnsi="Times New Roman" w:cs="Times New Roman"/>
          <w:sz w:val="28"/>
          <w:szCs w:val="28"/>
        </w:rPr>
        <w:lastRenderedPageBreak/>
        <w:t>Красноуфимский</w:t>
      </w:r>
      <w:proofErr w:type="spellEnd"/>
      <w:r w:rsidR="00DF7C0C" w:rsidRPr="001D15D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D15D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D15DF" w:rsidRDefault="000B54C5" w:rsidP="001D15DF">
      <w:pPr>
        <w:pStyle w:val="a7"/>
        <w:ind w:firstLine="590"/>
      </w:pPr>
      <w:r>
        <w:t>2</w:t>
      </w:r>
      <w:r w:rsidR="001D15DF" w:rsidRPr="00BF607D">
        <w:t xml:space="preserve">. </w:t>
      </w:r>
      <w:proofErr w:type="gramStart"/>
      <w:r w:rsidR="001D15DF" w:rsidRPr="00BF607D">
        <w:t>Разместить</w:t>
      </w:r>
      <w:proofErr w:type="gramEnd"/>
      <w:r w:rsidR="001D15DF" w:rsidRPr="00BF607D">
        <w:t xml:space="preserve"> настоящее</w:t>
      </w:r>
      <w:r w:rsidR="001D15DF">
        <w:t xml:space="preserve"> постановление на сайте МО </w:t>
      </w:r>
      <w:proofErr w:type="spellStart"/>
      <w:r w:rsidR="001D15DF">
        <w:t>Красноуфимский</w:t>
      </w:r>
      <w:proofErr w:type="spellEnd"/>
      <w:r w:rsidR="001D15DF">
        <w:t xml:space="preserve"> округ и опубликовать в газете «Вперед».</w:t>
      </w:r>
    </w:p>
    <w:p w:rsidR="001D15DF" w:rsidRDefault="000B54C5" w:rsidP="001D15DF">
      <w:pPr>
        <w:ind w:firstLine="590"/>
        <w:contextualSpacing/>
      </w:pPr>
      <w:r>
        <w:t>3</w:t>
      </w:r>
      <w:r w:rsidR="001D15DF" w:rsidRPr="00BF607D">
        <w:t xml:space="preserve">. </w:t>
      </w:r>
      <w:proofErr w:type="gramStart"/>
      <w:r w:rsidR="001D15DF" w:rsidRPr="00BF607D">
        <w:t>К</w:t>
      </w:r>
      <w:r w:rsidR="001D15DF">
        <w:t>онтроль за</w:t>
      </w:r>
      <w:proofErr w:type="gramEnd"/>
      <w:r w:rsidR="001D15DF">
        <w:t xml:space="preserve"> исполнением данного п</w:t>
      </w:r>
      <w:r w:rsidR="001D15DF" w:rsidRPr="00BF607D">
        <w:t xml:space="preserve">остановления </w:t>
      </w:r>
      <w:r w:rsidR="001D15DF">
        <w:t>возлагаю на себя.</w:t>
      </w:r>
    </w:p>
    <w:p w:rsidR="00B26D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5DF" w:rsidRPr="001D15DF" w:rsidRDefault="001D1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5DF" w:rsidRDefault="001D15DF" w:rsidP="001D15DF">
      <w:pPr>
        <w:pStyle w:val="a7"/>
      </w:pPr>
      <w:r>
        <w:t xml:space="preserve">Глава </w:t>
      </w:r>
    </w:p>
    <w:p w:rsidR="001D15DF" w:rsidRDefault="001D15DF" w:rsidP="001D15DF">
      <w:pPr>
        <w:pStyle w:val="a7"/>
        <w:ind w:left="-45" w:firstLine="45"/>
      </w:pPr>
      <w:r>
        <w:t>Муниципального образования</w:t>
      </w:r>
    </w:p>
    <w:p w:rsidR="001D15DF" w:rsidRDefault="001D15DF" w:rsidP="001D15DF">
      <w:pPr>
        <w:pStyle w:val="a7"/>
        <w:ind w:left="-45" w:firstLine="45"/>
      </w:pPr>
      <w:proofErr w:type="spellStart"/>
      <w:r>
        <w:t>Красноуфимский</w:t>
      </w:r>
      <w:proofErr w:type="spellEnd"/>
      <w:r>
        <w:t xml:space="preserve"> округ</w:t>
      </w:r>
      <w:r>
        <w:tab/>
      </w:r>
      <w:r>
        <w:tab/>
      </w:r>
      <w:r>
        <w:tab/>
      </w:r>
      <w:r>
        <w:tab/>
        <w:t xml:space="preserve">                                        О.В. </w:t>
      </w:r>
      <w:proofErr w:type="spellStart"/>
      <w:r>
        <w:t>Ряписов</w:t>
      </w:r>
      <w:proofErr w:type="spellEnd"/>
    </w:p>
    <w:p w:rsidR="001D15DF" w:rsidRDefault="001D15DF" w:rsidP="001D15DF">
      <w:pPr>
        <w:tabs>
          <w:tab w:val="left" w:pos="6525"/>
        </w:tabs>
      </w:pPr>
      <w:r>
        <w:tab/>
      </w: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0B54C5" w:rsidRDefault="000B54C5">
      <w:pPr>
        <w:pStyle w:val="ConsPlusNormal"/>
      </w:pPr>
    </w:p>
    <w:p w:rsidR="000B54C5" w:rsidRDefault="000B54C5">
      <w:pPr>
        <w:pStyle w:val="ConsPlusNormal"/>
      </w:pP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B26D2E" w:rsidRPr="001D15DF" w:rsidRDefault="001D15DF" w:rsidP="001D15DF">
      <w:pPr>
        <w:pStyle w:val="ConsPlusNormal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D15D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D15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15D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1D15DF">
        <w:rPr>
          <w:rFonts w:ascii="Times New Roman" w:hAnsi="Times New Roman" w:cs="Times New Roman"/>
          <w:sz w:val="24"/>
          <w:szCs w:val="24"/>
        </w:rPr>
        <w:t xml:space="preserve"> округ «Об утверждении порядка отлова и содержания отловленных безнадзорных собак на территории населенных пунктов Муниципального образования </w:t>
      </w:r>
      <w:proofErr w:type="spellStart"/>
      <w:r w:rsidRPr="001D15D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1D15DF">
        <w:rPr>
          <w:rFonts w:ascii="Times New Roman" w:hAnsi="Times New Roman" w:cs="Times New Roman"/>
          <w:sz w:val="24"/>
          <w:szCs w:val="24"/>
        </w:rPr>
        <w:t xml:space="preserve"> округ»</w:t>
      </w:r>
    </w:p>
    <w:p w:rsidR="001D15DF" w:rsidRDefault="001D15DF">
      <w:pPr>
        <w:pStyle w:val="ConsPlusTitle"/>
        <w:jc w:val="center"/>
      </w:pPr>
      <w:bookmarkStart w:id="0" w:name="P28"/>
      <w:bookmarkEnd w:id="0"/>
    </w:p>
    <w:p w:rsidR="00B26D2E" w:rsidRPr="003F24B0" w:rsidRDefault="00B26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ПОРЯДОК</w:t>
      </w:r>
    </w:p>
    <w:p w:rsidR="00B26D2E" w:rsidRPr="003F24B0" w:rsidRDefault="00B26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ОТЛОВА И СОДЕРЖАНИЯ ОТЛОВЛЕННЫХ БЕЗНАДЗОРНЫХ СОБАК</w:t>
      </w:r>
    </w:p>
    <w:p w:rsidR="00B26D2E" w:rsidRPr="003F24B0" w:rsidRDefault="00B26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НА ТЕРРИТОРИИ НАСЕЛЕННЫХ ПУНКТОВ</w:t>
      </w:r>
    </w:p>
    <w:p w:rsidR="00B26D2E" w:rsidRPr="003F24B0" w:rsidRDefault="00DF7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24B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5" w:history="1">
        <w:r w:rsidRPr="003F24B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24B0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 октября 2015 года </w:t>
      </w:r>
      <w:r w:rsidR="003F24B0" w:rsidRPr="003F24B0">
        <w:rPr>
          <w:rFonts w:ascii="Times New Roman" w:hAnsi="Times New Roman" w:cs="Times New Roman"/>
          <w:sz w:val="28"/>
          <w:szCs w:val="28"/>
        </w:rPr>
        <w:t>№</w:t>
      </w:r>
      <w:r w:rsidRPr="003F24B0">
        <w:rPr>
          <w:rFonts w:ascii="Times New Roman" w:hAnsi="Times New Roman" w:cs="Times New Roman"/>
          <w:sz w:val="28"/>
          <w:szCs w:val="28"/>
        </w:rPr>
        <w:t xml:space="preserve"> 917-ПП "Об утверждении Порядка отлова и содержания отловленных безнадзорных собак на территории Свердловской области", </w:t>
      </w:r>
      <w:hyperlink r:id="rId16" w:history="1">
        <w:r w:rsidRPr="003F24B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24B0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 сентября 2015 года </w:t>
      </w:r>
      <w:r w:rsidR="003F24B0" w:rsidRPr="003F24B0">
        <w:rPr>
          <w:rFonts w:ascii="Times New Roman" w:hAnsi="Times New Roman" w:cs="Times New Roman"/>
          <w:sz w:val="28"/>
          <w:szCs w:val="28"/>
        </w:rPr>
        <w:t>№</w:t>
      </w:r>
      <w:r w:rsidRPr="003F24B0">
        <w:rPr>
          <w:rFonts w:ascii="Times New Roman" w:hAnsi="Times New Roman" w:cs="Times New Roman"/>
          <w:sz w:val="28"/>
          <w:szCs w:val="28"/>
        </w:rPr>
        <w:t xml:space="preserve"> 856-ПП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</w:t>
      </w:r>
      <w:proofErr w:type="gramEnd"/>
      <w:r w:rsidRPr="003F24B0">
        <w:rPr>
          <w:rFonts w:ascii="Times New Roman" w:hAnsi="Times New Roman" w:cs="Times New Roman"/>
          <w:sz w:val="28"/>
          <w:szCs w:val="28"/>
        </w:rPr>
        <w:t xml:space="preserve"> мероприятий по отлову и содержанию собак".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решение вопросов регулирования численности безнадзорных собак на территории </w:t>
      </w:r>
      <w:r w:rsidR="00DF7C0C" w:rsidRPr="003F2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3F24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3F24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F24B0">
        <w:rPr>
          <w:rFonts w:ascii="Times New Roman" w:hAnsi="Times New Roman" w:cs="Times New Roman"/>
          <w:sz w:val="28"/>
          <w:szCs w:val="28"/>
        </w:rPr>
        <w:t xml:space="preserve"> путем осуществления мероприятий по отлову безнадзорных собак, транспортировке, учету, </w:t>
      </w:r>
      <w:proofErr w:type="spellStart"/>
      <w:r w:rsidRPr="003F24B0">
        <w:rPr>
          <w:rFonts w:ascii="Times New Roman" w:hAnsi="Times New Roman" w:cs="Times New Roman"/>
          <w:sz w:val="28"/>
          <w:szCs w:val="28"/>
        </w:rPr>
        <w:t>пристройству</w:t>
      </w:r>
      <w:proofErr w:type="spellEnd"/>
      <w:r w:rsidRPr="003F24B0">
        <w:rPr>
          <w:rFonts w:ascii="Times New Roman" w:hAnsi="Times New Roman" w:cs="Times New Roman"/>
          <w:sz w:val="28"/>
          <w:szCs w:val="28"/>
        </w:rPr>
        <w:t>, временному содержанию, кастрации (стерилизации), эвтаназии отловленных безнадзорных собак, утилизации трупов отловленных безнадзорных собак (далее - мероприятия по регулированию численности безнадзорных собак).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 Основные понятия и определения, используемые в настоящем Порядке: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1.2.1. Безнадзорные собаки - собаки, находящиеся в общественных местах без сопровождения человека, за исключением случаев, когда животное временно находится на привязи в местах общего пользования.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1.2.2. Пункт временного содержания отловленных безнадзорных собак - место содержания найденных, отловленных собак, где они содержатся до принятия решения о дальнейшем их использовании.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1.2.3. Специализированная организация - юридическое лицо или индивидуальный предприниматель, осуществляющ</w:t>
      </w:r>
      <w:r w:rsidR="000B54C5">
        <w:rPr>
          <w:rFonts w:ascii="Times New Roman" w:hAnsi="Times New Roman" w:cs="Times New Roman"/>
          <w:sz w:val="28"/>
          <w:szCs w:val="28"/>
        </w:rPr>
        <w:t>ая</w:t>
      </w:r>
      <w:r w:rsidRPr="003F24B0">
        <w:rPr>
          <w:rFonts w:ascii="Times New Roman" w:hAnsi="Times New Roman" w:cs="Times New Roman"/>
          <w:sz w:val="28"/>
          <w:szCs w:val="28"/>
        </w:rPr>
        <w:t xml:space="preserve"> отлов, перевозку, содержание отловленных безнадзорных собак, проведение иных мероприятий с безнадзорными животными, а также учреждения, создаваемые органами местного самоуправления.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1.2.4. Отлов - изъятие безнадзорного животного из среды обитания посредством поимки с использованием специальных технических приспособлений, не травмирующих животных, при помощи специальных </w:t>
      </w:r>
      <w:r w:rsidRPr="003F24B0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3F24B0">
        <w:rPr>
          <w:rFonts w:ascii="Times New Roman" w:hAnsi="Times New Roman" w:cs="Times New Roman"/>
          <w:sz w:val="28"/>
          <w:szCs w:val="28"/>
        </w:rPr>
        <w:t>дств вр</w:t>
      </w:r>
      <w:proofErr w:type="gramEnd"/>
      <w:r w:rsidRPr="003F24B0">
        <w:rPr>
          <w:rFonts w:ascii="Times New Roman" w:hAnsi="Times New Roman" w:cs="Times New Roman"/>
          <w:sz w:val="28"/>
          <w:szCs w:val="28"/>
        </w:rPr>
        <w:t>еменной иммобилизации.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1.2.5. Специальный питомник - оборудованное место содержания отловленных безнадзорных животных.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1.2.6. Услуги по отлову безнадзорных животных - услуги по поддержанию надлежащего санитарно-гигиенического состояния территории населенного пункта посредством поимки безнадзорных животных, содержанию их в пунктах передержки и приютах, утилизации животных.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1.2.7. Стерилизация (кастрация) - искусственное прекращение функции половых желез самцов и самок.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1.2.8. Эвтаназия - быстрое и безболезненное усыпление животного, влекущее необратимое прекращение его жизнедеятельности.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2. ФИНАНСОВОЕ ОБЕСПЕЧЕНИЕ МЕРОПРИЯТИЙ</w:t>
      </w:r>
    </w:p>
    <w:p w:rsidR="00B26D2E" w:rsidRPr="003F24B0" w:rsidRDefault="00B26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ПО РЕГУЛИРОВАНИЮ ЧИСЛЕННОСТИ БЕЗНАДЗОРНЫХ СОБАК</w:t>
      </w:r>
    </w:p>
    <w:p w:rsidR="00B26D2E" w:rsidRPr="004E6524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4E6524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2.1. Главным администратором доходов и главным распорядителем бюджетных средств на проведение мероприятий по регулированию численности безнадзорных собак </w:t>
      </w:r>
      <w:r w:rsidR="00C81C05">
        <w:rPr>
          <w:rFonts w:ascii="Times New Roman" w:hAnsi="Times New Roman" w:cs="Times New Roman"/>
          <w:sz w:val="28"/>
          <w:szCs w:val="28"/>
        </w:rPr>
        <w:t>является</w:t>
      </w:r>
      <w:r w:rsidRPr="004E6524">
        <w:rPr>
          <w:rFonts w:ascii="Times New Roman" w:hAnsi="Times New Roman" w:cs="Times New Roman"/>
          <w:sz w:val="28"/>
          <w:szCs w:val="28"/>
        </w:rPr>
        <w:t xml:space="preserve"> </w:t>
      </w:r>
      <w:r w:rsidR="004E6524" w:rsidRPr="004E6524">
        <w:rPr>
          <w:rFonts w:ascii="Times New Roman" w:hAnsi="Times New Roman" w:cs="Times New Roman"/>
          <w:sz w:val="28"/>
          <w:szCs w:val="28"/>
        </w:rPr>
        <w:t>Исполнительно-распорядительный</w:t>
      </w:r>
      <w:r w:rsidRPr="004E6524">
        <w:rPr>
          <w:rFonts w:ascii="Times New Roman" w:hAnsi="Times New Roman" w:cs="Times New Roman"/>
          <w:sz w:val="28"/>
          <w:szCs w:val="28"/>
        </w:rPr>
        <w:t xml:space="preserve"> орган местног</w:t>
      </w:r>
      <w:r w:rsidR="00C81C05">
        <w:rPr>
          <w:rFonts w:ascii="Times New Roman" w:hAnsi="Times New Roman" w:cs="Times New Roman"/>
          <w:sz w:val="28"/>
          <w:szCs w:val="28"/>
        </w:rPr>
        <w:t>о самоуправления - Администрация</w:t>
      </w:r>
      <w:r w:rsidRPr="004E6524">
        <w:rPr>
          <w:rFonts w:ascii="Times New Roman" w:hAnsi="Times New Roman" w:cs="Times New Roman"/>
          <w:sz w:val="28"/>
          <w:szCs w:val="28"/>
        </w:rPr>
        <w:t xml:space="preserve"> </w:t>
      </w:r>
      <w:r w:rsidR="00DF7C0C" w:rsidRPr="004E65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4E652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4E652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E6524">
        <w:rPr>
          <w:rFonts w:ascii="Times New Roman" w:hAnsi="Times New Roman" w:cs="Times New Roman"/>
          <w:sz w:val="28"/>
          <w:szCs w:val="28"/>
        </w:rPr>
        <w:t>.</w:t>
      </w:r>
    </w:p>
    <w:p w:rsidR="00B26D2E" w:rsidRPr="004E6524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2.2. Получателем бюджетных средств на проведение мероприятий по регулированию численности безнадзорных собак </w:t>
      </w:r>
      <w:r w:rsidR="00C81C05">
        <w:rPr>
          <w:rFonts w:ascii="Times New Roman" w:hAnsi="Times New Roman" w:cs="Times New Roman"/>
          <w:sz w:val="28"/>
          <w:szCs w:val="28"/>
        </w:rPr>
        <w:t>является</w:t>
      </w:r>
      <w:r w:rsidRPr="004E6524">
        <w:rPr>
          <w:rFonts w:ascii="Times New Roman" w:hAnsi="Times New Roman" w:cs="Times New Roman"/>
          <w:sz w:val="28"/>
          <w:szCs w:val="28"/>
        </w:rPr>
        <w:t xml:space="preserve"> </w:t>
      </w:r>
      <w:r w:rsidR="002E244E" w:rsidRPr="004E6524">
        <w:rPr>
          <w:rFonts w:ascii="Times New Roman" w:hAnsi="Times New Roman" w:cs="Times New Roman"/>
          <w:sz w:val="28"/>
          <w:szCs w:val="28"/>
        </w:rPr>
        <w:t>Администраци</w:t>
      </w:r>
      <w:r w:rsidR="00C81C05">
        <w:rPr>
          <w:rFonts w:ascii="Times New Roman" w:hAnsi="Times New Roman" w:cs="Times New Roman"/>
          <w:sz w:val="28"/>
          <w:szCs w:val="28"/>
        </w:rPr>
        <w:t>я</w:t>
      </w:r>
      <w:r w:rsidRPr="004E6524">
        <w:rPr>
          <w:rFonts w:ascii="Times New Roman" w:hAnsi="Times New Roman" w:cs="Times New Roman"/>
          <w:sz w:val="28"/>
          <w:szCs w:val="28"/>
        </w:rPr>
        <w:t xml:space="preserve"> </w:t>
      </w:r>
      <w:r w:rsidR="00DF7C0C" w:rsidRPr="004E65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4E652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4E652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E244E" w:rsidRPr="004E6524">
        <w:rPr>
          <w:rFonts w:ascii="Times New Roman" w:hAnsi="Times New Roman" w:cs="Times New Roman"/>
          <w:sz w:val="28"/>
          <w:szCs w:val="28"/>
        </w:rPr>
        <w:t>.</w:t>
      </w:r>
    </w:p>
    <w:p w:rsidR="00B26D2E" w:rsidRPr="002E244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4E">
        <w:rPr>
          <w:rFonts w:ascii="Times New Roman" w:hAnsi="Times New Roman" w:cs="Times New Roman"/>
          <w:sz w:val="28"/>
          <w:szCs w:val="28"/>
        </w:rPr>
        <w:t xml:space="preserve">2.3. </w:t>
      </w:r>
      <w:r w:rsidR="002E244E" w:rsidRPr="002E24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2E244E" w:rsidRPr="002E244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E244E" w:rsidRPr="002E244E">
        <w:rPr>
          <w:rFonts w:ascii="Times New Roman" w:hAnsi="Times New Roman" w:cs="Times New Roman"/>
          <w:sz w:val="28"/>
          <w:szCs w:val="28"/>
        </w:rPr>
        <w:t xml:space="preserve"> округ заключает</w:t>
      </w:r>
      <w:r w:rsidRPr="002E244E">
        <w:rPr>
          <w:rFonts w:ascii="Times New Roman" w:hAnsi="Times New Roman" w:cs="Times New Roman"/>
          <w:sz w:val="28"/>
          <w:szCs w:val="28"/>
        </w:rPr>
        <w:t xml:space="preserve"> муниципальные контракты (договоры) на проведение мероприятий по регулированию численности безнадзорных собак, в соответствии с действующим законодательством Российской Федерации и Свердловской области о размещении заказов на поставки товаров, выполнение работ, оказание услуг для государственных и муниципальных нужд.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2.4. Субвенции, предоставленные из областного бюджета Свердловской области на осуществление переданного государственного полномочия, расходуются исключительно: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2.4.1. На проведение мероприятий по регулированию</w:t>
      </w:r>
      <w:r w:rsidR="003D7370">
        <w:rPr>
          <w:rFonts w:ascii="Times New Roman" w:hAnsi="Times New Roman" w:cs="Times New Roman"/>
          <w:sz w:val="28"/>
          <w:szCs w:val="28"/>
        </w:rPr>
        <w:t xml:space="preserve"> численности безнадзорных собак.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2.4.2. На обеспечение деятельности по проведению мероприятий по регулированию численности безнадзорных собак.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2.5. </w:t>
      </w:r>
      <w:r w:rsidR="00C81C05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технического обеспечения»</w:t>
      </w:r>
      <w:r w:rsidR="002E244E">
        <w:rPr>
          <w:rFonts w:ascii="Times New Roman" w:hAnsi="Times New Roman" w:cs="Times New Roman"/>
          <w:sz w:val="28"/>
          <w:szCs w:val="28"/>
        </w:rPr>
        <w:t xml:space="preserve"> </w:t>
      </w:r>
      <w:r w:rsidRPr="003F24B0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регулированию численности безнадзорных собак, направляет в Департамент Ветеринарии Свердловской области: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2.5.1. Заявку на перечисление субвенции из областного бюджета местным бюджетам на осуществление полномочия по регулированию</w:t>
      </w:r>
      <w:r w:rsidR="003D7370">
        <w:rPr>
          <w:rFonts w:ascii="Times New Roman" w:hAnsi="Times New Roman" w:cs="Times New Roman"/>
          <w:sz w:val="28"/>
          <w:szCs w:val="28"/>
        </w:rPr>
        <w:t xml:space="preserve"> численности безнадзорных собак.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2.5.2. Отчет о деятельности по проведению мероприятий по регулированию </w:t>
      </w:r>
      <w:r w:rsidRPr="003F24B0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безнадзорных собак на территории </w:t>
      </w:r>
      <w:r w:rsidR="00DF7C0C" w:rsidRPr="003F2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3F24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3F24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F24B0">
        <w:rPr>
          <w:rFonts w:ascii="Times New Roman" w:hAnsi="Times New Roman" w:cs="Times New Roman"/>
          <w:sz w:val="28"/>
          <w:szCs w:val="28"/>
        </w:rPr>
        <w:t>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2.5.3. Отчет о расходовании субвенций из областного бюджета местным бюджетам на осуществление полномочия по регулированию численности безнадзорных собак </w:t>
      </w:r>
      <w:r w:rsidR="00DF7C0C" w:rsidRPr="003F2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3F24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3F24B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D7370">
        <w:rPr>
          <w:rFonts w:ascii="Times New Roman" w:hAnsi="Times New Roman" w:cs="Times New Roman"/>
          <w:sz w:val="28"/>
          <w:szCs w:val="28"/>
        </w:rPr>
        <w:t>.</w:t>
      </w:r>
    </w:p>
    <w:p w:rsidR="00B26D2E" w:rsidRPr="004E6524" w:rsidRDefault="00B26D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2.6. Средства, полученные из областного бюджета в виде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3F24B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3F24B0">
        <w:rPr>
          <w:rFonts w:ascii="Times New Roman" w:hAnsi="Times New Roman" w:cs="Times New Roman"/>
          <w:sz w:val="28"/>
          <w:szCs w:val="28"/>
        </w:rPr>
        <w:t xml:space="preserve">ечет применение мер ответственности в соответствии с бюджетным, административным и уголовным законодательством </w:t>
      </w:r>
      <w:r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B26D2E" w:rsidRPr="004E6524" w:rsidRDefault="00B26D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Финансовый </w:t>
      </w:r>
      <w:proofErr w:type="gramStart"/>
      <w:r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бюджетных средств осуществляется Администраци</w:t>
      </w:r>
      <w:r w:rsidR="004E6524"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C0C"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F7C0C"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>Красноуфимский</w:t>
      </w:r>
      <w:proofErr w:type="spellEnd"/>
      <w:r w:rsidR="00DF7C0C"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Pr="004E65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 ЦЕЛИ РЕГУЛИРОВАНИЯ ЧИСЛЕННОСТИ</w:t>
      </w:r>
    </w:p>
    <w:p w:rsidR="00B26D2E" w:rsidRPr="003F24B0" w:rsidRDefault="00B26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БЕЗНАДЗОРНЫХ СОБАК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3.1. Регулирование численности безнадзорных собак проводится путем их отлова с последующим содержанием в специальных питомниках в целях: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3.1.1. Недопущения возникновения эпизоотии и (или) чрезвычайных ситуаций, связанных с заразными болезнями, носителями которых могут быть животные.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3.1.2. Недопущения причинения вреда здоровью и (или) имуществу граждан, имуществу организаций.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3.1.3. Обеспечения защиты населения от заболеваний, общих для людей и животных.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3.1.4. Недопущения неконтролируемого размножения безнадзорных животных.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3.1.5. Профилактики заражения домашних животных.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3.1.6. Поддержания надлежащего санитарно-гигиенического состояния территорий населенных пунктов </w:t>
      </w:r>
      <w:r w:rsidR="00DF7C0C" w:rsidRPr="003F2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3F24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3F24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F24B0">
        <w:rPr>
          <w:rFonts w:ascii="Times New Roman" w:hAnsi="Times New Roman" w:cs="Times New Roman"/>
          <w:sz w:val="28"/>
          <w:szCs w:val="28"/>
        </w:rPr>
        <w:t>.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4. ОРГАНИЗАЦИЯ ОТЛОВА БЕЗНАДЗОРНЫХ СОБАК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4.1. Отлову подлежат безнадзорные собаки в границах населенных пунктов, расположенных на территории </w:t>
      </w:r>
      <w:r w:rsidR="00DF7C0C" w:rsidRPr="003F2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3F24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3F24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F24B0">
        <w:rPr>
          <w:rFonts w:ascii="Times New Roman" w:hAnsi="Times New Roman" w:cs="Times New Roman"/>
          <w:sz w:val="28"/>
          <w:szCs w:val="28"/>
        </w:rPr>
        <w:t>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4.2.</w:t>
      </w:r>
      <w:r w:rsidR="003D7370">
        <w:rPr>
          <w:rFonts w:ascii="Times New Roman" w:hAnsi="Times New Roman" w:cs="Times New Roman"/>
          <w:sz w:val="28"/>
          <w:szCs w:val="28"/>
        </w:rPr>
        <w:t>Начальники</w:t>
      </w:r>
      <w:r w:rsidRPr="003F24B0">
        <w:rPr>
          <w:rFonts w:ascii="Times New Roman" w:hAnsi="Times New Roman" w:cs="Times New Roman"/>
          <w:sz w:val="28"/>
          <w:szCs w:val="28"/>
        </w:rPr>
        <w:t xml:space="preserve"> </w:t>
      </w:r>
      <w:r w:rsidR="003D7370">
        <w:rPr>
          <w:rFonts w:ascii="Times New Roman" w:hAnsi="Times New Roman" w:cs="Times New Roman"/>
          <w:sz w:val="28"/>
          <w:szCs w:val="28"/>
        </w:rPr>
        <w:t>т</w:t>
      </w:r>
      <w:r w:rsidRPr="003F24B0">
        <w:rPr>
          <w:rFonts w:ascii="Times New Roman" w:hAnsi="Times New Roman" w:cs="Times New Roman"/>
          <w:sz w:val="28"/>
          <w:szCs w:val="28"/>
        </w:rPr>
        <w:t xml:space="preserve">ерриториальных </w:t>
      </w:r>
      <w:r w:rsidR="003D7370">
        <w:rPr>
          <w:rFonts w:ascii="Times New Roman" w:hAnsi="Times New Roman" w:cs="Times New Roman"/>
          <w:sz w:val="28"/>
          <w:szCs w:val="28"/>
        </w:rPr>
        <w:t xml:space="preserve">отделов Администрации Муниципального образования </w:t>
      </w:r>
      <w:proofErr w:type="spellStart"/>
      <w:r w:rsidR="003D737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D7370">
        <w:rPr>
          <w:rFonts w:ascii="Times New Roman" w:hAnsi="Times New Roman" w:cs="Times New Roman"/>
          <w:sz w:val="28"/>
          <w:szCs w:val="28"/>
        </w:rPr>
        <w:t xml:space="preserve"> округ: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4.2.1. Определяют безнадзорных собак, подлежащих отлову, а также осуществляют </w:t>
      </w:r>
      <w:proofErr w:type="gramStart"/>
      <w:r w:rsidRPr="003F2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4B0">
        <w:rPr>
          <w:rFonts w:ascii="Times New Roman" w:hAnsi="Times New Roman" w:cs="Times New Roman"/>
          <w:sz w:val="28"/>
          <w:szCs w:val="28"/>
        </w:rPr>
        <w:t xml:space="preserve"> проведением отлова безнадзорных собак на территории населенных пунктов подведомственной территории в соответствии с условиями заключенного муниципального контракта (договора).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 xml:space="preserve">4.2.2. Ведут </w:t>
      </w:r>
      <w:hyperlink w:anchor="P155" w:history="1">
        <w:r w:rsidRPr="003F24B0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3F24B0">
        <w:rPr>
          <w:rFonts w:ascii="Times New Roman" w:hAnsi="Times New Roman" w:cs="Times New Roman"/>
          <w:sz w:val="28"/>
          <w:szCs w:val="28"/>
        </w:rPr>
        <w:t xml:space="preserve"> учета отловленных безнадзорных собак на территории населенных пунктов согласно приложению </w:t>
      </w:r>
      <w:r w:rsidR="003F24B0" w:rsidRPr="003F24B0">
        <w:rPr>
          <w:rFonts w:ascii="Times New Roman" w:hAnsi="Times New Roman" w:cs="Times New Roman"/>
          <w:sz w:val="28"/>
          <w:szCs w:val="28"/>
        </w:rPr>
        <w:t>№</w:t>
      </w:r>
      <w:r w:rsidRPr="003F24B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lastRenderedPageBreak/>
        <w:t>4.2.3. Проводят фотосъемку отловленных безнадзорных собак.</w:t>
      </w:r>
    </w:p>
    <w:p w:rsidR="00B26D2E" w:rsidRPr="003F24B0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4.3. Отлов осуществляется в соответствии с заключенным муниципальным контрактом (договором).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4.4. Отлов безнадзорных собак осуществляется специализированными организациями. Работники специализированных организаций подлежат профилактической вакцинации против бешенства.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4.5. Организации, осуществляющие отлов безнадзорных собак, обязаны: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4.5.1. Оповестить территориальные о</w:t>
      </w:r>
      <w:r w:rsidR="005F6F2E">
        <w:rPr>
          <w:rFonts w:ascii="Times New Roman" w:hAnsi="Times New Roman" w:cs="Times New Roman"/>
          <w:sz w:val="28"/>
          <w:szCs w:val="28"/>
        </w:rPr>
        <w:t>тделы</w:t>
      </w:r>
      <w:r w:rsidRPr="005F6F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7C0C" w:rsidRPr="005F6F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7C0C" w:rsidRPr="005F6F2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7C0C" w:rsidRPr="005F6F2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F6F2E">
        <w:rPr>
          <w:rFonts w:ascii="Times New Roman" w:hAnsi="Times New Roman" w:cs="Times New Roman"/>
          <w:sz w:val="28"/>
          <w:szCs w:val="28"/>
        </w:rPr>
        <w:t xml:space="preserve"> и жителей населенных пунктов не менее чем за 3 дня до проведения отлова безнадзорных собак.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4.5.2. Избегать конфликтных ситуаций с гражданами.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4.6. Отлов и транспортировка отловленных безнадзорных собак должны осуществляться с применением методов, приспособлений, препаратов и материалов, исключающих травмы, увечья и гибель животных.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4.7. Отловленные животные подлежат доставке в специальный питомник в течение 12 часов после отлова.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4.8. Не подлежат отлову собаки, оставленные их владельцами на привязи в местах общего пользования.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4.9. При принятии решения об отлове собаки учитывается наличие (отсутствие) на собаке ошейника, поводка, внешний вид, поведение, место нахождения, а также время нахождения животного без сопровождения людей.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4.10. Отловленная безнадзорная собака подлежит регистрации с указанием краткого описания животного, времени и места ее отлова.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4.11.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4.12. Передача отловленной безнадзорной собаки в специальный питомник оформляется актом приема-передачи.</w:t>
      </w:r>
    </w:p>
    <w:p w:rsidR="00B26D2E" w:rsidRPr="005F6F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5F6F2E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 ОРГАНИЗАЦИЯ ТРАНСПОРТИРОВКИ БЕЗНАДЗОРНЫХ СОБАК,</w:t>
      </w:r>
    </w:p>
    <w:p w:rsidR="00B26D2E" w:rsidRPr="005F6F2E" w:rsidRDefault="00B26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СБОРА И ПЕРЕВОЗКИ ТРУПОВ СОБАК</w:t>
      </w:r>
    </w:p>
    <w:p w:rsidR="00B26D2E" w:rsidRPr="005F6F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5.1. Автомобиль для транспортировки отловленных безнадзорных собак должен обеспечивать безопасность, защиту животных от погодных условий.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5.2. Автомобиль для транспортировки отловленных безнадзорных собак должен быть укомплектован набором ветеринарных сре</w:t>
      </w:r>
      <w:proofErr w:type="gramStart"/>
      <w:r w:rsidRPr="005F6F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F6F2E">
        <w:rPr>
          <w:rFonts w:ascii="Times New Roman" w:hAnsi="Times New Roman" w:cs="Times New Roman"/>
          <w:sz w:val="28"/>
          <w:szCs w:val="28"/>
        </w:rPr>
        <w:t>я оказания экстренной помощи пострадавшим в процессе отлова животным, оборудован естественной вентиляцией.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5.3. Не допускается транспортировка отловленных безнадзорных животных одновременно с трупами животных.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5.4. Отловленных безнадзорных животных не допускается содержать в автомобиле более 8 часов с момента отлова.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5.5. При необходимости (в случае транспортировки более 3 часов, температуре воздуха более 25 град. C) животные должны быть обеспечены питьевой водой.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5.6. Ежедневно по окончании работ по отлову и транспортировке </w:t>
      </w:r>
      <w:r w:rsidRPr="005F6F2E">
        <w:rPr>
          <w:rFonts w:ascii="Times New Roman" w:hAnsi="Times New Roman" w:cs="Times New Roman"/>
          <w:sz w:val="28"/>
          <w:szCs w:val="28"/>
        </w:rPr>
        <w:lastRenderedPageBreak/>
        <w:t>безнадзорных животных, а также работ по сбору и перевозке трупов животных автомобиль, оборудование, переносные клетки моются и подвергаются дезинфекции.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5.7. Подобранные трупы животных доставляются специализированной организацией на утилизацию в соответствии с ветеринарно-санитарными правилами сбора, утилизации и уничтожения биологических отходов.</w:t>
      </w:r>
    </w:p>
    <w:p w:rsidR="00B26D2E" w:rsidRPr="005F6F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5F6F2E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 ОРГАНИЗАЦИЯ СОДЕРЖАНИЯ</w:t>
      </w:r>
    </w:p>
    <w:p w:rsidR="00B26D2E" w:rsidRPr="005F6F2E" w:rsidRDefault="00B26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БЕЗНАДЗОРНЫХ СОБАК В СПЕЦИАЛЬНОМ ПИТОМНИКЕ</w:t>
      </w:r>
    </w:p>
    <w:p w:rsidR="00B26D2E" w:rsidRPr="005F6F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6.1. Вновь поступившие в специальный питомник безнадзорные животные содержатся в карантинном помещении и подлежат ветеринарным исследованиям и обработкам.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6.2. Прием отловленной безнадзорной собаки в специальный питомник оформляется актом приема-передачи и регистрируется в журнале учета поступивших безнадзорных животных.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6.3. На каждое поступившее безнадзорное животное оформляется регистрационная </w:t>
      </w:r>
      <w:hyperlink w:anchor="P188" w:history="1">
        <w:r w:rsidRPr="005F6F2E">
          <w:rPr>
            <w:rFonts w:ascii="Times New Roman" w:hAnsi="Times New Roman" w:cs="Times New Roman"/>
            <w:color w:val="0000FF"/>
            <w:sz w:val="28"/>
            <w:szCs w:val="28"/>
          </w:rPr>
          <w:t>карточка</w:t>
        </w:r>
      </w:hyperlink>
      <w:r w:rsidRPr="005F6F2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F24B0" w:rsidRPr="005F6F2E">
        <w:rPr>
          <w:rFonts w:ascii="Times New Roman" w:hAnsi="Times New Roman" w:cs="Times New Roman"/>
          <w:sz w:val="28"/>
          <w:szCs w:val="28"/>
        </w:rPr>
        <w:t>№</w:t>
      </w:r>
      <w:r w:rsidRPr="005F6F2E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6.4. Животные в специальном питомнике размещаются раздельно или небольшими группами с учетом их совместимости.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5F6F2E">
        <w:rPr>
          <w:rFonts w:ascii="Times New Roman" w:hAnsi="Times New Roman" w:cs="Times New Roman"/>
          <w:sz w:val="28"/>
          <w:szCs w:val="28"/>
        </w:rPr>
        <w:t>Решение о дальнейшей судьбе отловленных собак, которые больные (страдающие неизлечимой болезнью, причиняющей чрезмерные страдания), бродячие, дикие (живущие стаями), агрессивные, по отношению к людям, представляющие угрозу их жизни и (или) здоровью, а также нанесшие укусы или другие повреждения человеку, которые не поддаются социальной адаптации, в обязательном порядке принимается ветеринарными специалистами.</w:t>
      </w:r>
      <w:proofErr w:type="gramEnd"/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6.6.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6.7. Кормление животных должно производиться не реже двух раз в день. Обязателен постоянный доступ к воде.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6.8. Количество кормлений в день и рацион питания животных устанавливается в зависимости от возраста, веса животного, состояния здоровья и вида применяемого корма.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6.9. Отловленные безнадзорные собаки находятся в специальном питомнике до установления собственника.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6.10. При возврате безнадзорной собаки собственнику специализированная организация имеет право на возмещение собственником необходимых расходов, связанных с содержанием собаки, в соответствии с Гражданским </w:t>
      </w:r>
      <w:hyperlink r:id="rId17" w:history="1">
        <w:r w:rsidRPr="005F6F2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6F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6.11. В соответствии с требованиями Гражданского </w:t>
      </w:r>
      <w:hyperlink r:id="rId18" w:history="1">
        <w:r w:rsidRPr="005F6F2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F6F2E">
        <w:rPr>
          <w:rFonts w:ascii="Times New Roman" w:hAnsi="Times New Roman" w:cs="Times New Roman"/>
          <w:sz w:val="28"/>
          <w:szCs w:val="28"/>
        </w:rPr>
        <w:t xml:space="preserve"> Российской Федерации безнадзорные животные, у которых присутствуют признаки, характерные для домашних животных, свидетельствующие о наличии собственника (ошейник, поводок, внешний вид, поведение), содержатся в приюте в течение 6 месяцев и по истечении указанного срока подлежат эвтаназии при условии, что: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lastRenderedPageBreak/>
        <w:t>6.11.1. Собственник указанного животного не обнаружен или не заявил о своем праве на него.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6.11.2. Специализированная организация, в которой животное находилось на содержании и в пользовании, откажется от приобретения указанного животного в свою собственность.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6.12. Животные, родившиеся в приюте и принадлежащие специализированной организации, также могут быть подвергнуты эвтаназии.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6.13. Эвтаназия проводится специалистами в области ветеринарии с применением только гуманных методов усыпления, когда животное не испытывает боли и не подвергается психологическому стрессу (не испытывает тревоги и страха).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6.14. Информация об эвтаназии животного заносится в журнал учета поступивших безнадзорных животных и регистрационную карточку.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6.15. Животное, в отношении которого проведена эвтаназия, подлежит утилизации в соответствии с ветеринарно-санитарными правилами сбора, утилизации и уничтожения биологических отходов.</w:t>
      </w:r>
    </w:p>
    <w:p w:rsidR="00B26D2E" w:rsidRPr="005F6F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5F6F2E" w:rsidRDefault="00B26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7. ИНФОРМИРОВАНИЕ О ДЕЯТЕЛЬНОСТИ</w:t>
      </w:r>
    </w:p>
    <w:p w:rsidR="00B26D2E" w:rsidRPr="005F6F2E" w:rsidRDefault="00B26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СПЕЦИАЛЬНОГО ПИТОМНИКА</w:t>
      </w:r>
    </w:p>
    <w:p w:rsidR="00B26D2E" w:rsidRPr="005F6F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7.1. Информация о специальных питомниках является открытой и подлежит обнародованию в средствах массовой информации.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7.2. В специальном питомнике размещается информация </w:t>
      </w:r>
      <w:proofErr w:type="gramStart"/>
      <w:r w:rsidRPr="005F6F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6F2E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7.2.1. Содержащихся животных с указанием их характеристик (примет), даты и места отлова, даты помещения в специальный питомник, иная относящаяся к животному информация.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7.2.2. Планируемых </w:t>
      </w:r>
      <w:proofErr w:type="gramStart"/>
      <w:r w:rsidRPr="005F6F2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F6F2E">
        <w:rPr>
          <w:rFonts w:ascii="Times New Roman" w:hAnsi="Times New Roman" w:cs="Times New Roman"/>
          <w:sz w:val="28"/>
          <w:szCs w:val="28"/>
        </w:rPr>
        <w:t xml:space="preserve"> по отлову безнадзорных животных, о местонахождении специальных питомников, куда передаются отловленные безнадзорные животные.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 xml:space="preserve">7.2.3. </w:t>
      </w:r>
      <w:proofErr w:type="gramStart"/>
      <w:r w:rsidRPr="005F6F2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F6F2E">
        <w:rPr>
          <w:rFonts w:ascii="Times New Roman" w:hAnsi="Times New Roman" w:cs="Times New Roman"/>
          <w:sz w:val="28"/>
          <w:szCs w:val="28"/>
        </w:rPr>
        <w:t xml:space="preserve"> и порядке доступа граждан на территорию специального питомника.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7.3. Информация об отловленных безнадзорных животных предоставляется по обращениям заинтересованных лиц.</w:t>
      </w:r>
    </w:p>
    <w:p w:rsidR="00B26D2E" w:rsidRPr="005F6F2E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2E">
        <w:rPr>
          <w:rFonts w:ascii="Times New Roman" w:hAnsi="Times New Roman" w:cs="Times New Roman"/>
          <w:sz w:val="28"/>
          <w:szCs w:val="28"/>
        </w:rPr>
        <w:t>7.4. С целью поиска пропавших животных их владельцы вправе обратиться в специальный питомник с заявлением о пропавшем животном с указанием его характеристик (примет), а также о своем местонахождении. О поступлении пропавшего животного в специальный питомник владелец животного уведомляется не позднее следующего рабочего дня.</w:t>
      </w:r>
    </w:p>
    <w:p w:rsidR="00B26D2E" w:rsidRPr="005F6F2E" w:rsidRDefault="00B26D2E">
      <w:pPr>
        <w:sectPr w:rsidR="00B26D2E" w:rsidRPr="005F6F2E" w:rsidSect="001D15DF">
          <w:pgSz w:w="11906" w:h="16838"/>
          <w:pgMar w:top="964" w:right="794" w:bottom="964" w:left="1361" w:header="709" w:footer="709" w:gutter="0"/>
          <w:cols w:space="708"/>
          <w:docGrid w:linePitch="360"/>
        </w:sectPr>
      </w:pPr>
    </w:p>
    <w:p w:rsidR="00B26D2E" w:rsidRPr="006617BF" w:rsidRDefault="00B26D2E" w:rsidP="00F42681">
      <w:pPr>
        <w:pStyle w:val="ConsPlusNonformat"/>
        <w:ind w:left="9072" w:right="962"/>
        <w:jc w:val="both"/>
        <w:rPr>
          <w:rFonts w:ascii="Times New Roman" w:hAnsi="Times New Roman" w:cs="Times New Roman"/>
          <w:sz w:val="24"/>
          <w:szCs w:val="24"/>
        </w:rPr>
      </w:pPr>
      <w:r w:rsidRPr="00661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24B0" w:rsidRPr="006617BF">
        <w:rPr>
          <w:rFonts w:ascii="Times New Roman" w:hAnsi="Times New Roman" w:cs="Times New Roman"/>
          <w:sz w:val="24"/>
          <w:szCs w:val="24"/>
        </w:rPr>
        <w:t>№</w:t>
      </w:r>
      <w:r w:rsidRPr="006617BF">
        <w:rPr>
          <w:rFonts w:ascii="Times New Roman" w:hAnsi="Times New Roman" w:cs="Times New Roman"/>
          <w:sz w:val="24"/>
          <w:szCs w:val="24"/>
        </w:rPr>
        <w:t xml:space="preserve"> </w:t>
      </w:r>
      <w:r w:rsidR="006617BF" w:rsidRPr="006617BF">
        <w:rPr>
          <w:rFonts w:ascii="Times New Roman" w:hAnsi="Times New Roman" w:cs="Times New Roman"/>
          <w:sz w:val="24"/>
          <w:szCs w:val="24"/>
        </w:rPr>
        <w:t>1</w:t>
      </w:r>
    </w:p>
    <w:p w:rsidR="00B26D2E" w:rsidRPr="006617BF" w:rsidRDefault="006617BF" w:rsidP="00F42681">
      <w:pPr>
        <w:pStyle w:val="ConsPlusNonformat"/>
        <w:ind w:left="9072" w:right="962"/>
        <w:rPr>
          <w:rFonts w:ascii="Times New Roman" w:hAnsi="Times New Roman" w:cs="Times New Roman"/>
          <w:sz w:val="24"/>
          <w:szCs w:val="24"/>
        </w:rPr>
      </w:pPr>
      <w:r w:rsidRPr="006617BF">
        <w:rPr>
          <w:rFonts w:ascii="Times New Roman" w:hAnsi="Times New Roman" w:cs="Times New Roman"/>
          <w:sz w:val="24"/>
          <w:szCs w:val="24"/>
        </w:rPr>
        <w:t xml:space="preserve">к Порядку отлова и содержания отловленных безнадзорных собак на территории населенных пунктов Муниципального образования </w:t>
      </w:r>
      <w:proofErr w:type="spellStart"/>
      <w:r w:rsidRPr="006617B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6617BF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6617BF" w:rsidRPr="006617BF" w:rsidRDefault="006617BF" w:rsidP="00F42681">
      <w:pPr>
        <w:pStyle w:val="ConsPlusNonformat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B26D2E" w:rsidRPr="006617BF" w:rsidRDefault="00B26D2E" w:rsidP="006617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6617BF">
        <w:rPr>
          <w:rFonts w:ascii="Times New Roman" w:hAnsi="Times New Roman" w:cs="Times New Roman"/>
          <w:sz w:val="28"/>
          <w:szCs w:val="28"/>
        </w:rPr>
        <w:t>ЖУРНАЛ</w:t>
      </w:r>
    </w:p>
    <w:p w:rsidR="00B26D2E" w:rsidRPr="006617BF" w:rsidRDefault="00B26D2E" w:rsidP="006617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17BF">
        <w:rPr>
          <w:rFonts w:ascii="Times New Roman" w:hAnsi="Times New Roman" w:cs="Times New Roman"/>
          <w:sz w:val="28"/>
          <w:szCs w:val="28"/>
        </w:rPr>
        <w:t>УЧЕТА ОТЛОВЛЕННЫХ БЕЗНАДЗОРНЫХ СОБАК</w:t>
      </w:r>
    </w:p>
    <w:p w:rsidR="00B26D2E" w:rsidRPr="006617BF" w:rsidRDefault="00B26D2E" w:rsidP="006617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17BF">
        <w:rPr>
          <w:rFonts w:ascii="Times New Roman" w:hAnsi="Times New Roman" w:cs="Times New Roman"/>
          <w:sz w:val="28"/>
          <w:szCs w:val="28"/>
        </w:rPr>
        <w:t>на территории населенных пунктов</w:t>
      </w:r>
    </w:p>
    <w:p w:rsidR="00B26D2E" w:rsidRPr="006617BF" w:rsidRDefault="00B26D2E" w:rsidP="006617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17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26D2E" w:rsidRPr="006617BF" w:rsidRDefault="00DF7C0C" w:rsidP="006617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17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17B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6617BF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26D2E" w:rsidRDefault="00B26D2E">
      <w:pPr>
        <w:pStyle w:val="ConsPlusNonformat"/>
        <w:jc w:val="both"/>
      </w:pP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57"/>
        <w:gridCol w:w="1701"/>
        <w:gridCol w:w="1984"/>
        <w:gridCol w:w="1871"/>
        <w:gridCol w:w="1984"/>
        <w:gridCol w:w="1701"/>
      </w:tblGrid>
      <w:tr w:rsidR="00F231AD" w:rsidRPr="006617BF" w:rsidTr="00F231AD">
        <w:tc>
          <w:tcPr>
            <w:tcW w:w="680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617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7BF">
              <w:rPr>
                <w:rFonts w:ascii="Times New Roman" w:hAnsi="Times New Roman" w:cs="Times New Roman"/>
              </w:rPr>
              <w:t>/</w:t>
            </w:r>
            <w:proofErr w:type="spellStart"/>
            <w:r w:rsidRPr="006617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>Дата и место отлова (наименование населенного пункта, адрес, ориентир)</w:t>
            </w:r>
          </w:p>
        </w:tc>
        <w:tc>
          <w:tcPr>
            <w:tcW w:w="1701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>Наименование организации, проводившей отлов</w:t>
            </w:r>
          </w:p>
        </w:tc>
        <w:tc>
          <w:tcPr>
            <w:tcW w:w="1984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>Марка машина, государственный номер</w:t>
            </w:r>
          </w:p>
        </w:tc>
        <w:tc>
          <w:tcPr>
            <w:tcW w:w="1871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>Характеристики и приметы собаки (порода, окрас, пол, размер, шерсть, поведение)</w:t>
            </w:r>
          </w:p>
        </w:tc>
        <w:tc>
          <w:tcPr>
            <w:tcW w:w="1984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>Наличие или отсутствие предметов (отличительных знаков), свидетельствующих о наличии собственника</w:t>
            </w:r>
          </w:p>
        </w:tc>
        <w:tc>
          <w:tcPr>
            <w:tcW w:w="1701" w:type="dxa"/>
          </w:tcPr>
          <w:p w:rsidR="00F231AD" w:rsidRPr="006617BF" w:rsidRDefault="00F231AD" w:rsidP="00F23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7BF">
              <w:rPr>
                <w:rFonts w:ascii="Times New Roman" w:hAnsi="Times New Roman" w:cs="Times New Roman"/>
              </w:rPr>
              <w:t>Ф.И.О., должность, подпись представителя организации проводившего отлов</w:t>
            </w:r>
          </w:p>
        </w:tc>
      </w:tr>
      <w:tr w:rsidR="00F231AD" w:rsidRPr="006617BF" w:rsidTr="00F231AD">
        <w:trPr>
          <w:trHeight w:val="82"/>
        </w:trPr>
        <w:tc>
          <w:tcPr>
            <w:tcW w:w="680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1AD" w:rsidRPr="006617BF" w:rsidRDefault="00F231AD" w:rsidP="00F23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6D2E" w:rsidRDefault="00B26D2E">
      <w:pPr>
        <w:pStyle w:val="ConsPlusNormal"/>
      </w:pPr>
    </w:p>
    <w:p w:rsidR="00B26D2E" w:rsidRDefault="00B26D2E">
      <w:pPr>
        <w:sectPr w:rsidR="00B26D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7BF" w:rsidRPr="006617BF" w:rsidRDefault="004E6524" w:rsidP="00F42681">
      <w:pPr>
        <w:pStyle w:val="ConsPlusNonformat"/>
        <w:ind w:left="4536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17BF" w:rsidRPr="00F42681" w:rsidRDefault="006617BF" w:rsidP="00F42681">
      <w:pPr>
        <w:pStyle w:val="ConsPlusNonformat"/>
        <w:ind w:left="4536" w:right="-2"/>
        <w:rPr>
          <w:rFonts w:ascii="Times New Roman" w:hAnsi="Times New Roman" w:cs="Times New Roman"/>
          <w:sz w:val="24"/>
          <w:szCs w:val="24"/>
        </w:rPr>
      </w:pPr>
      <w:r w:rsidRPr="006617BF">
        <w:rPr>
          <w:rFonts w:ascii="Times New Roman" w:hAnsi="Times New Roman" w:cs="Times New Roman"/>
          <w:sz w:val="24"/>
          <w:szCs w:val="24"/>
        </w:rPr>
        <w:t xml:space="preserve">к Порядку отлова и содержания отловленных безнадзорных собак на территории населенных пунктов Муниципального </w:t>
      </w:r>
      <w:r w:rsidRPr="00F4268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4268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4268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F42681" w:rsidRDefault="00F42681" w:rsidP="00F42681">
      <w:pPr>
        <w:pStyle w:val="ConsPlusNonformat"/>
        <w:jc w:val="center"/>
        <w:rPr>
          <w:rFonts w:ascii="Times New Roman" w:hAnsi="Times New Roman" w:cs="Times New Roman"/>
        </w:rPr>
      </w:pPr>
    </w:p>
    <w:p w:rsidR="00F42681" w:rsidRDefault="00F42681" w:rsidP="00F42681">
      <w:pPr>
        <w:pStyle w:val="ConsPlusNonformat"/>
        <w:jc w:val="center"/>
        <w:rPr>
          <w:rFonts w:ascii="Times New Roman" w:hAnsi="Times New Roman" w:cs="Times New Roman"/>
        </w:rPr>
      </w:pPr>
    </w:p>
    <w:p w:rsidR="00B26D2E" w:rsidRPr="00F42681" w:rsidRDefault="00B26D2E" w:rsidP="00F42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681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3F24B0" w:rsidRPr="00F42681">
        <w:rPr>
          <w:rFonts w:ascii="Times New Roman" w:hAnsi="Times New Roman" w:cs="Times New Roman"/>
          <w:sz w:val="28"/>
          <w:szCs w:val="28"/>
        </w:rPr>
        <w:t>№</w:t>
      </w:r>
      <w:r w:rsidRPr="00F4268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26D2E" w:rsidRPr="00F42681" w:rsidRDefault="00B26D2E" w:rsidP="00F42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681">
        <w:rPr>
          <w:rFonts w:ascii="Times New Roman" w:hAnsi="Times New Roman" w:cs="Times New Roman"/>
          <w:sz w:val="28"/>
          <w:szCs w:val="28"/>
        </w:rPr>
        <w:t>УЧЕТА БЕЗНАДЗОРНОГО ЖИВОТНОГО</w:t>
      </w:r>
    </w:p>
    <w:p w:rsidR="00B26D2E" w:rsidRPr="00F42681" w:rsidRDefault="00B26D2E" w:rsidP="00F42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681">
        <w:rPr>
          <w:rFonts w:ascii="Times New Roman" w:hAnsi="Times New Roman" w:cs="Times New Roman"/>
          <w:sz w:val="28"/>
          <w:szCs w:val="28"/>
        </w:rPr>
        <w:t>(заполняется на каждое животное)</w:t>
      </w:r>
    </w:p>
    <w:p w:rsidR="00B26D2E" w:rsidRDefault="00B26D2E">
      <w:pPr>
        <w:pStyle w:val="ConsPlusNonformat"/>
        <w:jc w:val="both"/>
      </w:pP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Местонахождение ___________________________________________________________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 xml:space="preserve">"__" ______________ _____ </w:t>
      </w:r>
      <w:proofErr w:type="gramStart"/>
      <w:r w:rsidRPr="00F426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681">
        <w:rPr>
          <w:rFonts w:ascii="Times New Roman" w:hAnsi="Times New Roman" w:cs="Times New Roman"/>
          <w:sz w:val="24"/>
          <w:szCs w:val="24"/>
        </w:rPr>
        <w:t>.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</w:t>
      </w:r>
      <w:r w:rsidRPr="00F42681">
        <w:rPr>
          <w:rFonts w:ascii="Times New Roman" w:hAnsi="Times New Roman" w:cs="Times New Roman"/>
          <w:sz w:val="24"/>
          <w:szCs w:val="24"/>
        </w:rPr>
        <w:t>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на машине: марка _______________ государственный номер _______________</w:t>
      </w:r>
      <w:r w:rsidR="00F42681">
        <w:rPr>
          <w:rFonts w:ascii="Times New Roman" w:hAnsi="Times New Roman" w:cs="Times New Roman"/>
          <w:sz w:val="24"/>
          <w:szCs w:val="24"/>
        </w:rPr>
        <w:t>____</w:t>
      </w:r>
      <w:r w:rsidRPr="00F42681">
        <w:rPr>
          <w:rFonts w:ascii="Times New Roman" w:hAnsi="Times New Roman" w:cs="Times New Roman"/>
          <w:sz w:val="24"/>
          <w:szCs w:val="24"/>
        </w:rPr>
        <w:t>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животного: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категория животного: ________________________ пол: ____________________</w:t>
      </w:r>
      <w:r w:rsidR="00F42681">
        <w:rPr>
          <w:rFonts w:ascii="Times New Roman" w:hAnsi="Times New Roman" w:cs="Times New Roman"/>
          <w:sz w:val="24"/>
          <w:szCs w:val="24"/>
        </w:rPr>
        <w:t>____</w:t>
      </w:r>
      <w:r w:rsidRPr="00F42681">
        <w:rPr>
          <w:rFonts w:ascii="Times New Roman" w:hAnsi="Times New Roman" w:cs="Times New Roman"/>
          <w:sz w:val="24"/>
          <w:szCs w:val="24"/>
        </w:rPr>
        <w:t>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1. Дата поступления  в  пункт временного  содержания  безнадзорных животных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Порода</w:t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Окрас</w:t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="00F4268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 xml:space="preserve">Шерсть </w:t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</w:t>
      </w:r>
      <w:r w:rsidRPr="00F42681">
        <w:rPr>
          <w:rFonts w:ascii="Times New Roman" w:hAnsi="Times New Roman" w:cs="Times New Roman"/>
          <w:sz w:val="24"/>
          <w:szCs w:val="24"/>
        </w:rPr>
        <w:t>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 xml:space="preserve">Уши </w:t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Pr="00F42681">
        <w:rPr>
          <w:rFonts w:ascii="Times New Roman" w:hAnsi="Times New Roman" w:cs="Times New Roman"/>
          <w:sz w:val="24"/>
          <w:szCs w:val="24"/>
        </w:rPr>
        <w:t>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_________________________</w:t>
      </w:r>
      <w:r w:rsidRPr="00F42681">
        <w:rPr>
          <w:rFonts w:ascii="Times New Roman" w:hAnsi="Times New Roman" w:cs="Times New Roman"/>
          <w:sz w:val="24"/>
          <w:szCs w:val="24"/>
        </w:rPr>
        <w:t>______</w:t>
      </w:r>
      <w:r w:rsidR="00F42681">
        <w:rPr>
          <w:rFonts w:ascii="Times New Roman" w:hAnsi="Times New Roman" w:cs="Times New Roman"/>
          <w:sz w:val="24"/>
          <w:szCs w:val="24"/>
        </w:rPr>
        <w:t>_</w:t>
      </w:r>
      <w:r w:rsidRPr="00F42681">
        <w:rPr>
          <w:rFonts w:ascii="Times New Roman" w:hAnsi="Times New Roman" w:cs="Times New Roman"/>
          <w:sz w:val="24"/>
          <w:szCs w:val="24"/>
        </w:rPr>
        <w:t>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Pr="00F42681">
        <w:rPr>
          <w:rFonts w:ascii="Times New Roman" w:hAnsi="Times New Roman" w:cs="Times New Roman"/>
          <w:sz w:val="24"/>
          <w:szCs w:val="24"/>
        </w:rPr>
        <w:t>________</w:t>
      </w:r>
      <w:r w:rsidR="00F42681">
        <w:rPr>
          <w:rFonts w:ascii="Times New Roman" w:hAnsi="Times New Roman" w:cs="Times New Roman"/>
          <w:sz w:val="24"/>
          <w:szCs w:val="24"/>
        </w:rPr>
        <w:t>___________________________</w:t>
      </w:r>
      <w:r w:rsidRPr="00F42681">
        <w:rPr>
          <w:rFonts w:ascii="Times New Roman" w:hAnsi="Times New Roman" w:cs="Times New Roman"/>
          <w:sz w:val="24"/>
          <w:szCs w:val="24"/>
        </w:rPr>
        <w:t>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</w:t>
      </w:r>
      <w:r w:rsidRPr="00F42681">
        <w:rPr>
          <w:rFonts w:ascii="Times New Roman" w:hAnsi="Times New Roman" w:cs="Times New Roman"/>
          <w:sz w:val="24"/>
          <w:szCs w:val="24"/>
        </w:rPr>
        <w:t>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Размер</w:t>
      </w:r>
      <w:r w:rsidR="00F42681">
        <w:rPr>
          <w:rFonts w:ascii="Times New Roman" w:hAnsi="Times New Roman" w:cs="Times New Roman"/>
          <w:sz w:val="24"/>
          <w:szCs w:val="24"/>
        </w:rPr>
        <w:tab/>
      </w:r>
      <w:r w:rsidRPr="00F42681">
        <w:rPr>
          <w:rFonts w:ascii="Times New Roman" w:hAnsi="Times New Roman" w:cs="Times New Roman"/>
          <w:sz w:val="24"/>
          <w:szCs w:val="24"/>
        </w:rPr>
        <w:t>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___________________________</w:t>
      </w:r>
      <w:r w:rsidRPr="00F42681">
        <w:rPr>
          <w:rFonts w:ascii="Times New Roman" w:hAnsi="Times New Roman" w:cs="Times New Roman"/>
          <w:sz w:val="24"/>
          <w:szCs w:val="24"/>
        </w:rPr>
        <w:t>_______</w:t>
      </w:r>
      <w:r w:rsidR="00F42681">
        <w:rPr>
          <w:rFonts w:ascii="Times New Roman" w:hAnsi="Times New Roman" w:cs="Times New Roman"/>
          <w:sz w:val="24"/>
          <w:szCs w:val="24"/>
        </w:rPr>
        <w:t>__</w:t>
      </w:r>
      <w:r w:rsidRPr="00F42681">
        <w:rPr>
          <w:rFonts w:ascii="Times New Roman" w:hAnsi="Times New Roman" w:cs="Times New Roman"/>
          <w:sz w:val="24"/>
          <w:szCs w:val="24"/>
        </w:rPr>
        <w:t>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Примерный возраст 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</w:t>
      </w:r>
      <w:r w:rsidRPr="00F42681">
        <w:rPr>
          <w:rFonts w:ascii="Times New Roman" w:hAnsi="Times New Roman" w:cs="Times New Roman"/>
          <w:sz w:val="24"/>
          <w:szCs w:val="24"/>
        </w:rPr>
        <w:t>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Особые приметы _______________________</w:t>
      </w:r>
      <w:r w:rsidR="00F42681">
        <w:rPr>
          <w:rFonts w:ascii="Times New Roman" w:hAnsi="Times New Roman" w:cs="Times New Roman"/>
          <w:sz w:val="24"/>
          <w:szCs w:val="24"/>
        </w:rPr>
        <w:t>_</w:t>
      </w:r>
      <w:r w:rsidRPr="00F42681">
        <w:rPr>
          <w:rFonts w:ascii="Times New Roman" w:hAnsi="Times New Roman" w:cs="Times New Roman"/>
          <w:sz w:val="24"/>
          <w:szCs w:val="24"/>
        </w:rPr>
        <w:t>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</w:t>
      </w:r>
      <w:r w:rsidRPr="00F42681">
        <w:rPr>
          <w:rFonts w:ascii="Times New Roman" w:hAnsi="Times New Roman" w:cs="Times New Roman"/>
          <w:sz w:val="24"/>
          <w:szCs w:val="24"/>
        </w:rPr>
        <w:t>________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Предметы (отличительные знаки),  свидетельствующие  о  наличии собственника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(при их наличии) ________</w:t>
      </w:r>
      <w:r w:rsidR="00F42681">
        <w:rPr>
          <w:rFonts w:ascii="Times New Roman" w:hAnsi="Times New Roman" w:cs="Times New Roman"/>
          <w:sz w:val="24"/>
          <w:szCs w:val="24"/>
        </w:rPr>
        <w:t>____</w:t>
      </w: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Адрес и описание места отлова: _______</w:t>
      </w:r>
      <w:r w:rsidR="00F42681">
        <w:rPr>
          <w:rFonts w:ascii="Times New Roman" w:hAnsi="Times New Roman" w:cs="Times New Roman"/>
          <w:sz w:val="24"/>
          <w:szCs w:val="24"/>
        </w:rPr>
        <w:t>_____</w:t>
      </w:r>
      <w:r w:rsidRPr="00F426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 xml:space="preserve">2. Произведена эвтаназия безнадзорного животного "_____" _______________ </w:t>
      </w:r>
      <w:proofErr w:type="gramStart"/>
      <w:r w:rsidRPr="00F426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681">
        <w:rPr>
          <w:rFonts w:ascii="Times New Roman" w:hAnsi="Times New Roman" w:cs="Times New Roman"/>
          <w:sz w:val="24"/>
          <w:szCs w:val="24"/>
        </w:rPr>
        <w:t>.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Причина эвтаназии 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___</w:t>
      </w:r>
      <w:r w:rsidRPr="00F42681">
        <w:rPr>
          <w:rFonts w:ascii="Times New Roman" w:hAnsi="Times New Roman" w:cs="Times New Roman"/>
          <w:sz w:val="24"/>
          <w:szCs w:val="24"/>
        </w:rPr>
        <w:t>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3. Осуществлена передача безнадзорного животного на временное содержание: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</w:t>
      </w:r>
      <w:r w:rsidRPr="00F42681">
        <w:rPr>
          <w:rFonts w:ascii="Times New Roman" w:hAnsi="Times New Roman" w:cs="Times New Roman"/>
          <w:sz w:val="24"/>
          <w:szCs w:val="24"/>
        </w:rPr>
        <w:t>____________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</w:rPr>
      </w:pPr>
      <w:r w:rsidRPr="00F42681">
        <w:rPr>
          <w:rFonts w:ascii="Times New Roman" w:hAnsi="Times New Roman" w:cs="Times New Roman"/>
        </w:rPr>
        <w:t xml:space="preserve">      </w:t>
      </w:r>
      <w:r w:rsidR="00F42681">
        <w:rPr>
          <w:rFonts w:ascii="Times New Roman" w:hAnsi="Times New Roman" w:cs="Times New Roman"/>
        </w:rPr>
        <w:t xml:space="preserve">                              </w:t>
      </w:r>
      <w:r w:rsidRPr="00F42681">
        <w:rPr>
          <w:rFonts w:ascii="Times New Roman" w:hAnsi="Times New Roman" w:cs="Times New Roman"/>
        </w:rPr>
        <w:t xml:space="preserve">       (Ф.И.О. частного лица, наименование организации)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4. "_____" ______________ г. безнадзорное  животное  передано  собственнику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42681">
        <w:rPr>
          <w:rFonts w:ascii="Times New Roman" w:hAnsi="Times New Roman" w:cs="Times New Roman"/>
          <w:sz w:val="24"/>
          <w:szCs w:val="24"/>
        </w:rPr>
        <w:t>__</w:t>
      </w:r>
      <w:r w:rsidRPr="00F42681">
        <w:rPr>
          <w:rFonts w:ascii="Times New Roman" w:hAnsi="Times New Roman" w:cs="Times New Roman"/>
          <w:sz w:val="24"/>
          <w:szCs w:val="24"/>
        </w:rPr>
        <w:t>____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</w:rPr>
      </w:pPr>
      <w:r w:rsidRPr="00F42681">
        <w:rPr>
          <w:rFonts w:ascii="Times New Roman" w:hAnsi="Times New Roman" w:cs="Times New Roman"/>
        </w:rPr>
        <w:t xml:space="preserve">          </w:t>
      </w:r>
      <w:r w:rsidR="00F42681">
        <w:rPr>
          <w:rFonts w:ascii="Times New Roman" w:hAnsi="Times New Roman" w:cs="Times New Roman"/>
        </w:rPr>
        <w:t xml:space="preserve">                             </w:t>
      </w:r>
      <w:r w:rsidRPr="00F42681">
        <w:rPr>
          <w:rFonts w:ascii="Times New Roman" w:hAnsi="Times New Roman" w:cs="Times New Roman"/>
        </w:rPr>
        <w:t xml:space="preserve">   (Ф.И.О. частного лица, наименование организации)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5. "_____" _____________ г. безнадзорное животное  передано в собственность</w:t>
      </w:r>
    </w:p>
    <w:p w:rsidR="00B26D2E" w:rsidRPr="00F42681" w:rsidRDefault="00B26D2E" w:rsidP="00F42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463" w:rsidRDefault="00B26D2E" w:rsidP="00F42681">
      <w:pPr>
        <w:pStyle w:val="ConsPlusNonformat"/>
        <w:rPr>
          <w:rFonts w:ascii="Times New Roman" w:hAnsi="Times New Roman" w:cs="Times New Roman"/>
        </w:rPr>
      </w:pPr>
      <w:r w:rsidRPr="004E6524">
        <w:rPr>
          <w:rFonts w:ascii="Times New Roman" w:hAnsi="Times New Roman" w:cs="Times New Roman"/>
        </w:rPr>
        <w:t xml:space="preserve">         </w:t>
      </w:r>
      <w:r w:rsidR="00F42681" w:rsidRPr="004E6524">
        <w:rPr>
          <w:rFonts w:ascii="Times New Roman" w:hAnsi="Times New Roman" w:cs="Times New Roman"/>
        </w:rPr>
        <w:t xml:space="preserve">     </w:t>
      </w:r>
      <w:r w:rsidR="004E6524">
        <w:rPr>
          <w:rFonts w:ascii="Times New Roman" w:hAnsi="Times New Roman" w:cs="Times New Roman"/>
        </w:rPr>
        <w:t xml:space="preserve">   </w:t>
      </w:r>
      <w:r w:rsidR="00F42681" w:rsidRPr="004E6524">
        <w:rPr>
          <w:rFonts w:ascii="Times New Roman" w:hAnsi="Times New Roman" w:cs="Times New Roman"/>
        </w:rPr>
        <w:t xml:space="preserve">                    </w:t>
      </w:r>
      <w:r w:rsidRPr="004E6524">
        <w:rPr>
          <w:rFonts w:ascii="Times New Roman" w:hAnsi="Times New Roman" w:cs="Times New Roman"/>
        </w:rPr>
        <w:t xml:space="preserve">    (Ф.И.О. частного лица, наименование организации)</w:t>
      </w: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sectPr w:rsidR="004E6524" w:rsidSect="00084E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B3" w:rsidRDefault="001818B3" w:rsidP="001D15DF">
      <w:r>
        <w:separator/>
      </w:r>
    </w:p>
  </w:endnote>
  <w:endnote w:type="continuationSeparator" w:id="1">
    <w:p w:rsidR="001818B3" w:rsidRDefault="001818B3" w:rsidP="001D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B3" w:rsidRDefault="001818B3" w:rsidP="001D15DF">
      <w:r>
        <w:separator/>
      </w:r>
    </w:p>
  </w:footnote>
  <w:footnote w:type="continuationSeparator" w:id="1">
    <w:p w:rsidR="001818B3" w:rsidRDefault="001818B3" w:rsidP="001D1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2E"/>
    <w:rsid w:val="00047B08"/>
    <w:rsid w:val="000819B5"/>
    <w:rsid w:val="000B54C5"/>
    <w:rsid w:val="000B6A73"/>
    <w:rsid w:val="000E70FB"/>
    <w:rsid w:val="0011183D"/>
    <w:rsid w:val="001818B3"/>
    <w:rsid w:val="001D15DF"/>
    <w:rsid w:val="002E244E"/>
    <w:rsid w:val="002F7A0D"/>
    <w:rsid w:val="003D7370"/>
    <w:rsid w:val="003F24B0"/>
    <w:rsid w:val="00476DC2"/>
    <w:rsid w:val="004E6524"/>
    <w:rsid w:val="00584C6A"/>
    <w:rsid w:val="005F6F2E"/>
    <w:rsid w:val="006617BF"/>
    <w:rsid w:val="007C19B8"/>
    <w:rsid w:val="00AB0814"/>
    <w:rsid w:val="00AC39EF"/>
    <w:rsid w:val="00B26D2E"/>
    <w:rsid w:val="00BE0499"/>
    <w:rsid w:val="00C20463"/>
    <w:rsid w:val="00C61EC2"/>
    <w:rsid w:val="00C81C05"/>
    <w:rsid w:val="00D371CB"/>
    <w:rsid w:val="00DF7C0C"/>
    <w:rsid w:val="00F231AD"/>
    <w:rsid w:val="00F4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D15D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15D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1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5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1D15DF"/>
  </w:style>
  <w:style w:type="character" w:customStyle="1" w:styleId="a8">
    <w:name w:val="Основной текст Знак"/>
    <w:basedOn w:val="a0"/>
    <w:link w:val="a7"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B6B2C5B2A1009D07CEC85CFCE40585C97D60DDAD0AE47D300669266n90DK" TargetMode="External"/><Relationship Id="rId13" Type="http://schemas.openxmlformats.org/officeDocument/2006/relationships/hyperlink" Target="consultantplus://offline/ref=3E5B6B2C5B2A1009D07CF288D9A21E525F9D8A04DAD3AD158C5560C539CD847A21n507K" TargetMode="External"/><Relationship Id="rId18" Type="http://schemas.openxmlformats.org/officeDocument/2006/relationships/hyperlink" Target="consultantplus://offline/ref=3E5B6B2C5B2A1009D07CEC85CFCE40585C97D60DDAD0AE47D300669266n90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E5B6B2C5B2A1009D07CF288D9A21E525F9D8A04DADFA6198B5260C539CD847A2157EAFDDA96F7DFBB013D60n500K" TargetMode="External"/><Relationship Id="rId17" Type="http://schemas.openxmlformats.org/officeDocument/2006/relationships/hyperlink" Target="consultantplus://offline/ref=3E5B6B2C5B2A1009D07CEC85CFCE40585C97D60DDAD0AE47D300669266n90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5B6B2C5B2A1009D07CF288D9A21E525F9D8A04DADEA514895660C539CD847A21n50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5B6B2C5B2A1009D07CEC85CFCE40585C97D409DEDFAE47D300669266n90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5B6B2C5B2A1009D07CF288D9A21E525F9D8A04DAD3AD158C5560C539CD847A21n507K" TargetMode="External"/><Relationship Id="rId10" Type="http://schemas.openxmlformats.org/officeDocument/2006/relationships/hyperlink" Target="consultantplus://offline/ref=3E5B6B2C5B2A1009D07CEC85CFCE40585C96D508DCD0AE47D300669266n90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5B6B2C5B2A1009D07CEC85CFCE40585C96D40ED3D2AE47D300669266n90DK" TargetMode="External"/><Relationship Id="rId14" Type="http://schemas.openxmlformats.org/officeDocument/2006/relationships/hyperlink" Target="consultantplus://offline/ref=3E5B6B2C5B2A1009D07CF288D9A21E525F9D8A04DADEA514895660C539CD847A21n5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4934-08D0-4AF3-AEB4-8EE21F50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10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10</cp:revision>
  <cp:lastPrinted>2017-03-21T04:08:00Z</cp:lastPrinted>
  <dcterms:created xsi:type="dcterms:W3CDTF">2017-03-15T10:52:00Z</dcterms:created>
  <dcterms:modified xsi:type="dcterms:W3CDTF">2017-03-23T05:13:00Z</dcterms:modified>
</cp:coreProperties>
</file>