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EF" w:rsidRDefault="007921EF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A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921EF" w:rsidRPr="00857AE2" w:rsidRDefault="007921EF" w:rsidP="007921EF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1D5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41D5">
        <w:rPr>
          <w:rFonts w:ascii="Times New Roman" w:hAnsi="Times New Roman" w:cs="Times New Roman"/>
          <w:b/>
          <w:sz w:val="28"/>
          <w:szCs w:val="28"/>
        </w:rPr>
        <w:t xml:space="preserve">  18.01.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E5DBE">
        <w:rPr>
          <w:rFonts w:ascii="Times New Roman" w:hAnsi="Times New Roman" w:cs="Times New Roman"/>
          <w:b/>
          <w:sz w:val="28"/>
          <w:szCs w:val="28"/>
        </w:rPr>
        <w:t>7</w:t>
      </w:r>
      <w:r w:rsidRPr="00857AE2">
        <w:rPr>
          <w:rFonts w:ascii="Times New Roman" w:hAnsi="Times New Roman" w:cs="Times New Roman"/>
          <w:b/>
          <w:sz w:val="28"/>
          <w:szCs w:val="28"/>
        </w:rPr>
        <w:t xml:space="preserve"> г.   № </w:t>
      </w:r>
      <w:r w:rsidR="00BC5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1D5">
        <w:rPr>
          <w:rFonts w:ascii="Times New Roman" w:hAnsi="Times New Roman" w:cs="Times New Roman"/>
          <w:b/>
          <w:sz w:val="28"/>
          <w:szCs w:val="28"/>
        </w:rPr>
        <w:t>28</w:t>
      </w:r>
      <w:r w:rsidR="00BC594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921EF" w:rsidRPr="00857AE2" w:rsidRDefault="007921EF" w:rsidP="0079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E2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648"/>
      </w:tblGrid>
      <w:tr w:rsidR="007921EF" w:rsidRPr="00857AE2" w:rsidTr="00093F2E">
        <w:trPr>
          <w:trHeight w:val="886"/>
        </w:trPr>
        <w:tc>
          <w:tcPr>
            <w:tcW w:w="5648" w:type="dxa"/>
          </w:tcPr>
          <w:p w:rsidR="007921EF" w:rsidRDefault="00093F2E" w:rsidP="00584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3C4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 муниципальной услуги </w:t>
            </w:r>
            <w:r w:rsidR="003C4969" w:rsidRPr="00A9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C753E" w:rsidRPr="00DC753E">
              <w:rPr>
                <w:rFonts w:ascii="Times New Roman" w:hAnsi="Times New Roman" w:cs="Times New Roman"/>
                <w:b/>
                <w:sz w:val="28"/>
                <w:szCs w:val="28"/>
              </w:rPr>
              <w:t>Выдача градостроительных планов земельных участков</w:t>
            </w:r>
            <w:r w:rsidR="00A9671C" w:rsidRPr="00A967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территории МО Красноуфимский округ</w:t>
            </w:r>
            <w:r w:rsidR="003C4969" w:rsidRPr="00A9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C4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утвержденный</w:t>
            </w:r>
            <w:r w:rsidR="00882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3C496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584D17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="00DC753E" w:rsidRPr="00DC753E">
              <w:rPr>
                <w:rFonts w:ascii="Times New Roman" w:hAnsi="Times New Roman" w:cs="Times New Roman"/>
                <w:b/>
                <w:sz w:val="28"/>
              </w:rPr>
              <w:t>.0</w:t>
            </w:r>
            <w:r w:rsidR="00584D17"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DC753E" w:rsidRPr="00DC753E">
              <w:rPr>
                <w:rFonts w:ascii="Times New Roman" w:hAnsi="Times New Roman" w:cs="Times New Roman"/>
                <w:b/>
                <w:sz w:val="28"/>
              </w:rPr>
              <w:t>.201</w:t>
            </w:r>
            <w:r w:rsidR="00584D1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C753E">
              <w:rPr>
                <w:b/>
                <w:sz w:val="28"/>
              </w:rPr>
              <w:t xml:space="preserve"> </w:t>
            </w:r>
            <w:r w:rsidRPr="0085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 № </w:t>
            </w:r>
            <w:r w:rsidR="00DC75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84D1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584D17" w:rsidRPr="00857AE2" w:rsidRDefault="00584D17" w:rsidP="00584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21EF" w:rsidRPr="00277142" w:rsidRDefault="005B36F2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внесением изменений в статью 11.2</w:t>
      </w:r>
      <w:r w:rsidR="006B20CB" w:rsidRPr="002771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</w:t>
      </w:r>
      <w:r w:rsidR="00213481" w:rsidRPr="00277142">
        <w:rPr>
          <w:rFonts w:ascii="Times New Roman" w:hAnsi="Times New Roman" w:cs="Times New Roman"/>
          <w:sz w:val="28"/>
          <w:szCs w:val="28"/>
        </w:rPr>
        <w:t>10 N 210-ФЗ</w:t>
      </w:r>
      <w:r w:rsidR="006B20CB" w:rsidRPr="00277142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="00ED13C6" w:rsidRPr="002771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D13C6" w:rsidRPr="00277142">
        <w:rPr>
          <w:rFonts w:ascii="Times New Roman" w:hAnsi="Times New Roman" w:cs="Times New Roman"/>
          <w:sz w:val="28"/>
          <w:szCs w:val="28"/>
        </w:rPr>
        <w:t xml:space="preserve">  от 13.07.2015 г. №250-ФЗ </w:t>
      </w:r>
      <w:r w:rsidR="002F5C7A" w:rsidRPr="00277142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защите конкуренции» и отдельные законодател</w:t>
      </w:r>
      <w:r w:rsidR="00213481" w:rsidRPr="00277142">
        <w:rPr>
          <w:rFonts w:ascii="Times New Roman" w:hAnsi="Times New Roman" w:cs="Times New Roman"/>
          <w:sz w:val="28"/>
          <w:szCs w:val="28"/>
        </w:rPr>
        <w:t>ьные акты Российской Федерации»), руководствуясь П</w:t>
      </w:r>
      <w:r w:rsidR="006B20CB" w:rsidRPr="0027714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13481" w:rsidRPr="00277142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213481" w:rsidRPr="0027714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213481" w:rsidRPr="00277142">
        <w:rPr>
          <w:rFonts w:ascii="Times New Roman" w:hAnsi="Times New Roman" w:cs="Times New Roman"/>
          <w:sz w:val="28"/>
          <w:szCs w:val="28"/>
        </w:rPr>
        <w:t xml:space="preserve"> округ от 05.03.2014 N 31 "О  разработке и утверждении</w:t>
      </w:r>
      <w:r w:rsidR="006B20CB" w:rsidRPr="00277142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</w:t>
      </w:r>
      <w:proofErr w:type="gramEnd"/>
      <w:r w:rsidR="006B20CB" w:rsidRPr="00277142">
        <w:rPr>
          <w:rFonts w:ascii="Times New Roman" w:hAnsi="Times New Roman" w:cs="Times New Roman"/>
          <w:sz w:val="28"/>
          <w:szCs w:val="28"/>
        </w:rPr>
        <w:t>муниципальных функций</w:t>
      </w:r>
      <w:r w:rsidR="00213481" w:rsidRPr="00277142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услуг»</w:t>
      </w:r>
      <w:r w:rsidR="006B20CB" w:rsidRPr="00277142">
        <w:rPr>
          <w:rFonts w:ascii="Times New Roman" w:hAnsi="Times New Roman" w:cs="Times New Roman"/>
          <w:sz w:val="28"/>
          <w:szCs w:val="28"/>
        </w:rPr>
        <w:t>,</w:t>
      </w:r>
      <w:r w:rsidR="001B0BDF">
        <w:rPr>
          <w:rFonts w:ascii="Times New Roman" w:hAnsi="Times New Roman" w:cs="Times New Roman"/>
          <w:sz w:val="28"/>
          <w:szCs w:val="28"/>
        </w:rPr>
        <w:t xml:space="preserve"> руководствуясь статьями 26, 31 Устава Муниципального образования </w:t>
      </w:r>
      <w:proofErr w:type="spellStart"/>
      <w:r w:rsidR="001B0BD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B0BD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F711F">
        <w:rPr>
          <w:rFonts w:ascii="Times New Roman" w:hAnsi="Times New Roman" w:cs="Times New Roman"/>
          <w:sz w:val="28"/>
          <w:szCs w:val="28"/>
        </w:rPr>
        <w:t>,</w:t>
      </w:r>
      <w:r w:rsidR="006B20CB" w:rsidRPr="00277142">
        <w:rPr>
          <w:rFonts w:ascii="Times New Roman" w:hAnsi="Times New Roman" w:cs="Times New Roman"/>
          <w:sz w:val="28"/>
          <w:szCs w:val="28"/>
        </w:rPr>
        <w:t xml:space="preserve"> на основании предложения </w:t>
      </w:r>
      <w:r w:rsidR="00DA3F20" w:rsidRPr="0027714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spellStart"/>
      <w:r w:rsidR="00DA3F20" w:rsidRPr="00277142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DA3F20" w:rsidRPr="00277142"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  <w:r w:rsidR="00770B34" w:rsidRPr="00277142">
        <w:rPr>
          <w:rFonts w:ascii="Times New Roman" w:hAnsi="Times New Roman" w:cs="Times New Roman"/>
          <w:sz w:val="28"/>
          <w:szCs w:val="28"/>
        </w:rPr>
        <w:t xml:space="preserve"> о внесении изменений в административные регламенты по предоставлению муниципальных услуг</w:t>
      </w:r>
      <w:r w:rsidR="007B6650">
        <w:rPr>
          <w:rFonts w:ascii="Times New Roman" w:hAnsi="Times New Roman" w:cs="Times New Roman"/>
          <w:sz w:val="28"/>
          <w:szCs w:val="28"/>
        </w:rPr>
        <w:t xml:space="preserve"> от 22.06.2016 г №1-265в-16/7</w:t>
      </w:r>
      <w:r w:rsidR="00ED13C6" w:rsidRPr="00277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562" w:rsidRPr="003C4969" w:rsidRDefault="00EB3562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AE6" w:rsidRPr="00DC753E" w:rsidRDefault="007921EF" w:rsidP="00EC7A57">
      <w:pPr>
        <w:spacing w:line="240" w:lineRule="auto"/>
        <w:ind w:firstLine="567"/>
        <w:jc w:val="both"/>
        <w:rPr>
          <w:b/>
          <w:sz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4AE6" w:rsidRPr="00B34A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регламент муниципальной услуги 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«</w:t>
      </w:r>
      <w:r w:rsidR="00DC753E" w:rsidRPr="00DC753E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="003C4969" w:rsidRPr="003C4969">
        <w:rPr>
          <w:rFonts w:ascii="Times New Roman" w:hAnsi="Times New Roman" w:cs="Times New Roman"/>
          <w:bCs/>
          <w:sz w:val="28"/>
          <w:szCs w:val="28"/>
        </w:rPr>
        <w:t>», утвержденный</w:t>
      </w:r>
      <w:r w:rsid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3C4969" w:rsidRPr="003C4969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1172DA">
        <w:rPr>
          <w:rFonts w:ascii="Times New Roman" w:hAnsi="Times New Roman" w:cs="Times New Roman"/>
          <w:sz w:val="28"/>
          <w:szCs w:val="28"/>
        </w:rPr>
        <w:t xml:space="preserve">ции МО Красноуфимский округ </w:t>
      </w:r>
      <w:r w:rsidR="00DC753E" w:rsidRPr="00DC753E">
        <w:rPr>
          <w:rFonts w:ascii="Times New Roman" w:eastAsia="Calibri" w:hAnsi="Times New Roman" w:cs="Times New Roman"/>
          <w:sz w:val="28"/>
        </w:rPr>
        <w:t>07.08.2012</w:t>
      </w:r>
      <w:r w:rsidR="00584D17">
        <w:rPr>
          <w:rFonts w:ascii="Times New Roman" w:eastAsia="Calibri" w:hAnsi="Times New Roman" w:cs="Times New Roman"/>
          <w:sz w:val="28"/>
        </w:rPr>
        <w:t xml:space="preserve"> </w:t>
      </w:r>
      <w:r w:rsidR="00DC753E" w:rsidRPr="00DC753E">
        <w:rPr>
          <w:rFonts w:ascii="Times New Roman" w:eastAsia="Calibri" w:hAnsi="Times New Roman" w:cs="Times New Roman"/>
          <w:sz w:val="28"/>
        </w:rPr>
        <w:t>г</w:t>
      </w:r>
      <w:r w:rsidR="00DC753E" w:rsidRPr="00DC753E">
        <w:rPr>
          <w:rFonts w:ascii="Times New Roman" w:hAnsi="Times New Roman" w:cs="Times New Roman"/>
          <w:sz w:val="28"/>
        </w:rPr>
        <w:t xml:space="preserve">. </w:t>
      </w:r>
      <w:r w:rsidR="00DC753E" w:rsidRPr="00DC753E">
        <w:rPr>
          <w:rFonts w:ascii="Times New Roman" w:eastAsia="Calibri" w:hAnsi="Times New Roman" w:cs="Times New Roman"/>
          <w:sz w:val="28"/>
        </w:rPr>
        <w:t>№ 942</w:t>
      </w:r>
      <w:r w:rsidR="003C4969" w:rsidRP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DC753E" w:rsidRPr="00DC753E">
        <w:rPr>
          <w:rFonts w:ascii="Times New Roman" w:hAnsi="Times New Roman" w:cs="Times New Roman"/>
          <w:sz w:val="28"/>
          <w:szCs w:val="28"/>
        </w:rPr>
        <w:t>«</w:t>
      </w:r>
      <w:r w:rsidR="00DC753E" w:rsidRPr="00DC753E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 w:rsidR="00DC753E" w:rsidRPr="00DC753E">
        <w:rPr>
          <w:rFonts w:ascii="Times New Roman" w:hAnsi="Times New Roman" w:cs="Times New Roman"/>
          <w:sz w:val="28"/>
          <w:szCs w:val="28"/>
        </w:rPr>
        <w:t>»</w:t>
      </w:r>
      <w:r w:rsidR="00983B1B">
        <w:rPr>
          <w:rFonts w:ascii="Times New Roman" w:hAnsi="Times New Roman" w:cs="Times New Roman"/>
          <w:sz w:val="28"/>
          <w:szCs w:val="28"/>
        </w:rPr>
        <w:t>,</w:t>
      </w:r>
      <w:r w:rsidR="008B49D6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изменений, утвержденных </w:t>
      </w:r>
      <w:r w:rsidR="008B49D6" w:rsidRPr="003C4969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8B49D6">
        <w:rPr>
          <w:rFonts w:ascii="Times New Roman" w:hAnsi="Times New Roman" w:cs="Times New Roman"/>
          <w:sz w:val="28"/>
          <w:szCs w:val="28"/>
        </w:rPr>
        <w:t xml:space="preserve">ции МО </w:t>
      </w:r>
      <w:proofErr w:type="spellStart"/>
      <w:r w:rsidR="008B49D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B49D6">
        <w:rPr>
          <w:rFonts w:ascii="Times New Roman" w:hAnsi="Times New Roman" w:cs="Times New Roman"/>
          <w:sz w:val="28"/>
          <w:szCs w:val="28"/>
        </w:rPr>
        <w:t xml:space="preserve"> округ от </w:t>
      </w:r>
      <w:r w:rsidR="00770B34">
        <w:rPr>
          <w:rFonts w:ascii="Times New Roman" w:hAnsi="Times New Roman" w:cs="Times New Roman"/>
          <w:sz w:val="28"/>
          <w:szCs w:val="28"/>
        </w:rPr>
        <w:t>26</w:t>
      </w:r>
      <w:r w:rsidR="008B49D6" w:rsidRPr="003C4969">
        <w:rPr>
          <w:rFonts w:ascii="Times New Roman" w:hAnsi="Times New Roman" w:cs="Times New Roman"/>
          <w:sz w:val="28"/>
          <w:szCs w:val="28"/>
        </w:rPr>
        <w:t>.</w:t>
      </w:r>
      <w:r w:rsidR="00770B34">
        <w:rPr>
          <w:rFonts w:ascii="Times New Roman" w:hAnsi="Times New Roman" w:cs="Times New Roman"/>
          <w:sz w:val="28"/>
          <w:szCs w:val="28"/>
        </w:rPr>
        <w:t>10</w:t>
      </w:r>
      <w:r w:rsidR="008B49D6" w:rsidRPr="003C4969">
        <w:rPr>
          <w:rFonts w:ascii="Times New Roman" w:hAnsi="Times New Roman" w:cs="Times New Roman"/>
          <w:sz w:val="28"/>
          <w:szCs w:val="28"/>
        </w:rPr>
        <w:t>.201</w:t>
      </w:r>
      <w:r w:rsidR="00770B34">
        <w:rPr>
          <w:rFonts w:ascii="Times New Roman" w:hAnsi="Times New Roman" w:cs="Times New Roman"/>
          <w:sz w:val="28"/>
          <w:szCs w:val="28"/>
        </w:rPr>
        <w:t>6</w:t>
      </w:r>
      <w:r w:rsidR="008B49D6">
        <w:rPr>
          <w:rFonts w:ascii="Times New Roman" w:hAnsi="Times New Roman" w:cs="Times New Roman"/>
          <w:sz w:val="28"/>
          <w:szCs w:val="28"/>
        </w:rPr>
        <w:t xml:space="preserve"> г.</w:t>
      </w:r>
      <w:r w:rsidR="008B49D6" w:rsidRPr="003C4969">
        <w:rPr>
          <w:rFonts w:ascii="Times New Roman" w:hAnsi="Times New Roman" w:cs="Times New Roman"/>
          <w:sz w:val="28"/>
          <w:szCs w:val="28"/>
        </w:rPr>
        <w:t xml:space="preserve"> № </w:t>
      </w:r>
      <w:r w:rsidR="00770B34">
        <w:rPr>
          <w:rFonts w:ascii="Times New Roman" w:hAnsi="Times New Roman" w:cs="Times New Roman"/>
          <w:sz w:val="28"/>
          <w:szCs w:val="28"/>
        </w:rPr>
        <w:t>92</w:t>
      </w:r>
      <w:r w:rsidR="00DC753E">
        <w:rPr>
          <w:rFonts w:ascii="Times New Roman" w:hAnsi="Times New Roman" w:cs="Times New Roman"/>
          <w:sz w:val="28"/>
          <w:szCs w:val="28"/>
        </w:rPr>
        <w:t>0</w:t>
      </w:r>
      <w:r w:rsidR="008B49D6" w:rsidRP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3C4969" w:rsidRPr="003C4969">
        <w:rPr>
          <w:rFonts w:ascii="Times New Roman" w:hAnsi="Times New Roman" w:cs="Times New Roman"/>
          <w:sz w:val="28"/>
          <w:szCs w:val="28"/>
        </w:rPr>
        <w:t>«</w:t>
      </w:r>
      <w:r w:rsidR="001172DA" w:rsidRPr="001172DA">
        <w:rPr>
          <w:rFonts w:ascii="Times New Roman" w:hAnsi="Times New Roman" w:cs="Times New Roman"/>
          <w:sz w:val="28"/>
          <w:szCs w:val="28"/>
          <w:lang w:eastAsia="ru-RU"/>
        </w:rPr>
        <w:t>О внесе</w:t>
      </w:r>
      <w:r w:rsidR="00770B34">
        <w:rPr>
          <w:rFonts w:ascii="Times New Roman" w:hAnsi="Times New Roman" w:cs="Times New Roman"/>
          <w:sz w:val="28"/>
          <w:szCs w:val="28"/>
          <w:lang w:eastAsia="ru-RU"/>
        </w:rPr>
        <w:t xml:space="preserve">нии изменений в  регламент </w:t>
      </w:r>
      <w:r w:rsidR="001172DA" w:rsidRPr="001172D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DC753E" w:rsidRPr="00DC753E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="00770B34">
        <w:rPr>
          <w:rFonts w:ascii="Times New Roman" w:hAnsi="Times New Roman" w:cs="Times New Roman"/>
          <w:bCs/>
          <w:sz w:val="28"/>
          <w:szCs w:val="28"/>
        </w:rPr>
        <w:t xml:space="preserve"> на территории МО</w:t>
      </w:r>
      <w:proofErr w:type="gramEnd"/>
      <w:r w:rsidR="00770B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0B34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770B34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983B1B">
        <w:rPr>
          <w:rFonts w:ascii="Times New Roman" w:hAnsi="Times New Roman" w:cs="Times New Roman"/>
          <w:bCs/>
          <w:sz w:val="28"/>
          <w:szCs w:val="28"/>
        </w:rPr>
        <w:t>»</w:t>
      </w:r>
      <w:r w:rsidR="003C4969">
        <w:rPr>
          <w:rFonts w:ascii="Times New Roman" w:hAnsi="Times New Roman" w:cs="Times New Roman"/>
          <w:sz w:val="28"/>
          <w:szCs w:val="28"/>
        </w:rPr>
        <w:t xml:space="preserve"> </w:t>
      </w:r>
      <w:r w:rsidR="00B34A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477E0" w:rsidRDefault="004477E0" w:rsidP="004477E0">
      <w:pPr>
        <w:pStyle w:val="40"/>
        <w:widowControl w:val="0"/>
        <w:shd w:val="clear" w:color="auto" w:fill="auto"/>
        <w:spacing w:before="0" w:after="0" w:line="240" w:lineRule="auto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«Досудебный (внесудебный) </w:t>
      </w:r>
      <w:r w:rsidRPr="008825D6">
        <w:rPr>
          <w:rFonts w:ascii="Times New Roman" w:hAnsi="Times New Roman" w:cs="Times New Roman"/>
          <w:sz w:val="28"/>
          <w:szCs w:val="28"/>
        </w:rPr>
        <w:t xml:space="preserve">порядок обжалования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решений и </w:t>
      </w:r>
      <w:r w:rsidRPr="008825D6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</w:t>
      </w:r>
      <w:r w:rsidRPr="008825D6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</w:t>
      </w:r>
      <w:r w:rsidR="0055695C">
        <w:rPr>
          <w:rFonts w:ascii="Times New Roman" w:hAnsi="Times New Roman" w:cs="Times New Roman"/>
          <w:sz w:val="28"/>
          <w:szCs w:val="28"/>
        </w:rPr>
        <w:t>ых служащих» дополнить пунктом 42</w:t>
      </w:r>
      <w:r>
        <w:rPr>
          <w:rFonts w:ascii="Times New Roman" w:hAnsi="Times New Roman" w:cs="Times New Roman"/>
          <w:sz w:val="28"/>
          <w:szCs w:val="28"/>
        </w:rPr>
        <w:t>.2.9</w:t>
      </w:r>
      <w:r w:rsidRPr="008825D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77E0" w:rsidRDefault="004477E0" w:rsidP="0044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2C2">
        <w:rPr>
          <w:rFonts w:ascii="Times New Roman" w:hAnsi="Times New Roman" w:cs="Times New Roman"/>
          <w:bCs/>
          <w:sz w:val="28"/>
          <w:szCs w:val="28"/>
        </w:rPr>
        <w:t>Жалоба на решения и (или</w:t>
      </w:r>
      <w:r>
        <w:rPr>
          <w:rFonts w:ascii="Times New Roman" w:hAnsi="Times New Roman" w:cs="Times New Roman"/>
          <w:bCs/>
          <w:sz w:val="28"/>
          <w:szCs w:val="28"/>
        </w:rPr>
        <w:t>) действия (бездействие) органов, предоставляющих муниципальные</w:t>
      </w:r>
      <w:r w:rsidRPr="00A622C2">
        <w:rPr>
          <w:rFonts w:ascii="Times New Roman" w:hAnsi="Times New Roman" w:cs="Times New Roman"/>
          <w:bCs/>
          <w:sz w:val="28"/>
          <w:szCs w:val="28"/>
        </w:rPr>
        <w:t xml:space="preserve"> услуги, должностных лиц органов, предоставляющих муниципальные услуги, либо муниципальных служащих 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 </w:t>
      </w:r>
      <w:r w:rsidRPr="00A622C2">
        <w:rPr>
          <w:rFonts w:ascii="Times New Roman" w:hAnsi="Times New Roman" w:cs="Times New Roman"/>
          <w:bCs/>
          <w:sz w:val="28"/>
          <w:szCs w:val="28"/>
        </w:rPr>
        <w:t>в отношении юридических лиц и индивидуальных предпринимателей, может быть подана такими лицами в порядке, установленном настоящ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A62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разделом</w:t>
      </w:r>
      <w:r w:rsidRPr="00A622C2">
        <w:rPr>
          <w:rFonts w:ascii="Times New Roman" w:hAnsi="Times New Roman" w:cs="Times New Roman"/>
          <w:bCs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7921EF" w:rsidRDefault="000B3133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1EF" w:rsidRPr="00857AE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официальном сайте Муниципального образования Красноуфимский округ. </w:t>
      </w:r>
    </w:p>
    <w:p w:rsidR="007921EF" w:rsidRPr="00E45485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t>3</w:t>
      </w:r>
      <w:r w:rsidR="007921EF" w:rsidRPr="00E4548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«Вперед».</w:t>
      </w:r>
    </w:p>
    <w:p w:rsidR="007921EF" w:rsidRPr="00E45485" w:rsidRDefault="000B313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85">
        <w:rPr>
          <w:rFonts w:ascii="Times New Roman" w:hAnsi="Times New Roman" w:cs="Times New Roman"/>
          <w:sz w:val="28"/>
          <w:szCs w:val="28"/>
        </w:rPr>
        <w:t>4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463145" w:rsidRPr="00E45485">
        <w:rPr>
          <w:rFonts w:ascii="Times New Roman" w:hAnsi="Times New Roman" w:cs="Times New Roman"/>
          <w:sz w:val="28"/>
          <w:szCs w:val="28"/>
        </w:rPr>
        <w:t>заместителя главы Администрации МО Красноуфимский округ по строительству и ЖКХ Д.А. Петухова</w:t>
      </w:r>
      <w:r w:rsidR="007921EF" w:rsidRPr="00E45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ECB" w:rsidRDefault="008C6ECB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C3" w:rsidRPr="00857AE2" w:rsidRDefault="008865C3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6ECB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21EF" w:rsidRPr="00857AE2" w:rsidRDefault="007921EF" w:rsidP="007921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7A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865C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865C3">
        <w:rPr>
          <w:rFonts w:ascii="Times New Roman" w:hAnsi="Times New Roman" w:cs="Times New Roman"/>
          <w:sz w:val="28"/>
          <w:szCs w:val="28"/>
        </w:rPr>
        <w:t>О.В.Ряписов</w:t>
      </w:r>
      <w:proofErr w:type="spellEnd"/>
    </w:p>
    <w:p w:rsidR="007921EF" w:rsidRPr="00857AE2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1EF" w:rsidRDefault="007921EF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E0" w:rsidRDefault="004477E0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45" w:rsidRDefault="00463145" w:rsidP="00792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145" w:rsidSect="008C6ECB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1D5"/>
    <w:multiLevelType w:val="hybridMultilevel"/>
    <w:tmpl w:val="A0904D68"/>
    <w:lvl w:ilvl="0" w:tplc="0B6A23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3A49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50C3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5AC2"/>
    <w:rsid w:val="00105DCD"/>
    <w:rsid w:val="001062EE"/>
    <w:rsid w:val="0010679E"/>
    <w:rsid w:val="0011008E"/>
    <w:rsid w:val="00110C7C"/>
    <w:rsid w:val="0011150B"/>
    <w:rsid w:val="00111C1E"/>
    <w:rsid w:val="0011242F"/>
    <w:rsid w:val="0011243E"/>
    <w:rsid w:val="001127BF"/>
    <w:rsid w:val="00112E40"/>
    <w:rsid w:val="00115BEF"/>
    <w:rsid w:val="001172DA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58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0BDF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0AB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481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142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C7A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1672D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5B2F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4969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477E0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145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4767"/>
    <w:rsid w:val="0055695C"/>
    <w:rsid w:val="005569A7"/>
    <w:rsid w:val="00556A2A"/>
    <w:rsid w:val="0055743D"/>
    <w:rsid w:val="005574D3"/>
    <w:rsid w:val="00557705"/>
    <w:rsid w:val="00557838"/>
    <w:rsid w:val="00557EF3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4D17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36F2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5F711F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7CD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20CB"/>
    <w:rsid w:val="006B44FA"/>
    <w:rsid w:val="006B5833"/>
    <w:rsid w:val="006B5E51"/>
    <w:rsid w:val="006B636D"/>
    <w:rsid w:val="006B650E"/>
    <w:rsid w:val="006B65AD"/>
    <w:rsid w:val="006B6BD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50C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0B34"/>
    <w:rsid w:val="00772131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6650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625F3"/>
    <w:rsid w:val="00862ADF"/>
    <w:rsid w:val="00864F5B"/>
    <w:rsid w:val="00866596"/>
    <w:rsid w:val="008670CA"/>
    <w:rsid w:val="00867F79"/>
    <w:rsid w:val="0087046D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5D6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5C3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49D6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C6ECB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5DBE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3B1B"/>
    <w:rsid w:val="00985562"/>
    <w:rsid w:val="009855A8"/>
    <w:rsid w:val="00985843"/>
    <w:rsid w:val="00986347"/>
    <w:rsid w:val="00986676"/>
    <w:rsid w:val="0098699A"/>
    <w:rsid w:val="00986B08"/>
    <w:rsid w:val="009871B8"/>
    <w:rsid w:val="009878AC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0B1"/>
    <w:rsid w:val="009C3FFD"/>
    <w:rsid w:val="009C3FFE"/>
    <w:rsid w:val="009C42AE"/>
    <w:rsid w:val="009C5FE2"/>
    <w:rsid w:val="009C66D2"/>
    <w:rsid w:val="009C7950"/>
    <w:rsid w:val="009D063E"/>
    <w:rsid w:val="009D0EBD"/>
    <w:rsid w:val="009D1BA5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2C2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671C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5E3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4F1E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5940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61A4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45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05FB9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3F20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0BC6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C753E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4DE5"/>
    <w:rsid w:val="00E0563F"/>
    <w:rsid w:val="00E06D5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0DD6"/>
    <w:rsid w:val="00E3180F"/>
    <w:rsid w:val="00E320A9"/>
    <w:rsid w:val="00E339DE"/>
    <w:rsid w:val="00E3458A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485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1D5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C7A57"/>
    <w:rsid w:val="00ED09D9"/>
    <w:rsid w:val="00ED13C6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21EF"/>
  </w:style>
  <w:style w:type="paragraph" w:styleId="a5">
    <w:name w:val="Subtitle"/>
    <w:basedOn w:val="a"/>
    <w:link w:val="a6"/>
    <w:qFormat/>
    <w:rsid w:val="007921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7921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58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link w:val="a8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rsid w:val="00B3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Internetlink">
    <w:name w:val="Internet link"/>
    <w:rsid w:val="00B358E8"/>
    <w:rPr>
      <w:color w:val="0000FF"/>
      <w:u w:val="single"/>
    </w:rPr>
  </w:style>
  <w:style w:type="paragraph" w:customStyle="1" w:styleId="Standard">
    <w:name w:val="Standard"/>
    <w:rsid w:val="00B358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a">
    <w:name w:val="Table Grid"/>
    <w:basedOn w:val="a1"/>
    <w:rsid w:val="00B3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4AE6"/>
    <w:pPr>
      <w:ind w:left="720"/>
      <w:contextualSpacing/>
    </w:pPr>
  </w:style>
  <w:style w:type="character" w:customStyle="1" w:styleId="3">
    <w:name w:val="Заголовок №3_"/>
    <w:link w:val="30"/>
    <w:rsid w:val="001172DA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172DA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4">
    <w:name w:val="Основной текст (4)_"/>
    <w:link w:val="40"/>
    <w:rsid w:val="008825D6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5D6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AF6E-C9D2-419F-9815-7AFDD933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34</cp:revision>
  <cp:lastPrinted>2017-01-18T06:10:00Z</cp:lastPrinted>
  <dcterms:created xsi:type="dcterms:W3CDTF">2014-08-14T03:28:00Z</dcterms:created>
  <dcterms:modified xsi:type="dcterms:W3CDTF">2017-01-18T06:13:00Z</dcterms:modified>
</cp:coreProperties>
</file>