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5E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5E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170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345A">
        <w:rPr>
          <w:rFonts w:ascii="Times New Roman" w:hAnsi="Times New Roman" w:cs="Times New Roman"/>
          <w:b/>
          <w:sz w:val="28"/>
          <w:szCs w:val="28"/>
        </w:rPr>
        <w:t xml:space="preserve"> 04.07</w:t>
      </w:r>
      <w:r w:rsidR="00D40204">
        <w:rPr>
          <w:rFonts w:ascii="Times New Roman" w:hAnsi="Times New Roman" w:cs="Times New Roman"/>
          <w:b/>
          <w:sz w:val="28"/>
          <w:szCs w:val="28"/>
        </w:rPr>
        <w:t>.2016 г</w:t>
      </w:r>
      <w:r w:rsidR="00A95E0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345A">
        <w:rPr>
          <w:rFonts w:ascii="Times New Roman" w:hAnsi="Times New Roman" w:cs="Times New Roman"/>
          <w:b/>
          <w:sz w:val="28"/>
          <w:szCs w:val="28"/>
        </w:rPr>
        <w:t xml:space="preserve"> 545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</w:tblGrid>
      <w:tr w:rsidR="004929BF" w:rsidTr="005E1F19">
        <w:trPr>
          <w:trHeight w:val="3115"/>
        </w:trPr>
        <w:tc>
          <w:tcPr>
            <w:tcW w:w="5012" w:type="dxa"/>
          </w:tcPr>
          <w:p w:rsidR="004929BF" w:rsidRPr="003D2170" w:rsidRDefault="005E1F19" w:rsidP="00CF3B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D4020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</w:t>
            </w:r>
            <w:r w:rsidR="00D4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муниципальной </w:t>
            </w:r>
            <w:bookmarkStart w:id="0" w:name="_GoBack"/>
            <w:bookmarkEnd w:id="0"/>
            <w:r w:rsidR="00D4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</w:t>
            </w:r>
            <w:r w:rsidR="004929BF" w:rsidRPr="003D21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D2170" w:rsidRPr="003D2170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 на территории МО Красноуфимский округ</w:t>
            </w:r>
            <w:r w:rsidR="004929BF" w:rsidRPr="003D21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5E1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F81" w:rsidRDefault="00186DAD" w:rsidP="005E1F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</w:t>
      </w:r>
      <w:r w:rsidR="003D21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№47 «Об утверждении Положения о признании помещения жилым помещением, жилого помещения</w:t>
      </w:r>
      <w:proofErr w:type="gramEnd"/>
      <w:r w:rsidR="003D2170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имногоквартирного дома аварийным и подлежащим сносу», </w:t>
      </w:r>
      <w:r w:rsidR="003F3F81"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="003F3F81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proofErr w:type="gramStart"/>
      <w:r w:rsidR="003F3F81" w:rsidRPr="000B3133">
        <w:rPr>
          <w:rFonts w:ascii="Times New Roman" w:hAnsi="Times New Roman" w:cs="Times New Roman"/>
          <w:sz w:val="28"/>
          <w:szCs w:val="28"/>
        </w:rPr>
        <w:t>,</w:t>
      </w:r>
      <w:r w:rsidR="003F3F81" w:rsidRPr="00EB3562">
        <w:rPr>
          <w:rFonts w:ascii="Times New Roman" w:hAnsi="Times New Roman"/>
          <w:sz w:val="28"/>
          <w:szCs w:val="28"/>
        </w:rPr>
        <w:t>в</w:t>
      </w:r>
      <w:proofErr w:type="gramEnd"/>
      <w:r w:rsidR="003F3F81" w:rsidRPr="00EB3562">
        <w:rPr>
          <w:rFonts w:ascii="Times New Roman" w:hAnsi="Times New Roman"/>
          <w:sz w:val="28"/>
          <w:szCs w:val="28"/>
        </w:rPr>
        <w:t xml:space="preserve">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="003F3F81">
        <w:rPr>
          <w:rFonts w:ascii="Times New Roman" w:hAnsi="Times New Roman"/>
          <w:sz w:val="28"/>
          <w:szCs w:val="28"/>
        </w:rPr>
        <w:t>,</w:t>
      </w:r>
      <w:r w:rsidR="003F3F81" w:rsidRPr="000B31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3F81" w:rsidRPr="000B3133">
        <w:rPr>
          <w:rFonts w:ascii="Times New Roman" w:hAnsi="Times New Roman" w:cs="Times New Roman"/>
          <w:sz w:val="28"/>
          <w:szCs w:val="28"/>
        </w:rPr>
        <w:t>уководствуясь статьями 28, 31 Устава Муниципального образования Красноуфимский округ</w:t>
      </w:r>
    </w:p>
    <w:p w:rsidR="005E1F19" w:rsidRDefault="005E1F19" w:rsidP="003F3F8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3F3F8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1ACD" w:rsidRDefault="00E5764E" w:rsidP="005E1F1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56AF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E1F1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4D56AF" w:rsidRPr="003C4969">
        <w:rPr>
          <w:rFonts w:ascii="Times New Roman" w:hAnsi="Times New Roman" w:cs="Times New Roman"/>
          <w:sz w:val="28"/>
          <w:szCs w:val="28"/>
        </w:rPr>
        <w:t>регламент муниципальной услуги</w:t>
      </w:r>
      <w:r w:rsidR="000B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170" w:rsidRPr="003D2170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жилых помещений муниципального </w:t>
      </w:r>
      <w:r w:rsidR="003D2170" w:rsidRPr="003D2170">
        <w:rPr>
          <w:rFonts w:ascii="Times New Roman" w:hAnsi="Times New Roman" w:cs="Times New Roman"/>
          <w:sz w:val="28"/>
          <w:szCs w:val="28"/>
        </w:rPr>
        <w:lastRenderedPageBreak/>
        <w:t>жилищного фонда непригодными для проживания на территории МО Красноуфимский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 w:rsidR="004D56AF">
        <w:rPr>
          <w:rFonts w:ascii="Times New Roman" w:hAnsi="Times New Roman" w:cs="Times New Roman"/>
          <w:sz w:val="28"/>
          <w:szCs w:val="28"/>
        </w:rPr>
        <w:t xml:space="preserve">, </w:t>
      </w:r>
      <w:r w:rsidR="004D56AF" w:rsidRPr="004D56A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Красноуфимский округ от 29.09.2014 г. № 1382 «</w:t>
      </w:r>
      <w:r w:rsidR="00D40204" w:rsidRPr="004D56A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 </w:t>
      </w:r>
      <w:r w:rsidR="004D56AF">
        <w:rPr>
          <w:rFonts w:ascii="Times New Roman" w:hAnsi="Times New Roman" w:cs="Times New Roman"/>
          <w:sz w:val="28"/>
          <w:szCs w:val="28"/>
        </w:rPr>
        <w:t xml:space="preserve">на территории МО Красноуфимский </w:t>
      </w:r>
      <w:r w:rsidR="00D40204" w:rsidRPr="004D56AF">
        <w:rPr>
          <w:rFonts w:ascii="Times New Roman" w:hAnsi="Times New Roman" w:cs="Times New Roman"/>
          <w:sz w:val="28"/>
          <w:szCs w:val="28"/>
        </w:rPr>
        <w:t>округ»</w:t>
      </w:r>
      <w:r w:rsidR="004D56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851D8" w:rsidRPr="00E1043C" w:rsidRDefault="004D56AF" w:rsidP="005E1F19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Пункт 1.2. Раздела 1. «Общее положение»</w:t>
      </w:r>
      <w:r w:rsidR="001851D8" w:rsidRPr="00E1043C">
        <w:rPr>
          <w:sz w:val="28"/>
          <w:szCs w:val="28"/>
        </w:rPr>
        <w:t>дополнить текстом следующего содержания:</w:t>
      </w:r>
    </w:p>
    <w:p w:rsidR="001851D8" w:rsidRPr="00E1043C" w:rsidRDefault="005E1F19" w:rsidP="005E1F1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51D8" w:rsidRPr="00E1043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1851D8" w:rsidRPr="00E104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851D8" w:rsidRPr="00E1043C">
        <w:rPr>
          <w:sz w:val="28"/>
          <w:szCs w:val="28"/>
        </w:rPr>
        <w:t xml:space="preserve"> от 24 ноября 1995 года №181-ФЗ </w:t>
      </w:r>
      <w:r w:rsidR="00BC26C4">
        <w:rPr>
          <w:sz w:val="28"/>
          <w:szCs w:val="28"/>
        </w:rPr>
        <w:br/>
      </w:r>
      <w:r w:rsidR="001851D8" w:rsidRPr="00E1043C">
        <w:rPr>
          <w:sz w:val="28"/>
          <w:szCs w:val="28"/>
        </w:rPr>
        <w:t>«О социальной защите инвалидов в Российской Федерации»</w:t>
      </w:r>
      <w:proofErr w:type="gramStart"/>
      <w:r w:rsidR="001851D8" w:rsidRPr="00E1043C">
        <w:rPr>
          <w:sz w:val="28"/>
          <w:szCs w:val="28"/>
        </w:rPr>
        <w:t>;Ф</w:t>
      </w:r>
      <w:proofErr w:type="gramEnd"/>
      <w:r w:rsidR="001851D8" w:rsidRPr="00E1043C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="001851D8" w:rsidRPr="00E104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851D8" w:rsidRPr="00E1043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sz w:val="28"/>
          <w:szCs w:val="28"/>
        </w:rPr>
        <w:t>»</w:t>
      </w:r>
    </w:p>
    <w:p w:rsidR="001851D8" w:rsidRDefault="001851D8" w:rsidP="001851D8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Пункт 2.11. Раздела 2. «</w:t>
      </w:r>
      <w:r w:rsidRPr="00E1043C">
        <w:rPr>
          <w:sz w:val="28"/>
          <w:szCs w:val="28"/>
        </w:rPr>
        <w:t>Стандарт предоставления муниципальной услуги» дополнить текстом следующего содержания:</w:t>
      </w:r>
    </w:p>
    <w:p w:rsidR="000F1A86" w:rsidRPr="00EB3562" w:rsidRDefault="005E1F19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F1A86">
        <w:rPr>
          <w:rFonts w:ascii="Times New Roman" w:eastAsia="Calibri" w:hAnsi="Times New Roman" w:cs="Times New Roman"/>
          <w:sz w:val="28"/>
          <w:szCs w:val="28"/>
        </w:rPr>
        <w:t>В</w:t>
      </w:r>
      <w:r w:rsidR="000F1A86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</w:t>
      </w:r>
      <w:r w:rsidR="000F1A86">
        <w:rPr>
          <w:rFonts w:ascii="Times New Roman" w:hAnsi="Times New Roman"/>
          <w:sz w:val="28"/>
          <w:szCs w:val="28"/>
        </w:rPr>
        <w:t>Отдела ЖКХ</w:t>
      </w:r>
      <w:r w:rsidR="000F1A86"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0F1A86" w:rsidRPr="00EB3562" w:rsidRDefault="000F1A86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беспрепятственного входа в помещение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и выхода из него;</w:t>
      </w:r>
    </w:p>
    <w:p w:rsidR="000F1A86" w:rsidRPr="00EB3562" w:rsidRDefault="000F1A86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предоставляющих услуги;</w:t>
      </w:r>
    </w:p>
    <w:p w:rsidR="000F1A86" w:rsidRPr="00EB3562" w:rsidRDefault="000F1A86" w:rsidP="000F1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</w:t>
      </w:r>
      <w:r w:rsidR="005E1F19">
        <w:rPr>
          <w:rFonts w:ascii="Times New Roman" w:hAnsi="Times New Roman" w:cs="Times New Roman"/>
          <w:sz w:val="28"/>
          <w:szCs w:val="28"/>
        </w:rPr>
        <w:t>А</w:t>
      </w:r>
      <w:r w:rsidRPr="00EB3562">
        <w:rPr>
          <w:rFonts w:ascii="Times New Roman" w:hAnsi="Times New Roman" w:cs="Times New Roman"/>
          <w:sz w:val="28"/>
          <w:szCs w:val="28"/>
        </w:rPr>
        <w:t xml:space="preserve">дминистрации,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0F1A86" w:rsidRPr="00EB3562" w:rsidRDefault="000F1A86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сопровождение инвалидов, имеющих стойкие нарушения функции зрения и самостоятельного передвижения по территории здания </w:t>
      </w:r>
      <w:r w:rsidR="005E1F1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дминистрации;</w:t>
      </w:r>
    </w:p>
    <w:p w:rsidR="000F1A86" w:rsidRPr="00EB3562" w:rsidRDefault="000F1A86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0F1A86" w:rsidRPr="003C4969" w:rsidRDefault="000F1A86" w:rsidP="000F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обеспечение допуска в помещение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1A86" w:rsidRPr="00EB3562" w:rsidRDefault="000F1A86" w:rsidP="000F1A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0F1A86" w:rsidRPr="00EB3562" w:rsidRDefault="000F1A86" w:rsidP="000F1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F1A86" w:rsidRPr="0007006D" w:rsidRDefault="000F1A86" w:rsidP="000F1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Pr="00EB3562">
        <w:rPr>
          <w:rFonts w:ascii="Times New Roman" w:hAnsi="Times New Roman"/>
          <w:sz w:val="28"/>
          <w:szCs w:val="28"/>
        </w:rPr>
        <w:t>.</w:t>
      </w:r>
    </w:p>
    <w:p w:rsidR="000F1A86" w:rsidRDefault="000F1A86" w:rsidP="000F1A8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Муниципального образования Красноуфимский округ.</w:t>
      </w:r>
    </w:p>
    <w:p w:rsidR="000F1A86" w:rsidRDefault="000F1A86" w:rsidP="000F1A8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«Вперед».</w:t>
      </w:r>
    </w:p>
    <w:p w:rsidR="000F1A86" w:rsidRDefault="000F1A86" w:rsidP="000F1A8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4D56AF" w:rsidRDefault="004D56AF" w:rsidP="003D2170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3D2170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0161">
        <w:rPr>
          <w:rFonts w:ascii="Times New Roman" w:hAnsi="Times New Roman" w:cs="Times New Roman"/>
          <w:sz w:val="28"/>
          <w:szCs w:val="28"/>
        </w:rPr>
        <w:t>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29A" w:rsidRPr="000B345A" w:rsidRDefault="00C119CA" w:rsidP="000B345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8329A" w:rsidRPr="000B345A" w:rsidSect="005E1F19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170">
        <w:rPr>
          <w:rFonts w:ascii="Times New Roman" w:hAnsi="Times New Roman" w:cs="Times New Roman"/>
          <w:sz w:val="28"/>
          <w:szCs w:val="28"/>
        </w:rPr>
        <w:t>В.Е. Колосов</w:t>
      </w:r>
    </w:p>
    <w:p w:rsidR="00C8329A" w:rsidRPr="004929BF" w:rsidRDefault="00C8329A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329A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B345A"/>
    <w:rsid w:val="000F1A86"/>
    <w:rsid w:val="000F7EB2"/>
    <w:rsid w:val="001851D8"/>
    <w:rsid w:val="00186DAD"/>
    <w:rsid w:val="003D2170"/>
    <w:rsid w:val="003F3F81"/>
    <w:rsid w:val="004174CC"/>
    <w:rsid w:val="00452006"/>
    <w:rsid w:val="004770F8"/>
    <w:rsid w:val="00480543"/>
    <w:rsid w:val="004929BF"/>
    <w:rsid w:val="004D56AF"/>
    <w:rsid w:val="00551720"/>
    <w:rsid w:val="00591ACD"/>
    <w:rsid w:val="005E1F19"/>
    <w:rsid w:val="007A5A97"/>
    <w:rsid w:val="007E7B35"/>
    <w:rsid w:val="00816B5E"/>
    <w:rsid w:val="009F197C"/>
    <w:rsid w:val="00A95E04"/>
    <w:rsid w:val="00AF392A"/>
    <w:rsid w:val="00BC26C4"/>
    <w:rsid w:val="00BF5998"/>
    <w:rsid w:val="00C119CA"/>
    <w:rsid w:val="00C11AD1"/>
    <w:rsid w:val="00C348AF"/>
    <w:rsid w:val="00C379C5"/>
    <w:rsid w:val="00C615C2"/>
    <w:rsid w:val="00C8329A"/>
    <w:rsid w:val="00C837EE"/>
    <w:rsid w:val="00CF3BF3"/>
    <w:rsid w:val="00D40204"/>
    <w:rsid w:val="00DF0161"/>
    <w:rsid w:val="00E45DBA"/>
    <w:rsid w:val="00E5764E"/>
    <w:rsid w:val="00F1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C83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9A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18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18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C83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9A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18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18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8777-5761-4E54-93C1-B5A59F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11</cp:revision>
  <cp:lastPrinted>2016-07-07T08:40:00Z</cp:lastPrinted>
  <dcterms:created xsi:type="dcterms:W3CDTF">2016-06-29T11:28:00Z</dcterms:created>
  <dcterms:modified xsi:type="dcterms:W3CDTF">2016-07-07T08:41:00Z</dcterms:modified>
</cp:coreProperties>
</file>