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B251A1" w:rsidRDefault="00D24740" w:rsidP="00B25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47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57728;visibility:visible" filled="t">
            <v:imagedata r:id="rId5" o:title=""/>
          </v:shape>
        </w:pict>
      </w:r>
    </w:p>
    <w:p w:rsidR="00536702" w:rsidRPr="00B251A1" w:rsidRDefault="00536702" w:rsidP="00B25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536702" w:rsidRPr="00B251A1" w:rsidRDefault="00536702" w:rsidP="00B25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FC6264" w:rsidRDefault="009B7B14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6264">
        <w:rPr>
          <w:rFonts w:ascii="Times New Roman" w:hAnsi="Times New Roman"/>
          <w:b/>
          <w:sz w:val="28"/>
          <w:szCs w:val="28"/>
          <w:lang w:eastAsia="ru-RU"/>
        </w:rPr>
        <w:t>от 04.06</w:t>
      </w:r>
      <w:r w:rsidR="00536702" w:rsidRPr="00FC62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FC6264">
        <w:rPr>
          <w:rFonts w:ascii="Times New Roman" w:hAnsi="Times New Roman"/>
          <w:b/>
          <w:sz w:val="28"/>
          <w:szCs w:val="28"/>
          <w:lang w:eastAsia="ru-RU"/>
        </w:rPr>
        <w:t>2015</w:t>
      </w:r>
      <w:r w:rsidR="00536702" w:rsidRPr="00FC6264">
        <w:rPr>
          <w:rFonts w:ascii="Times New Roman" w:hAnsi="Times New Roman"/>
          <w:b/>
          <w:sz w:val="28"/>
          <w:szCs w:val="28"/>
          <w:lang w:eastAsia="ru-RU"/>
        </w:rPr>
        <w:t xml:space="preserve"> г. № </w:t>
      </w:r>
      <w:r w:rsidRPr="00FC6264">
        <w:rPr>
          <w:rFonts w:ascii="Times New Roman" w:hAnsi="Times New Roman"/>
          <w:b/>
          <w:sz w:val="28"/>
          <w:szCs w:val="28"/>
          <w:lang w:eastAsia="ru-RU"/>
        </w:rPr>
        <w:t>602</w:t>
      </w:r>
    </w:p>
    <w:p w:rsidR="00536702" w:rsidRPr="00FC6264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6264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536702" w:rsidRPr="00B251A1" w:rsidRDefault="00536702" w:rsidP="00B251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FD4ED4" w:rsidTr="00FD4ED4">
        <w:trPr>
          <w:trHeight w:val="467"/>
        </w:trPr>
        <w:tc>
          <w:tcPr>
            <w:tcW w:w="4708" w:type="dxa"/>
          </w:tcPr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формировании трудовых</w:t>
            </w:r>
          </w:p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отрядов несовершеннолетних</w:t>
            </w:r>
          </w:p>
        </w:tc>
      </w:tr>
    </w:tbl>
    <w:p w:rsidR="00536702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>С целью организации рабочих мест для социально незащищенных категорий,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уменьшения социальной напряженности, снижения уровня детской преступности, формирования трудовых отношений и понимания стоимости и ценности</w:t>
      </w:r>
      <w:r w:rsidR="00FA57EB">
        <w:rPr>
          <w:rFonts w:ascii="Times New Roman" w:hAnsi="Times New Roman"/>
          <w:sz w:val="28"/>
          <w:szCs w:val="28"/>
          <w:lang w:eastAsia="ru-RU"/>
        </w:rPr>
        <w:t xml:space="preserve"> труда среди несовершеннолетних. </w:t>
      </w:r>
      <w:proofErr w:type="gramStart"/>
      <w:r w:rsidR="00FA57E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уководствуясь Областным законом от 24.07.97 г. 39-03 «О государственной молодежной политике Свердловской области», на основании муниципальной программы </w:t>
      </w:r>
      <w:r w:rsidRPr="001818CD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культуры, спорта, здорового образа жизни населения и молодежной политики МО Красноуфимский округ до 2020г.»</w:t>
      </w:r>
      <w:r>
        <w:rPr>
          <w:rFonts w:ascii="Times New Roman" w:hAnsi="Times New Roman"/>
          <w:sz w:val="28"/>
          <w:szCs w:val="28"/>
          <w:lang w:eastAsia="ru-RU"/>
        </w:rPr>
        <w:t>,  подпрограммы №4 «Организация трудоустройства несовершеннолетних граждан МО Красноуфимский округ»</w:t>
      </w:r>
      <w:r w:rsidRPr="001818CD">
        <w:rPr>
          <w:rFonts w:ascii="Times New Roman" w:hAnsi="Times New Roman"/>
          <w:sz w:val="28"/>
          <w:szCs w:val="28"/>
          <w:lang w:eastAsia="ru-RU"/>
        </w:rPr>
        <w:t>, руководствуясь ст. ст. 28, 31 Устава МО Красноуфимский округ</w:t>
      </w:r>
      <w:r w:rsidR="00FA57E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36702" w:rsidRPr="00B251A1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6A0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9F73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536702" w:rsidRDefault="00536702" w:rsidP="009F73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0C69B8" w:rsidRDefault="00536702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9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 создании трудовых отрядов несовершеннолетних граждан  н</w:t>
      </w:r>
      <w:r>
        <w:rPr>
          <w:rFonts w:ascii="Times New Roman" w:hAnsi="Times New Roman"/>
          <w:sz w:val="28"/>
          <w:szCs w:val="28"/>
          <w:lang w:eastAsia="ru-RU"/>
        </w:rPr>
        <w:t xml:space="preserve">а территории    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  МО Красноуфимский округ</w:t>
      </w:r>
    </w:p>
    <w:p w:rsidR="00536702" w:rsidRPr="000C69B8" w:rsidRDefault="00536702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9B8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536702" w:rsidRDefault="00536702" w:rsidP="00B251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Сформировать в территориальных отделах</w:t>
      </w:r>
      <w:r w:rsidR="009B7B14">
        <w:rPr>
          <w:rFonts w:ascii="Times New Roman" w:hAnsi="Times New Roman"/>
          <w:sz w:val="28"/>
          <w:szCs w:val="24"/>
          <w:lang w:eastAsia="ru-RU"/>
        </w:rPr>
        <w:t xml:space="preserve"> А</w:t>
      </w:r>
      <w:r>
        <w:rPr>
          <w:rFonts w:ascii="Times New Roman" w:hAnsi="Times New Roman"/>
          <w:sz w:val="28"/>
          <w:szCs w:val="24"/>
          <w:lang w:eastAsia="ru-RU"/>
        </w:rPr>
        <w:t>дминистрации МО Красноуфимский округ, обр</w:t>
      </w:r>
      <w:r w:rsidR="009B7B14">
        <w:rPr>
          <w:rFonts w:ascii="Times New Roman" w:hAnsi="Times New Roman"/>
          <w:sz w:val="28"/>
          <w:szCs w:val="24"/>
          <w:lang w:eastAsia="ru-RU"/>
        </w:rPr>
        <w:t>азовательных учреждениях на 2015</w:t>
      </w:r>
      <w:r>
        <w:rPr>
          <w:rFonts w:ascii="Times New Roman" w:hAnsi="Times New Roman"/>
          <w:sz w:val="28"/>
          <w:szCs w:val="24"/>
          <w:lang w:eastAsia="ru-RU"/>
        </w:rPr>
        <w:t xml:space="preserve"> год трудовые отряды несовершеннолетних граждан.</w:t>
      </w:r>
    </w:p>
    <w:p w:rsidR="00536702" w:rsidRPr="005C6C34" w:rsidRDefault="00536702" w:rsidP="005C6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Курирующую  деятельность трудовых отрядов несовершеннолетних граждан возложить на директора МКУ «Центр детско-подростковых и молодежных клубов» Панфилову Е.С. </w:t>
      </w:r>
    </w:p>
    <w:p w:rsidR="00536702" w:rsidRDefault="00536702" w:rsidP="006A6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3.Начальникам территориальных отделов</w:t>
      </w:r>
      <w:r w:rsidR="009B7B14">
        <w:rPr>
          <w:rFonts w:ascii="Times New Roman" w:hAnsi="Times New Roman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4"/>
          <w:lang w:eastAsia="ru-RU"/>
        </w:rPr>
        <w:t>дминистрации МО Красноуфимский округ,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директорам образовательных учреждений при формировании отрядов:</w:t>
      </w:r>
    </w:p>
    <w:p w:rsidR="00536702" w:rsidRDefault="00536702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FA57EB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уководствоваться  положением «О создании летних трудовых отрядов несовершеннолетнихграждан на территории МО Красноуфимский округ» (приложение №1);</w:t>
      </w:r>
    </w:p>
    <w:p w:rsidR="00536702" w:rsidRDefault="00FA57EB" w:rsidP="00C0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3.2. З</w:t>
      </w:r>
      <w:r w:rsidR="00536702">
        <w:rPr>
          <w:rFonts w:ascii="Times New Roman" w:hAnsi="Times New Roman"/>
          <w:sz w:val="28"/>
          <w:szCs w:val="28"/>
          <w:lang w:eastAsia="ru-RU"/>
        </w:rPr>
        <w:t>акрепить руководителей за организованными отрядами;</w:t>
      </w:r>
    </w:p>
    <w:p w:rsidR="00536702" w:rsidRDefault="00FA57EB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536702">
        <w:rPr>
          <w:rFonts w:ascii="Times New Roman" w:hAnsi="Times New Roman"/>
          <w:sz w:val="28"/>
          <w:szCs w:val="28"/>
          <w:lang w:eastAsia="ru-RU"/>
        </w:rPr>
        <w:t>редоставить пись</w:t>
      </w:r>
      <w:r>
        <w:rPr>
          <w:rFonts w:ascii="Times New Roman" w:hAnsi="Times New Roman"/>
          <w:sz w:val="28"/>
          <w:szCs w:val="28"/>
          <w:lang w:eastAsia="ru-RU"/>
        </w:rPr>
        <w:t>менный отчет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приложением фото - </w:t>
      </w:r>
      <w:r w:rsidR="00536702">
        <w:rPr>
          <w:rFonts w:ascii="Times New Roman" w:hAnsi="Times New Roman"/>
          <w:sz w:val="28"/>
          <w:szCs w:val="28"/>
          <w:lang w:eastAsia="ru-RU"/>
        </w:rPr>
        <w:t>материалов и видео - материалов о проделанной работе  трудовых отр</w:t>
      </w:r>
      <w:r w:rsidR="009B7B14">
        <w:rPr>
          <w:rFonts w:ascii="Times New Roman" w:hAnsi="Times New Roman"/>
          <w:sz w:val="28"/>
          <w:szCs w:val="28"/>
          <w:lang w:eastAsia="ru-RU"/>
        </w:rPr>
        <w:t>ядов, в срок до 17 сентября 2015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36702" w:rsidRDefault="00536702" w:rsidP="00682368">
      <w:pPr>
        <w:tabs>
          <w:tab w:val="left" w:pos="378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251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Начальнику финансового отдела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округ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Марюхиной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С.М. обеспечить финансирование мероприятия по смете расходов (приложение №2).</w:t>
      </w:r>
    </w:p>
    <w:p w:rsidR="00536702" w:rsidRDefault="00536702" w:rsidP="00682368">
      <w:pPr>
        <w:tabs>
          <w:tab w:val="left" w:pos="378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5.Настоящее постановление разместить на официальном сайте Муниципального образования  Красноуфимский округ.</w:t>
      </w:r>
    </w:p>
    <w:p w:rsidR="00536702" w:rsidRPr="00B251A1" w:rsidRDefault="00536702" w:rsidP="006A0B37">
      <w:pPr>
        <w:tabs>
          <w:tab w:val="left" w:pos="147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6.Контроль за исполнением настоящего постановления возложить на заместителя главы администрации МО Красноуфимский округ по социальным вопросам Р.В. Родионова.</w:t>
      </w:r>
    </w:p>
    <w:p w:rsidR="00536702" w:rsidRPr="00B251A1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Глава              администрации 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51A1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Pr="00B251A1">
        <w:rPr>
          <w:rFonts w:ascii="Times New Roman" w:hAnsi="Times New Roman"/>
          <w:sz w:val="28"/>
          <w:szCs w:val="28"/>
          <w:lang w:eastAsia="ru-RU"/>
        </w:rPr>
        <w:t xml:space="preserve"> округ  </w:t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="00FC626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B251A1">
        <w:rPr>
          <w:rFonts w:ascii="Times New Roman" w:hAnsi="Times New Roman"/>
          <w:sz w:val="28"/>
          <w:szCs w:val="28"/>
          <w:lang w:eastAsia="ru-RU"/>
        </w:rPr>
        <w:t>В.Е.Колосов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A2A43" w:rsidRDefault="00AA2A43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6264">
      <w:pPr>
        <w:spacing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FC6264" w:rsidRDefault="00FC6264" w:rsidP="00FC6264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3C3C3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536702" w:rsidRDefault="00536702" w:rsidP="003C3C3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536702" w:rsidRDefault="00536702" w:rsidP="003C3C30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 Красноуфимский округ </w:t>
      </w:r>
    </w:p>
    <w:p w:rsidR="00536702" w:rsidRDefault="00BF235A" w:rsidP="000C69B8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«№ 602</w:t>
      </w:r>
      <w:r w:rsidR="009B7B14">
        <w:rPr>
          <w:rFonts w:ascii="Times New Roman" w:hAnsi="Times New Roman"/>
          <w:sz w:val="24"/>
        </w:rPr>
        <w:t xml:space="preserve"> » </w:t>
      </w:r>
      <w:r>
        <w:rPr>
          <w:rFonts w:ascii="Times New Roman" w:hAnsi="Times New Roman"/>
          <w:sz w:val="24"/>
        </w:rPr>
        <w:t>04.06.</w:t>
      </w:r>
      <w:r w:rsidR="009B7B14">
        <w:rPr>
          <w:rFonts w:ascii="Times New Roman" w:hAnsi="Times New Roman"/>
          <w:sz w:val="24"/>
        </w:rPr>
        <w:t xml:space="preserve"> 2015</w:t>
      </w:r>
      <w:r w:rsidR="00536702">
        <w:rPr>
          <w:rFonts w:ascii="Times New Roman" w:hAnsi="Times New Roman"/>
          <w:sz w:val="24"/>
        </w:rPr>
        <w:t>г.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3C3C30" w:rsidRDefault="00536702" w:rsidP="0047358F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b/>
          <w:sz w:val="28"/>
        </w:rPr>
        <w:t xml:space="preserve">Положение  </w:t>
      </w:r>
      <w:r w:rsidRPr="003C3C30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о     создании трудовых отрядов несовершеннолетних</w:t>
      </w:r>
      <w:r>
        <w:rPr>
          <w:rFonts w:ascii="Times New Roman" w:hAnsi="Times New Roman"/>
          <w:sz w:val="28"/>
        </w:rPr>
        <w:t xml:space="preserve"> граждан  на территории                      МО Красноуфимский округ</w:t>
      </w:r>
    </w:p>
    <w:p w:rsidR="00536702" w:rsidRPr="003C3C30" w:rsidRDefault="00536702" w:rsidP="0068236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536702" w:rsidRPr="003C3C30" w:rsidRDefault="00536702" w:rsidP="003C3C30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                   Настоящее положение регулирует организацию трудовых отрядов несовершеннолетних и порядок включения подростков в отряды</w:t>
      </w:r>
    </w:p>
    <w:p w:rsidR="00536702" w:rsidRPr="00F552D1" w:rsidRDefault="00536702" w:rsidP="00F552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Цели и задачи: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патриотическое воспитание молодежи;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организация рабочих мест для социально незащищенных категорий;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мотивации к труду у молодежи;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уменьшение социальной напряженности;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снижение уровня детской преступности;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понимания стоимости и ценности труда;</w:t>
      </w:r>
    </w:p>
    <w:p w:rsidR="00536702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навыков профессиональной деятел</w:t>
      </w:r>
      <w:r w:rsidR="00A102F8">
        <w:rPr>
          <w:rFonts w:ascii="Times New Roman" w:hAnsi="Times New Roman"/>
          <w:sz w:val="28"/>
        </w:rPr>
        <w:t>ьности и самозанят</w:t>
      </w:r>
      <w:r>
        <w:rPr>
          <w:rFonts w:ascii="Times New Roman" w:hAnsi="Times New Roman"/>
          <w:sz w:val="28"/>
        </w:rPr>
        <w:t>ости  у молодежи;</w:t>
      </w:r>
    </w:p>
    <w:p w:rsidR="00536702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социальная и материальная поддержка подростков из малоимущих  семей, а также семей, находящихся в социально опасном положении</w:t>
      </w:r>
    </w:p>
    <w:p w:rsidR="00536702" w:rsidRPr="003C3C30" w:rsidRDefault="00536702" w:rsidP="007B7077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</w:p>
    <w:p w:rsidR="00536702" w:rsidRPr="003C3C30" w:rsidRDefault="00536702" w:rsidP="007E7410">
      <w:pPr>
        <w:spacing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2. Участники:</w:t>
      </w:r>
    </w:p>
    <w:p w:rsidR="00536702" w:rsidRPr="003C3C30" w:rsidRDefault="00536702" w:rsidP="007E7410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            В отряды включаются подростки, имеющие на период работы отряда возраст от 14 до 18 лет, испытывающие материальные затруднения в семье и проживающие на территории МО Красноуфимский округ. В первоочередном порядке принимаются дети- сироты, дети из неполных, многодетных, безработных, неблагополучных семей, беженцы, а также подростки, состоящие на учете в подразделении по делам несовершеннолетних Красноуфимского отдела внутренних дел.</w:t>
      </w:r>
    </w:p>
    <w:p w:rsidR="00536702" w:rsidRPr="003C3C30" w:rsidRDefault="00536702" w:rsidP="007E741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Организации, участвующие в выборе участников: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комиссия по делам несовершеннолетних администрации МО Красноуфимский округ;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подразделение по делам несовершеннолетних Красноуфимского отдела внутренних дел;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Муниципальный отдел управления</w:t>
      </w:r>
      <w:r w:rsidRPr="003C3C30">
        <w:rPr>
          <w:rFonts w:ascii="Times New Roman" w:hAnsi="Times New Roman"/>
          <w:sz w:val="28"/>
        </w:rPr>
        <w:t xml:space="preserve"> образованием МО Красноуфимский округ;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образовательные учреждения МО Красноуфимский округ;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ГКУ </w:t>
      </w:r>
      <w:r>
        <w:rPr>
          <w:rFonts w:ascii="Times New Roman" w:hAnsi="Times New Roman"/>
          <w:sz w:val="28"/>
        </w:rPr>
        <w:t>«</w:t>
      </w:r>
      <w:r w:rsidRPr="003C3C30">
        <w:rPr>
          <w:rFonts w:ascii="Times New Roman" w:hAnsi="Times New Roman"/>
          <w:sz w:val="28"/>
        </w:rPr>
        <w:t>Красноуфимский Центр занятности</w:t>
      </w:r>
      <w:r>
        <w:rPr>
          <w:rFonts w:ascii="Times New Roman" w:hAnsi="Times New Roman"/>
          <w:sz w:val="28"/>
        </w:rPr>
        <w:t>»</w:t>
      </w:r>
      <w:r w:rsidRPr="003C3C30">
        <w:rPr>
          <w:rFonts w:ascii="Times New Roman" w:hAnsi="Times New Roman"/>
          <w:sz w:val="28"/>
        </w:rPr>
        <w:t>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МКУ «Центр детско-подростковых и молодежных клубов»</w:t>
      </w:r>
      <w:r w:rsidRPr="003C3C30">
        <w:rPr>
          <w:rFonts w:ascii="Times New Roman" w:hAnsi="Times New Roman"/>
          <w:sz w:val="28"/>
        </w:rPr>
        <w:t>.</w:t>
      </w:r>
    </w:p>
    <w:p w:rsidR="00536702" w:rsidRDefault="00536702" w:rsidP="0055088A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  <w:r w:rsidRPr="00A623AD">
        <w:rPr>
          <w:rFonts w:ascii="Times New Roman" w:hAnsi="Times New Roman"/>
          <w:sz w:val="28"/>
        </w:rPr>
        <w:t xml:space="preserve">Количество участников в отряды в территориальных отделах МО Красноуфимский округ  устанавливает МКУ «Центр детско-подростковых и </w:t>
      </w:r>
      <w:r w:rsidRPr="00A623AD">
        <w:rPr>
          <w:rFonts w:ascii="Times New Roman" w:hAnsi="Times New Roman"/>
          <w:sz w:val="28"/>
        </w:rPr>
        <w:lastRenderedPageBreak/>
        <w:t>молодежных клубов»  исходя из объемов работ и заключенных договоров с работодателями.</w:t>
      </w:r>
    </w:p>
    <w:p w:rsidR="00536702" w:rsidRPr="0055088A" w:rsidRDefault="00536702" w:rsidP="0055088A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  <w:r w:rsidRPr="0055088A">
        <w:rPr>
          <w:rFonts w:ascii="Times New Roman" w:hAnsi="Times New Roman"/>
          <w:sz w:val="28"/>
        </w:rPr>
        <w:t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подростки, состоящие на учете в органах и учреждениях системы профилактики; дети-сироты, и дети, оставшиеся без попечения родителей; подростки-инвалиды. Участие подростков данной категории в мероприятиях временной занятости способствует включению их в социум и служит средством профилактики безнадзорности, правона</w:t>
      </w:r>
      <w:r>
        <w:rPr>
          <w:rFonts w:ascii="Times New Roman" w:hAnsi="Times New Roman"/>
          <w:sz w:val="28"/>
        </w:rPr>
        <w:t>рушений и детской преступности.</w:t>
      </w:r>
    </w:p>
    <w:p w:rsidR="00536702" w:rsidRDefault="00536702" w:rsidP="00D2382C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  <w:r w:rsidRPr="00BC77DA">
        <w:rPr>
          <w:rFonts w:ascii="Times New Roman" w:hAnsi="Times New Roman"/>
          <w:b/>
          <w:sz w:val="28"/>
        </w:rPr>
        <w:t>4.</w:t>
      </w:r>
      <w:r w:rsidRPr="003C3C30">
        <w:rPr>
          <w:rFonts w:ascii="Times New Roman" w:hAnsi="Times New Roman"/>
          <w:b/>
          <w:sz w:val="28"/>
        </w:rPr>
        <w:t xml:space="preserve">  Занятность участников</w:t>
      </w:r>
    </w:p>
    <w:p w:rsidR="00536702" w:rsidRPr="003C3C30" w:rsidRDefault="00536702" w:rsidP="00D2382C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536702" w:rsidRDefault="00536702" w:rsidP="00192D55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Продолжительность рабочего времени для подростков</w:t>
      </w:r>
      <w:r>
        <w:rPr>
          <w:rFonts w:ascii="Times New Roman" w:hAnsi="Times New Roman"/>
          <w:sz w:val="28"/>
        </w:rPr>
        <w:t>:</w:t>
      </w:r>
    </w:p>
    <w:p w:rsidR="00536702" w:rsidRDefault="00536702" w:rsidP="00192D55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8"/>
        <w:gridCol w:w="3378"/>
        <w:gridCol w:w="3382"/>
      </w:tblGrid>
      <w:tr w:rsidR="00536702" w:rsidRPr="00FD4ED4" w:rsidTr="00FD4ED4"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166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ежедневной работы (смены)</w:t>
            </w:r>
          </w:p>
        </w:tc>
      </w:tr>
      <w:tr w:rsidR="00536702" w:rsidRPr="00FD4ED4" w:rsidTr="00FD4ED4">
        <w:tc>
          <w:tcPr>
            <w:tcW w:w="5000" w:type="pct"/>
            <w:gridSpan w:val="3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Не совмещают работу с обучением</w:t>
            </w:r>
          </w:p>
        </w:tc>
      </w:tr>
      <w:tr w:rsidR="00536702" w:rsidRPr="00FD4ED4" w:rsidTr="00FD4ED4"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От 15 до 16 лет</w:t>
            </w:r>
          </w:p>
        </w:tc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24 часов</w:t>
            </w:r>
          </w:p>
        </w:tc>
        <w:tc>
          <w:tcPr>
            <w:tcW w:w="166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5 часов в день</w:t>
            </w:r>
          </w:p>
        </w:tc>
      </w:tr>
      <w:tr w:rsidR="00536702" w:rsidRPr="00FD4ED4" w:rsidTr="00FD4ED4"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От 16 до 18 лет</w:t>
            </w:r>
          </w:p>
        </w:tc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Не более 35 часов </w:t>
            </w:r>
          </w:p>
        </w:tc>
        <w:tc>
          <w:tcPr>
            <w:tcW w:w="166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7 часов в день</w:t>
            </w:r>
          </w:p>
        </w:tc>
      </w:tr>
      <w:tr w:rsidR="00536702" w:rsidRPr="00FD4ED4" w:rsidTr="00FD4ED4">
        <w:tc>
          <w:tcPr>
            <w:tcW w:w="5000" w:type="pct"/>
            <w:gridSpan w:val="3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Совмещают работу с обучением </w:t>
            </w:r>
          </w:p>
        </w:tc>
      </w:tr>
      <w:tr w:rsidR="00536702" w:rsidRPr="00FD4ED4" w:rsidTr="00FD4ED4"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От 14 до 18 лет </w:t>
            </w:r>
          </w:p>
        </w:tc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12 часов</w:t>
            </w:r>
          </w:p>
        </w:tc>
        <w:tc>
          <w:tcPr>
            <w:tcW w:w="166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2,5 часов                 в день</w:t>
            </w:r>
          </w:p>
        </w:tc>
      </w:tr>
      <w:tr w:rsidR="00536702" w:rsidRPr="00FD4ED4" w:rsidTr="00FD4ED4"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От 16 до 18 лет</w:t>
            </w:r>
          </w:p>
        </w:tc>
        <w:tc>
          <w:tcPr>
            <w:tcW w:w="1666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17,5 часов</w:t>
            </w:r>
          </w:p>
        </w:tc>
        <w:tc>
          <w:tcPr>
            <w:tcW w:w="166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4 часов                   в день</w:t>
            </w:r>
          </w:p>
        </w:tc>
      </w:tr>
    </w:tbl>
    <w:p w:rsidR="00536702" w:rsidRDefault="00536702" w:rsidP="00192D55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Pr="005C6C34" w:rsidRDefault="00536702" w:rsidP="00192D55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  <w:r w:rsidRPr="005C6C34">
        <w:rPr>
          <w:rFonts w:ascii="Times New Roman" w:hAnsi="Times New Roman"/>
          <w:b/>
          <w:sz w:val="28"/>
        </w:rPr>
        <w:t>Сфера применения</w:t>
      </w:r>
      <w:r>
        <w:rPr>
          <w:rFonts w:ascii="Times New Roman" w:hAnsi="Times New Roman"/>
          <w:b/>
          <w:sz w:val="28"/>
        </w:rPr>
        <w:t xml:space="preserve"> труда несовершеннолетних граждан</w:t>
      </w:r>
      <w:r w:rsidRPr="005C6C34">
        <w:rPr>
          <w:rFonts w:ascii="Times New Roman" w:hAnsi="Times New Roman"/>
          <w:b/>
          <w:sz w:val="28"/>
        </w:rPr>
        <w:t>:</w:t>
      </w:r>
    </w:p>
    <w:p w:rsidR="00536702" w:rsidRPr="0055088A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 xml:space="preserve">ремонтно-строительные работы в учебных заведениях (школах, </w:t>
      </w:r>
      <w:r>
        <w:rPr>
          <w:rFonts w:ascii="Times New Roman" w:hAnsi="Times New Roman"/>
          <w:sz w:val="28"/>
        </w:rPr>
        <w:t>детских садах</w:t>
      </w:r>
      <w:r w:rsidRPr="0055088A">
        <w:rPr>
          <w:rFonts w:ascii="Times New Roman" w:hAnsi="Times New Roman"/>
          <w:sz w:val="28"/>
        </w:rPr>
        <w:t>);</w:t>
      </w:r>
    </w:p>
    <w:p w:rsidR="00536702" w:rsidRPr="0055088A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подсобные работы на предприятиях и в организациях;</w:t>
      </w:r>
    </w:p>
    <w:p w:rsidR="00536702" w:rsidRPr="0055088A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благоустройство и озеленение парков, территорий, улиц, мемориалов, мест захоронений воинов ВОВ;</w:t>
      </w:r>
    </w:p>
    <w:p w:rsidR="00536702" w:rsidRPr="0055088A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уход за животными и растениями;</w:t>
      </w:r>
    </w:p>
    <w:p w:rsidR="00536702" w:rsidRPr="0055088A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организация досуга детей в пришкольных лагерях;</w:t>
      </w:r>
    </w:p>
    <w:p w:rsidR="00536702" w:rsidRPr="0055088A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социальная помощь инвалидам и престарелым гражданам;</w:t>
      </w:r>
    </w:p>
    <w:p w:rsidR="00536702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сельскохозяйственные работы и другие виды работ</w:t>
      </w:r>
    </w:p>
    <w:p w:rsidR="00536702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</w:p>
    <w:p w:rsidR="00536702" w:rsidRDefault="00536702" w:rsidP="007E7410">
      <w:pPr>
        <w:spacing w:line="240" w:lineRule="auto"/>
        <w:ind w:left="360"/>
        <w:jc w:val="both"/>
        <w:rPr>
          <w:rFonts w:ascii="Times New Roman" w:hAnsi="Times New Roman"/>
          <w:color w:val="FF0000"/>
          <w:sz w:val="28"/>
        </w:rPr>
      </w:pPr>
      <w:r w:rsidRPr="0055088A">
        <w:rPr>
          <w:rFonts w:ascii="Times New Roman" w:hAnsi="Times New Roman"/>
          <w:sz w:val="28"/>
        </w:rPr>
        <w:t xml:space="preserve">Запрещается направление подростков на тяжелые работы, работы с вредными или опасными условиями труда и в ночное время,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</w:t>
      </w:r>
      <w:r w:rsidRPr="0055088A">
        <w:rPr>
          <w:rFonts w:ascii="Times New Roman" w:hAnsi="Times New Roman"/>
          <w:sz w:val="28"/>
        </w:rPr>
        <w:lastRenderedPageBreak/>
        <w:t>напитками, наносящие ущерб нравственности подростка и работы, выполняемые вахтовым методом.</w:t>
      </w:r>
    </w:p>
    <w:p w:rsidR="00536702" w:rsidRPr="0063115C" w:rsidRDefault="00536702" w:rsidP="00563C19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С лицами, достигшими  14-ти летнего возраста,  трудовой договор может заключаться при одновременном наличии следующих условий:</w:t>
      </w:r>
    </w:p>
    <w:p w:rsidR="00536702" w:rsidRPr="0063115C" w:rsidRDefault="00536702" w:rsidP="0063115C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 xml:space="preserve">        - согласия одного из родителей (попечителя), которое может быть оформлено в виде отдельного документа или отметкой на трудовом договоре;</w:t>
      </w:r>
    </w:p>
    <w:p w:rsidR="00536702" w:rsidRPr="0063115C" w:rsidRDefault="00536702" w:rsidP="0063115C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 xml:space="preserve">        - согласия органа опеки и попечительства,</w:t>
      </w:r>
    </w:p>
    <w:p w:rsidR="00536702" w:rsidRPr="0063115C" w:rsidRDefault="00536702" w:rsidP="0063115C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 xml:space="preserve">        - работа должна выполняться в свободное от учёбы время и не должна причинять вред здоровью.</w:t>
      </w:r>
    </w:p>
    <w:p w:rsidR="00536702" w:rsidRDefault="00536702" w:rsidP="0063115C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  <w:r w:rsidRPr="00A623AD">
        <w:rPr>
          <w:rFonts w:ascii="Times New Roman" w:hAnsi="Times New Roman"/>
          <w:sz w:val="28"/>
        </w:rPr>
        <w:t xml:space="preserve">Законодательством (ст. 265 ТК РФ)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 Перечень работ, на которых запрещается применение труда работников в возрасте до восемнадцати лет, утверждён  постановлением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A623AD">
          <w:rPr>
            <w:rFonts w:ascii="Times New Roman" w:hAnsi="Times New Roman"/>
            <w:sz w:val="28"/>
          </w:rPr>
          <w:t>2000 г</w:t>
        </w:r>
      </w:smartTag>
      <w:r w:rsidRPr="00A623AD">
        <w:rPr>
          <w:rFonts w:ascii="Times New Roman" w:hAnsi="Times New Roman"/>
          <w:sz w:val="28"/>
        </w:rPr>
        <w:t>. N 163.</w:t>
      </w:r>
    </w:p>
    <w:p w:rsidR="00536702" w:rsidRPr="0063115C" w:rsidRDefault="00536702" w:rsidP="0063115C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</w:p>
    <w:p w:rsidR="00536702" w:rsidRPr="003C3C30" w:rsidRDefault="00536702" w:rsidP="00ED511D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Pr="003C3C30">
        <w:rPr>
          <w:rFonts w:ascii="Times New Roman" w:hAnsi="Times New Roman"/>
          <w:b/>
          <w:sz w:val="28"/>
        </w:rPr>
        <w:t xml:space="preserve"> Формирование отрядов</w:t>
      </w:r>
    </w:p>
    <w:p w:rsidR="00536702" w:rsidRDefault="00536702" w:rsidP="003C44EC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          О</w:t>
      </w:r>
      <w:r w:rsidR="00A102F8">
        <w:rPr>
          <w:rFonts w:ascii="Times New Roman" w:hAnsi="Times New Roman"/>
          <w:sz w:val="28"/>
        </w:rPr>
        <w:t>тряды формируются  в апреле 2015</w:t>
      </w:r>
      <w:r w:rsidRPr="003C3C30">
        <w:rPr>
          <w:rFonts w:ascii="Times New Roman" w:hAnsi="Times New Roman"/>
          <w:sz w:val="28"/>
        </w:rPr>
        <w:t xml:space="preserve"> года для работы из числа уча</w:t>
      </w:r>
      <w:r>
        <w:rPr>
          <w:rFonts w:ascii="Times New Roman" w:hAnsi="Times New Roman"/>
          <w:sz w:val="28"/>
        </w:rPr>
        <w:t>стников в количестве 5-10</w:t>
      </w:r>
      <w:r w:rsidRPr="003C3C30">
        <w:rPr>
          <w:rFonts w:ascii="Times New Roman" w:hAnsi="Times New Roman"/>
          <w:sz w:val="28"/>
        </w:rPr>
        <w:t xml:space="preserve"> человек в зависимости</w:t>
      </w:r>
      <w:r>
        <w:rPr>
          <w:rFonts w:ascii="Times New Roman" w:hAnsi="Times New Roman"/>
          <w:sz w:val="28"/>
        </w:rPr>
        <w:t xml:space="preserve"> от количества объемов работ</w:t>
      </w:r>
      <w:r w:rsidRPr="003C3C30">
        <w:rPr>
          <w:rFonts w:ascii="Times New Roman" w:hAnsi="Times New Roman"/>
          <w:sz w:val="28"/>
        </w:rPr>
        <w:t xml:space="preserve"> в населенных пунктах.</w:t>
      </w:r>
    </w:p>
    <w:p w:rsidR="00536702" w:rsidRPr="003C44EC" w:rsidRDefault="00536702" w:rsidP="003C44EC">
      <w:pPr>
        <w:spacing w:line="240" w:lineRule="auto"/>
        <w:ind w:left="360"/>
        <w:jc w:val="both"/>
        <w:rPr>
          <w:rFonts w:ascii="Times New Roman" w:hAnsi="Times New Roman"/>
          <w:sz w:val="28"/>
        </w:rPr>
      </w:pPr>
      <w:r w:rsidRPr="003C44EC">
        <w:rPr>
          <w:rFonts w:ascii="Times New Roman" w:hAnsi="Times New Roman"/>
          <w:b/>
          <w:sz w:val="28"/>
        </w:rPr>
        <w:t>6.Порядок организации временных рабочих мест</w:t>
      </w:r>
    </w:p>
    <w:p w:rsidR="00536702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информации по вопросам трудоустройства несовершеннолетних граждан РФ осуществляется посредством:</w:t>
      </w:r>
    </w:p>
    <w:p w:rsidR="00536702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личного обращения заявителя непосредственно в территориальные отделы администрации МО Красноуфимский округ, МКУ «Центр детско-подростковых и молодежных клубов»;</w:t>
      </w:r>
    </w:p>
    <w:p w:rsidR="00536702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телефонной связи: комитет по делам молодежи (8 343 94) 2-35-85, ГКУ </w:t>
      </w:r>
      <w:r w:rsidRPr="007B7077">
        <w:rPr>
          <w:rFonts w:ascii="Times New Roman" w:hAnsi="Times New Roman"/>
          <w:sz w:val="28"/>
        </w:rPr>
        <w:t>Центр занятности г. Красноуфимска</w:t>
      </w:r>
      <w:r>
        <w:rPr>
          <w:rFonts w:ascii="Times New Roman" w:hAnsi="Times New Roman"/>
          <w:sz w:val="28"/>
        </w:rPr>
        <w:t xml:space="preserve"> (8 343 94)7-56-43.  </w:t>
      </w:r>
    </w:p>
    <w:p w:rsidR="00536702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публикация в средствах массовой информации;</w:t>
      </w:r>
    </w:p>
    <w:p w:rsidR="00536702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выпуск и раздача буклетов по временному трудоустройству несовершеннолетних граждан.</w:t>
      </w:r>
    </w:p>
    <w:p w:rsidR="00536702" w:rsidRPr="008B44C3" w:rsidRDefault="00536702" w:rsidP="00EC4E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При направлении несовершеннолетних граждан на временную работу  центр занятости информирует их о перечне необходимых документов, предоставляемых работодателю для заключения с ними трудового договора, в который входят:</w:t>
      </w:r>
    </w:p>
    <w:p w:rsidR="00536702" w:rsidRPr="008B44C3" w:rsidRDefault="00536702" w:rsidP="00563C19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1.</w:t>
      </w:r>
      <w:r w:rsidR="00736019">
        <w:rPr>
          <w:rFonts w:ascii="Times New Roman" w:hAnsi="Times New Roman"/>
          <w:sz w:val="28"/>
        </w:rPr>
        <w:t xml:space="preserve"> П</w:t>
      </w:r>
      <w:r w:rsidRPr="008B44C3">
        <w:rPr>
          <w:rFonts w:ascii="Times New Roman" w:hAnsi="Times New Roman"/>
          <w:sz w:val="28"/>
        </w:rPr>
        <w:t>аспорт или иной документ, удостоверяющий личность;</w:t>
      </w:r>
    </w:p>
    <w:p w:rsidR="00536702" w:rsidRPr="008B44C3" w:rsidRDefault="00536702" w:rsidP="00F937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2. ИНН;</w:t>
      </w:r>
    </w:p>
    <w:p w:rsidR="00536702" w:rsidRPr="008B44C3" w:rsidRDefault="00736019" w:rsidP="00F937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С</w:t>
      </w:r>
      <w:r w:rsidR="00536702" w:rsidRPr="008B44C3">
        <w:rPr>
          <w:rFonts w:ascii="Times New Roman" w:hAnsi="Times New Roman"/>
          <w:sz w:val="28"/>
        </w:rPr>
        <w:t>траховое свидетельство обязательного пенсионного страхования</w:t>
      </w:r>
      <w:r w:rsidR="00536702">
        <w:rPr>
          <w:rFonts w:ascii="Times New Roman" w:hAnsi="Times New Roman"/>
          <w:sz w:val="28"/>
        </w:rPr>
        <w:t>;</w:t>
      </w:r>
    </w:p>
    <w:p w:rsidR="00536702" w:rsidRDefault="00536702" w:rsidP="00F937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4.заявление несовершеннолетнего гражданина  на временное трудоустройство (приложение № 1);</w:t>
      </w:r>
    </w:p>
    <w:p w:rsidR="00536702" w:rsidRPr="008B44C3" w:rsidRDefault="00536702" w:rsidP="00F937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73601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едицинская </w:t>
      </w:r>
      <w:r w:rsidRPr="002C1DC0">
        <w:rPr>
          <w:rFonts w:ascii="Times New Roman" w:hAnsi="Times New Roman"/>
          <w:sz w:val="28"/>
          <w:szCs w:val="28"/>
          <w:lang w:eastAsia="ru-RU"/>
        </w:rPr>
        <w:t>справка о состоянии здоровья несовершеннолетних граждан</w:t>
      </w:r>
    </w:p>
    <w:p w:rsidR="00536702" w:rsidRPr="008B44C3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36019">
        <w:rPr>
          <w:rFonts w:ascii="Times New Roman" w:hAnsi="Times New Roman"/>
          <w:sz w:val="28"/>
        </w:rPr>
        <w:t>. С</w:t>
      </w:r>
      <w:r w:rsidRPr="008B44C3">
        <w:rPr>
          <w:rFonts w:ascii="Times New Roman" w:hAnsi="Times New Roman"/>
          <w:sz w:val="28"/>
        </w:rPr>
        <w:t xml:space="preserve">правка о согласии родителей (попечителя) и органа опеки и </w:t>
      </w:r>
    </w:p>
    <w:p w:rsidR="00536702" w:rsidRPr="008B44C3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попечительства на трудоустройство  учащегося подростка, достигшего</w:t>
      </w:r>
    </w:p>
    <w:p w:rsidR="00536702" w:rsidRPr="008B44C3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возраста четырнадцати лет (приложение №2); </w:t>
      </w:r>
    </w:p>
    <w:p w:rsidR="00536702" w:rsidRPr="008B44C3" w:rsidRDefault="00536702" w:rsidP="003C44EC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36019">
        <w:rPr>
          <w:rFonts w:ascii="Times New Roman" w:hAnsi="Times New Roman"/>
          <w:sz w:val="28"/>
        </w:rPr>
        <w:t>. П</w:t>
      </w:r>
      <w:r w:rsidRPr="008B44C3">
        <w:rPr>
          <w:rFonts w:ascii="Times New Roman" w:hAnsi="Times New Roman"/>
          <w:sz w:val="28"/>
        </w:rPr>
        <w:t xml:space="preserve">риказ о признании несовершеннолетнего безработным (если есть); </w:t>
      </w:r>
    </w:p>
    <w:p w:rsidR="00536702" w:rsidRPr="008B44C3" w:rsidRDefault="00536702" w:rsidP="00F937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736019">
        <w:rPr>
          <w:rFonts w:ascii="Times New Roman" w:hAnsi="Times New Roman"/>
          <w:sz w:val="28"/>
        </w:rPr>
        <w:t>. С</w:t>
      </w:r>
      <w:r w:rsidRPr="008B44C3">
        <w:rPr>
          <w:rFonts w:ascii="Times New Roman" w:hAnsi="Times New Roman"/>
          <w:sz w:val="28"/>
        </w:rPr>
        <w:t>огласие на обработку персональных данных получателя государственной услуги, подписанное законным представителем несовершеннолетнего (приложение №3);</w:t>
      </w:r>
    </w:p>
    <w:p w:rsidR="00536702" w:rsidRPr="008B44C3" w:rsidRDefault="00536702" w:rsidP="00F937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36019">
        <w:rPr>
          <w:rFonts w:ascii="Times New Roman" w:hAnsi="Times New Roman"/>
          <w:sz w:val="28"/>
        </w:rPr>
        <w:t>. С</w:t>
      </w:r>
      <w:r w:rsidRPr="008B44C3">
        <w:rPr>
          <w:rFonts w:ascii="Times New Roman" w:hAnsi="Times New Roman"/>
          <w:sz w:val="28"/>
        </w:rPr>
        <w:t>рочный трудовой  договор на участие во временных работах несовершеннолетнего гражданина по договору (для каждого) (приложение №4).</w:t>
      </w:r>
    </w:p>
    <w:p w:rsidR="00536702" w:rsidRPr="008B44C3" w:rsidRDefault="00536702" w:rsidP="00EC4E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Заключение  трудового договора с  несовершеннолетними гражданами осуществляется в соответствии с нормами трудового законодательства, предусмотренными для данной категории граждан.</w:t>
      </w:r>
    </w:p>
    <w:p w:rsidR="00536702" w:rsidRPr="008B44C3" w:rsidRDefault="00536702" w:rsidP="00EC4E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С несовершеннолетними гражданами, участвующими во временных работах, работодатель заключает срочный трудовой договор.</w:t>
      </w:r>
    </w:p>
    <w:p w:rsidR="00536702" w:rsidRPr="008B44C3" w:rsidRDefault="00536702" w:rsidP="00EC4E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Решение работодателя о приеме на работу, отказе (с указанием причин), увольнении представляется в  центр занятости  в трехдневный срок вместе с копией срочного трудового договора.</w:t>
      </w:r>
    </w:p>
    <w:p w:rsidR="00536702" w:rsidRPr="008B44C3" w:rsidRDefault="00536702" w:rsidP="00563C19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Срочный трудовой договор о временном трудоустройстве может быть </w:t>
      </w:r>
    </w:p>
    <w:p w:rsidR="00536702" w:rsidRPr="008B44C3" w:rsidRDefault="00536702" w:rsidP="00563C19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расторгнут несовершеннолетним гражданином досрочно. </w:t>
      </w:r>
    </w:p>
    <w:p w:rsidR="00536702" w:rsidRPr="008B44C3" w:rsidRDefault="00536702" w:rsidP="00EC4E0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Pr="008B44C3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 Основанием для отказа в предоставлении рабочего места являются:</w:t>
      </w:r>
    </w:p>
    <w:p w:rsidR="00536702" w:rsidRPr="008B44C3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медицинские противопоказания;</w:t>
      </w:r>
    </w:p>
    <w:p w:rsidR="00536702" w:rsidRPr="008B44C3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не достижение предполагаемого участника, указанного в правовых документах возраста (14 лет);</w:t>
      </w:r>
    </w:p>
    <w:p w:rsidR="00536702" w:rsidRPr="008B44C3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собственная инициатива гражданина;</w:t>
      </w:r>
    </w:p>
    <w:p w:rsidR="00536702" w:rsidRPr="008B44C3" w:rsidRDefault="00736019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36702" w:rsidRPr="008B44C3">
        <w:rPr>
          <w:rFonts w:ascii="Times New Roman" w:hAnsi="Times New Roman"/>
          <w:sz w:val="28"/>
        </w:rPr>
        <w:t>предоставление неполного комплекта требуемых настоящим положением документов (отсутствие заявления, медицинской справки).</w:t>
      </w:r>
    </w:p>
    <w:p w:rsidR="00536702" w:rsidRPr="008B44C3" w:rsidRDefault="00536702" w:rsidP="007E7410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Pr="008E5449" w:rsidRDefault="00536702" w:rsidP="008E5449">
      <w:pPr>
        <w:spacing w:line="240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8E5449">
        <w:rPr>
          <w:rFonts w:ascii="Times New Roman" w:hAnsi="Times New Roman"/>
          <w:b/>
          <w:sz w:val="28"/>
        </w:rPr>
        <w:t xml:space="preserve">   Оплата труда</w:t>
      </w: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     Оплата труда участников и руководителей предусматривается за счет средств МКУ «Центр детско-подростковых и молодежных клубов» и материальной поддержки граждан на период участия во временных работах за счет средств ГКУ Красноуфимского  Центра  занятности.</w:t>
      </w: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C6264" w:rsidRDefault="00FC6264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Pr="008B44C3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8E544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8E5449">
        <w:rPr>
          <w:rFonts w:ascii="Times New Roman" w:hAnsi="Times New Roman"/>
          <w:b/>
          <w:sz w:val="28"/>
        </w:rPr>
        <w:lastRenderedPageBreak/>
        <w:t>Организация отрядов</w:t>
      </w:r>
    </w:p>
    <w:p w:rsidR="00536702" w:rsidRPr="008E5449" w:rsidRDefault="00536702" w:rsidP="008E5449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536702" w:rsidRPr="008B44C3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 «Центр детско-подростковых и молодежных клубов»</w:t>
      </w:r>
      <w:r w:rsidRPr="003C3C30">
        <w:rPr>
          <w:rFonts w:ascii="Times New Roman" w:hAnsi="Times New Roman"/>
          <w:sz w:val="28"/>
        </w:rPr>
        <w:t xml:space="preserve"> организует работу по заключению трехсторонних договоров об организации трудоустройства подростков на временную работу, осуществляет контроль, за надлежащим их выполнением. Для организации работы трудовых отрядов </w:t>
      </w:r>
      <w:r>
        <w:rPr>
          <w:rFonts w:ascii="Times New Roman" w:hAnsi="Times New Roman"/>
          <w:sz w:val="28"/>
        </w:rPr>
        <w:t>МКУ «Центр детско-подростковых и молодежных клубов»</w:t>
      </w:r>
      <w:r w:rsidRPr="003C3C30">
        <w:rPr>
          <w:rFonts w:ascii="Times New Roman" w:hAnsi="Times New Roman"/>
          <w:sz w:val="28"/>
        </w:rPr>
        <w:t xml:space="preserve">действует в тесном сотрудничестве с ГКУ </w:t>
      </w:r>
      <w:r>
        <w:rPr>
          <w:rFonts w:ascii="Times New Roman" w:hAnsi="Times New Roman"/>
          <w:sz w:val="28"/>
        </w:rPr>
        <w:t>«</w:t>
      </w:r>
      <w:r w:rsidRPr="003C3C30">
        <w:rPr>
          <w:rFonts w:ascii="Times New Roman" w:hAnsi="Times New Roman"/>
          <w:sz w:val="28"/>
        </w:rPr>
        <w:t>Центр занятности г. Красноуфимска</w:t>
      </w:r>
      <w:r>
        <w:rPr>
          <w:rFonts w:ascii="Times New Roman" w:hAnsi="Times New Roman"/>
          <w:sz w:val="28"/>
        </w:rPr>
        <w:t>»</w:t>
      </w:r>
      <w:r w:rsidRPr="003C3C30">
        <w:rPr>
          <w:rFonts w:ascii="Times New Roman" w:hAnsi="Times New Roman"/>
          <w:sz w:val="28"/>
        </w:rPr>
        <w:t>, работодателями (</w:t>
      </w:r>
      <w:r>
        <w:rPr>
          <w:rFonts w:ascii="Times New Roman" w:hAnsi="Times New Roman"/>
          <w:sz w:val="28"/>
        </w:rPr>
        <w:t>территориальные отделы</w:t>
      </w:r>
      <w:r w:rsidRPr="003C3C30">
        <w:rPr>
          <w:rFonts w:ascii="Times New Roman" w:hAnsi="Times New Roman"/>
          <w:sz w:val="28"/>
        </w:rPr>
        <w:t>),   органами образования, отделом внутренних дел, учреждениями и общественными организациями, занимающимися оказанием социальных услуг.</w:t>
      </w:r>
    </w:p>
    <w:p w:rsidR="00536702" w:rsidRDefault="00536702" w:rsidP="00563C19">
      <w:pPr>
        <w:pStyle w:val="a4"/>
        <w:spacing w:line="240" w:lineRule="auto"/>
        <w:jc w:val="both"/>
        <w:rPr>
          <w:rFonts w:ascii="Times New Roman" w:hAnsi="Times New Roman"/>
          <w:b/>
          <w:color w:val="FF0000"/>
          <w:sz w:val="28"/>
        </w:rPr>
      </w:pP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  <w:r w:rsidRPr="008B44C3">
        <w:rPr>
          <w:rFonts w:ascii="Times New Roman" w:hAnsi="Times New Roman"/>
          <w:b/>
          <w:sz w:val="28"/>
        </w:rPr>
        <w:t>Нормативно-правовая база</w:t>
      </w:r>
    </w:p>
    <w:p w:rsidR="00536702" w:rsidRPr="008B44C3" w:rsidRDefault="00536702" w:rsidP="008B44C3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536702" w:rsidRPr="008B44C3" w:rsidRDefault="00536702" w:rsidP="00563C19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Трудовой кодекс Российской Федерации.</w:t>
      </w:r>
    </w:p>
    <w:p w:rsidR="00536702" w:rsidRPr="008B44C3" w:rsidRDefault="00536702" w:rsidP="00563C19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 утвержденный Приказом Минтруда России от 12 февраля 2013 года № 58н.</w:t>
      </w:r>
    </w:p>
    <w:p w:rsidR="00536702" w:rsidRPr="005C6C34" w:rsidRDefault="00736019" w:rsidP="005C6C3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="00536702" w:rsidRPr="005C6C34">
        <w:rPr>
          <w:rFonts w:ascii="Times New Roman" w:hAnsi="Times New Roman"/>
          <w:sz w:val="28"/>
        </w:rPr>
        <w:t xml:space="preserve">Подпрограмма №4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«Организация трудоустройства несовершеннолетних </w:t>
      </w:r>
      <w:r w:rsidR="00536702" w:rsidRPr="005C6C34">
        <w:rPr>
          <w:rFonts w:ascii="Times New Roman" w:hAnsi="Times New Roman"/>
          <w:sz w:val="28"/>
          <w:szCs w:val="28"/>
          <w:lang w:eastAsia="ru-RU"/>
        </w:rPr>
        <w:t>граждан МО Красноуфимский округ</w:t>
      </w:r>
      <w:proofErr w:type="gramStart"/>
      <w:r w:rsidR="00536702" w:rsidRPr="005C6C34">
        <w:rPr>
          <w:rFonts w:ascii="Times New Roman" w:hAnsi="Times New Roman"/>
          <w:sz w:val="28"/>
          <w:szCs w:val="28"/>
          <w:lang w:eastAsia="ru-RU"/>
        </w:rPr>
        <w:t>»</w:t>
      </w:r>
      <w:r w:rsidR="00536702" w:rsidRPr="00221A88">
        <w:rPr>
          <w:rFonts w:ascii="Times New Roman" w:hAnsi="Times New Roman"/>
          <w:sz w:val="28"/>
        </w:rPr>
        <w:t>м</w:t>
      </w:r>
      <w:proofErr w:type="gramEnd"/>
      <w:r w:rsidR="00536702">
        <w:rPr>
          <w:rFonts w:ascii="Times New Roman" w:hAnsi="Times New Roman"/>
          <w:sz w:val="28"/>
        </w:rPr>
        <w:t xml:space="preserve">униципальной программы </w:t>
      </w:r>
      <w:r w:rsidR="00536702" w:rsidRPr="001818CD">
        <w:rPr>
          <w:rFonts w:ascii="Times New Roman" w:hAnsi="Times New Roman"/>
          <w:sz w:val="28"/>
          <w:szCs w:val="28"/>
          <w:lang w:eastAsia="ru-RU"/>
        </w:rPr>
        <w:t>«Развитие физической культуры, спорта, здорового образа жизни населения и молодежной политики МО Красноуфимский округ до 2020г.»</w:t>
      </w:r>
    </w:p>
    <w:p w:rsidR="00536702" w:rsidRDefault="00536702" w:rsidP="004D56B5"/>
    <w:p w:rsidR="00536702" w:rsidRPr="00533B51" w:rsidRDefault="00536702" w:rsidP="008B44C3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  <w:r>
        <w:tab/>
      </w:r>
      <w:r>
        <w:rPr>
          <w:rFonts w:ascii="Times New Roman" w:hAnsi="Times New Roman"/>
          <w:b/>
          <w:sz w:val="28"/>
        </w:rPr>
        <w:t>Координаты для связи</w:t>
      </w:r>
    </w:p>
    <w:p w:rsidR="00536702" w:rsidRDefault="00FA57EB" w:rsidP="00FA57E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физической культуре</w:t>
      </w:r>
      <w:r w:rsidR="0053670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спорту и молодежной политике, председатель Артемов Александр Юрьевич,</w:t>
      </w:r>
      <w:r w:rsidR="00536702">
        <w:rPr>
          <w:rFonts w:ascii="Times New Roman" w:hAnsi="Times New Roman"/>
          <w:sz w:val="28"/>
        </w:rPr>
        <w:t xml:space="preserve"> директор МКУ «Центр детско-подростковых и молодежных клубов» - Панфилова Екатерина Сергеевна, тел.: 2-35-85</w:t>
      </w: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FC6264" w:rsidRDefault="00FC6264" w:rsidP="004D56B5">
      <w:pPr>
        <w:tabs>
          <w:tab w:val="left" w:pos="980"/>
        </w:tabs>
      </w:pPr>
    </w:p>
    <w:p w:rsidR="00FC6264" w:rsidRDefault="00FC6264" w:rsidP="004D56B5">
      <w:pPr>
        <w:tabs>
          <w:tab w:val="left" w:pos="980"/>
        </w:tabs>
      </w:pPr>
    </w:p>
    <w:p w:rsidR="00FC6264" w:rsidRDefault="00FC6264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                                                                                                                                                          к положению</w:t>
      </w:r>
      <w:r w:rsidRPr="004D56B5">
        <w:rPr>
          <w:rFonts w:ascii="Times New Roman" w:hAnsi="Times New Roman"/>
          <w:sz w:val="24"/>
          <w:szCs w:val="24"/>
        </w:rPr>
        <w:t xml:space="preserve">о     создании трудовых отрядов несовершеннолетних граждан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на территории</w:t>
      </w:r>
      <w:r w:rsidRPr="004D56B5">
        <w:rPr>
          <w:rFonts w:ascii="Times New Roman" w:hAnsi="Times New Roman"/>
          <w:sz w:val="24"/>
          <w:szCs w:val="24"/>
        </w:rPr>
        <w:t xml:space="preserve">  МО Красноуфимский округ</w:t>
      </w: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                                                                                        территориального отдела 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Красноуфимский округ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(для каждого)</w:t>
      </w:r>
    </w:p>
    <w:p w:rsidR="00536702" w:rsidRDefault="00536702" w:rsidP="00231A94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принять меня на временную работу с «_______» ___________20___________г.  При расчете  заработной платы и исчислений налога на доходы физических лиц прошу учесть  необлагаемый минимум заработной платы.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Постоянного места работы не имею.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«______»____________20______г.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Подпись 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6A46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    создании трудовых                                                                                               отрядов несовершеннолетних граждан                                                                                                                    на территории  МО Красноуфимский округ  </w:t>
      </w: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b/>
          <w:sz w:val="24"/>
          <w:szCs w:val="24"/>
        </w:rPr>
        <w:t>СПРАВКА О СОГЛАССИ РОДИТЕЛЕЙ</w:t>
      </w:r>
      <w:r>
        <w:rPr>
          <w:rFonts w:ascii="Times New Roman" w:hAnsi="Times New Roman"/>
          <w:sz w:val="24"/>
          <w:szCs w:val="24"/>
        </w:rPr>
        <w:t xml:space="preserve"> (для каждого)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Я,_________________________________________________________, не возражаю, чтобы мой(я) сын (дочь)_____________________________________________________работал(а) в свое свободное время в трудовом отряде.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«______»____________20_______г.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7B408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  <w:r w:rsidRPr="008415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    создании трудовых                                                                                               отрядов несовершеннолетних граждан                                                                                                                    на территории  МО Красноуфимский округ  </w:t>
      </w:r>
    </w:p>
    <w:p w:rsidR="00536702" w:rsidRDefault="00536702" w:rsidP="00841550">
      <w:pPr>
        <w:tabs>
          <w:tab w:val="left" w:pos="980"/>
        </w:tabs>
        <w:jc w:val="center"/>
        <w:rPr>
          <w:rFonts w:ascii="Times New Roman" w:hAnsi="Times New Roman"/>
          <w:b/>
          <w:sz w:val="24"/>
          <w:szCs w:val="24"/>
        </w:rPr>
      </w:pPr>
      <w:r w:rsidRPr="0084155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Я, 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________________________________________________________________________,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1AFA">
        <w:rPr>
          <w:rFonts w:ascii="Times New Roman" w:hAnsi="Times New Roman"/>
          <w:sz w:val="24"/>
          <w:szCs w:val="24"/>
          <w:lang w:eastAsia="ru-RU"/>
        </w:rPr>
        <w:t>Проживающ</w:t>
      </w:r>
      <w:r w:rsidR="00A102F8">
        <w:rPr>
          <w:rFonts w:ascii="Times New Roman" w:hAnsi="Times New Roman"/>
          <w:sz w:val="24"/>
          <w:szCs w:val="24"/>
          <w:lang w:eastAsia="ru-RU"/>
        </w:rPr>
        <w:t>его</w:t>
      </w:r>
      <w:proofErr w:type="gramEnd"/>
      <w:r w:rsidR="00A102F8">
        <w:rPr>
          <w:rFonts w:ascii="Times New Roman" w:hAnsi="Times New Roman"/>
          <w:sz w:val="24"/>
          <w:szCs w:val="24"/>
          <w:lang w:eastAsia="ru-RU"/>
        </w:rPr>
        <w:t xml:space="preserve"> ____ по </w:t>
      </w:r>
      <w:r w:rsidRPr="006F1AFA">
        <w:rPr>
          <w:rFonts w:ascii="Times New Roman" w:hAnsi="Times New Roman"/>
          <w:sz w:val="24"/>
          <w:szCs w:val="24"/>
          <w:lang w:eastAsia="ru-RU"/>
        </w:rPr>
        <w:t>адресу:___________________</w:t>
      </w:r>
      <w:r w:rsidR="00A102F8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(адрес места регистрации)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Паспорт: серия___________________________ номер______________________________</w:t>
      </w:r>
    </w:p>
    <w:p w:rsidR="00536702" w:rsidRPr="006F1AFA" w:rsidRDefault="00536702" w:rsidP="006F1AFA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Кем выдан:_______________________________________ Когда:____________________ ,</w:t>
      </w:r>
    </w:p>
    <w:p w:rsidR="00536702" w:rsidRPr="006F1AFA" w:rsidRDefault="00536702" w:rsidP="000A72D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моего/ей (сына, дочери, подопечного), </w:t>
      </w:r>
    </w:p>
    <w:p w:rsidR="00536702" w:rsidRDefault="00536702" w:rsidP="006F1AF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</w:t>
      </w: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документы, удостоверяющие личность обучающегося (свидетельство о рождении или паспорт):</w:t>
      </w:r>
    </w:p>
    <w:p w:rsidR="00536702" w:rsidRPr="000A72DB" w:rsidRDefault="00536702" w:rsidP="000A72D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месте проживания;</w:t>
      </w:r>
    </w:p>
    <w:p w:rsidR="00536702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полис медицинского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</w:t>
      </w:r>
      <w:r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36702" w:rsidRPr="000A72DB" w:rsidRDefault="00536702" w:rsidP="000A72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целью организаци</w:t>
      </w:r>
      <w:r>
        <w:rPr>
          <w:rFonts w:ascii="Times New Roman" w:hAnsi="Times New Roman"/>
          <w:sz w:val="24"/>
          <w:szCs w:val="24"/>
          <w:lang w:eastAsia="ru-RU"/>
        </w:rPr>
        <w:t>ю во временном  трудоустройстве</w:t>
      </w:r>
      <w:r w:rsidRPr="006F1AFA">
        <w:rPr>
          <w:rFonts w:ascii="Times New Roman" w:hAnsi="Times New Roman"/>
          <w:color w:val="000000"/>
          <w:sz w:val="24"/>
          <w:szCs w:val="24"/>
        </w:rPr>
        <w:t xml:space="preserve">предоставляю все действия (операции) с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</w:t>
      </w:r>
    </w:p>
    <w:p w:rsidR="00536702" w:rsidRPr="006F1AFA" w:rsidRDefault="00536702" w:rsidP="006F1AFA">
      <w:pPr>
        <w:shd w:val="clear" w:color="auto" w:fill="FFFFFF"/>
        <w:spacing w:line="240" w:lineRule="auto"/>
        <w:ind w:left="408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Срок хранения персональных данных составляет двадцать пять лет.</w:t>
      </w:r>
    </w:p>
    <w:p w:rsidR="00536702" w:rsidRPr="006F1AFA" w:rsidRDefault="00536702" w:rsidP="006F1AFA">
      <w:pPr>
        <w:shd w:val="clear" w:color="auto" w:fill="FFFFFF"/>
        <w:tabs>
          <w:tab w:val="left" w:leader="underscore" w:pos="5198"/>
        </w:tabs>
        <w:spacing w:line="240" w:lineRule="auto"/>
        <w:ind w:left="19" w:right="91" w:firstLine="394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Настоящее согласие дано мной (дата)  ______________ и действует бессрочно.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Подпись:                                                                                Дата заполнения: 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«____»________201__г.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6264" w:rsidRDefault="00FC6264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6702" w:rsidRPr="006F1AFA" w:rsidRDefault="00536702" w:rsidP="00736019">
      <w:pPr>
        <w:spacing w:before="24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Pr="007B40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к положению о     создании трудовых                                                                                               отрядов несовершеннолетних граждан                                                                                                                    на территории  МО Красноуфимский округ  </w:t>
      </w:r>
    </w:p>
    <w:p w:rsidR="00536702" w:rsidRPr="006F1AFA" w:rsidRDefault="00536702" w:rsidP="006F1AFA">
      <w:pPr>
        <w:spacing w:before="240"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36019" w:rsidRDefault="00736019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019" w:rsidRDefault="00736019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019" w:rsidRDefault="00736019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019" w:rsidRDefault="00736019" w:rsidP="00736019">
      <w:pPr>
        <w:spacing w:after="0" w:line="216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019" w:rsidRDefault="00736019" w:rsidP="00736019">
      <w:pPr>
        <w:spacing w:after="0" w:line="216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7B408B" w:rsidRDefault="00536702" w:rsidP="00736019">
      <w:pPr>
        <w:spacing w:after="0" w:line="216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08B">
        <w:rPr>
          <w:rFonts w:ascii="Times New Roman" w:hAnsi="Times New Roman"/>
          <w:b/>
          <w:sz w:val="28"/>
          <w:szCs w:val="28"/>
          <w:lang w:eastAsia="ru-RU"/>
        </w:rPr>
        <w:t>Срочный трудовой договор</w:t>
      </w:r>
    </w:p>
    <w:p w:rsidR="00536702" w:rsidRPr="007B408B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08B">
        <w:rPr>
          <w:rFonts w:ascii="Times New Roman" w:hAnsi="Times New Roman"/>
          <w:b/>
          <w:sz w:val="28"/>
          <w:szCs w:val="28"/>
          <w:lang w:eastAsia="ru-RU"/>
        </w:rPr>
        <w:t>на участие во временных работах</w:t>
      </w:r>
    </w:p>
    <w:p w:rsidR="00536702" w:rsidRPr="007B408B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08B">
        <w:rPr>
          <w:rFonts w:ascii="Times New Roman" w:hAnsi="Times New Roman"/>
          <w:b/>
          <w:sz w:val="28"/>
          <w:szCs w:val="28"/>
          <w:lang w:eastAsia="ru-RU"/>
        </w:rPr>
        <w:t>несовершеннолетних граждан по договору</w:t>
      </w:r>
    </w:p>
    <w:p w:rsidR="00536702" w:rsidRPr="007B408B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7B408B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08B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____</w:t>
      </w:r>
      <w:r w:rsidRPr="007B408B">
        <w:rPr>
          <w:rFonts w:ascii="Times New Roman" w:hAnsi="Times New Roman"/>
          <w:b/>
          <w:sz w:val="28"/>
          <w:szCs w:val="28"/>
          <w:lang w:eastAsia="ru-RU"/>
        </w:rPr>
        <w:t xml:space="preserve">  от  </w:t>
      </w:r>
      <w:r>
        <w:rPr>
          <w:rFonts w:ascii="Times New Roman" w:hAnsi="Times New Roman"/>
          <w:b/>
          <w:sz w:val="28"/>
          <w:szCs w:val="28"/>
          <w:lang w:eastAsia="ru-RU"/>
        </w:rPr>
        <w:t>___________20____</w:t>
      </w:r>
      <w:r w:rsidRPr="007B408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536702" w:rsidRPr="007B408B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7B408B" w:rsidRDefault="00536702" w:rsidP="007B408B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08B">
        <w:rPr>
          <w:rFonts w:ascii="Times New Roman" w:hAnsi="Times New Roman"/>
          <w:sz w:val="28"/>
          <w:szCs w:val="28"/>
          <w:lang w:eastAsia="ru-RU"/>
        </w:rPr>
        <w:t>г. Красноуфимск</w:t>
      </w:r>
      <w:r w:rsidRPr="007B408B">
        <w:rPr>
          <w:rFonts w:ascii="Times New Roman" w:hAnsi="Times New Roman"/>
          <w:sz w:val="28"/>
          <w:szCs w:val="28"/>
          <w:lang w:eastAsia="ru-RU"/>
        </w:rPr>
        <w:tab/>
      </w:r>
      <w:r w:rsidRPr="007B408B">
        <w:rPr>
          <w:rFonts w:ascii="Times New Roman" w:hAnsi="Times New Roman"/>
          <w:sz w:val="28"/>
          <w:szCs w:val="28"/>
          <w:lang w:eastAsia="ru-RU"/>
        </w:rPr>
        <w:tab/>
      </w:r>
      <w:r w:rsidRPr="007B408B">
        <w:rPr>
          <w:rFonts w:ascii="Times New Roman" w:hAnsi="Times New Roman"/>
          <w:sz w:val="28"/>
          <w:szCs w:val="28"/>
          <w:lang w:eastAsia="ru-RU"/>
        </w:rPr>
        <w:tab/>
      </w:r>
      <w:r w:rsidRPr="007B408B">
        <w:rPr>
          <w:rFonts w:ascii="Times New Roman" w:hAnsi="Times New Roman"/>
          <w:sz w:val="28"/>
          <w:szCs w:val="28"/>
          <w:lang w:eastAsia="ru-RU"/>
        </w:rPr>
        <w:tab/>
      </w:r>
      <w:r w:rsidRPr="007B408B">
        <w:rPr>
          <w:rFonts w:ascii="Times New Roman" w:hAnsi="Times New Roman"/>
          <w:sz w:val="28"/>
          <w:szCs w:val="28"/>
          <w:lang w:eastAsia="ru-RU"/>
        </w:rPr>
        <w:tab/>
      </w:r>
      <w:r w:rsidRPr="007B408B">
        <w:rPr>
          <w:rFonts w:ascii="Times New Roman" w:hAnsi="Times New Roman"/>
          <w:sz w:val="28"/>
          <w:szCs w:val="28"/>
          <w:lang w:eastAsia="ru-RU"/>
        </w:rPr>
        <w:tab/>
        <w:t xml:space="preserve">«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7B408B">
        <w:rPr>
          <w:rFonts w:ascii="Times New Roman" w:hAnsi="Times New Roman"/>
          <w:sz w:val="28"/>
          <w:szCs w:val="28"/>
          <w:lang w:eastAsia="ru-RU"/>
        </w:rPr>
        <w:t xml:space="preserve">  »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7B408B">
        <w:rPr>
          <w:rFonts w:ascii="Times New Roman" w:hAnsi="Times New Roman"/>
          <w:sz w:val="28"/>
          <w:szCs w:val="28"/>
          <w:lang w:eastAsia="ru-RU"/>
        </w:rPr>
        <w:t xml:space="preserve">  20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7B408B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36702" w:rsidRPr="007B408B" w:rsidRDefault="00536702" w:rsidP="007B408B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702" w:rsidRPr="007B408B" w:rsidRDefault="00536702" w:rsidP="007B408B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__________________________территориальный отдел администрации 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 МО Красноуфимский округ  в лице </w:t>
      </w:r>
      <w:r>
        <w:rPr>
          <w:rFonts w:ascii="Times New Roman" w:hAnsi="Times New Roman"/>
          <w:sz w:val="26"/>
          <w:szCs w:val="26"/>
          <w:lang w:eastAsia="ru-RU"/>
        </w:rPr>
        <w:t>начальника_______________________</w:t>
      </w:r>
      <w:r w:rsidRPr="007B408B">
        <w:rPr>
          <w:rFonts w:ascii="Times New Roman" w:hAnsi="Times New Roman"/>
          <w:sz w:val="26"/>
          <w:szCs w:val="26"/>
          <w:lang w:eastAsia="ru-RU"/>
        </w:rPr>
        <w:t>, именуемого «Работодатель», с одной стороны, и гражданин(</w:t>
      </w:r>
      <w:proofErr w:type="spellStart"/>
      <w:r w:rsidRPr="007B408B">
        <w:rPr>
          <w:rFonts w:ascii="Times New Roman" w:hAnsi="Times New Roman"/>
          <w:sz w:val="26"/>
          <w:szCs w:val="26"/>
          <w:lang w:eastAsia="ru-RU"/>
        </w:rPr>
        <w:t>ка</w:t>
      </w:r>
      <w:proofErr w:type="spellEnd"/>
      <w:r w:rsidRPr="007B408B">
        <w:rPr>
          <w:rFonts w:ascii="Times New Roman" w:hAnsi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7B408B">
        <w:rPr>
          <w:rFonts w:ascii="Times New Roman" w:hAnsi="Times New Roman"/>
          <w:sz w:val="26"/>
          <w:szCs w:val="26"/>
          <w:lang w:eastAsia="ru-RU"/>
        </w:rPr>
        <w:t>, именуемый(</w:t>
      </w:r>
      <w:proofErr w:type="spellStart"/>
      <w:r w:rsidRPr="007B408B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7B408B">
        <w:rPr>
          <w:rFonts w:ascii="Times New Roman" w:hAnsi="Times New Roman"/>
          <w:sz w:val="26"/>
          <w:szCs w:val="26"/>
          <w:lang w:eastAsia="ru-RU"/>
        </w:rPr>
        <w:t>) «Работник», с другой стороны, заключили настоящий срочный трудовой договор о нижеследующем:</w:t>
      </w:r>
    </w:p>
    <w:p w:rsidR="00536702" w:rsidRPr="007B408B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«Работодатель» обязан: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1.1. Обеспечить «Работника» безопасными условиями труда, необходимыми орудиями труда и инструментами.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 xml:space="preserve">1.2. Производить оплату труда за фактически </w:t>
      </w:r>
      <w:r>
        <w:rPr>
          <w:rFonts w:ascii="Times New Roman" w:hAnsi="Times New Roman"/>
          <w:sz w:val="26"/>
          <w:szCs w:val="26"/>
          <w:lang w:eastAsia="ru-RU"/>
        </w:rPr>
        <w:t xml:space="preserve">отработанный месяц (40часов), </w:t>
      </w:r>
      <w:r w:rsidRPr="007B408B">
        <w:rPr>
          <w:rFonts w:ascii="Times New Roman" w:hAnsi="Times New Roman"/>
          <w:sz w:val="26"/>
          <w:szCs w:val="26"/>
          <w:lang w:eastAsia="ru-RU"/>
        </w:rPr>
        <w:t>выполненный объем работ из расчета  6095,00 руб</w:t>
      </w:r>
      <w:r w:rsidRPr="007B408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1.3.Установить 5 часовую рабочую неделю.</w:t>
      </w:r>
    </w:p>
    <w:p w:rsidR="00536702" w:rsidRPr="007B408B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«Работник» обязан: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2.1. Обеспечивать сохранность орудий труда и инструментов.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2.2. Соблюдать правила внутреннего трудового распорядка и техники безопасности, установленные для данного вида работ.</w:t>
      </w:r>
    </w:p>
    <w:p w:rsidR="00536702" w:rsidRPr="007B408B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Общие положения: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 xml:space="preserve">3.1. Место работы (цех, организация, клуб и т.д.)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3.2. Настоящий договор действует с «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»  </w:t>
      </w:r>
      <w:r>
        <w:rPr>
          <w:rFonts w:ascii="Times New Roman" w:hAnsi="Times New Roman"/>
          <w:sz w:val="26"/>
          <w:szCs w:val="26"/>
          <w:lang w:eastAsia="ru-RU"/>
        </w:rPr>
        <w:t>_____________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  20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 г. по        «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  20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3.3. При невыполнении одной из сторон принятых обязательств или по инициативе одной из сторон договор может быть расторгнут в установленном порядке на основании письменного уведомления об этом другой стороны не менее, чем за 3 дня.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3.4. Договор оформлен в двух экземплярах, имеющих одинаковую юридическую силу, по одному для каждой из сторон.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3.5. Споры по данному договору решаются в соответствии с действующим законодательством.</w:t>
      </w:r>
    </w:p>
    <w:p w:rsidR="00536702" w:rsidRPr="007B408B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Примечание:</w:t>
      </w:r>
    </w:p>
    <w:p w:rsidR="00536702" w:rsidRPr="007B408B" w:rsidRDefault="00536702" w:rsidP="007B408B">
      <w:pPr>
        <w:tabs>
          <w:tab w:val="num" w:pos="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По трудовому договору № ___от «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7B408B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7B408B">
        <w:rPr>
          <w:rFonts w:ascii="Times New Roman" w:hAnsi="Times New Roman"/>
          <w:sz w:val="26"/>
          <w:szCs w:val="26"/>
          <w:lang w:eastAsia="ru-RU"/>
        </w:rPr>
        <w:t>г. г. работодатель обязан:</w:t>
      </w:r>
    </w:p>
    <w:p w:rsidR="00536702" w:rsidRPr="007B408B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4.1. Предоставить «Работнику» следующие виды работ:</w:t>
      </w:r>
    </w:p>
    <w:p w:rsidR="00536702" w:rsidRPr="007B408B" w:rsidRDefault="00536702" w:rsidP="007B408B">
      <w:pPr>
        <w:numPr>
          <w:ilvl w:val="2"/>
          <w:numId w:val="6"/>
        </w:num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Оформление комнаты досуга.</w:t>
      </w:r>
    </w:p>
    <w:p w:rsidR="00536702" w:rsidRPr="007B408B" w:rsidRDefault="00536702" w:rsidP="007B408B">
      <w:pPr>
        <w:numPr>
          <w:ilvl w:val="2"/>
          <w:numId w:val="6"/>
        </w:num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Оформление альбома клуба, организации.</w:t>
      </w:r>
    </w:p>
    <w:p w:rsidR="00536702" w:rsidRPr="007B408B" w:rsidRDefault="00536702" w:rsidP="007B408B">
      <w:pPr>
        <w:numPr>
          <w:ilvl w:val="2"/>
          <w:numId w:val="6"/>
        </w:numPr>
        <w:tabs>
          <w:tab w:val="num" w:pos="0"/>
          <w:tab w:val="num" w:pos="36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____________________________________.</w:t>
      </w:r>
    </w:p>
    <w:p w:rsidR="00536702" w:rsidRPr="007B408B" w:rsidRDefault="00536702" w:rsidP="007B408B">
      <w:pPr>
        <w:numPr>
          <w:ilvl w:val="1"/>
          <w:numId w:val="6"/>
        </w:numPr>
        <w:tabs>
          <w:tab w:val="num" w:pos="0"/>
          <w:tab w:val="num" w:pos="72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lastRenderedPageBreak/>
        <w:t>Обеспечить «Работника» безопасными условиями труда, необходимыми орудиями труда и инструментами.</w:t>
      </w:r>
    </w:p>
    <w:p w:rsidR="00536702" w:rsidRPr="007B408B" w:rsidRDefault="00536702" w:rsidP="007B408B">
      <w:pPr>
        <w:tabs>
          <w:tab w:val="num" w:pos="720"/>
          <w:tab w:val="num" w:pos="1074"/>
        </w:tabs>
        <w:spacing w:after="0" w:line="21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6702" w:rsidRPr="007B408B" w:rsidRDefault="00536702" w:rsidP="007B408B">
      <w:pPr>
        <w:numPr>
          <w:ilvl w:val="0"/>
          <w:numId w:val="6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08B">
        <w:rPr>
          <w:rFonts w:ascii="Times New Roman" w:hAnsi="Times New Roman"/>
          <w:sz w:val="26"/>
          <w:szCs w:val="26"/>
          <w:lang w:eastAsia="ru-RU"/>
        </w:rPr>
        <w:t>Реквизиты сторон:</w:t>
      </w:r>
    </w:p>
    <w:p w:rsidR="00536702" w:rsidRPr="007B408B" w:rsidRDefault="00536702" w:rsidP="007B408B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36702" w:rsidRPr="00FD4ED4" w:rsidTr="00F3599D">
        <w:trPr>
          <w:trHeight w:val="2657"/>
        </w:trPr>
        <w:tc>
          <w:tcPr>
            <w:tcW w:w="4785" w:type="dxa"/>
          </w:tcPr>
          <w:p w:rsidR="00536702" w:rsidRPr="007B408B" w:rsidRDefault="00536702" w:rsidP="007B408B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Работодатель: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536702" w:rsidRPr="007B408B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536702" w:rsidRPr="007B408B" w:rsidRDefault="00536702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36702" w:rsidRPr="007B408B" w:rsidRDefault="00536702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>«      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</w:t>
            </w: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</w:t>
            </w:r>
          </w:p>
          <w:p w:rsidR="00536702" w:rsidRPr="007B408B" w:rsidRDefault="00536702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36702" w:rsidRPr="007B408B" w:rsidRDefault="00536702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Работник:</w:t>
            </w:r>
          </w:p>
          <w:p w:rsidR="00536702" w:rsidRPr="007B408B" w:rsidRDefault="00536702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ФИО________________________</w:t>
            </w:r>
          </w:p>
          <w:p w:rsidR="00536702" w:rsidRPr="007B408B" w:rsidRDefault="00536702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</w:t>
            </w: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  <w:p w:rsidR="00536702" w:rsidRDefault="00536702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№_____серия_________</w:t>
            </w:r>
          </w:p>
          <w:p w:rsidR="00536702" w:rsidRDefault="00536702" w:rsidP="00031AD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и кем выдан</w:t>
            </w:r>
            <w:r w:rsidRPr="007B4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</w:t>
            </w:r>
          </w:p>
          <w:p w:rsidR="00536702" w:rsidRDefault="00536702" w:rsidP="00031AD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Адрес проживания</w:t>
            </w:r>
          </w:p>
          <w:p w:rsidR="00536702" w:rsidRPr="007B408B" w:rsidRDefault="00536702" w:rsidP="00031ADB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Стр. </w:t>
            </w:r>
            <w:proofErr w:type="spellStart"/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>свид</w:t>
            </w:r>
            <w:proofErr w:type="spellEnd"/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536702" w:rsidRPr="007B408B" w:rsidRDefault="00536702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536702" w:rsidRPr="007B408B" w:rsidRDefault="00536702" w:rsidP="00031AD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>«    »            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 г.___________</w:t>
            </w:r>
          </w:p>
        </w:tc>
      </w:tr>
    </w:tbl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Default="00536702" w:rsidP="007B4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702" w:rsidRPr="00841550" w:rsidRDefault="00536702" w:rsidP="00841550">
      <w:pPr>
        <w:tabs>
          <w:tab w:val="left" w:pos="980"/>
        </w:tabs>
        <w:rPr>
          <w:rFonts w:ascii="Times New Roman" w:hAnsi="Times New Roman"/>
          <w:b/>
          <w:sz w:val="24"/>
          <w:szCs w:val="24"/>
        </w:rPr>
      </w:pPr>
    </w:p>
    <w:sectPr w:rsidR="00536702" w:rsidRPr="00841550" w:rsidSect="0073601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3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2CB"/>
    <w:rsid w:val="00031ADB"/>
    <w:rsid w:val="00061DAD"/>
    <w:rsid w:val="000A72DB"/>
    <w:rsid w:val="000B5F0A"/>
    <w:rsid w:val="000C69B8"/>
    <w:rsid w:val="000F5E37"/>
    <w:rsid w:val="001134FB"/>
    <w:rsid w:val="001818CD"/>
    <w:rsid w:val="00192D55"/>
    <w:rsid w:val="001C7386"/>
    <w:rsid w:val="00221A88"/>
    <w:rsid w:val="00226ADA"/>
    <w:rsid w:val="00231A94"/>
    <w:rsid w:val="00256F0A"/>
    <w:rsid w:val="002624AF"/>
    <w:rsid w:val="002C1DC0"/>
    <w:rsid w:val="002E5BCF"/>
    <w:rsid w:val="002F3B40"/>
    <w:rsid w:val="003128F0"/>
    <w:rsid w:val="00324FDA"/>
    <w:rsid w:val="003B2511"/>
    <w:rsid w:val="003B6688"/>
    <w:rsid w:val="003C3C30"/>
    <w:rsid w:val="003C44EC"/>
    <w:rsid w:val="0047358F"/>
    <w:rsid w:val="004C6E4D"/>
    <w:rsid w:val="004D56B5"/>
    <w:rsid w:val="00515E4A"/>
    <w:rsid w:val="00533B51"/>
    <w:rsid w:val="00536702"/>
    <w:rsid w:val="0055088A"/>
    <w:rsid w:val="00563C19"/>
    <w:rsid w:val="005C6C34"/>
    <w:rsid w:val="0060422D"/>
    <w:rsid w:val="0063115C"/>
    <w:rsid w:val="00682368"/>
    <w:rsid w:val="006A0B37"/>
    <w:rsid w:val="006A466B"/>
    <w:rsid w:val="006A67B5"/>
    <w:rsid w:val="006F1AFA"/>
    <w:rsid w:val="00736019"/>
    <w:rsid w:val="007772CB"/>
    <w:rsid w:val="00790137"/>
    <w:rsid w:val="007B28D9"/>
    <w:rsid w:val="007B408B"/>
    <w:rsid w:val="007B5906"/>
    <w:rsid w:val="007B7077"/>
    <w:rsid w:val="007C0878"/>
    <w:rsid w:val="007E7410"/>
    <w:rsid w:val="00841550"/>
    <w:rsid w:val="00844ACC"/>
    <w:rsid w:val="00860A9B"/>
    <w:rsid w:val="008B44C3"/>
    <w:rsid w:val="008E5449"/>
    <w:rsid w:val="008E7EE6"/>
    <w:rsid w:val="008F3933"/>
    <w:rsid w:val="008F70F5"/>
    <w:rsid w:val="00987B5C"/>
    <w:rsid w:val="009B7B14"/>
    <w:rsid w:val="009C2D32"/>
    <w:rsid w:val="009F7349"/>
    <w:rsid w:val="00A102F8"/>
    <w:rsid w:val="00A623AD"/>
    <w:rsid w:val="00AA2A43"/>
    <w:rsid w:val="00B251A1"/>
    <w:rsid w:val="00B43F2D"/>
    <w:rsid w:val="00B52E54"/>
    <w:rsid w:val="00B863FB"/>
    <w:rsid w:val="00BC77DA"/>
    <w:rsid w:val="00BF235A"/>
    <w:rsid w:val="00C02407"/>
    <w:rsid w:val="00D2382C"/>
    <w:rsid w:val="00D24740"/>
    <w:rsid w:val="00D459FF"/>
    <w:rsid w:val="00D60987"/>
    <w:rsid w:val="00EC4E00"/>
    <w:rsid w:val="00ED511D"/>
    <w:rsid w:val="00EF0301"/>
    <w:rsid w:val="00F3599D"/>
    <w:rsid w:val="00F552D1"/>
    <w:rsid w:val="00F93700"/>
    <w:rsid w:val="00FA57EB"/>
    <w:rsid w:val="00FC0945"/>
    <w:rsid w:val="00FC5FFF"/>
    <w:rsid w:val="00FC6264"/>
    <w:rsid w:val="00FC7B04"/>
    <w:rsid w:val="00FD4ED4"/>
    <w:rsid w:val="00FD661D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2038</Words>
  <Characters>17483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13</cp:revision>
  <cp:lastPrinted>2015-06-16T04:38:00Z</cp:lastPrinted>
  <dcterms:created xsi:type="dcterms:W3CDTF">2014-04-07T04:13:00Z</dcterms:created>
  <dcterms:modified xsi:type="dcterms:W3CDTF">2015-06-16T04:38:00Z</dcterms:modified>
</cp:coreProperties>
</file>