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B70BC1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ВТОРОЕ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191D0D" w:rsidP="00A042B8">
      <w:pPr>
        <w:jc w:val="both"/>
        <w:rPr>
          <w:b/>
          <w:szCs w:val="28"/>
        </w:rPr>
      </w:pPr>
      <w:r>
        <w:rPr>
          <w:b/>
          <w:szCs w:val="28"/>
        </w:rPr>
        <w:t>от 2</w:t>
      </w:r>
      <w:r w:rsidRPr="00B70BC1">
        <w:rPr>
          <w:b/>
          <w:szCs w:val="28"/>
        </w:rPr>
        <w:t>6</w:t>
      </w:r>
      <w:r>
        <w:rPr>
          <w:b/>
          <w:szCs w:val="28"/>
        </w:rPr>
        <w:t xml:space="preserve">. </w:t>
      </w:r>
      <w:r w:rsidRPr="00B70BC1">
        <w:rPr>
          <w:b/>
          <w:szCs w:val="28"/>
        </w:rPr>
        <w:t>10</w:t>
      </w:r>
      <w:r w:rsidR="006C2BC4">
        <w:rPr>
          <w:b/>
          <w:szCs w:val="28"/>
        </w:rPr>
        <w:t>.</w:t>
      </w:r>
      <w:r w:rsidR="002C18E5">
        <w:rPr>
          <w:b/>
          <w:szCs w:val="28"/>
        </w:rPr>
        <w:t xml:space="preserve"> 2017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257B40">
        <w:rPr>
          <w:b/>
          <w:szCs w:val="28"/>
        </w:rPr>
        <w:t>11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191D0D">
        <w:rPr>
          <w:szCs w:val="28"/>
        </w:rPr>
        <w:t>аселенных пунктах д</w:t>
      </w:r>
      <w:proofErr w:type="gramStart"/>
      <w:r w:rsidR="00191D0D">
        <w:rPr>
          <w:szCs w:val="28"/>
        </w:rPr>
        <w:t>.Л</w:t>
      </w:r>
      <w:proofErr w:type="gramEnd"/>
      <w:r w:rsidR="00191D0D">
        <w:rPr>
          <w:szCs w:val="28"/>
        </w:rPr>
        <w:t>ебяжье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191D0D">
        <w:rPr>
          <w:szCs w:val="28"/>
        </w:rPr>
        <w:t>с.Марийские Ключики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5A06F3">
        <w:rPr>
          <w:szCs w:val="28"/>
        </w:rPr>
        <w:t xml:space="preserve"> 2), </w:t>
      </w:r>
      <w:proofErr w:type="spellStart"/>
      <w:r w:rsidR="00191D0D">
        <w:rPr>
          <w:szCs w:val="28"/>
        </w:rPr>
        <w:t>с.Нижнеиргинское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C775BF">
        <w:rPr>
          <w:szCs w:val="28"/>
        </w:rPr>
        <w:t xml:space="preserve">, </w:t>
      </w:r>
      <w:proofErr w:type="spellStart"/>
      <w:r w:rsidR="00C775BF">
        <w:rPr>
          <w:szCs w:val="28"/>
        </w:rPr>
        <w:t>д.Верх-Никитино</w:t>
      </w:r>
      <w:proofErr w:type="spellEnd"/>
      <w:r w:rsidR="00C775BF">
        <w:rPr>
          <w:szCs w:val="28"/>
        </w:rPr>
        <w:t xml:space="preserve"> (приложение №4),</w:t>
      </w:r>
      <w:r w:rsidR="00C649E7">
        <w:rPr>
          <w:szCs w:val="28"/>
        </w:rPr>
        <w:t xml:space="preserve"> д.Малый </w:t>
      </w:r>
      <w:proofErr w:type="spellStart"/>
      <w:r w:rsidR="00C649E7">
        <w:rPr>
          <w:szCs w:val="28"/>
        </w:rPr>
        <w:t>Турыш</w:t>
      </w:r>
      <w:proofErr w:type="spellEnd"/>
      <w:r w:rsidR="00C649E7">
        <w:rPr>
          <w:szCs w:val="28"/>
        </w:rPr>
        <w:t xml:space="preserve"> (приложение №5)</w:t>
      </w:r>
      <w:r w:rsidR="00F60995">
        <w:rPr>
          <w:szCs w:val="28"/>
        </w:rPr>
        <w:t xml:space="preserve">, </w:t>
      </w:r>
      <w:proofErr w:type="spellStart"/>
      <w:r w:rsidR="00F60995">
        <w:rPr>
          <w:szCs w:val="28"/>
        </w:rPr>
        <w:t>д.Чигвинцево</w:t>
      </w:r>
      <w:proofErr w:type="spellEnd"/>
      <w:r w:rsidR="00F60995">
        <w:rPr>
          <w:szCs w:val="28"/>
        </w:rPr>
        <w:t xml:space="preserve"> (приложение №6), </w:t>
      </w:r>
      <w:r w:rsidR="00D971DF">
        <w:rPr>
          <w:szCs w:val="28"/>
        </w:rPr>
        <w:t xml:space="preserve">д.Татарская </w:t>
      </w:r>
      <w:proofErr w:type="spellStart"/>
      <w:r w:rsidR="00D971DF">
        <w:rPr>
          <w:szCs w:val="28"/>
        </w:rPr>
        <w:t>Еманзельга</w:t>
      </w:r>
      <w:proofErr w:type="spellEnd"/>
      <w:r w:rsidR="00D971DF">
        <w:rPr>
          <w:szCs w:val="28"/>
        </w:rPr>
        <w:t xml:space="preserve"> (приложение №7).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50446F" w:rsidRDefault="0050446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Председатель Думы</w:t>
      </w:r>
    </w:p>
    <w:p w:rsidR="0050446F" w:rsidRDefault="0050446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50446F" w:rsidRDefault="0050446F" w:rsidP="0050446F">
      <w:pPr>
        <w:shd w:val="clear" w:color="auto" w:fill="FFFFFF"/>
        <w:tabs>
          <w:tab w:val="left" w:pos="7150"/>
        </w:tabs>
        <w:spacing w:line="317" w:lineRule="exact"/>
        <w:ind w:left="1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ab/>
        <w:t xml:space="preserve">М.В. </w:t>
      </w:r>
      <w:proofErr w:type="spellStart"/>
      <w:r>
        <w:rPr>
          <w:color w:val="000000"/>
          <w:szCs w:val="28"/>
        </w:rPr>
        <w:t>Бормотова</w:t>
      </w:r>
      <w:proofErr w:type="spellEnd"/>
    </w:p>
    <w:p w:rsidR="0050446F" w:rsidRDefault="0050446F" w:rsidP="0050446F">
      <w:pPr>
        <w:shd w:val="clear" w:color="auto" w:fill="FFFFFF"/>
        <w:tabs>
          <w:tab w:val="left" w:pos="715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257B40">
        <w:t xml:space="preserve"> 26.10.2017 № 11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191D0D">
        <w:rPr>
          <w:szCs w:val="28"/>
        </w:rPr>
        <w:t xml:space="preserve">еленном пункте деревня </w:t>
      </w:r>
      <w:proofErr w:type="gramStart"/>
      <w:r w:rsidR="00191D0D">
        <w:rPr>
          <w:szCs w:val="28"/>
        </w:rPr>
        <w:t>Лебяжье</w:t>
      </w:r>
      <w:proofErr w:type="gram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D" w:rsidRPr="009825BC" w:rsidRDefault="00191D0D" w:rsidP="002D73BB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4E3EEA">
              <w:rPr>
                <w:szCs w:val="28"/>
              </w:rPr>
              <w:t>~</w:t>
            </w:r>
            <w:r>
              <w:rPr>
                <w:szCs w:val="28"/>
              </w:rPr>
              <w:t>7га, расположенный в южной части населенного пункта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абережная,12Б в КК 66:14:1301001</w:t>
            </w:r>
            <w:r w:rsidR="002D73B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под пастбища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EB" w:rsidRDefault="00322A90" w:rsidP="002D73BB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 xml:space="preserve"> </w:t>
            </w:r>
            <w:r w:rsidR="00191D0D">
              <w:rPr>
                <w:szCs w:val="28"/>
              </w:rPr>
              <w:t xml:space="preserve">открытого природного ландшафта (Р-4) </w:t>
            </w:r>
            <w:r w:rsidR="00C124EB">
              <w:rPr>
                <w:szCs w:val="28"/>
              </w:rPr>
              <w:t>в зон</w:t>
            </w:r>
            <w:r w:rsidR="00D94CD6">
              <w:rPr>
                <w:szCs w:val="28"/>
              </w:rPr>
              <w:t xml:space="preserve">у объектов сельскохозяйственного производства </w:t>
            </w:r>
            <w:r w:rsidR="00D94CD6">
              <w:rPr>
                <w:szCs w:val="28"/>
                <w:lang w:val="en-US"/>
              </w:rPr>
              <w:t>IV</w:t>
            </w:r>
            <w:r w:rsidR="00D94CD6" w:rsidRPr="009009C8">
              <w:rPr>
                <w:szCs w:val="28"/>
              </w:rPr>
              <w:t>-</w:t>
            </w:r>
            <w:r w:rsidR="00D94CD6">
              <w:rPr>
                <w:szCs w:val="28"/>
                <w:lang w:val="en-US"/>
              </w:rPr>
              <w:t>V</w:t>
            </w:r>
            <w:r w:rsidR="00D94CD6">
              <w:rPr>
                <w:szCs w:val="28"/>
              </w:rPr>
              <w:t xml:space="preserve"> класса опасности</w:t>
            </w:r>
            <w:r w:rsidR="00C124E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>(индекс «СХ-3</w:t>
            </w:r>
            <w:r w:rsidR="00C124EB">
              <w:rPr>
                <w:szCs w:val="28"/>
              </w:rPr>
              <w:t>»)</w:t>
            </w:r>
            <w:r w:rsidR="00AA4FE4">
              <w:rPr>
                <w:szCs w:val="28"/>
              </w:rPr>
              <w:t xml:space="preserve"> с определением санитарно-защитной зоны</w:t>
            </w:r>
          </w:p>
          <w:p w:rsidR="00A042B8" w:rsidRPr="009825BC" w:rsidRDefault="00A042B8" w:rsidP="00AA6D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282420" w:rsidRDefault="00282420" w:rsidP="00A042B8">
      <w:pPr>
        <w:jc w:val="both"/>
      </w:pPr>
    </w:p>
    <w:p w:rsidR="00282420" w:rsidRDefault="00282420" w:rsidP="00A042B8">
      <w:pPr>
        <w:jc w:val="both"/>
      </w:pPr>
    </w:p>
    <w:p w:rsidR="00322A90" w:rsidRDefault="00322A90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</w:t>
      </w:r>
      <w:r w:rsidR="00282420">
        <w:rPr>
          <w:sz w:val="24"/>
          <w:szCs w:val="24"/>
        </w:rPr>
        <w:t xml:space="preserve">                      от   </w:t>
      </w:r>
      <w:r w:rsidR="00257B40">
        <w:rPr>
          <w:sz w:val="24"/>
          <w:szCs w:val="24"/>
        </w:rPr>
        <w:t>26.10.2017 № 11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1A0A9C">
        <w:rPr>
          <w:szCs w:val="28"/>
        </w:rPr>
        <w:t xml:space="preserve"> село Марийские Ключики</w:t>
      </w:r>
    </w:p>
    <w:p w:rsidR="00BC4728" w:rsidRDefault="00BC4728" w:rsidP="00376FA2">
      <w:pPr>
        <w:jc w:val="center"/>
        <w:rPr>
          <w:szCs w:val="28"/>
        </w:rPr>
      </w:pP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725"/>
        <w:gridCol w:w="4926"/>
      </w:tblGrid>
      <w:tr w:rsidR="00A042B8" w:rsidRPr="002F043F" w:rsidTr="00F11C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F11C3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A" w:rsidRPr="009825BC" w:rsidRDefault="00F11C3A" w:rsidP="00F11C3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700 м на северо-восток от дома №82 по ул.8 Марта для растениеводства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B03AD3">
            <w:pPr>
              <w:tabs>
                <w:tab w:val="left" w:pos="6600"/>
              </w:tabs>
            </w:pPr>
            <w:r>
              <w:t xml:space="preserve">Зону </w:t>
            </w:r>
            <w:r w:rsidR="00F11C3A">
              <w:rPr>
                <w:szCs w:val="28"/>
              </w:rPr>
              <w:t xml:space="preserve">садовых некоммерческих товариществ (индекс «СХ-1») в зону объектов сельскохозяйственного производства </w:t>
            </w:r>
            <w:r w:rsidR="00F11C3A">
              <w:rPr>
                <w:szCs w:val="28"/>
                <w:lang w:val="en-US"/>
              </w:rPr>
              <w:t>IV</w:t>
            </w:r>
            <w:r w:rsidR="00F11C3A" w:rsidRPr="00EA1B7C">
              <w:rPr>
                <w:szCs w:val="28"/>
              </w:rPr>
              <w:t>-</w:t>
            </w:r>
            <w:r w:rsidR="00F11C3A">
              <w:rPr>
                <w:szCs w:val="28"/>
                <w:lang w:val="en-US"/>
              </w:rPr>
              <w:t>V</w:t>
            </w:r>
            <w:r w:rsidR="00F11C3A">
              <w:rPr>
                <w:szCs w:val="28"/>
              </w:rPr>
              <w:t xml:space="preserve"> класса опасности (индекс «СХ-3»)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C124EB" w:rsidRDefault="00C124EB" w:rsidP="00A042B8">
      <w:pPr>
        <w:jc w:val="both"/>
      </w:pPr>
    </w:p>
    <w:p w:rsidR="00801B4E" w:rsidRDefault="00801B4E" w:rsidP="00A042B8">
      <w:pPr>
        <w:jc w:val="both"/>
      </w:pPr>
    </w:p>
    <w:p w:rsidR="006A775A" w:rsidRDefault="006A775A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</w:t>
      </w:r>
      <w:r w:rsidR="00282420">
        <w:rPr>
          <w:sz w:val="24"/>
          <w:szCs w:val="24"/>
        </w:rPr>
        <w:t xml:space="preserve">                      от   </w:t>
      </w:r>
      <w:r w:rsidR="00257B40">
        <w:rPr>
          <w:sz w:val="24"/>
          <w:szCs w:val="24"/>
        </w:rPr>
        <w:t>26.10.2017 № 11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B03AD3">
        <w:rPr>
          <w:szCs w:val="28"/>
        </w:rPr>
        <w:t xml:space="preserve">село </w:t>
      </w:r>
      <w:proofErr w:type="spellStart"/>
      <w:r w:rsidR="00B03AD3">
        <w:rPr>
          <w:szCs w:val="28"/>
        </w:rPr>
        <w:t>Нижнеиргинское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B03AD3" w:rsidRPr="0009098D" w:rsidRDefault="00B03AD3" w:rsidP="00A64300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>Земельный участок, расположен</w:t>
            </w:r>
            <w:r w:rsidR="00C649E7">
              <w:rPr>
                <w:szCs w:val="28"/>
              </w:rPr>
              <w:t>ный по адресу: пер</w:t>
            </w:r>
            <w:proofErr w:type="gramStart"/>
            <w:r w:rsidR="00C649E7">
              <w:rPr>
                <w:szCs w:val="28"/>
              </w:rPr>
              <w:t>.Р</w:t>
            </w:r>
            <w:proofErr w:type="gramEnd"/>
            <w:r w:rsidR="00C649E7">
              <w:rPr>
                <w:szCs w:val="28"/>
              </w:rPr>
              <w:t xml:space="preserve">оссихина,3 </w:t>
            </w:r>
            <w:r w:rsidR="00A643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размещения газовой котельной </w:t>
            </w:r>
          </w:p>
        </w:tc>
        <w:tc>
          <w:tcPr>
            <w:tcW w:w="4359" w:type="dxa"/>
          </w:tcPr>
          <w:p w:rsidR="006E2A40" w:rsidRPr="00DF0AEC" w:rsidRDefault="00F74DDE" w:rsidP="00A64300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5B1FE3">
              <w:t xml:space="preserve"> </w:t>
            </w:r>
            <w:r w:rsidR="007C5D31">
              <w:rPr>
                <w:szCs w:val="28"/>
              </w:rPr>
              <w:t>застройки индивидуальными жилыми домами (индекс «</w:t>
            </w:r>
            <w:r w:rsidR="007C5D31" w:rsidRPr="00A57637">
              <w:rPr>
                <w:szCs w:val="28"/>
              </w:rPr>
              <w:t>Ж-2</w:t>
            </w:r>
            <w:r w:rsidR="007C5D31">
              <w:rPr>
                <w:szCs w:val="28"/>
              </w:rPr>
              <w:t xml:space="preserve">») </w:t>
            </w:r>
            <w:r w:rsidR="00A64300">
              <w:rPr>
                <w:szCs w:val="28"/>
              </w:rPr>
              <w:t xml:space="preserve">в зону производственно-коммунальных объектов </w:t>
            </w:r>
            <w:r w:rsidR="00A64300">
              <w:rPr>
                <w:szCs w:val="28"/>
                <w:lang w:val="en-US"/>
              </w:rPr>
              <w:t>IV</w:t>
            </w:r>
            <w:r w:rsidR="00A64300" w:rsidRPr="00E57D1D">
              <w:rPr>
                <w:szCs w:val="28"/>
              </w:rPr>
              <w:t>-</w:t>
            </w:r>
            <w:r w:rsidR="00A64300">
              <w:rPr>
                <w:szCs w:val="28"/>
                <w:lang w:val="en-US"/>
              </w:rPr>
              <w:t>V</w:t>
            </w:r>
            <w:r w:rsidR="00A64300" w:rsidRPr="00E57D1D">
              <w:rPr>
                <w:szCs w:val="28"/>
              </w:rPr>
              <w:t xml:space="preserve"> </w:t>
            </w:r>
            <w:r w:rsidR="00A64300">
              <w:rPr>
                <w:szCs w:val="28"/>
              </w:rPr>
              <w:t>класса опасности (индекс «П-2») с определением санитарно-защитной зоны</w:t>
            </w:r>
          </w:p>
        </w:tc>
      </w:tr>
      <w:tr w:rsidR="00B03AD3" w:rsidRPr="00DF0AEC" w:rsidTr="00E8304A">
        <w:tc>
          <w:tcPr>
            <w:tcW w:w="817" w:type="dxa"/>
          </w:tcPr>
          <w:p w:rsidR="00B03AD3" w:rsidRDefault="00B03AD3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B03AD3" w:rsidRDefault="00A64300" w:rsidP="00A64300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по обе стороны плотины </w:t>
            </w:r>
            <w:proofErr w:type="spellStart"/>
            <w:r>
              <w:rPr>
                <w:szCs w:val="28"/>
              </w:rPr>
              <w:t>Нижнеиргинского</w:t>
            </w:r>
            <w:proofErr w:type="spellEnd"/>
            <w:r>
              <w:rPr>
                <w:szCs w:val="28"/>
              </w:rPr>
              <w:t xml:space="preserve"> водохранилища на </w:t>
            </w:r>
            <w:proofErr w:type="spellStart"/>
            <w:r>
              <w:rPr>
                <w:szCs w:val="28"/>
              </w:rPr>
              <w:t>р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ргина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64300" w:rsidRPr="008027F7" w:rsidRDefault="00A64300" w:rsidP="00A64300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спортивных комплексов и сооружений (индекс «Р-1») и зону озеленения общего пользования (индекс «Р-3») в 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8027F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«П-2»).</w:t>
            </w:r>
          </w:p>
          <w:p w:rsidR="00B03AD3" w:rsidRDefault="00B03AD3" w:rsidP="007C5D31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214806" w:rsidRDefault="00214806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330253" w:rsidRPr="00FB7F5F" w:rsidRDefault="00330253" w:rsidP="0033025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330253" w:rsidRPr="00803096" w:rsidRDefault="00330253" w:rsidP="00330253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330253" w:rsidRPr="00803096" w:rsidRDefault="00330253" w:rsidP="00330253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330253" w:rsidRPr="00803096" w:rsidRDefault="00330253" w:rsidP="003302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57B40">
        <w:rPr>
          <w:sz w:val="24"/>
          <w:szCs w:val="24"/>
        </w:rPr>
        <w:t xml:space="preserve">                        от    26.10.2017 № 11</w:t>
      </w:r>
    </w:p>
    <w:p w:rsidR="00330253" w:rsidRDefault="00330253" w:rsidP="00330253">
      <w:pPr>
        <w:jc w:val="both"/>
      </w:pPr>
    </w:p>
    <w:p w:rsidR="00330253" w:rsidRDefault="00330253" w:rsidP="00330253">
      <w:pPr>
        <w:jc w:val="both"/>
      </w:pPr>
    </w:p>
    <w:p w:rsidR="00330253" w:rsidRDefault="00330253" w:rsidP="0033025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330253" w:rsidRDefault="00330253" w:rsidP="0033025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330253" w:rsidRDefault="00330253" w:rsidP="0033025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330253" w:rsidRDefault="00330253" w:rsidP="00330253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Верх-Никитино</w:t>
      </w:r>
    </w:p>
    <w:p w:rsidR="00330253" w:rsidRDefault="00330253" w:rsidP="00330253">
      <w:pPr>
        <w:jc w:val="center"/>
        <w:rPr>
          <w:szCs w:val="28"/>
        </w:rPr>
      </w:pPr>
    </w:p>
    <w:p w:rsidR="00330253" w:rsidRDefault="00330253" w:rsidP="003302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725"/>
        <w:gridCol w:w="4926"/>
      </w:tblGrid>
      <w:tr w:rsidR="00330253" w:rsidRPr="002F043F" w:rsidTr="00E23FD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53" w:rsidRPr="009825BC" w:rsidRDefault="00330253" w:rsidP="00E23FD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53" w:rsidRPr="000E61E7" w:rsidRDefault="00330253" w:rsidP="00E23FD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53" w:rsidRPr="000E61E7" w:rsidRDefault="00330253" w:rsidP="00E23FD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330253" w:rsidRPr="002F043F" w:rsidTr="00E23FD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53" w:rsidRPr="009825BC" w:rsidRDefault="00330253" w:rsidP="00E23FD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F" w:rsidRPr="009825BC" w:rsidRDefault="00C775BF" w:rsidP="00C775BF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адресу: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ентральная,48а площадью</w:t>
            </w:r>
            <w:r w:rsidRPr="0084657A">
              <w:rPr>
                <w:szCs w:val="28"/>
              </w:rPr>
              <w:t xml:space="preserve"> ~1110</w:t>
            </w:r>
            <w:r>
              <w:rPr>
                <w:szCs w:val="28"/>
              </w:rPr>
              <w:t xml:space="preserve">кв.м. для размещения религиозного объекта (часовня)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53" w:rsidRPr="00DF0AEC" w:rsidRDefault="00330253" w:rsidP="00C775BF">
            <w:pPr>
              <w:tabs>
                <w:tab w:val="left" w:pos="6600"/>
              </w:tabs>
            </w:pPr>
            <w:r>
              <w:t xml:space="preserve">Зону </w:t>
            </w:r>
            <w:r w:rsidR="00C775BF">
              <w:rPr>
                <w:szCs w:val="28"/>
              </w:rPr>
              <w:t xml:space="preserve">застройки индивидуальными жилыми домами (индекс «Ж-2») в зону делового, общественного и коммерческого назначения (индекс «О-1») </w:t>
            </w:r>
          </w:p>
        </w:tc>
      </w:tr>
    </w:tbl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Default="00C649E7" w:rsidP="00C649E7">
      <w:pPr>
        <w:jc w:val="right"/>
        <w:outlineLvl w:val="0"/>
        <w:rPr>
          <w:sz w:val="24"/>
          <w:szCs w:val="24"/>
        </w:rPr>
      </w:pPr>
    </w:p>
    <w:p w:rsidR="00C649E7" w:rsidRPr="00FB7F5F" w:rsidRDefault="00C649E7" w:rsidP="00C649E7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C649E7" w:rsidRPr="00803096" w:rsidRDefault="00C649E7" w:rsidP="00C649E7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C649E7" w:rsidRPr="00803096" w:rsidRDefault="00C649E7" w:rsidP="00C649E7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C649E7" w:rsidRPr="00803096" w:rsidRDefault="00C649E7" w:rsidP="00C649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57B40">
        <w:rPr>
          <w:sz w:val="24"/>
          <w:szCs w:val="24"/>
        </w:rPr>
        <w:t xml:space="preserve">                        от    26.10.2017 № 11</w:t>
      </w:r>
    </w:p>
    <w:p w:rsidR="00C649E7" w:rsidRDefault="00C649E7" w:rsidP="00C649E7">
      <w:pPr>
        <w:jc w:val="both"/>
      </w:pPr>
    </w:p>
    <w:p w:rsidR="00C649E7" w:rsidRDefault="00C649E7" w:rsidP="00C649E7">
      <w:pPr>
        <w:jc w:val="both"/>
      </w:pPr>
    </w:p>
    <w:p w:rsidR="00C649E7" w:rsidRDefault="00C649E7" w:rsidP="00C649E7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C649E7" w:rsidRDefault="00C649E7" w:rsidP="00C649E7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C649E7" w:rsidRDefault="00C649E7" w:rsidP="00C649E7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C649E7" w:rsidRDefault="00C649E7" w:rsidP="00C649E7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Малый </w:t>
      </w:r>
      <w:proofErr w:type="spellStart"/>
      <w:r>
        <w:rPr>
          <w:szCs w:val="28"/>
        </w:rPr>
        <w:t>Турыш</w:t>
      </w:r>
      <w:proofErr w:type="spellEnd"/>
    </w:p>
    <w:p w:rsidR="00C649E7" w:rsidRDefault="00C649E7" w:rsidP="00C649E7">
      <w:pPr>
        <w:jc w:val="center"/>
        <w:rPr>
          <w:szCs w:val="28"/>
        </w:rPr>
      </w:pPr>
    </w:p>
    <w:p w:rsidR="00C649E7" w:rsidRDefault="00C649E7" w:rsidP="00C649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725"/>
        <w:gridCol w:w="4926"/>
      </w:tblGrid>
      <w:tr w:rsidR="00C649E7" w:rsidRPr="002F043F" w:rsidTr="00B111E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7" w:rsidRPr="009825BC" w:rsidRDefault="00C649E7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7" w:rsidRPr="000E61E7" w:rsidRDefault="00C649E7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7" w:rsidRPr="000E61E7" w:rsidRDefault="00C649E7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C649E7" w:rsidRPr="002F043F" w:rsidTr="00B111E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7" w:rsidRPr="009825BC" w:rsidRDefault="00C649E7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7" w:rsidRPr="009825BC" w:rsidRDefault="00C649E7" w:rsidP="00C649E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4E3EEA">
              <w:rPr>
                <w:szCs w:val="28"/>
              </w:rPr>
              <w:t>~</w:t>
            </w:r>
            <w:r>
              <w:rPr>
                <w:szCs w:val="28"/>
              </w:rPr>
              <w:t>18га, расположенный в южной части населенного пункта под пчеловодство, растениеводство (луга)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7" w:rsidRDefault="00C649E7" w:rsidP="00B111E0">
            <w:pPr>
              <w:tabs>
                <w:tab w:val="left" w:pos="6600"/>
              </w:tabs>
              <w:rPr>
                <w:szCs w:val="28"/>
              </w:rPr>
            </w:pPr>
            <w:r>
              <w:t xml:space="preserve">Зону </w:t>
            </w:r>
            <w:r>
              <w:rPr>
                <w:szCs w:val="28"/>
              </w:rPr>
              <w:t xml:space="preserve">открытого природного ландшафта (индекс «Р-4»)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4E3EE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4E3EEA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«СХ-3»)</w:t>
            </w:r>
          </w:p>
          <w:p w:rsidR="00C649E7" w:rsidRPr="00DF0AEC" w:rsidRDefault="00C649E7" w:rsidP="00B111E0">
            <w:pPr>
              <w:tabs>
                <w:tab w:val="left" w:pos="6600"/>
              </w:tabs>
            </w:pPr>
          </w:p>
        </w:tc>
      </w:tr>
    </w:tbl>
    <w:p w:rsidR="007428E7" w:rsidRDefault="007428E7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F60995" w:rsidRDefault="00F60995" w:rsidP="00A042B8">
      <w:pPr>
        <w:jc w:val="both"/>
      </w:pPr>
    </w:p>
    <w:p w:rsidR="00860705" w:rsidRDefault="00860705" w:rsidP="00A042B8">
      <w:pPr>
        <w:jc w:val="both"/>
      </w:pPr>
    </w:p>
    <w:p w:rsidR="00F60995" w:rsidRDefault="00F60995" w:rsidP="00A042B8">
      <w:pPr>
        <w:jc w:val="both"/>
      </w:pPr>
    </w:p>
    <w:p w:rsidR="00F60995" w:rsidRPr="00FB7F5F" w:rsidRDefault="00F60995" w:rsidP="00F6099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F60995" w:rsidRPr="00803096" w:rsidRDefault="00F60995" w:rsidP="00F60995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F60995" w:rsidRPr="00803096" w:rsidRDefault="00F60995" w:rsidP="00F60995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F60995" w:rsidRPr="00803096" w:rsidRDefault="00F60995" w:rsidP="00F609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57B40">
        <w:rPr>
          <w:sz w:val="24"/>
          <w:szCs w:val="24"/>
        </w:rPr>
        <w:t xml:space="preserve">                        от    26.10.2017 № 11</w:t>
      </w:r>
    </w:p>
    <w:p w:rsidR="00F60995" w:rsidRDefault="00F60995" w:rsidP="00F60995">
      <w:pPr>
        <w:jc w:val="both"/>
      </w:pPr>
    </w:p>
    <w:p w:rsidR="00F60995" w:rsidRDefault="00F60995" w:rsidP="00F60995">
      <w:pPr>
        <w:jc w:val="both"/>
      </w:pPr>
    </w:p>
    <w:p w:rsidR="00F60995" w:rsidRDefault="00F60995" w:rsidP="00F60995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F60995" w:rsidRDefault="00F60995" w:rsidP="00F60995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F60995" w:rsidRDefault="00F60995" w:rsidP="00F60995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F60995" w:rsidRDefault="00F60995" w:rsidP="00F60995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Чигвинцево</w:t>
      </w:r>
      <w:proofErr w:type="spellEnd"/>
    </w:p>
    <w:p w:rsidR="00F60995" w:rsidRDefault="00F60995" w:rsidP="00F60995">
      <w:pPr>
        <w:jc w:val="center"/>
        <w:rPr>
          <w:szCs w:val="28"/>
        </w:rPr>
      </w:pPr>
    </w:p>
    <w:p w:rsidR="00F60995" w:rsidRDefault="00F60995" w:rsidP="00F609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725"/>
        <w:gridCol w:w="4926"/>
      </w:tblGrid>
      <w:tr w:rsidR="00F60995" w:rsidRPr="002F043F" w:rsidTr="00B111E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5" w:rsidRPr="009825BC" w:rsidRDefault="00F60995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5" w:rsidRPr="000E61E7" w:rsidRDefault="00F60995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5" w:rsidRPr="000E61E7" w:rsidRDefault="00F60995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F60995" w:rsidRPr="002F043F" w:rsidTr="00B111E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5" w:rsidRPr="009825BC" w:rsidRDefault="00F60995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5" w:rsidRPr="009825BC" w:rsidRDefault="00F60995" w:rsidP="00F6099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в юго-восточной части населенного пункта по пер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ишневый,2А, площадью </w:t>
            </w:r>
            <w:r w:rsidRPr="00C47045">
              <w:rPr>
                <w:szCs w:val="28"/>
              </w:rPr>
              <w:t>~</w:t>
            </w:r>
            <w:r>
              <w:rPr>
                <w:szCs w:val="28"/>
              </w:rPr>
              <w:t xml:space="preserve"> 1208 кв. м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5" w:rsidRDefault="00F60995" w:rsidP="00B111E0">
            <w:pPr>
              <w:tabs>
                <w:tab w:val="left" w:pos="6600"/>
              </w:tabs>
              <w:rPr>
                <w:szCs w:val="28"/>
              </w:rPr>
            </w:pPr>
            <w:r>
              <w:t xml:space="preserve">Зону </w:t>
            </w:r>
            <w:r>
              <w:rPr>
                <w:szCs w:val="28"/>
              </w:rPr>
              <w:t xml:space="preserve">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 w:rsidRPr="004E3EEA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</w:t>
            </w:r>
            <w:r w:rsidRPr="00C47045">
              <w:rPr>
                <w:szCs w:val="28"/>
              </w:rPr>
              <w:t>2</w:t>
            </w:r>
            <w:r>
              <w:rPr>
                <w:szCs w:val="28"/>
              </w:rPr>
              <w:t xml:space="preserve">») в зону застройки индивидуальными жилыми домами (индекс «Ж-2») </w:t>
            </w:r>
          </w:p>
          <w:p w:rsidR="00F60995" w:rsidRPr="00DF0AEC" w:rsidRDefault="00F60995" w:rsidP="00F60995">
            <w:pPr>
              <w:tabs>
                <w:tab w:val="left" w:pos="6600"/>
              </w:tabs>
            </w:pPr>
          </w:p>
        </w:tc>
      </w:tr>
    </w:tbl>
    <w:p w:rsidR="00F60995" w:rsidRDefault="00F60995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A042B8">
      <w:pPr>
        <w:jc w:val="both"/>
      </w:pPr>
    </w:p>
    <w:p w:rsidR="00D971DF" w:rsidRDefault="00D971DF" w:rsidP="00D971DF">
      <w:pPr>
        <w:jc w:val="right"/>
        <w:outlineLvl w:val="0"/>
        <w:rPr>
          <w:sz w:val="24"/>
          <w:szCs w:val="24"/>
        </w:rPr>
      </w:pPr>
    </w:p>
    <w:p w:rsidR="00D971DF" w:rsidRPr="00FB7F5F" w:rsidRDefault="00D971DF" w:rsidP="00D971D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D971DF" w:rsidRPr="00803096" w:rsidRDefault="00D971DF" w:rsidP="00D971DF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D971DF" w:rsidRPr="00803096" w:rsidRDefault="00D971DF" w:rsidP="00D971DF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D971DF" w:rsidRPr="00803096" w:rsidRDefault="00D971DF" w:rsidP="00D971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57B40">
        <w:rPr>
          <w:sz w:val="24"/>
          <w:szCs w:val="24"/>
        </w:rPr>
        <w:t xml:space="preserve">                        от    26.10.2017 № 11</w:t>
      </w:r>
    </w:p>
    <w:p w:rsidR="00D971DF" w:rsidRDefault="00D971DF" w:rsidP="00D971DF">
      <w:pPr>
        <w:jc w:val="both"/>
      </w:pPr>
    </w:p>
    <w:p w:rsidR="00D971DF" w:rsidRDefault="00D971DF" w:rsidP="00D971DF">
      <w:pPr>
        <w:jc w:val="both"/>
      </w:pPr>
    </w:p>
    <w:p w:rsidR="00D971DF" w:rsidRDefault="00D971DF" w:rsidP="00D971D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D971DF" w:rsidRDefault="00D971DF" w:rsidP="00D971D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D971DF" w:rsidRDefault="00D971DF" w:rsidP="00D971D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D971DF" w:rsidRDefault="00D971DF" w:rsidP="00D971DF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Татарская </w:t>
      </w:r>
      <w:proofErr w:type="spellStart"/>
      <w:r>
        <w:rPr>
          <w:szCs w:val="28"/>
        </w:rPr>
        <w:t>Еманзельга</w:t>
      </w:r>
      <w:proofErr w:type="spellEnd"/>
    </w:p>
    <w:p w:rsidR="00D971DF" w:rsidRDefault="00D971DF" w:rsidP="00D971DF">
      <w:pPr>
        <w:jc w:val="center"/>
        <w:rPr>
          <w:szCs w:val="28"/>
        </w:rPr>
      </w:pPr>
    </w:p>
    <w:p w:rsidR="00D971DF" w:rsidRDefault="00D971DF" w:rsidP="00D971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725"/>
        <w:gridCol w:w="4926"/>
      </w:tblGrid>
      <w:tr w:rsidR="00D971DF" w:rsidRPr="002F043F" w:rsidTr="00B111E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F" w:rsidRPr="009825BC" w:rsidRDefault="00D971DF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F" w:rsidRPr="000E61E7" w:rsidRDefault="00D971DF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F" w:rsidRPr="000E61E7" w:rsidRDefault="00D971DF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D971DF" w:rsidRPr="002F043F" w:rsidTr="00B111E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F" w:rsidRPr="009825BC" w:rsidRDefault="00D971DF" w:rsidP="00B111E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F" w:rsidRPr="009825BC" w:rsidRDefault="00D971DF" w:rsidP="00D971DF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ультуры,28А, площадью </w:t>
            </w:r>
            <w:r w:rsidRPr="00C47045">
              <w:rPr>
                <w:szCs w:val="28"/>
              </w:rPr>
              <w:t>~</w:t>
            </w:r>
            <w:r>
              <w:rPr>
                <w:szCs w:val="28"/>
              </w:rPr>
              <w:t xml:space="preserve"> 500-600 кв. м  для размещения мечети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DF" w:rsidRPr="00DF0AEC" w:rsidRDefault="00D971DF" w:rsidP="00D971DF">
            <w:pPr>
              <w:tabs>
                <w:tab w:val="left" w:pos="6600"/>
              </w:tabs>
            </w:pPr>
            <w:r>
              <w:t xml:space="preserve">Зону </w:t>
            </w:r>
            <w:r>
              <w:rPr>
                <w:szCs w:val="28"/>
              </w:rPr>
              <w:t xml:space="preserve">застройки индивидуальными жилыми домами (индекс «Ж-2») в зону делового, общественного и коммерческого назначения (индекс «О-1») </w:t>
            </w:r>
          </w:p>
        </w:tc>
      </w:tr>
    </w:tbl>
    <w:p w:rsidR="00D971DF" w:rsidRDefault="00D971DF" w:rsidP="00A042B8">
      <w:pPr>
        <w:jc w:val="both"/>
      </w:pPr>
    </w:p>
    <w:sectPr w:rsidR="00D971DF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91D0D"/>
    <w:rsid w:val="001A0A9C"/>
    <w:rsid w:val="001B3CA6"/>
    <w:rsid w:val="001D26E7"/>
    <w:rsid w:val="001F26B1"/>
    <w:rsid w:val="002110FE"/>
    <w:rsid w:val="00214806"/>
    <w:rsid w:val="0024376B"/>
    <w:rsid w:val="00257B40"/>
    <w:rsid w:val="00260104"/>
    <w:rsid w:val="00282420"/>
    <w:rsid w:val="00293582"/>
    <w:rsid w:val="002A2985"/>
    <w:rsid w:val="002A5199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9592E"/>
    <w:rsid w:val="00397798"/>
    <w:rsid w:val="003A7618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0446F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6018B1"/>
    <w:rsid w:val="00626360"/>
    <w:rsid w:val="00636FA0"/>
    <w:rsid w:val="00662CC2"/>
    <w:rsid w:val="00672946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C5D31"/>
    <w:rsid w:val="007E49EF"/>
    <w:rsid w:val="007E72F9"/>
    <w:rsid w:val="007F3179"/>
    <w:rsid w:val="00801B4E"/>
    <w:rsid w:val="00803C5F"/>
    <w:rsid w:val="00833B50"/>
    <w:rsid w:val="0085043D"/>
    <w:rsid w:val="00860705"/>
    <w:rsid w:val="00884A36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36044"/>
    <w:rsid w:val="00955291"/>
    <w:rsid w:val="009627AB"/>
    <w:rsid w:val="009777AA"/>
    <w:rsid w:val="0098157C"/>
    <w:rsid w:val="00987B81"/>
    <w:rsid w:val="00996AE8"/>
    <w:rsid w:val="009D10E5"/>
    <w:rsid w:val="009F2C31"/>
    <w:rsid w:val="00A042B8"/>
    <w:rsid w:val="00A1294D"/>
    <w:rsid w:val="00A14A85"/>
    <w:rsid w:val="00A17493"/>
    <w:rsid w:val="00A36817"/>
    <w:rsid w:val="00A42786"/>
    <w:rsid w:val="00A63808"/>
    <w:rsid w:val="00A64300"/>
    <w:rsid w:val="00A86EB6"/>
    <w:rsid w:val="00AA1357"/>
    <w:rsid w:val="00AA2E6D"/>
    <w:rsid w:val="00AA4FE4"/>
    <w:rsid w:val="00AA6D56"/>
    <w:rsid w:val="00AD3EDD"/>
    <w:rsid w:val="00AD6F55"/>
    <w:rsid w:val="00AE0B88"/>
    <w:rsid w:val="00AE26F4"/>
    <w:rsid w:val="00AF4351"/>
    <w:rsid w:val="00B03AD3"/>
    <w:rsid w:val="00B263B7"/>
    <w:rsid w:val="00B329F5"/>
    <w:rsid w:val="00B45403"/>
    <w:rsid w:val="00B53A1E"/>
    <w:rsid w:val="00B600E6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649E7"/>
    <w:rsid w:val="00C775BF"/>
    <w:rsid w:val="00C9238D"/>
    <w:rsid w:val="00C940B6"/>
    <w:rsid w:val="00CA15EB"/>
    <w:rsid w:val="00CA6759"/>
    <w:rsid w:val="00CD5DC1"/>
    <w:rsid w:val="00CD5F27"/>
    <w:rsid w:val="00D0454B"/>
    <w:rsid w:val="00D124F5"/>
    <w:rsid w:val="00D33D95"/>
    <w:rsid w:val="00D62B61"/>
    <w:rsid w:val="00D65258"/>
    <w:rsid w:val="00D94CD6"/>
    <w:rsid w:val="00D971DF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D785F"/>
    <w:rsid w:val="00EE4129"/>
    <w:rsid w:val="00EF799A"/>
    <w:rsid w:val="00F03D4A"/>
    <w:rsid w:val="00F04189"/>
    <w:rsid w:val="00F11C3A"/>
    <w:rsid w:val="00F432C0"/>
    <w:rsid w:val="00F44659"/>
    <w:rsid w:val="00F60995"/>
    <w:rsid w:val="00F74DDE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77</cp:revision>
  <cp:lastPrinted>2016-03-02T06:51:00Z</cp:lastPrinted>
  <dcterms:created xsi:type="dcterms:W3CDTF">2015-02-17T09:29:00Z</dcterms:created>
  <dcterms:modified xsi:type="dcterms:W3CDTF">2017-10-27T05:06:00Z</dcterms:modified>
</cp:coreProperties>
</file>