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5304D5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СОРОК ВТОРОЕ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E17AD3" w:rsidP="00A042B8">
      <w:pPr>
        <w:jc w:val="both"/>
        <w:rPr>
          <w:b/>
          <w:szCs w:val="28"/>
        </w:rPr>
      </w:pPr>
      <w:r>
        <w:rPr>
          <w:b/>
          <w:szCs w:val="28"/>
        </w:rPr>
        <w:t>от 26 но</w:t>
      </w:r>
      <w:r w:rsidR="00EA40BC">
        <w:rPr>
          <w:b/>
          <w:szCs w:val="28"/>
        </w:rPr>
        <w:t>ября</w:t>
      </w:r>
      <w:r w:rsidR="00C940B6">
        <w:rPr>
          <w:b/>
          <w:szCs w:val="28"/>
        </w:rPr>
        <w:t xml:space="preserve"> 2015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 w:rsidR="00237AD1">
        <w:rPr>
          <w:b/>
          <w:szCs w:val="28"/>
        </w:rPr>
        <w:t>361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</w:t>
      </w:r>
      <w:r w:rsidR="00E17AD3">
        <w:rPr>
          <w:szCs w:val="28"/>
        </w:rPr>
        <w:t xml:space="preserve">асноуфимский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в населенных пунктах </w:t>
      </w:r>
      <w:proofErr w:type="spellStart"/>
      <w:r w:rsidR="00E17AD3">
        <w:rPr>
          <w:szCs w:val="28"/>
        </w:rPr>
        <w:t>д</w:t>
      </w:r>
      <w:proofErr w:type="gramStart"/>
      <w:r w:rsidR="00E17AD3">
        <w:rPr>
          <w:szCs w:val="28"/>
        </w:rPr>
        <w:t>.К</w:t>
      </w:r>
      <w:proofErr w:type="gramEnd"/>
      <w:r w:rsidR="00E17AD3">
        <w:rPr>
          <w:szCs w:val="28"/>
        </w:rPr>
        <w:t>олмаково</w:t>
      </w:r>
      <w:proofErr w:type="spellEnd"/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9F2C31">
        <w:rPr>
          <w:szCs w:val="28"/>
        </w:rPr>
        <w:t xml:space="preserve">),  </w:t>
      </w:r>
      <w:proofErr w:type="spellStart"/>
      <w:r w:rsidR="00E17AD3">
        <w:rPr>
          <w:szCs w:val="28"/>
        </w:rPr>
        <w:t>с.Средний</w:t>
      </w:r>
      <w:proofErr w:type="spellEnd"/>
      <w:r w:rsidR="00E17AD3">
        <w:rPr>
          <w:szCs w:val="28"/>
        </w:rPr>
        <w:t xml:space="preserve"> </w:t>
      </w:r>
      <w:proofErr w:type="spellStart"/>
      <w:r w:rsidR="00E17AD3">
        <w:rPr>
          <w:szCs w:val="28"/>
        </w:rPr>
        <w:t>Бугалыш</w:t>
      </w:r>
      <w:proofErr w:type="spellEnd"/>
      <w:r w:rsidR="007B044C">
        <w:rPr>
          <w:szCs w:val="28"/>
        </w:rPr>
        <w:t xml:space="preserve"> (п</w:t>
      </w:r>
      <w:r w:rsidR="00F74DDE">
        <w:rPr>
          <w:szCs w:val="28"/>
        </w:rPr>
        <w:t xml:space="preserve">риложение </w:t>
      </w:r>
      <w:r w:rsidR="00E17AD3">
        <w:rPr>
          <w:szCs w:val="28"/>
        </w:rPr>
        <w:t>№ 2), д.Подгорная</w:t>
      </w:r>
      <w:r w:rsidR="00F74DDE">
        <w:rPr>
          <w:szCs w:val="28"/>
        </w:rPr>
        <w:t xml:space="preserve"> (приложение № 3</w:t>
      </w:r>
      <w:r w:rsidR="00AE0B88">
        <w:rPr>
          <w:szCs w:val="28"/>
        </w:rPr>
        <w:t>)</w:t>
      </w:r>
      <w:r w:rsidR="009F2C31">
        <w:rPr>
          <w:szCs w:val="28"/>
        </w:rPr>
        <w:t xml:space="preserve">, </w:t>
      </w:r>
      <w:proofErr w:type="spellStart"/>
      <w:r w:rsidR="00E17AD3">
        <w:rPr>
          <w:szCs w:val="28"/>
        </w:rPr>
        <w:t>д.Зауфа</w:t>
      </w:r>
      <w:proofErr w:type="spellEnd"/>
      <w:r w:rsidR="00E17AD3">
        <w:rPr>
          <w:szCs w:val="28"/>
        </w:rPr>
        <w:t xml:space="preserve"> (приложение №4), </w:t>
      </w:r>
      <w:proofErr w:type="spellStart"/>
      <w:r w:rsidR="00E17AD3">
        <w:rPr>
          <w:szCs w:val="28"/>
        </w:rPr>
        <w:t>с.Сарсы</w:t>
      </w:r>
      <w:proofErr w:type="spellEnd"/>
      <w:r w:rsidR="00E17AD3">
        <w:rPr>
          <w:szCs w:val="28"/>
        </w:rPr>
        <w:t>-Вторые</w:t>
      </w:r>
      <w:r w:rsidR="00C940B6">
        <w:rPr>
          <w:szCs w:val="28"/>
        </w:rPr>
        <w:t xml:space="preserve"> (пр</w:t>
      </w:r>
      <w:r w:rsidR="008F12F6">
        <w:rPr>
          <w:szCs w:val="28"/>
        </w:rPr>
        <w:t>иложение № 5</w:t>
      </w:r>
      <w:r w:rsidR="00E17AD3">
        <w:rPr>
          <w:szCs w:val="28"/>
        </w:rPr>
        <w:t>).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Pr="002110FE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E17AD3">
        <w:t>26.11</w:t>
      </w:r>
      <w:r>
        <w:t>.201</w:t>
      </w:r>
      <w:r w:rsidR="00C940B6">
        <w:t>5</w:t>
      </w:r>
      <w:r>
        <w:t xml:space="preserve"> г. N</w:t>
      </w:r>
      <w:r w:rsidR="00237AD1">
        <w:t xml:space="preserve"> 361</w:t>
      </w:r>
      <w:r>
        <w:t xml:space="preserve"> 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 xml:space="preserve">населенном пункте деревня </w:t>
      </w:r>
      <w:proofErr w:type="spellStart"/>
      <w:r w:rsidR="00E17AD3">
        <w:rPr>
          <w:szCs w:val="28"/>
        </w:rPr>
        <w:t>Колмаково</w:t>
      </w:r>
      <w:proofErr w:type="spellEnd"/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E17AD3" w:rsidP="00FA647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Земельный участок полосы отвода железной дороги в границах станции </w:t>
            </w:r>
            <w:proofErr w:type="spellStart"/>
            <w:r>
              <w:rPr>
                <w:szCs w:val="28"/>
              </w:rPr>
              <w:t>Зюрзя</w:t>
            </w:r>
            <w:proofErr w:type="spellEnd"/>
            <w:r>
              <w:rPr>
                <w:szCs w:val="28"/>
              </w:rPr>
              <w:t xml:space="preserve">, занимаемого объектами недвижимого имущества находящимися в собственности ОАО «РЖД» (Станционные пути </w:t>
            </w:r>
            <w:proofErr w:type="spellStart"/>
            <w:r>
              <w:rPr>
                <w:szCs w:val="28"/>
              </w:rPr>
              <w:t>Зюрзинского</w:t>
            </w:r>
            <w:proofErr w:type="spellEnd"/>
            <w:r>
              <w:rPr>
                <w:szCs w:val="28"/>
              </w:rPr>
              <w:t xml:space="preserve"> гравийного карьера.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Крыловская ветка протяженностью: 4175м  литер:364) . Земельный участок располагается по северной границе населенного пункта. </w:t>
            </w:r>
            <w:proofErr w:type="gram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3" w:rsidRDefault="00E17AD3" w:rsidP="00EA40B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 коммунально-складских объектов (индекс «П-3)</w:t>
            </w:r>
            <w:r w:rsidR="00FA647D">
              <w:rPr>
                <w:szCs w:val="28"/>
              </w:rPr>
              <w:t xml:space="preserve"> и  зону</w:t>
            </w:r>
            <w:r>
              <w:rPr>
                <w:szCs w:val="28"/>
              </w:rPr>
              <w:t xml:space="preserve"> озе</w:t>
            </w:r>
            <w:r w:rsidR="00FA647D">
              <w:rPr>
                <w:szCs w:val="28"/>
              </w:rPr>
              <w:t xml:space="preserve">ленения специального назначения (индекс «С-1)  в зону </w:t>
            </w:r>
            <w:r>
              <w:rPr>
                <w:szCs w:val="28"/>
              </w:rPr>
              <w:t xml:space="preserve"> объек</w:t>
            </w:r>
            <w:r w:rsidR="00FA647D">
              <w:rPr>
                <w:szCs w:val="28"/>
              </w:rPr>
              <w:t>тов железнодорожного транспорта (индекс «Т-1)</w:t>
            </w:r>
            <w:r>
              <w:rPr>
                <w:szCs w:val="28"/>
              </w:rPr>
              <w:t>.</w:t>
            </w:r>
          </w:p>
          <w:p w:rsidR="00A042B8" w:rsidRPr="009825BC" w:rsidRDefault="00A042B8" w:rsidP="00EA40B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FA647D">
        <w:rPr>
          <w:sz w:val="24"/>
          <w:szCs w:val="24"/>
        </w:rPr>
        <w:t xml:space="preserve">                         от   26.11</w:t>
      </w:r>
      <w:r w:rsidR="00F432C0">
        <w:rPr>
          <w:sz w:val="24"/>
          <w:szCs w:val="24"/>
        </w:rPr>
        <w:t>.2015</w:t>
      </w:r>
      <w:r w:rsidR="00A042B8">
        <w:rPr>
          <w:sz w:val="24"/>
          <w:szCs w:val="24"/>
        </w:rPr>
        <w:t xml:space="preserve"> г. N </w:t>
      </w:r>
      <w:r w:rsidR="00237AD1">
        <w:rPr>
          <w:sz w:val="24"/>
          <w:szCs w:val="24"/>
        </w:rPr>
        <w:t>361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FA647D">
        <w:rPr>
          <w:szCs w:val="28"/>
        </w:rPr>
        <w:t xml:space="preserve"> село </w:t>
      </w:r>
      <w:proofErr w:type="gramStart"/>
      <w:r w:rsidR="00FA647D">
        <w:rPr>
          <w:szCs w:val="28"/>
        </w:rPr>
        <w:t>Средний</w:t>
      </w:r>
      <w:proofErr w:type="gramEnd"/>
      <w:r w:rsidR="00FA647D">
        <w:rPr>
          <w:szCs w:val="28"/>
        </w:rPr>
        <w:t xml:space="preserve"> </w:t>
      </w:r>
      <w:proofErr w:type="spellStart"/>
      <w:r w:rsidR="00E86794">
        <w:rPr>
          <w:szCs w:val="28"/>
        </w:rPr>
        <w:t>Бугалыш</w:t>
      </w:r>
      <w:proofErr w:type="spellEnd"/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E86794" w:rsidP="00E86794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участок, расположенный   по ул. </w:t>
            </w:r>
            <w:proofErr w:type="gramStart"/>
            <w:r>
              <w:rPr>
                <w:szCs w:val="28"/>
              </w:rPr>
              <w:t>Березовая</w:t>
            </w:r>
            <w:proofErr w:type="gramEnd"/>
            <w:r>
              <w:rPr>
                <w:szCs w:val="28"/>
              </w:rPr>
              <w:t>,1б,  в северной и восточной частях граничащий с санитарно-защитной зоной предприятий, сооружений и иных объектов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DF0AEC" w:rsidRDefault="004368C7" w:rsidP="00E86794">
            <w:pPr>
              <w:tabs>
                <w:tab w:val="left" w:pos="6600"/>
              </w:tabs>
            </w:pPr>
            <w:r>
              <w:t xml:space="preserve">Зону </w:t>
            </w:r>
            <w:r>
              <w:rPr>
                <w:szCs w:val="28"/>
              </w:rPr>
              <w:t xml:space="preserve">открытого природного ландшафта (индекс «Р-4») в зону  </w:t>
            </w:r>
            <w:r w:rsidR="00E86794">
              <w:rPr>
                <w:szCs w:val="28"/>
              </w:rPr>
              <w:t>застройки индивидуальными жилыми домами (индекс «Ж-2»).</w:t>
            </w: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74DDE" w:rsidRDefault="00F74DDE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102581" w:rsidRDefault="00102581" w:rsidP="00A042B8">
      <w:pPr>
        <w:jc w:val="both"/>
      </w:pPr>
    </w:p>
    <w:p w:rsidR="005D6016" w:rsidRDefault="005D6016" w:rsidP="00A042B8">
      <w:pPr>
        <w:jc w:val="right"/>
        <w:outlineLvl w:val="0"/>
      </w:pPr>
    </w:p>
    <w:p w:rsidR="00E57E57" w:rsidRDefault="00E57E57" w:rsidP="00A042B8">
      <w:pPr>
        <w:jc w:val="right"/>
        <w:outlineLvl w:val="0"/>
      </w:pPr>
    </w:p>
    <w:p w:rsidR="00E57E57" w:rsidRDefault="00E57E57" w:rsidP="00A042B8">
      <w:pPr>
        <w:jc w:val="right"/>
        <w:outlineLvl w:val="0"/>
      </w:pPr>
    </w:p>
    <w:p w:rsidR="00F74DDE" w:rsidRDefault="00F74DDE" w:rsidP="00A042B8">
      <w:pPr>
        <w:jc w:val="right"/>
        <w:outlineLvl w:val="0"/>
        <w:rPr>
          <w:sz w:val="24"/>
          <w:szCs w:val="24"/>
        </w:rPr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E86794">
        <w:rPr>
          <w:sz w:val="24"/>
          <w:szCs w:val="24"/>
        </w:rPr>
        <w:t xml:space="preserve">                         от   26.11</w:t>
      </w:r>
      <w:r w:rsidR="006953A1">
        <w:rPr>
          <w:sz w:val="24"/>
          <w:szCs w:val="24"/>
        </w:rPr>
        <w:t>.</w:t>
      </w:r>
      <w:r w:rsidR="00C9238D">
        <w:rPr>
          <w:sz w:val="24"/>
          <w:szCs w:val="24"/>
        </w:rPr>
        <w:t>2015</w:t>
      </w:r>
      <w:r w:rsidR="00A042B8">
        <w:rPr>
          <w:sz w:val="24"/>
          <w:szCs w:val="24"/>
        </w:rPr>
        <w:t xml:space="preserve"> г. N</w:t>
      </w:r>
      <w:r w:rsidR="00237AD1">
        <w:rPr>
          <w:sz w:val="24"/>
          <w:szCs w:val="24"/>
        </w:rPr>
        <w:t xml:space="preserve"> 361</w:t>
      </w:r>
      <w:r w:rsidR="00A042B8">
        <w:rPr>
          <w:sz w:val="24"/>
          <w:szCs w:val="24"/>
        </w:rPr>
        <w:t xml:space="preserve">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7B5C25">
        <w:rPr>
          <w:szCs w:val="28"/>
        </w:rPr>
        <w:t xml:space="preserve">ом пункте </w:t>
      </w:r>
      <w:r w:rsidR="00E86794">
        <w:rPr>
          <w:szCs w:val="28"/>
        </w:rPr>
        <w:t>деревня Подгорная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E86794" w:rsidP="0011772C">
            <w:pPr>
              <w:jc w:val="both"/>
            </w:pPr>
            <w:r>
              <w:rPr>
                <w:szCs w:val="28"/>
              </w:rPr>
              <w:t xml:space="preserve">Земельный участок площадью 625 кв.м., расположенный в кадастровом квартале 66:14:1001001  по ул. </w:t>
            </w:r>
            <w:proofErr w:type="gramStart"/>
            <w:r>
              <w:rPr>
                <w:szCs w:val="28"/>
              </w:rPr>
              <w:t>Центральная</w:t>
            </w:r>
            <w:proofErr w:type="gramEnd"/>
            <w:r>
              <w:rPr>
                <w:szCs w:val="28"/>
              </w:rPr>
              <w:t>,8а  под строительство котельной.</w:t>
            </w:r>
          </w:p>
        </w:tc>
        <w:tc>
          <w:tcPr>
            <w:tcW w:w="4359" w:type="dxa"/>
          </w:tcPr>
          <w:p w:rsidR="00A042B8" w:rsidRPr="00DF0AEC" w:rsidRDefault="00F74DDE" w:rsidP="0011772C">
            <w:pPr>
              <w:jc w:val="both"/>
            </w:pPr>
            <w:r>
              <w:rPr>
                <w:szCs w:val="28"/>
              </w:rPr>
              <w:t xml:space="preserve"> </w:t>
            </w:r>
            <w:r w:rsidR="0011772C">
              <w:rPr>
                <w:szCs w:val="28"/>
              </w:rPr>
              <w:t xml:space="preserve">Зону  делового, общественного и коммерческого назначения (индекс «О-1») в зону производственно-коммунальных объектов </w:t>
            </w:r>
            <w:r w:rsidR="0011772C">
              <w:rPr>
                <w:szCs w:val="28"/>
                <w:lang w:val="en-US"/>
              </w:rPr>
              <w:t>IV</w:t>
            </w:r>
            <w:r w:rsidR="0011772C" w:rsidRPr="0042508E">
              <w:rPr>
                <w:szCs w:val="28"/>
              </w:rPr>
              <w:t>-</w:t>
            </w:r>
            <w:r w:rsidR="0011772C">
              <w:rPr>
                <w:szCs w:val="28"/>
                <w:lang w:val="en-US"/>
              </w:rPr>
              <w:t>V</w:t>
            </w:r>
            <w:r w:rsidR="0011772C" w:rsidRPr="0042508E">
              <w:rPr>
                <w:szCs w:val="28"/>
              </w:rPr>
              <w:t xml:space="preserve"> </w:t>
            </w:r>
            <w:r w:rsidR="0011772C">
              <w:rPr>
                <w:szCs w:val="28"/>
              </w:rPr>
              <w:t>класса опасности (индекс «П-2) с определением размеров санитарно-защитной зоны.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A042B8" w:rsidP="00A042B8">
      <w:pPr>
        <w:jc w:val="right"/>
        <w:outlineLvl w:val="0"/>
        <w:rPr>
          <w:sz w:val="24"/>
          <w:szCs w:val="24"/>
        </w:rPr>
      </w:pPr>
      <w:r w:rsidRPr="00373D06">
        <w:rPr>
          <w:sz w:val="24"/>
          <w:szCs w:val="24"/>
        </w:rPr>
        <w:t>Приложение № 4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FA67E0" w:rsidP="00FA6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B00F8">
        <w:rPr>
          <w:sz w:val="24"/>
          <w:szCs w:val="24"/>
        </w:rPr>
        <w:t xml:space="preserve">от   </w:t>
      </w:r>
      <w:r w:rsidR="0011772C">
        <w:rPr>
          <w:sz w:val="24"/>
          <w:szCs w:val="24"/>
        </w:rPr>
        <w:t>26.11</w:t>
      </w:r>
      <w:r w:rsidR="00EA1A6C">
        <w:rPr>
          <w:sz w:val="24"/>
          <w:szCs w:val="24"/>
        </w:rPr>
        <w:t>.2015</w:t>
      </w:r>
      <w:r w:rsidR="00A042B8">
        <w:rPr>
          <w:sz w:val="24"/>
          <w:szCs w:val="24"/>
        </w:rPr>
        <w:t xml:space="preserve"> г. N </w:t>
      </w:r>
      <w:r w:rsidR="00237AD1">
        <w:rPr>
          <w:sz w:val="24"/>
          <w:szCs w:val="24"/>
        </w:rPr>
        <w:t>361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F74DDE">
        <w:rPr>
          <w:szCs w:val="28"/>
        </w:rPr>
        <w:t>л</w:t>
      </w:r>
      <w:r w:rsidR="0011772C">
        <w:rPr>
          <w:szCs w:val="28"/>
        </w:rPr>
        <w:t xml:space="preserve">енном пункте деревня </w:t>
      </w:r>
      <w:proofErr w:type="spellStart"/>
      <w:r w:rsidR="0011772C">
        <w:rPr>
          <w:szCs w:val="28"/>
        </w:rPr>
        <w:t>Зауфа</w:t>
      </w:r>
      <w:proofErr w:type="spellEnd"/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11772C" w:rsidP="0011772C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 xml:space="preserve"> Земельный участок,  расположенный  по ул. </w:t>
            </w:r>
            <w:proofErr w:type="gramStart"/>
            <w:r>
              <w:rPr>
                <w:szCs w:val="28"/>
              </w:rPr>
              <w:t>Луговая</w:t>
            </w:r>
            <w:proofErr w:type="gramEnd"/>
            <w:r>
              <w:rPr>
                <w:szCs w:val="28"/>
              </w:rPr>
              <w:t xml:space="preserve">,1в   </w:t>
            </w:r>
          </w:p>
        </w:tc>
        <w:tc>
          <w:tcPr>
            <w:tcW w:w="4359" w:type="dxa"/>
          </w:tcPr>
          <w:p w:rsidR="00A042B8" w:rsidRPr="00DF0AEC" w:rsidRDefault="0011772C" w:rsidP="00F74DDE">
            <w:pPr>
              <w:jc w:val="both"/>
            </w:pPr>
            <w:r>
              <w:rPr>
                <w:szCs w:val="28"/>
              </w:rPr>
              <w:t xml:space="preserve"> Зону   озеленения специального назначения (индекс «С-1»)  в зону застройки индивидуальными жилыми домами  (индекс «Ж-2»).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7B044C">
      <w:pPr>
        <w:jc w:val="right"/>
        <w:outlineLvl w:val="0"/>
        <w:rPr>
          <w:sz w:val="24"/>
          <w:szCs w:val="24"/>
        </w:rPr>
      </w:pPr>
    </w:p>
    <w:p w:rsidR="00773280" w:rsidRDefault="00773280" w:rsidP="007B044C">
      <w:pPr>
        <w:jc w:val="right"/>
        <w:outlineLvl w:val="0"/>
        <w:rPr>
          <w:sz w:val="24"/>
          <w:szCs w:val="24"/>
        </w:rPr>
      </w:pPr>
    </w:p>
    <w:p w:rsidR="007B044C" w:rsidRPr="00373D06" w:rsidRDefault="002E5DAE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B600E6" w:rsidP="00B600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7B044C">
        <w:rPr>
          <w:sz w:val="24"/>
          <w:szCs w:val="24"/>
        </w:rPr>
        <w:t xml:space="preserve">от   </w:t>
      </w:r>
      <w:r w:rsidR="0011772C">
        <w:rPr>
          <w:sz w:val="24"/>
          <w:szCs w:val="24"/>
        </w:rPr>
        <w:t>26.11</w:t>
      </w:r>
      <w:r w:rsidR="00C12598">
        <w:rPr>
          <w:sz w:val="24"/>
          <w:szCs w:val="24"/>
        </w:rPr>
        <w:t>.2015</w:t>
      </w:r>
      <w:r w:rsidR="007B044C">
        <w:rPr>
          <w:sz w:val="24"/>
          <w:szCs w:val="24"/>
        </w:rPr>
        <w:t xml:space="preserve"> г. N </w:t>
      </w:r>
      <w:r w:rsidR="00237AD1">
        <w:rPr>
          <w:sz w:val="24"/>
          <w:szCs w:val="24"/>
        </w:rPr>
        <w:t>361</w:t>
      </w:r>
      <w:bookmarkStart w:id="0" w:name="_GoBack"/>
      <w:bookmarkEnd w:id="0"/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98157C" w:rsidP="0098157C">
      <w:pPr>
        <w:jc w:val="both"/>
        <w:rPr>
          <w:szCs w:val="28"/>
        </w:rPr>
      </w:pPr>
      <w:r>
        <w:rPr>
          <w:szCs w:val="28"/>
        </w:rPr>
        <w:t xml:space="preserve">                                    </w:t>
      </w:r>
      <w:r w:rsidR="00C12598">
        <w:rPr>
          <w:szCs w:val="28"/>
        </w:rPr>
        <w:t>в населен</w:t>
      </w:r>
      <w:r w:rsidR="0011772C">
        <w:rPr>
          <w:szCs w:val="28"/>
        </w:rPr>
        <w:t xml:space="preserve">ном пункте село </w:t>
      </w:r>
      <w:proofErr w:type="spellStart"/>
      <w:r w:rsidR="0011772C">
        <w:rPr>
          <w:szCs w:val="28"/>
        </w:rPr>
        <w:t>Сарсы</w:t>
      </w:r>
      <w:proofErr w:type="spellEnd"/>
      <w:r w:rsidR="0011772C">
        <w:rPr>
          <w:szCs w:val="28"/>
        </w:rPr>
        <w:t>-Вторые</w:t>
      </w:r>
    </w:p>
    <w:p w:rsidR="007B044C" w:rsidRDefault="007B044C" w:rsidP="007B044C">
      <w:pPr>
        <w:jc w:val="both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C6DC9" w:rsidRPr="00DF0AEC" w:rsidTr="00655083">
        <w:tc>
          <w:tcPr>
            <w:tcW w:w="817" w:type="dxa"/>
          </w:tcPr>
          <w:p w:rsidR="008C6DC9" w:rsidRPr="0009098D" w:rsidRDefault="008C6DC9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8C6DC9" w:rsidRPr="0009098D" w:rsidRDefault="0011772C" w:rsidP="0011772C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 xml:space="preserve">Земельный участок с кадастровым номером 66:14:4901001:641  площадью 2000 кв.м., расположенный  по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д.16  для размещения здания церкви.</w:t>
            </w:r>
          </w:p>
        </w:tc>
        <w:tc>
          <w:tcPr>
            <w:tcW w:w="4359" w:type="dxa"/>
          </w:tcPr>
          <w:p w:rsidR="008C6DC9" w:rsidRPr="00DF0AEC" w:rsidRDefault="0011772C" w:rsidP="0011772C">
            <w:pPr>
              <w:jc w:val="both"/>
            </w:pPr>
            <w:r>
              <w:rPr>
                <w:szCs w:val="28"/>
              </w:rPr>
              <w:t>Зону застройки индивидуальными жилыми домами (индекс «Ж-2») в зону делового, общественного и коммерческого назначения (индекс «О-1»).</w:t>
            </w: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sectPr w:rsidR="00C12598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0935FC"/>
    <w:rsid w:val="000D1B72"/>
    <w:rsid w:val="000D23E6"/>
    <w:rsid w:val="000E3F14"/>
    <w:rsid w:val="000F4E44"/>
    <w:rsid w:val="0010033E"/>
    <w:rsid w:val="00102581"/>
    <w:rsid w:val="0011772C"/>
    <w:rsid w:val="00130826"/>
    <w:rsid w:val="00152C63"/>
    <w:rsid w:val="001727D7"/>
    <w:rsid w:val="001F26B1"/>
    <w:rsid w:val="002110FE"/>
    <w:rsid w:val="00237AD1"/>
    <w:rsid w:val="0024376B"/>
    <w:rsid w:val="00260104"/>
    <w:rsid w:val="002A5199"/>
    <w:rsid w:val="002E5DAE"/>
    <w:rsid w:val="00301F45"/>
    <w:rsid w:val="00302764"/>
    <w:rsid w:val="00310B7A"/>
    <w:rsid w:val="00315D58"/>
    <w:rsid w:val="00373D06"/>
    <w:rsid w:val="00376FA2"/>
    <w:rsid w:val="0039592E"/>
    <w:rsid w:val="00397798"/>
    <w:rsid w:val="00435918"/>
    <w:rsid w:val="004368C7"/>
    <w:rsid w:val="00461CFE"/>
    <w:rsid w:val="00471D90"/>
    <w:rsid w:val="00486E22"/>
    <w:rsid w:val="004B136A"/>
    <w:rsid w:val="004B7EE0"/>
    <w:rsid w:val="004D4843"/>
    <w:rsid w:val="005304D5"/>
    <w:rsid w:val="0054384E"/>
    <w:rsid w:val="00572BE2"/>
    <w:rsid w:val="005B1899"/>
    <w:rsid w:val="005C6546"/>
    <w:rsid w:val="005D6016"/>
    <w:rsid w:val="00626360"/>
    <w:rsid w:val="00672946"/>
    <w:rsid w:val="006953A1"/>
    <w:rsid w:val="006F0238"/>
    <w:rsid w:val="006F4EE4"/>
    <w:rsid w:val="006F503E"/>
    <w:rsid w:val="0071462D"/>
    <w:rsid w:val="00773280"/>
    <w:rsid w:val="007B00D3"/>
    <w:rsid w:val="007B00F8"/>
    <w:rsid w:val="007B044C"/>
    <w:rsid w:val="007B5C25"/>
    <w:rsid w:val="007F3179"/>
    <w:rsid w:val="00803C5F"/>
    <w:rsid w:val="00833B50"/>
    <w:rsid w:val="00884A36"/>
    <w:rsid w:val="008C6DC9"/>
    <w:rsid w:val="008E1E7E"/>
    <w:rsid w:val="008E4569"/>
    <w:rsid w:val="008F12F6"/>
    <w:rsid w:val="00926CC0"/>
    <w:rsid w:val="0093514B"/>
    <w:rsid w:val="00955291"/>
    <w:rsid w:val="009777AA"/>
    <w:rsid w:val="0098157C"/>
    <w:rsid w:val="00987B81"/>
    <w:rsid w:val="009F2C31"/>
    <w:rsid w:val="00A042B8"/>
    <w:rsid w:val="00A1294D"/>
    <w:rsid w:val="00A14A85"/>
    <w:rsid w:val="00A17493"/>
    <w:rsid w:val="00A36817"/>
    <w:rsid w:val="00A42786"/>
    <w:rsid w:val="00A63808"/>
    <w:rsid w:val="00AD6F55"/>
    <w:rsid w:val="00AE0B88"/>
    <w:rsid w:val="00B600E6"/>
    <w:rsid w:val="00BC30F5"/>
    <w:rsid w:val="00BD5152"/>
    <w:rsid w:val="00BE351C"/>
    <w:rsid w:val="00C12598"/>
    <w:rsid w:val="00C43401"/>
    <w:rsid w:val="00C9238D"/>
    <w:rsid w:val="00C940B6"/>
    <w:rsid w:val="00CA15EB"/>
    <w:rsid w:val="00CD5F27"/>
    <w:rsid w:val="00D124F5"/>
    <w:rsid w:val="00D62B61"/>
    <w:rsid w:val="00DE4853"/>
    <w:rsid w:val="00E17AD3"/>
    <w:rsid w:val="00E57E57"/>
    <w:rsid w:val="00E664CE"/>
    <w:rsid w:val="00E86794"/>
    <w:rsid w:val="00EA1A6C"/>
    <w:rsid w:val="00EA40BC"/>
    <w:rsid w:val="00EB5789"/>
    <w:rsid w:val="00EC7212"/>
    <w:rsid w:val="00EE4129"/>
    <w:rsid w:val="00F04189"/>
    <w:rsid w:val="00F432C0"/>
    <w:rsid w:val="00F44659"/>
    <w:rsid w:val="00F74DDE"/>
    <w:rsid w:val="00FA647D"/>
    <w:rsid w:val="00FA67E0"/>
    <w:rsid w:val="00FB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28</cp:revision>
  <cp:lastPrinted>2014-10-29T09:06:00Z</cp:lastPrinted>
  <dcterms:created xsi:type="dcterms:W3CDTF">2015-02-17T09:29:00Z</dcterms:created>
  <dcterms:modified xsi:type="dcterms:W3CDTF">2015-11-27T04:49:00Z</dcterms:modified>
</cp:coreProperties>
</file>