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CF" w:rsidRDefault="00F760CF" w:rsidP="00F760CF">
      <w:pPr>
        <w:pStyle w:val="4"/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CF" w:rsidRDefault="00F760CF" w:rsidP="00F760CF">
      <w:pPr>
        <w:pStyle w:val="4"/>
        <w:jc w:val="left"/>
      </w:pPr>
    </w:p>
    <w:p w:rsidR="00F760CF" w:rsidRDefault="00F760CF" w:rsidP="00F760CF">
      <w:pPr>
        <w:pStyle w:val="4"/>
      </w:pPr>
    </w:p>
    <w:p w:rsidR="00F760CF" w:rsidRDefault="00F760CF" w:rsidP="00F760CF">
      <w:pPr>
        <w:pStyle w:val="4"/>
      </w:pPr>
      <w:r>
        <w:t xml:space="preserve">ДУМА МУНИЦИПАЛЬНОГО ОБРАЗОВАНИЯ </w:t>
      </w:r>
    </w:p>
    <w:p w:rsidR="00F760CF" w:rsidRDefault="00F760CF" w:rsidP="00F760CF">
      <w:pPr>
        <w:pStyle w:val="4"/>
        <w:rPr>
          <w:szCs w:val="28"/>
        </w:rPr>
      </w:pPr>
      <w:r>
        <w:t xml:space="preserve">КРАСНОУФИМСКИЙ ОКРУГ </w:t>
      </w:r>
    </w:p>
    <w:p w:rsidR="00F760CF" w:rsidRDefault="00DE10B8" w:rsidP="00F760CF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ШЕСТОЕ ЗАСЕДАНИЕ  ШЕСТОГО</w:t>
      </w:r>
      <w:r w:rsidR="00F760CF">
        <w:rPr>
          <w:b/>
          <w:sz w:val="28"/>
          <w:szCs w:val="28"/>
        </w:rPr>
        <w:t xml:space="preserve"> СОЗЫВА</w:t>
      </w:r>
    </w:p>
    <w:p w:rsidR="00F760CF" w:rsidRDefault="00F760CF" w:rsidP="00F760CF"/>
    <w:p w:rsidR="00F760CF" w:rsidRDefault="00F760CF" w:rsidP="00F760CF">
      <w:pPr>
        <w:pStyle w:val="10"/>
        <w:rPr>
          <w:szCs w:val="28"/>
        </w:rPr>
      </w:pPr>
      <w:r>
        <w:rPr>
          <w:szCs w:val="28"/>
        </w:rPr>
        <w:t>РЕШЕНИЕ</w:t>
      </w:r>
    </w:p>
    <w:p w:rsidR="00F760CF" w:rsidRDefault="00F760CF" w:rsidP="00F760CF">
      <w:pPr>
        <w:jc w:val="center"/>
        <w:rPr>
          <w:szCs w:val="28"/>
        </w:rPr>
      </w:pPr>
    </w:p>
    <w:p w:rsidR="00F760CF" w:rsidRDefault="00DE10B8" w:rsidP="00F760CF">
      <w:pPr>
        <w:jc w:val="both"/>
        <w:rPr>
          <w:b/>
          <w:szCs w:val="28"/>
        </w:rPr>
      </w:pPr>
      <w:r>
        <w:rPr>
          <w:b/>
          <w:szCs w:val="28"/>
        </w:rPr>
        <w:t>от 21.02.2018 г</w:t>
      </w:r>
      <w:r w:rsidR="0045656A">
        <w:rPr>
          <w:b/>
          <w:szCs w:val="28"/>
        </w:rPr>
        <w:t>.  №</w:t>
      </w:r>
      <w:r w:rsidR="00F760CF">
        <w:rPr>
          <w:b/>
          <w:szCs w:val="28"/>
        </w:rPr>
        <w:t xml:space="preserve"> </w:t>
      </w:r>
      <w:r w:rsidR="00D967D9">
        <w:rPr>
          <w:b/>
          <w:szCs w:val="28"/>
        </w:rPr>
        <w:t>44</w:t>
      </w:r>
    </w:p>
    <w:p w:rsidR="00F760CF" w:rsidRDefault="00F760CF" w:rsidP="00F760CF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F760CF" w:rsidRDefault="00F760CF" w:rsidP="00F760CF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75"/>
      </w:tblGrid>
      <w:tr w:rsidR="00F760CF" w:rsidTr="00CF5A5A">
        <w:trPr>
          <w:trHeight w:val="1331"/>
        </w:trPr>
        <w:tc>
          <w:tcPr>
            <w:tcW w:w="4875" w:type="dxa"/>
            <w:hideMark/>
          </w:tcPr>
          <w:p w:rsidR="00F760CF" w:rsidRPr="00CF5A5A" w:rsidRDefault="00F760CF" w:rsidP="00DE10B8">
            <w:pPr>
              <w:ind w:right="34"/>
              <w:jc w:val="both"/>
              <w:rPr>
                <w:b/>
                <w:bCs/>
                <w:spacing w:val="-3"/>
              </w:rPr>
            </w:pPr>
            <w:r w:rsidRPr="00CF5A5A">
              <w:rPr>
                <w:b/>
                <w:szCs w:val="28"/>
              </w:rPr>
              <w:t>О внесении изменений в Генеральный план Муниципального образования Красноуфимский округ</w:t>
            </w:r>
            <w:r w:rsidR="0045656A">
              <w:rPr>
                <w:b/>
                <w:szCs w:val="28"/>
              </w:rPr>
              <w:t xml:space="preserve"> </w:t>
            </w:r>
            <w:r w:rsidR="00DE10B8">
              <w:rPr>
                <w:b/>
                <w:szCs w:val="28"/>
              </w:rPr>
              <w:t>и Генеральный план Муниципального образования Красноуфимский округ применительно к территории населенных пунктов</w:t>
            </w:r>
          </w:p>
        </w:tc>
      </w:tr>
    </w:tbl>
    <w:p w:rsidR="00F760CF" w:rsidRDefault="00F760CF" w:rsidP="00F760CF">
      <w:pPr>
        <w:jc w:val="both"/>
      </w:pPr>
    </w:p>
    <w:p w:rsidR="00A272D6" w:rsidRDefault="006944F5" w:rsidP="00A272D6">
      <w:pPr>
        <w:jc w:val="both"/>
        <w:rPr>
          <w:szCs w:val="28"/>
        </w:rPr>
      </w:pPr>
      <w:r>
        <w:tab/>
      </w:r>
      <w:proofErr w:type="gramStart"/>
      <w:r w:rsidR="00A272D6">
        <w:rPr>
          <w:szCs w:val="28"/>
        </w:rPr>
        <w:t xml:space="preserve">В </w:t>
      </w:r>
      <w:r w:rsidR="000142FC">
        <w:rPr>
          <w:szCs w:val="28"/>
        </w:rPr>
        <w:t>связи</w:t>
      </w:r>
      <w:r w:rsidR="00736708">
        <w:rPr>
          <w:szCs w:val="28"/>
        </w:rPr>
        <w:t xml:space="preserve">  </w:t>
      </w:r>
      <w:r w:rsidR="00A272D6">
        <w:rPr>
          <w:szCs w:val="28"/>
        </w:rPr>
        <w:t>с</w:t>
      </w:r>
      <w:r w:rsidR="00736708">
        <w:rPr>
          <w:szCs w:val="28"/>
        </w:rPr>
        <w:t xml:space="preserve"> </w:t>
      </w:r>
      <w:r w:rsidR="000142FC">
        <w:rPr>
          <w:szCs w:val="28"/>
        </w:rPr>
        <w:t>актуализацией территориальной схемы обращения с отходами производства и потребления, в том числе с твердыми коммунальными отходами</w:t>
      </w:r>
      <w:r w:rsidR="007A4048">
        <w:rPr>
          <w:szCs w:val="28"/>
        </w:rPr>
        <w:t>,</w:t>
      </w:r>
      <w:r w:rsidR="009131CC">
        <w:rPr>
          <w:szCs w:val="28"/>
        </w:rPr>
        <w:t xml:space="preserve"> </w:t>
      </w:r>
      <w:r w:rsidR="000142FC">
        <w:rPr>
          <w:szCs w:val="28"/>
        </w:rPr>
        <w:t xml:space="preserve">Свердловской области, утвержденной приказом Министерства энергетики и жилищно-коммунального хозяйства Свердловской области от 23.09.2016 г. №228, а также требованием о соответствии </w:t>
      </w:r>
      <w:r w:rsidR="009131CC">
        <w:rPr>
          <w:szCs w:val="28"/>
        </w:rPr>
        <w:t xml:space="preserve">территориальной схемы документам территориального планирования муниципальных образований </w:t>
      </w:r>
      <w:r w:rsidR="00A272D6">
        <w:t>и в соответствии со статьями 9,24,25 Градостроительного кодекса РФ</w:t>
      </w:r>
      <w:r w:rsidR="00A272D6">
        <w:rPr>
          <w:szCs w:val="28"/>
        </w:rPr>
        <w:t>.</w:t>
      </w:r>
      <w:proofErr w:type="gramEnd"/>
    </w:p>
    <w:p w:rsidR="00F760CF" w:rsidRDefault="00F760CF" w:rsidP="00F760CF">
      <w:pPr>
        <w:ind w:firstLine="708"/>
        <w:jc w:val="both"/>
        <w:rPr>
          <w:szCs w:val="28"/>
        </w:rPr>
      </w:pPr>
    </w:p>
    <w:p w:rsidR="00F760CF" w:rsidRDefault="00F760CF" w:rsidP="00F760C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EB5246" w:rsidRDefault="00EB5246" w:rsidP="00F760CF">
      <w:pPr>
        <w:ind w:firstLine="708"/>
        <w:jc w:val="both"/>
        <w:rPr>
          <w:b/>
          <w:szCs w:val="28"/>
        </w:rPr>
      </w:pPr>
    </w:p>
    <w:p w:rsidR="0045656A" w:rsidRDefault="00A75EC0" w:rsidP="007A404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7A4048">
        <w:rPr>
          <w:szCs w:val="28"/>
        </w:rPr>
        <w:t xml:space="preserve">1. </w:t>
      </w:r>
      <w:r w:rsidR="00D47BD7">
        <w:rPr>
          <w:szCs w:val="28"/>
        </w:rPr>
        <w:t>Внести изменения</w:t>
      </w:r>
      <w:r w:rsidR="003813EE">
        <w:rPr>
          <w:szCs w:val="28"/>
        </w:rPr>
        <w:t xml:space="preserve">  в Генеральный план Муниципального образования Красноуфимский округ</w:t>
      </w:r>
      <w:r w:rsidR="007A4048">
        <w:rPr>
          <w:szCs w:val="28"/>
        </w:rPr>
        <w:t>.</w:t>
      </w:r>
    </w:p>
    <w:p w:rsidR="007A4048" w:rsidRPr="00FB073F" w:rsidRDefault="007A4048" w:rsidP="007A4048">
      <w:pPr>
        <w:tabs>
          <w:tab w:val="left" w:pos="6600"/>
        </w:tabs>
        <w:ind w:firstLine="85"/>
        <w:jc w:val="both"/>
        <w:rPr>
          <w:szCs w:val="28"/>
        </w:rPr>
      </w:pPr>
      <w:r>
        <w:rPr>
          <w:szCs w:val="28"/>
        </w:rPr>
        <w:t xml:space="preserve">  </w:t>
      </w:r>
      <w:r w:rsidR="00A75EC0">
        <w:rPr>
          <w:szCs w:val="28"/>
        </w:rPr>
        <w:t xml:space="preserve">   </w:t>
      </w:r>
      <w:r>
        <w:rPr>
          <w:szCs w:val="28"/>
        </w:rPr>
        <w:t xml:space="preserve"> В графическую часть:</w:t>
      </w:r>
    </w:p>
    <w:p w:rsidR="007A4048" w:rsidRDefault="007A4048" w:rsidP="007A4048">
      <w:pPr>
        <w:tabs>
          <w:tab w:val="left" w:pos="6600"/>
        </w:tabs>
        <w:jc w:val="both"/>
        <w:rPr>
          <w:szCs w:val="28"/>
        </w:rPr>
      </w:pPr>
      <w:r>
        <w:rPr>
          <w:szCs w:val="28"/>
        </w:rPr>
        <w:t xml:space="preserve">    -  Земельный участок с КН 66:14:0101017:309, расположенный в районе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увашково</w:t>
      </w:r>
      <w:proofErr w:type="spellEnd"/>
      <w:r>
        <w:rPr>
          <w:szCs w:val="28"/>
        </w:rPr>
        <w:t xml:space="preserve"> (категория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отнести к зоне специального назначения:  зона объектов размещения отходов потребления (С-2);</w:t>
      </w:r>
    </w:p>
    <w:p w:rsidR="00EB5246" w:rsidRDefault="007A4048" w:rsidP="007A4048">
      <w:pPr>
        <w:tabs>
          <w:tab w:val="left" w:pos="6600"/>
        </w:tabs>
        <w:jc w:val="both"/>
        <w:rPr>
          <w:szCs w:val="28"/>
        </w:rPr>
      </w:pPr>
      <w:r>
        <w:rPr>
          <w:szCs w:val="28"/>
        </w:rPr>
        <w:t xml:space="preserve">  -  Земельный участок с КН 66:14:1801001:144, расположенный в районе 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рылово (категория земель: земли промышленности, энергетики, транспорта, связи, радиовещания, телевидения, информатики, земли для </w:t>
      </w:r>
      <w:r>
        <w:rPr>
          <w:szCs w:val="28"/>
        </w:rPr>
        <w:lastRenderedPageBreak/>
        <w:t>обеспечения космической деятельности, земли обороны, безопасности и земли иного специального назначения) отнести к зоне специального назначения:  зона объектов размещения отходов потребления (С-2).</w:t>
      </w:r>
    </w:p>
    <w:p w:rsidR="00EB5246" w:rsidRDefault="00EB5246" w:rsidP="007A4048">
      <w:pPr>
        <w:tabs>
          <w:tab w:val="left" w:pos="6600"/>
        </w:tabs>
        <w:jc w:val="both"/>
        <w:rPr>
          <w:szCs w:val="28"/>
        </w:rPr>
      </w:pPr>
      <w:r>
        <w:rPr>
          <w:szCs w:val="28"/>
        </w:rPr>
        <w:t xml:space="preserve">     Данные изменения необходимо учесть в карте градостроительного зонирования Муниципального образования Красноуфимский округ вне границ населенных пунктов.    </w:t>
      </w:r>
      <w:r w:rsidR="007A4048">
        <w:rPr>
          <w:szCs w:val="28"/>
        </w:rPr>
        <w:t xml:space="preserve"> </w:t>
      </w:r>
    </w:p>
    <w:p w:rsidR="007A4048" w:rsidRPr="00FB073F" w:rsidRDefault="007A4048" w:rsidP="007A4048">
      <w:pPr>
        <w:tabs>
          <w:tab w:val="left" w:pos="660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A75EC0">
        <w:rPr>
          <w:szCs w:val="28"/>
        </w:rPr>
        <w:t xml:space="preserve">   </w:t>
      </w:r>
      <w:r>
        <w:rPr>
          <w:szCs w:val="28"/>
        </w:rPr>
        <w:t>В текстовую часть:</w:t>
      </w:r>
    </w:p>
    <w:p w:rsidR="007A4048" w:rsidRPr="007A4048" w:rsidRDefault="007A4048" w:rsidP="007A4048">
      <w:pPr>
        <w:tabs>
          <w:tab w:val="left" w:pos="660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Pr="007A4048">
        <w:rPr>
          <w:szCs w:val="28"/>
        </w:rPr>
        <w:t>Пункт 2.9 статьи 2 и Мероприятия по территориальному планированию Книги 1 «Утверждаемая часть» Генеральный план МО Красноуфимский округ</w:t>
      </w:r>
      <w:r>
        <w:rPr>
          <w:szCs w:val="28"/>
        </w:rPr>
        <w:t>.</w:t>
      </w:r>
      <w:r w:rsidRPr="007A4048">
        <w:rPr>
          <w:szCs w:val="28"/>
        </w:rPr>
        <w:t xml:space="preserve"> </w:t>
      </w:r>
    </w:p>
    <w:p w:rsidR="007A4048" w:rsidRPr="00FB073F" w:rsidRDefault="007A4048" w:rsidP="007A4048">
      <w:pPr>
        <w:tabs>
          <w:tab w:val="left" w:pos="6600"/>
        </w:tabs>
        <w:jc w:val="both"/>
        <w:rPr>
          <w:szCs w:val="28"/>
        </w:rPr>
      </w:pPr>
      <w:r w:rsidRPr="00FB073F">
        <w:rPr>
          <w:szCs w:val="28"/>
        </w:rPr>
        <w:t xml:space="preserve">Из п.2.9 статьи 2 </w:t>
      </w:r>
      <w:r w:rsidRPr="007A4048">
        <w:rPr>
          <w:i/>
          <w:szCs w:val="28"/>
        </w:rPr>
        <w:t>исключить</w:t>
      </w:r>
      <w:r w:rsidRPr="00FB073F">
        <w:rPr>
          <w:szCs w:val="28"/>
        </w:rPr>
        <w:t xml:space="preserve"> слова:</w:t>
      </w:r>
    </w:p>
    <w:p w:rsidR="007A4048" w:rsidRPr="00970FE6" w:rsidRDefault="007A4048" w:rsidP="007A4048">
      <w:pPr>
        <w:tabs>
          <w:tab w:val="left" w:pos="6600"/>
        </w:tabs>
        <w:jc w:val="both"/>
        <w:rPr>
          <w:szCs w:val="28"/>
        </w:rPr>
      </w:pPr>
      <w:r>
        <w:rPr>
          <w:szCs w:val="28"/>
        </w:rPr>
        <w:t xml:space="preserve">«строительство полигона твердых бытовых отходов </w:t>
      </w:r>
      <w:proofErr w:type="gramStart"/>
      <w:r>
        <w:rPr>
          <w:szCs w:val="28"/>
        </w:rPr>
        <w:t>отвечающему</w:t>
      </w:r>
      <w:proofErr w:type="gramEnd"/>
      <w:r>
        <w:rPr>
          <w:szCs w:val="28"/>
        </w:rPr>
        <w:t xml:space="preserve"> нормативным требованиям в районе рабочего поселка Натальинск».</w:t>
      </w:r>
    </w:p>
    <w:p w:rsidR="007A4048" w:rsidRPr="00FB073F" w:rsidRDefault="007A4048" w:rsidP="007A4048">
      <w:pPr>
        <w:tabs>
          <w:tab w:val="left" w:pos="6600"/>
        </w:tabs>
        <w:jc w:val="both"/>
        <w:rPr>
          <w:szCs w:val="28"/>
        </w:rPr>
      </w:pPr>
      <w:r w:rsidRPr="00FB073F">
        <w:rPr>
          <w:szCs w:val="28"/>
        </w:rPr>
        <w:t>Из Мероприятий по территориальному планированию исключить слова:</w:t>
      </w:r>
    </w:p>
    <w:p w:rsidR="007A4048" w:rsidRDefault="007A4048" w:rsidP="007A4048">
      <w:pPr>
        <w:tabs>
          <w:tab w:val="left" w:pos="6600"/>
        </w:tabs>
        <w:jc w:val="both"/>
        <w:rPr>
          <w:szCs w:val="28"/>
        </w:rPr>
      </w:pPr>
      <w:r>
        <w:rPr>
          <w:szCs w:val="28"/>
        </w:rPr>
        <w:t>«36. Строительство полигона твердых бытовых отходов  в районе рабочего поселка Натальинск  1 очередь».</w:t>
      </w:r>
    </w:p>
    <w:p w:rsidR="007A4048" w:rsidRPr="00FB073F" w:rsidRDefault="007A4048" w:rsidP="007A4048">
      <w:pPr>
        <w:tabs>
          <w:tab w:val="left" w:pos="6600"/>
        </w:tabs>
        <w:jc w:val="both"/>
        <w:rPr>
          <w:szCs w:val="28"/>
        </w:rPr>
      </w:pPr>
      <w:r w:rsidRPr="00FB073F">
        <w:rPr>
          <w:szCs w:val="28"/>
        </w:rPr>
        <w:t xml:space="preserve">П.2.9 статьи 2 </w:t>
      </w:r>
      <w:r w:rsidRPr="007A4048">
        <w:rPr>
          <w:i/>
          <w:szCs w:val="28"/>
        </w:rPr>
        <w:t>дополнить</w:t>
      </w:r>
      <w:r w:rsidRPr="00FB073F">
        <w:rPr>
          <w:szCs w:val="28"/>
        </w:rPr>
        <w:t xml:space="preserve"> словами:</w:t>
      </w:r>
    </w:p>
    <w:p w:rsidR="007A4048" w:rsidRDefault="007A4048" w:rsidP="007A4048">
      <w:pPr>
        <w:tabs>
          <w:tab w:val="left" w:pos="6600"/>
        </w:tabs>
        <w:jc w:val="both"/>
        <w:rPr>
          <w:szCs w:val="28"/>
        </w:rPr>
      </w:pPr>
      <w:r>
        <w:rPr>
          <w:szCs w:val="28"/>
        </w:rPr>
        <w:t xml:space="preserve"> «строительство объекта по обращению с твердыми коммунальными отходами, отвечающего нормативным требованиям в районе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увашково</w:t>
      </w:r>
      <w:proofErr w:type="spellEnd"/>
      <w:r>
        <w:rPr>
          <w:szCs w:val="28"/>
        </w:rPr>
        <w:t>»;</w:t>
      </w:r>
    </w:p>
    <w:p w:rsidR="007A4048" w:rsidRDefault="007A4048" w:rsidP="007A4048">
      <w:pPr>
        <w:tabs>
          <w:tab w:val="left" w:pos="6600"/>
        </w:tabs>
        <w:jc w:val="both"/>
        <w:rPr>
          <w:szCs w:val="28"/>
        </w:rPr>
      </w:pPr>
      <w:r>
        <w:rPr>
          <w:szCs w:val="28"/>
        </w:rPr>
        <w:t xml:space="preserve"> «строительство объекта по обращению с твердыми коммунальными отходами, отвечающего нормативным требованиям в районе 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рылово».</w:t>
      </w:r>
    </w:p>
    <w:p w:rsidR="007A4048" w:rsidRPr="00FB073F" w:rsidRDefault="007A4048" w:rsidP="007A4048">
      <w:pPr>
        <w:tabs>
          <w:tab w:val="left" w:pos="6600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Pr="00FB073F">
        <w:rPr>
          <w:szCs w:val="28"/>
        </w:rPr>
        <w:t>Мероприятия по территориальному планированию дополнить словами:</w:t>
      </w:r>
    </w:p>
    <w:p w:rsidR="007A4048" w:rsidRDefault="007A4048" w:rsidP="007A4048">
      <w:pPr>
        <w:tabs>
          <w:tab w:val="left" w:pos="6600"/>
        </w:tabs>
        <w:jc w:val="both"/>
        <w:rPr>
          <w:szCs w:val="28"/>
        </w:rPr>
      </w:pPr>
      <w:r w:rsidRPr="007B4D2D">
        <w:rPr>
          <w:szCs w:val="28"/>
        </w:rPr>
        <w:t>«36.</w:t>
      </w:r>
      <w:r>
        <w:rPr>
          <w:szCs w:val="28"/>
        </w:rPr>
        <w:t xml:space="preserve"> Строительство объекта по обращению с твердыми коммунальными отходами в районе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увашково</w:t>
      </w:r>
      <w:proofErr w:type="spellEnd"/>
      <w:r>
        <w:rPr>
          <w:szCs w:val="28"/>
        </w:rPr>
        <w:t xml:space="preserve"> </w:t>
      </w:r>
      <w:r w:rsidRPr="00381B03">
        <w:rPr>
          <w:szCs w:val="28"/>
        </w:rPr>
        <w:t xml:space="preserve">1 очередь </w:t>
      </w:r>
      <w:r>
        <w:rPr>
          <w:szCs w:val="28"/>
        </w:rPr>
        <w:t>»</w:t>
      </w:r>
    </w:p>
    <w:p w:rsidR="007A4048" w:rsidRDefault="007A4048" w:rsidP="007A4048">
      <w:pPr>
        <w:tabs>
          <w:tab w:val="left" w:pos="6600"/>
        </w:tabs>
        <w:jc w:val="both"/>
        <w:rPr>
          <w:szCs w:val="28"/>
        </w:rPr>
      </w:pPr>
      <w:r>
        <w:rPr>
          <w:szCs w:val="28"/>
        </w:rPr>
        <w:t>«36/1. Строительство объекта по обращению с твердыми коммунальными отходами в районе  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рылово </w:t>
      </w:r>
      <w:r w:rsidRPr="00381B03">
        <w:rPr>
          <w:szCs w:val="28"/>
        </w:rPr>
        <w:t>1 очередь»</w:t>
      </w:r>
      <w:r>
        <w:rPr>
          <w:szCs w:val="28"/>
        </w:rPr>
        <w:t>.</w:t>
      </w:r>
    </w:p>
    <w:p w:rsidR="007A4048" w:rsidRDefault="007A4048" w:rsidP="007A4048">
      <w:pPr>
        <w:tabs>
          <w:tab w:val="left" w:pos="6600"/>
        </w:tabs>
        <w:jc w:val="both"/>
        <w:rPr>
          <w:szCs w:val="28"/>
        </w:rPr>
      </w:pPr>
      <w:r>
        <w:rPr>
          <w:szCs w:val="28"/>
        </w:rPr>
        <w:t xml:space="preserve">          Внести изменения в Схему 4 «План размещения на территории МО </w:t>
      </w:r>
      <w:proofErr w:type="spellStart"/>
      <w:r>
        <w:rPr>
          <w:szCs w:val="28"/>
        </w:rPr>
        <w:t>Красноуфиский</w:t>
      </w:r>
      <w:proofErr w:type="spellEnd"/>
      <w:r>
        <w:rPr>
          <w:szCs w:val="28"/>
        </w:rPr>
        <w:t xml:space="preserve"> округ объектов капитального строительства местного значения и определения территорий первоочередной подготовки проектов планировки», Раздела 2, Главы 1, Книги 1 «Утверждаемая часть»  Генерального плана МО Красноуфимский округ в части размещения на </w:t>
      </w:r>
      <w:r w:rsidRPr="00EA0C77">
        <w:rPr>
          <w:szCs w:val="28"/>
        </w:rPr>
        <w:t>территори</w:t>
      </w:r>
      <w:r>
        <w:rPr>
          <w:szCs w:val="28"/>
        </w:rPr>
        <w:t>и с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овое Село, </w:t>
      </w:r>
      <w:proofErr w:type="spellStart"/>
      <w:r>
        <w:rPr>
          <w:szCs w:val="28"/>
        </w:rPr>
        <w:t>с.Сарсы-Вторые</w:t>
      </w:r>
      <w:proofErr w:type="spellEnd"/>
      <w:r>
        <w:rPr>
          <w:szCs w:val="28"/>
        </w:rPr>
        <w:t>,</w:t>
      </w:r>
      <w:r w:rsidRPr="00EA0C77">
        <w:rPr>
          <w:szCs w:val="28"/>
        </w:rPr>
        <w:t xml:space="preserve"> </w:t>
      </w:r>
      <w:proofErr w:type="spellStart"/>
      <w:r w:rsidRPr="00EA0C77">
        <w:rPr>
          <w:szCs w:val="28"/>
        </w:rPr>
        <w:t>пгт.Натальинск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с.Чатлык</w:t>
      </w:r>
      <w:proofErr w:type="spellEnd"/>
      <w:r>
        <w:rPr>
          <w:szCs w:val="28"/>
        </w:rPr>
        <w:t xml:space="preserve"> и д.Новый </w:t>
      </w:r>
      <w:proofErr w:type="spellStart"/>
      <w:r>
        <w:rPr>
          <w:szCs w:val="28"/>
        </w:rPr>
        <w:t>Бугалыш</w:t>
      </w:r>
      <w:proofErr w:type="spellEnd"/>
      <w:r w:rsidRPr="00EA0C77">
        <w:rPr>
          <w:szCs w:val="28"/>
        </w:rPr>
        <w:t xml:space="preserve"> мусороперегрузочных станций.</w:t>
      </w:r>
    </w:p>
    <w:p w:rsidR="00A75EC0" w:rsidRDefault="00A75EC0" w:rsidP="00A75EC0">
      <w:pPr>
        <w:tabs>
          <w:tab w:val="left" w:pos="6600"/>
        </w:tabs>
        <w:ind w:firstLine="85"/>
        <w:jc w:val="both"/>
        <w:rPr>
          <w:rFonts w:cs="Calibri"/>
          <w:szCs w:val="28"/>
        </w:rPr>
      </w:pPr>
      <w:r>
        <w:rPr>
          <w:szCs w:val="28"/>
        </w:rPr>
        <w:t xml:space="preserve">         2. Утвердить внесение  изменений  в Генеральный план Муниципального образования Красноуфимский округ применительно к территории населенных пунктов</w:t>
      </w:r>
      <w:r w:rsidR="001515E9">
        <w:rPr>
          <w:szCs w:val="28"/>
        </w:rPr>
        <w:t xml:space="preserve"> (в графическую и текстовую части)</w:t>
      </w:r>
      <w:r>
        <w:rPr>
          <w:rFonts w:cs="Calibri"/>
          <w:szCs w:val="28"/>
        </w:rPr>
        <w:t>:</w:t>
      </w:r>
    </w:p>
    <w:p w:rsidR="007A4048" w:rsidRDefault="00A75EC0" w:rsidP="00A75EC0">
      <w:pPr>
        <w:tabs>
          <w:tab w:val="left" w:pos="6600"/>
        </w:tabs>
        <w:jc w:val="both"/>
        <w:rPr>
          <w:szCs w:val="28"/>
        </w:rPr>
      </w:pPr>
      <w:r>
        <w:rPr>
          <w:rFonts w:cs="Calibri"/>
          <w:szCs w:val="28"/>
        </w:rPr>
        <w:t xml:space="preserve">      </w:t>
      </w:r>
      <w:r>
        <w:rPr>
          <w:szCs w:val="28"/>
        </w:rPr>
        <w:t>в</w:t>
      </w:r>
      <w:r w:rsidRPr="00EA0C77">
        <w:rPr>
          <w:szCs w:val="28"/>
        </w:rPr>
        <w:t>нести изменения в раздел 4. «Схемы организации и развития территории МО Красноуфимский округ применительно к территориям населенных пунктов», Главы 2, Книги 1 «Утверждаемая часть»</w:t>
      </w:r>
      <w:r>
        <w:rPr>
          <w:szCs w:val="28"/>
        </w:rPr>
        <w:t xml:space="preserve"> </w:t>
      </w:r>
      <w:r w:rsidRPr="00EA0C77">
        <w:rPr>
          <w:szCs w:val="28"/>
        </w:rPr>
        <w:t xml:space="preserve"> - в части размещения на территории с</w:t>
      </w:r>
      <w:proofErr w:type="gramStart"/>
      <w:r w:rsidRPr="00EA0C77">
        <w:rPr>
          <w:szCs w:val="28"/>
        </w:rPr>
        <w:t>.Н</w:t>
      </w:r>
      <w:proofErr w:type="gramEnd"/>
      <w:r w:rsidRPr="00EA0C77">
        <w:rPr>
          <w:szCs w:val="28"/>
        </w:rPr>
        <w:t xml:space="preserve">овое Село, </w:t>
      </w:r>
      <w:proofErr w:type="spellStart"/>
      <w:r w:rsidRPr="00EA0C77">
        <w:rPr>
          <w:szCs w:val="28"/>
        </w:rPr>
        <w:t>с.Сарсы-Вторые</w:t>
      </w:r>
      <w:proofErr w:type="spellEnd"/>
      <w:r w:rsidRPr="00EA0C77">
        <w:rPr>
          <w:szCs w:val="28"/>
        </w:rPr>
        <w:t xml:space="preserve"> и </w:t>
      </w:r>
      <w:proofErr w:type="spellStart"/>
      <w:r w:rsidRPr="00EA0C77">
        <w:rPr>
          <w:szCs w:val="28"/>
        </w:rPr>
        <w:t>пгт.Натальинск</w:t>
      </w:r>
      <w:proofErr w:type="spellEnd"/>
      <w:r w:rsidRPr="00EA0C77">
        <w:rPr>
          <w:szCs w:val="28"/>
        </w:rPr>
        <w:t xml:space="preserve"> мусороперегрузочных станций.</w:t>
      </w:r>
    </w:p>
    <w:p w:rsidR="00F760CF" w:rsidRPr="00A75EC0" w:rsidRDefault="00A75EC0" w:rsidP="00A75EC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3. </w:t>
      </w:r>
      <w:r w:rsidR="00F760CF" w:rsidRPr="00A75EC0">
        <w:rPr>
          <w:szCs w:val="28"/>
        </w:rPr>
        <w:t>Опубликовать настоящее решение в газете «Вперед» и на официальном сайте МО Красноуфимский округ.</w:t>
      </w:r>
    </w:p>
    <w:p w:rsidR="00F760CF" w:rsidRDefault="00B26E50" w:rsidP="00A75EC0">
      <w:pPr>
        <w:jc w:val="both"/>
        <w:rPr>
          <w:szCs w:val="28"/>
        </w:rPr>
      </w:pPr>
      <w:r w:rsidRPr="008A1DBE">
        <w:rPr>
          <w:szCs w:val="28"/>
        </w:rPr>
        <w:lastRenderedPageBreak/>
        <w:tab/>
      </w:r>
      <w:r w:rsidR="0045656A">
        <w:rPr>
          <w:szCs w:val="28"/>
        </w:rPr>
        <w:t>4</w:t>
      </w:r>
      <w:r w:rsidR="00F760CF">
        <w:rPr>
          <w:szCs w:val="28"/>
        </w:rPr>
        <w:t xml:space="preserve">. </w:t>
      </w:r>
      <w:proofErr w:type="gramStart"/>
      <w:r w:rsidR="00F760CF">
        <w:rPr>
          <w:szCs w:val="28"/>
        </w:rPr>
        <w:t>Контроль за</w:t>
      </w:r>
      <w:proofErr w:type="gramEnd"/>
      <w:r w:rsidR="00F760CF">
        <w:rPr>
          <w:szCs w:val="28"/>
        </w:rPr>
        <w:t xml:space="preserve"> выполнением данного решения возложить на постоянную депутатскую комиссию </w:t>
      </w:r>
      <w:r w:rsidR="00F760CF" w:rsidRPr="00A75EC0">
        <w:rPr>
          <w:szCs w:val="28"/>
        </w:rPr>
        <w:t>по экономической политике, бюджету и налогам</w:t>
      </w:r>
      <w:r w:rsidR="00A75EC0" w:rsidRPr="00A75EC0">
        <w:rPr>
          <w:szCs w:val="28"/>
        </w:rPr>
        <w:t xml:space="preserve">  (Боровков А.Ф.).</w:t>
      </w:r>
      <w:r w:rsidR="00A75EC0" w:rsidRPr="0045656A">
        <w:rPr>
          <w:szCs w:val="28"/>
          <w:highlight w:val="yellow"/>
        </w:rPr>
        <w:t xml:space="preserve"> </w:t>
      </w:r>
    </w:p>
    <w:p w:rsidR="00020FCB" w:rsidRDefault="00020FCB" w:rsidP="00A75EC0">
      <w:pPr>
        <w:jc w:val="both"/>
        <w:rPr>
          <w:szCs w:val="28"/>
        </w:rPr>
      </w:pPr>
    </w:p>
    <w:p w:rsidR="00A75EC0" w:rsidRDefault="00DD480E" w:rsidP="00F760CF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DD480E" w:rsidRDefault="00DD480E" w:rsidP="00F760CF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DD480E" w:rsidRDefault="00DD480E" w:rsidP="00DD480E">
      <w:pPr>
        <w:tabs>
          <w:tab w:val="left" w:pos="6900"/>
        </w:tabs>
        <w:jc w:val="both"/>
        <w:rPr>
          <w:szCs w:val="28"/>
        </w:rPr>
      </w:pP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</w:t>
      </w:r>
      <w:r>
        <w:rPr>
          <w:szCs w:val="28"/>
        </w:rPr>
        <w:tab/>
        <w:t xml:space="preserve">     М.В. </w:t>
      </w:r>
      <w:proofErr w:type="spellStart"/>
      <w:r>
        <w:rPr>
          <w:szCs w:val="28"/>
        </w:rPr>
        <w:t>Бормотова</w:t>
      </w:r>
      <w:proofErr w:type="spellEnd"/>
    </w:p>
    <w:p w:rsidR="00DD480E" w:rsidRDefault="00DD480E" w:rsidP="00DD480E">
      <w:pPr>
        <w:tabs>
          <w:tab w:val="left" w:pos="6900"/>
        </w:tabs>
        <w:jc w:val="both"/>
        <w:rPr>
          <w:szCs w:val="28"/>
        </w:rPr>
      </w:pPr>
    </w:p>
    <w:p w:rsidR="00D967D9" w:rsidRDefault="00D967D9" w:rsidP="00F760CF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D967D9" w:rsidRDefault="00D967D9" w:rsidP="00F760CF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9A3DB4" w:rsidRDefault="00F760CF" w:rsidP="00F760CF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BF4363" w:rsidRDefault="00F760CF" w:rsidP="00F760CF">
      <w:pPr>
        <w:outlineLvl w:val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Красноуфимский</w:t>
      </w:r>
      <w:proofErr w:type="spellEnd"/>
      <w:r>
        <w:rPr>
          <w:color w:val="000000"/>
          <w:szCs w:val="28"/>
        </w:rPr>
        <w:t xml:space="preserve"> округ                                                   </w:t>
      </w:r>
      <w:r w:rsidR="00A75EC0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</w:t>
      </w:r>
      <w:r w:rsidR="00DD480E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О.В. </w:t>
      </w:r>
      <w:proofErr w:type="spellStart"/>
      <w:r>
        <w:rPr>
          <w:color w:val="000000"/>
          <w:szCs w:val="28"/>
        </w:rPr>
        <w:t>Ряписов</w:t>
      </w:r>
      <w:proofErr w:type="spellEnd"/>
    </w:p>
    <w:sectPr w:rsidR="00BF4363" w:rsidSect="004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479"/>
    <w:multiLevelType w:val="hybridMultilevel"/>
    <w:tmpl w:val="97AAC9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0CA"/>
    <w:multiLevelType w:val="multilevel"/>
    <w:tmpl w:val="2472A9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45F8044C"/>
    <w:multiLevelType w:val="hybridMultilevel"/>
    <w:tmpl w:val="661EF5F6"/>
    <w:lvl w:ilvl="0" w:tplc="995CE90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1D16C55"/>
    <w:multiLevelType w:val="hybridMultilevel"/>
    <w:tmpl w:val="E6D8AC58"/>
    <w:lvl w:ilvl="0" w:tplc="37D8A338">
      <w:start w:val="1"/>
      <w:numFmt w:val="bullet"/>
      <w:pStyle w:val="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CF"/>
    <w:rsid w:val="000142FC"/>
    <w:rsid w:val="00020FCB"/>
    <w:rsid w:val="00052208"/>
    <w:rsid w:val="00057BBD"/>
    <w:rsid w:val="00074F6F"/>
    <w:rsid w:val="000E4358"/>
    <w:rsid w:val="00111381"/>
    <w:rsid w:val="001515E9"/>
    <w:rsid w:val="00152FAF"/>
    <w:rsid w:val="00154A61"/>
    <w:rsid w:val="0017498D"/>
    <w:rsid w:val="001F0FCB"/>
    <w:rsid w:val="00261EE3"/>
    <w:rsid w:val="00274708"/>
    <w:rsid w:val="002D2F78"/>
    <w:rsid w:val="002D4C40"/>
    <w:rsid w:val="00326859"/>
    <w:rsid w:val="003813EE"/>
    <w:rsid w:val="004052A6"/>
    <w:rsid w:val="00445E73"/>
    <w:rsid w:val="0045656A"/>
    <w:rsid w:val="004836FF"/>
    <w:rsid w:val="004F0DFC"/>
    <w:rsid w:val="004F4F08"/>
    <w:rsid w:val="0056607B"/>
    <w:rsid w:val="005D27BE"/>
    <w:rsid w:val="0066195B"/>
    <w:rsid w:val="00671EF3"/>
    <w:rsid w:val="00686F24"/>
    <w:rsid w:val="006944F5"/>
    <w:rsid w:val="006A03AC"/>
    <w:rsid w:val="006A74CE"/>
    <w:rsid w:val="007006A9"/>
    <w:rsid w:val="0072785E"/>
    <w:rsid w:val="00731211"/>
    <w:rsid w:val="00736708"/>
    <w:rsid w:val="00742480"/>
    <w:rsid w:val="007A4048"/>
    <w:rsid w:val="007D42DE"/>
    <w:rsid w:val="008A1DBE"/>
    <w:rsid w:val="008B2C01"/>
    <w:rsid w:val="008D1E87"/>
    <w:rsid w:val="009131CC"/>
    <w:rsid w:val="0098184F"/>
    <w:rsid w:val="009A3DB4"/>
    <w:rsid w:val="00A2606A"/>
    <w:rsid w:val="00A27087"/>
    <w:rsid w:val="00A272D6"/>
    <w:rsid w:val="00A75EC0"/>
    <w:rsid w:val="00AB62A7"/>
    <w:rsid w:val="00B17067"/>
    <w:rsid w:val="00B26E50"/>
    <w:rsid w:val="00B823DC"/>
    <w:rsid w:val="00B82850"/>
    <w:rsid w:val="00BB2F55"/>
    <w:rsid w:val="00BF4363"/>
    <w:rsid w:val="00C90B34"/>
    <w:rsid w:val="00CA38C7"/>
    <w:rsid w:val="00CC7B1F"/>
    <w:rsid w:val="00CD5E0C"/>
    <w:rsid w:val="00CF5A5A"/>
    <w:rsid w:val="00D11C3A"/>
    <w:rsid w:val="00D47BD7"/>
    <w:rsid w:val="00D967D9"/>
    <w:rsid w:val="00DD480E"/>
    <w:rsid w:val="00DD57D9"/>
    <w:rsid w:val="00DE10B8"/>
    <w:rsid w:val="00DE1DCB"/>
    <w:rsid w:val="00E0220E"/>
    <w:rsid w:val="00E822E5"/>
    <w:rsid w:val="00EB5246"/>
    <w:rsid w:val="00F25CC8"/>
    <w:rsid w:val="00F4096E"/>
    <w:rsid w:val="00F760CF"/>
    <w:rsid w:val="00F8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F760C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760C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60C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0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42DE"/>
    <w:pPr>
      <w:ind w:left="720"/>
      <w:contextualSpacing/>
    </w:pPr>
  </w:style>
  <w:style w:type="character" w:customStyle="1" w:styleId="a4">
    <w:name w:val="Текст_Обычный"/>
    <w:basedOn w:val="a0"/>
    <w:uiPriority w:val="1"/>
    <w:qFormat/>
    <w:rsid w:val="0072785E"/>
    <w:rPr>
      <w:b w:val="0"/>
    </w:rPr>
  </w:style>
  <w:style w:type="paragraph" w:customStyle="1" w:styleId="12">
    <w:name w:val="Заголовок_подзаголовок_1"/>
    <w:next w:val="a"/>
    <w:link w:val="13"/>
    <w:qFormat/>
    <w:rsid w:val="0072785E"/>
    <w:pPr>
      <w:keepNext/>
      <w:spacing w:before="120" w:after="60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3">
    <w:name w:val="Заголовок_подзаголовок_1 Знак"/>
    <w:basedOn w:val="a0"/>
    <w:link w:val="12"/>
    <w:rsid w:val="0072785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">
    <w:name w:val="Список_маркерный_1"/>
    <w:basedOn w:val="a"/>
    <w:link w:val="14"/>
    <w:qFormat/>
    <w:rsid w:val="0072785E"/>
    <w:pPr>
      <w:numPr>
        <w:numId w:val="3"/>
      </w:numPr>
      <w:tabs>
        <w:tab w:val="left" w:pos="993"/>
      </w:tabs>
      <w:spacing w:before="100"/>
      <w:ind w:left="993" w:hanging="426"/>
      <w:jc w:val="both"/>
    </w:pPr>
    <w:rPr>
      <w:rFonts w:eastAsia="Calibri"/>
      <w:sz w:val="24"/>
      <w:szCs w:val="24"/>
    </w:rPr>
  </w:style>
  <w:style w:type="character" w:customStyle="1" w:styleId="14">
    <w:name w:val="Список_маркерный_1 Знак"/>
    <w:basedOn w:val="a0"/>
    <w:link w:val="1"/>
    <w:rsid w:val="0072785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2785E"/>
  </w:style>
  <w:style w:type="paragraph" w:customStyle="1" w:styleId="a5">
    <w:name w:val="Абзац"/>
    <w:link w:val="a6"/>
    <w:rsid w:val="009818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basedOn w:val="a0"/>
    <w:link w:val="a5"/>
    <w:rsid w:val="00981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basedOn w:val="a"/>
    <w:link w:val="42"/>
    <w:qFormat/>
    <w:rsid w:val="0045656A"/>
    <w:pPr>
      <w:widowControl w:val="0"/>
      <w:suppressAutoHyphens/>
      <w:jc w:val="center"/>
      <w:textAlignment w:val="baseline"/>
      <w:outlineLvl w:val="1"/>
    </w:pPr>
    <w:rPr>
      <w:b/>
      <w:i/>
      <w:szCs w:val="28"/>
      <w:lang w:eastAsia="ar-SA"/>
    </w:rPr>
  </w:style>
  <w:style w:type="character" w:customStyle="1" w:styleId="42">
    <w:name w:val="Стиль4 Знак"/>
    <w:basedOn w:val="a0"/>
    <w:link w:val="41"/>
    <w:rsid w:val="0045656A"/>
    <w:rPr>
      <w:rFonts w:ascii="Times New Roman" w:eastAsia="Times New Roman" w:hAnsi="Times New Roman" w:cs="Times New Roman"/>
      <w:b/>
      <w:i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Юрист</cp:lastModifiedBy>
  <cp:revision>26</cp:revision>
  <cp:lastPrinted>2015-02-26T03:18:00Z</cp:lastPrinted>
  <dcterms:created xsi:type="dcterms:W3CDTF">2015-05-21T11:01:00Z</dcterms:created>
  <dcterms:modified xsi:type="dcterms:W3CDTF">2018-02-22T06:06:00Z</dcterms:modified>
</cp:coreProperties>
</file>