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B" w:rsidRDefault="008E043B" w:rsidP="00A042B8">
      <w:pPr>
        <w:jc w:val="both"/>
        <w:rPr>
          <w:b/>
          <w:bCs/>
        </w:rPr>
      </w:pPr>
    </w:p>
    <w:p w:rsidR="00153209" w:rsidRPr="0024088A" w:rsidRDefault="00692AA5" w:rsidP="00A042B8">
      <w:pPr>
        <w:jc w:val="both"/>
        <w:rPr>
          <w:b/>
          <w:bCs/>
        </w:rPr>
      </w:pPr>
      <w:r w:rsidRPr="00692A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1;visibility:visible">
            <v:imagedata r:id="rId5" o:title="" grayscale="t" bilevel="t"/>
          </v:shape>
        </w:pict>
      </w:r>
    </w:p>
    <w:p w:rsidR="00153209" w:rsidRDefault="00153209" w:rsidP="00A042B8">
      <w:pPr>
        <w:pStyle w:val="4"/>
        <w:jc w:val="left"/>
      </w:pPr>
    </w:p>
    <w:p w:rsidR="008E043B" w:rsidRPr="001E4DA9" w:rsidRDefault="008E043B" w:rsidP="008E043B">
      <w:pPr>
        <w:rPr>
          <w:sz w:val="22"/>
        </w:rPr>
      </w:pPr>
    </w:p>
    <w:p w:rsidR="00153209" w:rsidRDefault="00153209" w:rsidP="00A042B8">
      <w:pPr>
        <w:pStyle w:val="4"/>
      </w:pPr>
      <w:r>
        <w:t>ДУМА</w:t>
      </w:r>
    </w:p>
    <w:p w:rsidR="00153209" w:rsidRDefault="00153209" w:rsidP="00A042B8">
      <w:pPr>
        <w:pStyle w:val="4"/>
      </w:pPr>
      <w:r>
        <w:t xml:space="preserve"> МУНИЦИПАЛЬНОГО ОБРАЗОВАНИЯ </w:t>
      </w:r>
    </w:p>
    <w:p w:rsidR="00153209" w:rsidRDefault="00153209" w:rsidP="00A042B8">
      <w:pPr>
        <w:pStyle w:val="4"/>
      </w:pPr>
      <w:r>
        <w:t xml:space="preserve">КРАСНОУФИМСКИЙ ОКРУГ </w:t>
      </w:r>
    </w:p>
    <w:p w:rsidR="00153209" w:rsidRDefault="00690D67" w:rsidP="00E13B11">
      <w:pPr>
        <w:jc w:val="center"/>
      </w:pPr>
      <w:r>
        <w:rPr>
          <w:b/>
        </w:rPr>
        <w:t>ЧЕТЫРНАДЦАТОЕ</w:t>
      </w:r>
      <w:r w:rsidR="00503C53">
        <w:rPr>
          <w:b/>
          <w:bCs/>
        </w:rPr>
        <w:t xml:space="preserve"> </w:t>
      </w:r>
      <w:r w:rsidR="0062173A">
        <w:rPr>
          <w:b/>
          <w:bCs/>
        </w:rPr>
        <w:t>ЗАСЕДАНИЕ ШЕС</w:t>
      </w:r>
      <w:r w:rsidR="00153209" w:rsidRPr="00C00A3C">
        <w:rPr>
          <w:b/>
          <w:bCs/>
        </w:rPr>
        <w:t>ТОГО СОЗЫВА</w:t>
      </w:r>
    </w:p>
    <w:p w:rsidR="00153209" w:rsidRDefault="00153209" w:rsidP="00A042B8">
      <w:pPr>
        <w:pStyle w:val="1"/>
      </w:pPr>
    </w:p>
    <w:p w:rsidR="00153209" w:rsidRDefault="00153209" w:rsidP="00A042B8">
      <w:pPr>
        <w:pStyle w:val="1"/>
      </w:pPr>
      <w:r>
        <w:t>РЕШЕНИЕ</w:t>
      </w:r>
    </w:p>
    <w:p w:rsidR="00153209" w:rsidRDefault="00153209" w:rsidP="00A042B8">
      <w:pPr>
        <w:jc w:val="center"/>
      </w:pPr>
    </w:p>
    <w:p w:rsidR="00153209" w:rsidRDefault="007F7953" w:rsidP="00A042B8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6707F2">
        <w:rPr>
          <w:b/>
          <w:bCs/>
        </w:rPr>
        <w:t xml:space="preserve">25 </w:t>
      </w:r>
      <w:r w:rsidR="00690D67">
        <w:rPr>
          <w:b/>
          <w:bCs/>
        </w:rPr>
        <w:t>октября</w:t>
      </w:r>
      <w:r w:rsidR="00434E21">
        <w:rPr>
          <w:b/>
          <w:bCs/>
        </w:rPr>
        <w:t xml:space="preserve"> </w:t>
      </w:r>
      <w:r w:rsidR="00157785">
        <w:rPr>
          <w:b/>
          <w:bCs/>
        </w:rPr>
        <w:t xml:space="preserve"> 2018</w:t>
      </w:r>
      <w:r w:rsidR="00153209">
        <w:rPr>
          <w:b/>
          <w:bCs/>
        </w:rPr>
        <w:t xml:space="preserve"> г.  №  </w:t>
      </w:r>
      <w:bookmarkStart w:id="0" w:name="_GoBack"/>
      <w:bookmarkEnd w:id="0"/>
      <w:r w:rsidR="006707F2">
        <w:rPr>
          <w:b/>
          <w:bCs/>
        </w:rPr>
        <w:t>94</w:t>
      </w:r>
    </w:p>
    <w:p w:rsidR="00153209" w:rsidRDefault="00153209" w:rsidP="00A042B8">
      <w:pPr>
        <w:jc w:val="both"/>
        <w:rPr>
          <w:b/>
          <w:bCs/>
        </w:rPr>
      </w:pPr>
      <w:r>
        <w:rPr>
          <w:b/>
          <w:bCs/>
        </w:rPr>
        <w:t xml:space="preserve"> г. Красноуфимск</w:t>
      </w:r>
    </w:p>
    <w:p w:rsidR="00153209" w:rsidRPr="004B37A9" w:rsidRDefault="00153209" w:rsidP="00A042B8">
      <w:pPr>
        <w:jc w:val="both"/>
        <w:rPr>
          <w:b/>
          <w:bCs/>
          <w:sz w:val="22"/>
        </w:rPr>
      </w:pPr>
    </w:p>
    <w:tbl>
      <w:tblPr>
        <w:tblW w:w="0" w:type="auto"/>
        <w:tblInd w:w="-106" w:type="dxa"/>
        <w:tblLook w:val="01E0"/>
      </w:tblPr>
      <w:tblGrid>
        <w:gridCol w:w="6204"/>
      </w:tblGrid>
      <w:tr w:rsidR="00153209" w:rsidRPr="00EC6253">
        <w:trPr>
          <w:trHeight w:val="1244"/>
        </w:trPr>
        <w:tc>
          <w:tcPr>
            <w:tcW w:w="6204" w:type="dxa"/>
          </w:tcPr>
          <w:p w:rsidR="00153209" w:rsidRDefault="00153209" w:rsidP="00D62D3C">
            <w:pPr>
              <w:ind w:right="233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в </w:t>
            </w:r>
            <w:r w:rsidR="00D62D3C" w:rsidRPr="00D62D3C">
              <w:rPr>
                <w:b/>
                <w:bCs/>
              </w:rPr>
              <w:t>Порядок формирования и использования бюджетных ассигнований Дорожного фонда МО Красноуфимский округ</w:t>
            </w:r>
          </w:p>
          <w:p w:rsidR="008E043B" w:rsidRPr="004B37A9" w:rsidRDefault="008E043B" w:rsidP="009E57F2">
            <w:pPr>
              <w:ind w:right="1310"/>
              <w:jc w:val="both"/>
              <w:rPr>
                <w:b/>
                <w:bCs/>
                <w:sz w:val="22"/>
              </w:rPr>
            </w:pPr>
          </w:p>
          <w:p w:rsidR="008E043B" w:rsidRPr="001E4DA9" w:rsidRDefault="008E043B" w:rsidP="009E57F2">
            <w:pPr>
              <w:ind w:right="1310"/>
              <w:jc w:val="both"/>
              <w:rPr>
                <w:b/>
                <w:bCs/>
                <w:spacing w:val="-3"/>
                <w:sz w:val="22"/>
              </w:rPr>
            </w:pPr>
          </w:p>
        </w:tc>
      </w:tr>
    </w:tbl>
    <w:p w:rsidR="00153209" w:rsidRDefault="00D62D3C" w:rsidP="00D62D3C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542C87">
        <w:rPr>
          <w:lang w:eastAsia="en-US"/>
        </w:rPr>
        <w:t xml:space="preserve">В соответствии с Бюджетным </w:t>
      </w:r>
      <w:hyperlink r:id="rId6" w:history="1">
        <w:r w:rsidRPr="00542C87">
          <w:rPr>
            <w:lang w:eastAsia="en-US"/>
          </w:rPr>
          <w:t>кодекс</w:t>
        </w:r>
      </w:hyperlink>
      <w:r w:rsidRPr="00542C87">
        <w:rPr>
          <w:lang w:eastAsia="en-US"/>
        </w:rPr>
        <w:t xml:space="preserve">ом Российской Федерации, Федеральным </w:t>
      </w:r>
      <w:hyperlink r:id="rId7" w:history="1">
        <w:r w:rsidRPr="00542C87">
          <w:rPr>
            <w:lang w:eastAsia="en-US"/>
          </w:rPr>
          <w:t>законом</w:t>
        </w:r>
      </w:hyperlink>
      <w:r w:rsidRPr="00542C87">
        <w:rPr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lang w:eastAsia="en-US"/>
        </w:rPr>
        <w:t xml:space="preserve"> </w:t>
      </w:r>
      <w:r w:rsidRPr="00542C87">
        <w:rPr>
          <w:lang w:eastAsia="en-US"/>
        </w:rPr>
        <w:t>Уставом муниципального образования</w:t>
      </w:r>
      <w:r>
        <w:t xml:space="preserve">, </w:t>
      </w:r>
      <w:r w:rsidRPr="00785D27">
        <w:t>Дума МО Красноуфимский округ</w:t>
      </w:r>
    </w:p>
    <w:p w:rsidR="00153209" w:rsidRDefault="00153209" w:rsidP="006901CD">
      <w:pPr>
        <w:jc w:val="both"/>
        <w:rPr>
          <w:b/>
          <w:bCs/>
        </w:rPr>
      </w:pPr>
    </w:p>
    <w:p w:rsidR="00153209" w:rsidRDefault="00153209" w:rsidP="006901CD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153209" w:rsidRPr="0024088A" w:rsidRDefault="00153209" w:rsidP="00A042B8">
      <w:pPr>
        <w:jc w:val="both"/>
      </w:pPr>
      <w:r>
        <w:tab/>
        <w:t xml:space="preserve"> </w:t>
      </w:r>
    </w:p>
    <w:p w:rsidR="00153209" w:rsidRDefault="00153209" w:rsidP="009E57F2">
      <w:pPr>
        <w:autoSpaceDE w:val="0"/>
        <w:autoSpaceDN w:val="0"/>
        <w:adjustRightInd w:val="0"/>
        <w:ind w:firstLine="708"/>
        <w:jc w:val="both"/>
      </w:pPr>
      <w:r w:rsidRPr="00312943">
        <w:t xml:space="preserve">1. </w:t>
      </w:r>
      <w:r w:rsidR="00D62D3C">
        <w:t xml:space="preserve">Внести в </w:t>
      </w:r>
      <w:r w:rsidR="001E4DA9">
        <w:t>«</w:t>
      </w:r>
      <w:r w:rsidR="00D62D3C" w:rsidRPr="00D62D3C">
        <w:t>Порядок формирования и использования бюджетных ассигнований Дорожного фонда МО Красноуфимский округ</w:t>
      </w:r>
      <w:r w:rsidR="001E4DA9">
        <w:t>», утвержденный решением Думы от 30.05.2013 г. №125</w:t>
      </w:r>
      <w:r w:rsidR="00D62D3C">
        <w:t xml:space="preserve">,  </w:t>
      </w:r>
      <w:r>
        <w:t>изменения</w:t>
      </w:r>
      <w:r w:rsidR="001E4DA9">
        <w:t xml:space="preserve"> изложив его в новой редакции (прилагается).</w:t>
      </w:r>
    </w:p>
    <w:p w:rsidR="001E4DA9" w:rsidRPr="00367D17" w:rsidRDefault="001E4DA9" w:rsidP="004B37A9">
      <w:pPr>
        <w:pStyle w:val="a4"/>
        <w:ind w:firstLine="709"/>
        <w:rPr>
          <w:szCs w:val="28"/>
        </w:rPr>
      </w:pPr>
      <w:r w:rsidRPr="00367D17">
        <w:rPr>
          <w:szCs w:val="28"/>
        </w:rPr>
        <w:t>2. Опубликовать настоящее Решение в общественно-политической газете "Вперед"</w:t>
      </w:r>
      <w:r>
        <w:rPr>
          <w:szCs w:val="28"/>
        </w:rPr>
        <w:t xml:space="preserve"> и разместить на официальном сайте МО Красноуфимский округ</w:t>
      </w:r>
      <w:r w:rsidRPr="00367D17">
        <w:rPr>
          <w:szCs w:val="28"/>
        </w:rPr>
        <w:t>.</w:t>
      </w:r>
    </w:p>
    <w:p w:rsidR="00153209" w:rsidRDefault="001E4DA9" w:rsidP="004B37A9">
      <w:pPr>
        <w:ind w:firstLine="709"/>
        <w:jc w:val="both"/>
      </w:pPr>
      <w:r>
        <w:t>3</w:t>
      </w:r>
      <w:r w:rsidRPr="00367D17">
        <w:t xml:space="preserve">. </w:t>
      </w:r>
      <w:proofErr w:type="gramStart"/>
      <w:r w:rsidRPr="00367D17">
        <w:t>Контроль за</w:t>
      </w:r>
      <w:proofErr w:type="gramEnd"/>
      <w:r w:rsidRPr="00367D17">
        <w:t xml:space="preserve"> исполнением настоящего Решения</w:t>
      </w:r>
      <w:r>
        <w:t xml:space="preserve"> возложить на   Главу муниципального образования Красноуфимский округ  (О.В. Ряписова) и на постоянную депутатскую комиссию по экономической политике, бюджету и налогам (Боровков А.Ф.).</w:t>
      </w:r>
    </w:p>
    <w:p w:rsidR="00153209" w:rsidRDefault="00153209" w:rsidP="00A042B8">
      <w:pPr>
        <w:jc w:val="both"/>
      </w:pPr>
    </w:p>
    <w:p w:rsidR="004B37A9" w:rsidRPr="004B37A9" w:rsidRDefault="004B37A9" w:rsidP="00A042B8">
      <w:pPr>
        <w:jc w:val="both"/>
        <w:rPr>
          <w:sz w:val="22"/>
        </w:rPr>
      </w:pPr>
    </w:p>
    <w:p w:rsidR="00153209" w:rsidRDefault="00153209" w:rsidP="00A042B8">
      <w:pPr>
        <w:jc w:val="both"/>
      </w:pPr>
      <w:r>
        <w:t>Председатель Думы</w:t>
      </w:r>
    </w:p>
    <w:p w:rsidR="00153209" w:rsidRDefault="00153209" w:rsidP="00A042B8">
      <w:pPr>
        <w:jc w:val="both"/>
      </w:pPr>
      <w:r>
        <w:t>Муниципального образования</w:t>
      </w:r>
    </w:p>
    <w:p w:rsidR="00153209" w:rsidRDefault="00153209" w:rsidP="00323B05">
      <w:pPr>
        <w:tabs>
          <w:tab w:val="left" w:pos="6207"/>
        </w:tabs>
        <w:jc w:val="both"/>
      </w:pPr>
      <w:r>
        <w:t>Красноуфимский</w:t>
      </w:r>
      <w:r w:rsidR="0062173A">
        <w:t xml:space="preserve"> округ</w:t>
      </w:r>
      <w:r w:rsidR="0062173A">
        <w:tab/>
      </w:r>
      <w:r w:rsidR="004B37A9">
        <w:tab/>
      </w:r>
      <w:r w:rsidR="004B37A9">
        <w:tab/>
      </w:r>
      <w:r w:rsidR="0062173A">
        <w:t>М.В. Бормотова</w:t>
      </w:r>
    </w:p>
    <w:p w:rsidR="00153209" w:rsidRDefault="00153209" w:rsidP="00A042B8">
      <w:pPr>
        <w:jc w:val="both"/>
      </w:pPr>
    </w:p>
    <w:p w:rsidR="00153209" w:rsidRDefault="00153209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153209" w:rsidRDefault="00153209" w:rsidP="002110FE">
      <w:pPr>
        <w:outlineLvl w:val="0"/>
        <w:rPr>
          <w:color w:val="000000"/>
        </w:rPr>
      </w:pPr>
      <w:r>
        <w:rPr>
          <w:color w:val="000000"/>
        </w:rPr>
        <w:t xml:space="preserve">Красноуфимский округ </w:t>
      </w:r>
      <w:r w:rsidR="004B37A9">
        <w:rPr>
          <w:color w:val="000000"/>
        </w:rPr>
        <w:tab/>
      </w:r>
      <w:r w:rsidR="004B37A9">
        <w:rPr>
          <w:color w:val="000000"/>
        </w:rPr>
        <w:tab/>
      </w:r>
      <w:r w:rsidR="004B37A9">
        <w:rPr>
          <w:color w:val="000000"/>
        </w:rPr>
        <w:tab/>
      </w:r>
      <w:r w:rsidR="004B37A9">
        <w:rPr>
          <w:color w:val="000000"/>
        </w:rPr>
        <w:tab/>
      </w:r>
      <w:r w:rsidR="004B37A9">
        <w:rPr>
          <w:color w:val="000000"/>
        </w:rPr>
        <w:tab/>
        <w:t xml:space="preserve">          </w:t>
      </w:r>
      <w:r>
        <w:rPr>
          <w:color w:val="000000"/>
        </w:rPr>
        <w:t>О.В. Ряписов</w:t>
      </w:r>
    </w:p>
    <w:p w:rsidR="00452057" w:rsidRPr="00AE13D3" w:rsidRDefault="00452057" w:rsidP="0045205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b/>
          <w:lang w:eastAsia="en-US"/>
        </w:rPr>
      </w:pPr>
      <w:r w:rsidRPr="00AE13D3">
        <w:rPr>
          <w:b/>
          <w:lang w:eastAsia="en-US"/>
        </w:rPr>
        <w:lastRenderedPageBreak/>
        <w:t>Приложение</w:t>
      </w:r>
    </w:p>
    <w:p w:rsidR="00452057" w:rsidRPr="00AE13D3" w:rsidRDefault="00452057" w:rsidP="00452057">
      <w:pPr>
        <w:widowControl w:val="0"/>
        <w:autoSpaceDE w:val="0"/>
        <w:autoSpaceDN w:val="0"/>
        <w:adjustRightInd w:val="0"/>
        <w:ind w:left="4536"/>
        <w:jc w:val="right"/>
        <w:rPr>
          <w:lang w:eastAsia="en-US"/>
        </w:rPr>
      </w:pPr>
      <w:r w:rsidRPr="00AE13D3">
        <w:rPr>
          <w:lang w:eastAsia="en-US"/>
        </w:rPr>
        <w:t xml:space="preserve">к Решению Думы </w:t>
      </w:r>
    </w:p>
    <w:p w:rsidR="00452057" w:rsidRPr="00AE13D3" w:rsidRDefault="00452057" w:rsidP="00452057">
      <w:pPr>
        <w:widowControl w:val="0"/>
        <w:autoSpaceDE w:val="0"/>
        <w:autoSpaceDN w:val="0"/>
        <w:adjustRightInd w:val="0"/>
        <w:ind w:left="4536"/>
        <w:jc w:val="right"/>
        <w:rPr>
          <w:bCs/>
          <w:lang w:eastAsia="en-US"/>
        </w:rPr>
      </w:pPr>
      <w:r w:rsidRPr="00AE13D3">
        <w:rPr>
          <w:lang w:eastAsia="en-US"/>
        </w:rPr>
        <w:t>МО Красноуфимский округ</w:t>
      </w:r>
    </w:p>
    <w:p w:rsidR="00452057" w:rsidRPr="00AE13D3" w:rsidRDefault="00452057" w:rsidP="00452057">
      <w:pPr>
        <w:widowControl w:val="0"/>
        <w:autoSpaceDE w:val="0"/>
        <w:autoSpaceDN w:val="0"/>
        <w:adjustRightInd w:val="0"/>
        <w:ind w:left="4536"/>
        <w:jc w:val="right"/>
        <w:rPr>
          <w:lang w:eastAsia="en-US"/>
        </w:rPr>
      </w:pPr>
      <w:r w:rsidRPr="00AE13D3">
        <w:rPr>
          <w:bCs/>
          <w:lang w:eastAsia="en-US"/>
        </w:rPr>
        <w:t xml:space="preserve">от </w:t>
      </w:r>
      <w:r w:rsidR="006707F2">
        <w:rPr>
          <w:bCs/>
          <w:lang w:eastAsia="en-US"/>
        </w:rPr>
        <w:t xml:space="preserve">25 </w:t>
      </w:r>
      <w:r w:rsidR="00690D67">
        <w:rPr>
          <w:bCs/>
          <w:lang w:eastAsia="en-US"/>
        </w:rPr>
        <w:t>октября</w:t>
      </w:r>
      <w:r>
        <w:rPr>
          <w:bCs/>
          <w:lang w:eastAsia="en-US"/>
        </w:rPr>
        <w:t xml:space="preserve">  2018 </w:t>
      </w:r>
      <w:r w:rsidRPr="00AE13D3">
        <w:rPr>
          <w:bCs/>
          <w:lang w:eastAsia="en-US"/>
        </w:rPr>
        <w:t xml:space="preserve">г. № </w:t>
      </w:r>
      <w:r w:rsidR="006707F2">
        <w:rPr>
          <w:bCs/>
          <w:lang w:eastAsia="en-US"/>
        </w:rPr>
        <w:t>94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Default="00452057" w:rsidP="0045205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" w:name="Par33"/>
      <w:bookmarkEnd w:id="1"/>
    </w:p>
    <w:p w:rsidR="00452057" w:rsidRPr="00542C87" w:rsidRDefault="00452057" w:rsidP="00452057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42C87">
        <w:rPr>
          <w:b/>
          <w:bCs/>
          <w:lang w:eastAsia="en-US"/>
        </w:rPr>
        <w:t>ПОРЯДОК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C87">
        <w:rPr>
          <w:b/>
          <w:lang w:eastAsia="en-US"/>
        </w:rPr>
        <w:t xml:space="preserve">формирования и использования бюджетных ассигнований 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C87">
        <w:rPr>
          <w:b/>
          <w:lang w:eastAsia="en-US"/>
        </w:rPr>
        <w:t xml:space="preserve">Дорожного фонда </w:t>
      </w:r>
      <w:r>
        <w:rPr>
          <w:b/>
          <w:lang w:eastAsia="en-US"/>
        </w:rPr>
        <w:t xml:space="preserve"> МО Красноуфимский округ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542C87">
        <w:rPr>
          <w:lang w:eastAsia="en-US"/>
        </w:rPr>
        <w:t>Глава 1. ОБЩИЕ ПОЛОЖЕНИЯ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1. Настоящий Порядок устанавливает правила формирования и использования бюджетных ассигнований Дорожного фонда</w:t>
      </w:r>
      <w:r>
        <w:rPr>
          <w:lang w:eastAsia="en-US"/>
        </w:rPr>
        <w:t xml:space="preserve"> МО Красноуфимский округ</w:t>
      </w:r>
      <w:r w:rsidRPr="00542C87">
        <w:rPr>
          <w:lang w:eastAsia="en-US"/>
        </w:rPr>
        <w:t>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2. Дорожный фонд</w:t>
      </w:r>
      <w:r>
        <w:rPr>
          <w:lang w:eastAsia="en-US"/>
        </w:rPr>
        <w:t xml:space="preserve"> МО Красноуфимский округ</w:t>
      </w:r>
      <w:r w:rsidRPr="00542C87">
        <w:rPr>
          <w:lang w:eastAsia="en-US"/>
        </w:rPr>
        <w:t xml:space="preserve"> (далее </w:t>
      </w:r>
      <w:proofErr w:type="gramStart"/>
      <w:r w:rsidRPr="00542C87">
        <w:rPr>
          <w:lang w:eastAsia="en-US"/>
        </w:rPr>
        <w:t>–Д</w:t>
      </w:r>
      <w:proofErr w:type="gramEnd"/>
      <w:r w:rsidRPr="00542C87">
        <w:rPr>
          <w:lang w:eastAsia="en-US"/>
        </w:rPr>
        <w:t>орожный</w:t>
      </w:r>
      <w:r>
        <w:rPr>
          <w:lang w:eastAsia="en-US"/>
        </w:rPr>
        <w:t xml:space="preserve"> </w:t>
      </w:r>
      <w:r w:rsidRPr="00542C87">
        <w:rPr>
          <w:lang w:eastAsia="en-US"/>
        </w:rPr>
        <w:t xml:space="preserve">фонд) – это часть средств бюджета </w:t>
      </w:r>
      <w:r>
        <w:rPr>
          <w:lang w:eastAsia="en-US"/>
        </w:rPr>
        <w:t>МО Красноуфимский округ</w:t>
      </w:r>
      <w:r w:rsidRPr="00542C87">
        <w:rPr>
          <w:lang w:eastAsia="en-US"/>
        </w:rPr>
        <w:t>, подлежащая</w:t>
      </w:r>
      <w:r>
        <w:rPr>
          <w:lang w:eastAsia="en-US"/>
        </w:rPr>
        <w:t xml:space="preserve"> </w:t>
      </w:r>
      <w:r w:rsidRPr="00542C87">
        <w:rPr>
          <w:lang w:eastAsia="en-US"/>
        </w:rPr>
        <w:t>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</w:t>
      </w:r>
      <w:r>
        <w:rPr>
          <w:lang w:eastAsia="en-US"/>
        </w:rPr>
        <w:t xml:space="preserve"> МО Красноуфимский округ.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542C87">
        <w:rPr>
          <w:lang w:eastAsia="en-US"/>
        </w:rPr>
        <w:t>Глава 2. ФОРМИРОВАНИЕ БЮДЖЕТНЫХ АССИГНОВАНИЙ ДОРОЖНОГО ФОНДА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 xml:space="preserve">3. Объем бюджетных ассигнований Дорожного фонда утверждается решением </w:t>
      </w:r>
      <w:r>
        <w:rPr>
          <w:lang w:eastAsia="en-US"/>
        </w:rPr>
        <w:t>Думы МО Красноуфимский округ</w:t>
      </w:r>
      <w:r w:rsidRPr="00542C87">
        <w:rPr>
          <w:lang w:eastAsia="en-US"/>
        </w:rPr>
        <w:t xml:space="preserve">  о  бюджете</w:t>
      </w:r>
      <w:r>
        <w:rPr>
          <w:lang w:eastAsia="en-US"/>
        </w:rPr>
        <w:t xml:space="preserve"> МО Красноуфимский округ</w:t>
      </w:r>
      <w:r w:rsidRPr="00542C87">
        <w:rPr>
          <w:lang w:eastAsia="en-US"/>
        </w:rPr>
        <w:t xml:space="preserve">  на         очередной финансовый год и плановый период в размере не менее прогнозируемого объема доходов бюджета </w:t>
      </w:r>
      <w:r>
        <w:rPr>
          <w:lang w:eastAsia="en-US"/>
        </w:rPr>
        <w:t xml:space="preserve">МО Красноуфимский округ </w:t>
      </w:r>
      <w:proofErr w:type="gramStart"/>
      <w:r w:rsidRPr="00542C87">
        <w:rPr>
          <w:lang w:eastAsia="en-US"/>
        </w:rPr>
        <w:t>от</w:t>
      </w:r>
      <w:proofErr w:type="gramEnd"/>
      <w:r w:rsidRPr="00542C87">
        <w:rPr>
          <w:lang w:eastAsia="en-US"/>
        </w:rPr>
        <w:t>: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42C87">
        <w:rPr>
          <w:lang w:eastAsia="en-US"/>
        </w:rPr>
        <w:t>инжекторных</w:t>
      </w:r>
      <w:proofErr w:type="spellEnd"/>
      <w:r w:rsidRPr="00542C87">
        <w:rPr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3)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4) доходов от эксплуатации и использования имущества, входящего в состав автомобильных дорог общего пользования местного значения, находящихся в муниципальной собственности;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 xml:space="preserve">5) платы в счет возмещения вреда, причиняемого автомобильным дорогам местного значения, транспортными средствами, осуществляющими </w:t>
      </w:r>
      <w:r w:rsidRPr="00542C87">
        <w:rPr>
          <w:lang w:eastAsia="en-US"/>
        </w:rPr>
        <w:lastRenderedPageBreak/>
        <w:t>перевозки тяжеловесных и (или) крупногабаритных грузов;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7) денежных взысканий (штрафов) за правонарушения в области дорожного движения;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8)</w:t>
      </w:r>
      <w:r w:rsidRPr="00542C87">
        <w:rPr>
          <w:lang w:val="en-US" w:eastAsia="en-US"/>
        </w:rPr>
        <w:t> </w:t>
      </w:r>
      <w:r w:rsidRPr="00542C87">
        <w:rPr>
          <w:lang w:eastAsia="en-US"/>
        </w:rPr>
        <w:t>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муниципальных дорожных фондов, или в связи с уклонением от заключения таких контрактов или иных договоров;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9) поступлений в виде субсидий</w:t>
      </w:r>
      <w:r>
        <w:rPr>
          <w:lang w:eastAsia="en-US"/>
        </w:rPr>
        <w:t xml:space="preserve"> и иных безвозмездных перечислений на выравнивание бюджетной обеспеченности</w:t>
      </w:r>
      <w:r w:rsidRPr="00542C87">
        <w:rPr>
          <w:lang w:eastAsia="en-US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10)</w:t>
      </w:r>
      <w:r w:rsidRPr="00542C87">
        <w:rPr>
          <w:lang w:val="en-US" w:eastAsia="en-US"/>
        </w:rPr>
        <w:t> </w:t>
      </w:r>
      <w:r w:rsidRPr="00542C87">
        <w:rPr>
          <w:lang w:eastAsia="en-US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</w:t>
      </w:r>
      <w:r>
        <w:rPr>
          <w:lang w:eastAsia="en-US"/>
        </w:rPr>
        <w:t>о пользования местного значения.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4. 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5. Главный распорядитель (главные распорядители) бюджетных ассигнований Дорожного фонда определяются решением о бюджете</w:t>
      </w:r>
      <w:r w:rsidRPr="00542C87">
        <w:rPr>
          <w:lang w:eastAsia="en-US"/>
        </w:rPr>
        <w:br/>
        <w:t>на очередной финансовый год и плановый период.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542C87">
        <w:rPr>
          <w:lang w:eastAsia="en-US"/>
        </w:rPr>
        <w:t xml:space="preserve">Глава 3. ИСПОЛЬЗОВАНИЕ </w:t>
      </w:r>
      <w:proofErr w:type="gramStart"/>
      <w:r w:rsidRPr="00542C87">
        <w:rPr>
          <w:lang w:eastAsia="en-US"/>
        </w:rPr>
        <w:t>БЮДЖЕТНЫХ</w:t>
      </w:r>
      <w:proofErr w:type="gramEnd"/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42C87">
        <w:rPr>
          <w:lang w:eastAsia="en-US"/>
        </w:rPr>
        <w:t>АССИГНОВАНИЙ ДОРОЖНОГО ФОНДА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6. Использование бюджетных ассигнований Дорожного фонда осуществляется в соответствии с муниципальными правовыми актами в сфере дорожного хозяйства, в том числе  муниципальными целевыми программами, сводной бюджетной росписью.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 xml:space="preserve">7. Бюджетные ассигнования дорожного фонда направляются </w:t>
      </w:r>
      <w:proofErr w:type="gramStart"/>
      <w:r w:rsidRPr="00542C87">
        <w:rPr>
          <w:lang w:eastAsia="en-US"/>
        </w:rPr>
        <w:t>на</w:t>
      </w:r>
      <w:proofErr w:type="gramEnd"/>
      <w:r w:rsidRPr="00542C87">
        <w:rPr>
          <w:lang w:eastAsia="en-US"/>
        </w:rPr>
        <w:t>: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1) проектирование, строительство, реконструкцию, капитальный ремонт,  ремонт и содержание автомобильных дорог общего пользования местного значения, в том числе искусственных сооружений</w:t>
      </w:r>
      <w:r>
        <w:rPr>
          <w:lang w:eastAsia="en-US"/>
        </w:rPr>
        <w:t xml:space="preserve"> и объектов транспортной инфраструктуры</w:t>
      </w:r>
      <w:r w:rsidRPr="00542C87">
        <w:rPr>
          <w:lang w:eastAsia="en-US"/>
        </w:rPr>
        <w:t>, расположенных на них;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2) капитальный ремонт и ремонт проездов к дворовым территориям многоквартирных домов;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3)</w:t>
      </w:r>
      <w:r w:rsidRPr="00542C87">
        <w:rPr>
          <w:lang w:val="en-US" w:eastAsia="en-US"/>
        </w:rPr>
        <w:t> </w:t>
      </w:r>
      <w:r w:rsidRPr="00542C87">
        <w:rPr>
          <w:lang w:eastAsia="en-US"/>
        </w:rPr>
        <w:t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</w:t>
      </w:r>
    </w:p>
    <w:p w:rsidR="00452057" w:rsidRPr="00542C87" w:rsidRDefault="00452057" w:rsidP="0045205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8.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542C87">
        <w:rPr>
          <w:lang w:eastAsia="en-US"/>
        </w:rPr>
        <w:lastRenderedPageBreak/>
        <w:t xml:space="preserve">Глава 4. ОТЧЕТНОСТЬ И </w:t>
      </w:r>
      <w:proofErr w:type="gramStart"/>
      <w:r w:rsidRPr="00542C87">
        <w:rPr>
          <w:lang w:eastAsia="en-US"/>
        </w:rPr>
        <w:t>КОНТРОЛЬ ЗА</w:t>
      </w:r>
      <w:proofErr w:type="gramEnd"/>
      <w:r w:rsidRPr="00542C87">
        <w:rPr>
          <w:lang w:eastAsia="en-US"/>
        </w:rPr>
        <w:t xml:space="preserve"> ФОРМИРОВАНИЕМ И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42C87">
        <w:rPr>
          <w:lang w:eastAsia="en-US"/>
        </w:rPr>
        <w:t>ИСПОЛЬЗОВАНИЕМ БЮДЖЕТНЫХ АССИГНОВАНИЙ ДОРОЖНОГО ФОНДА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</w:pPr>
      <w:r w:rsidRPr="00542C87">
        <w:rPr>
          <w:lang w:eastAsia="en-US"/>
        </w:rPr>
        <w:t xml:space="preserve">9. </w:t>
      </w:r>
      <w:proofErr w:type="gramStart"/>
      <w:r w:rsidRPr="00542C87">
        <w:t>Контроль за</w:t>
      </w:r>
      <w:proofErr w:type="gramEnd"/>
      <w:r w:rsidRPr="00542C87">
        <w:t xml:space="preserve"> формированием и использованием бюджетных ассигнований </w:t>
      </w:r>
      <w:r w:rsidRPr="00542C87">
        <w:rPr>
          <w:lang w:eastAsia="en-US"/>
        </w:rPr>
        <w:t>Дорожного фонда</w:t>
      </w:r>
      <w:r w:rsidRPr="00542C87">
        <w:t xml:space="preserve"> осуществляется в соответствии с бюджетным законодательством Российской Федерации.</w:t>
      </w:r>
    </w:p>
    <w:p w:rsidR="00452057" w:rsidRPr="00542C87" w:rsidRDefault="00452057" w:rsidP="004520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42C87">
        <w:rPr>
          <w:lang w:eastAsia="en-US"/>
        </w:rPr>
        <w:t>10. Отчетность об использовании бюджетных ассигнований Дорожного фонда осуществляется в соответствии с федеральными нормативными актами, в том числе приказами Федеральной службы государственной статистики, нормативными правовыми актами Свердловской области и муниципальными правовыми актами.</w:t>
      </w: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right="141"/>
        <w:jc w:val="right"/>
        <w:rPr>
          <w:i/>
        </w:rPr>
      </w:pPr>
    </w:p>
    <w:p w:rsidR="00452057" w:rsidRDefault="00452057" w:rsidP="00452057">
      <w:pPr>
        <w:ind w:firstLine="708"/>
        <w:jc w:val="center"/>
        <w:rPr>
          <w:sz w:val="20"/>
          <w:szCs w:val="20"/>
        </w:rPr>
      </w:pPr>
    </w:p>
    <w:p w:rsidR="00452057" w:rsidRDefault="00452057" w:rsidP="002110FE">
      <w:pPr>
        <w:outlineLvl w:val="0"/>
        <w:rPr>
          <w:color w:val="000000"/>
        </w:rPr>
      </w:pPr>
    </w:p>
    <w:sectPr w:rsidR="00452057" w:rsidSect="001E4DA9">
      <w:pgSz w:w="11906" w:h="16838"/>
      <w:pgMar w:top="851" w:right="992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B8"/>
    <w:rsid w:val="00051EF4"/>
    <w:rsid w:val="00062A48"/>
    <w:rsid w:val="000935FC"/>
    <w:rsid w:val="000C47FE"/>
    <w:rsid w:val="000D1B72"/>
    <w:rsid w:val="000D1BFD"/>
    <w:rsid w:val="000E14AA"/>
    <w:rsid w:val="000F0D4A"/>
    <w:rsid w:val="0010033E"/>
    <w:rsid w:val="00102581"/>
    <w:rsid w:val="0011198B"/>
    <w:rsid w:val="00115F1D"/>
    <w:rsid w:val="00125792"/>
    <w:rsid w:val="00130826"/>
    <w:rsid w:val="00140ACD"/>
    <w:rsid w:val="00153209"/>
    <w:rsid w:val="00157785"/>
    <w:rsid w:val="00164B1A"/>
    <w:rsid w:val="001727D7"/>
    <w:rsid w:val="0017528F"/>
    <w:rsid w:val="00184E16"/>
    <w:rsid w:val="001A0924"/>
    <w:rsid w:val="001C0573"/>
    <w:rsid w:val="001C1748"/>
    <w:rsid w:val="001E4DA9"/>
    <w:rsid w:val="00207A39"/>
    <w:rsid w:val="002110FE"/>
    <w:rsid w:val="0024088A"/>
    <w:rsid w:val="00245678"/>
    <w:rsid w:val="00260104"/>
    <w:rsid w:val="002646A6"/>
    <w:rsid w:val="00264ED4"/>
    <w:rsid w:val="00280A19"/>
    <w:rsid w:val="002B715F"/>
    <w:rsid w:val="002D1E68"/>
    <w:rsid w:val="002E374F"/>
    <w:rsid w:val="00312943"/>
    <w:rsid w:val="00315D58"/>
    <w:rsid w:val="00323B05"/>
    <w:rsid w:val="00330E63"/>
    <w:rsid w:val="003515CB"/>
    <w:rsid w:val="00356B11"/>
    <w:rsid w:val="00373D06"/>
    <w:rsid w:val="00385FB3"/>
    <w:rsid w:val="0039592E"/>
    <w:rsid w:val="003C14B4"/>
    <w:rsid w:val="003E1F86"/>
    <w:rsid w:val="003E45B8"/>
    <w:rsid w:val="0042296A"/>
    <w:rsid w:val="00434701"/>
    <w:rsid w:val="00434E21"/>
    <w:rsid w:val="00452057"/>
    <w:rsid w:val="00457326"/>
    <w:rsid w:val="00474B45"/>
    <w:rsid w:val="0048139D"/>
    <w:rsid w:val="004837AF"/>
    <w:rsid w:val="004845E8"/>
    <w:rsid w:val="004B37A9"/>
    <w:rsid w:val="004B7EE0"/>
    <w:rsid w:val="004D4843"/>
    <w:rsid w:val="004E055A"/>
    <w:rsid w:val="004F783C"/>
    <w:rsid w:val="00503C53"/>
    <w:rsid w:val="00523806"/>
    <w:rsid w:val="0054384E"/>
    <w:rsid w:val="00572BE2"/>
    <w:rsid w:val="00594693"/>
    <w:rsid w:val="005F0F7A"/>
    <w:rsid w:val="005F16E6"/>
    <w:rsid w:val="0062173A"/>
    <w:rsid w:val="0065445F"/>
    <w:rsid w:val="006707F2"/>
    <w:rsid w:val="00672946"/>
    <w:rsid w:val="006901CD"/>
    <w:rsid w:val="00690D67"/>
    <w:rsid w:val="00692AA5"/>
    <w:rsid w:val="006A7C6E"/>
    <w:rsid w:val="006D2B3B"/>
    <w:rsid w:val="006E1699"/>
    <w:rsid w:val="006E1F20"/>
    <w:rsid w:val="006F503E"/>
    <w:rsid w:val="006F6A50"/>
    <w:rsid w:val="00775782"/>
    <w:rsid w:val="007B00D3"/>
    <w:rsid w:val="007B00F8"/>
    <w:rsid w:val="007C6D74"/>
    <w:rsid w:val="007E6ECF"/>
    <w:rsid w:val="007F7953"/>
    <w:rsid w:val="00803C5F"/>
    <w:rsid w:val="0080580D"/>
    <w:rsid w:val="008135A3"/>
    <w:rsid w:val="00822FEF"/>
    <w:rsid w:val="00833B50"/>
    <w:rsid w:val="0083663C"/>
    <w:rsid w:val="008A2105"/>
    <w:rsid w:val="008D2D65"/>
    <w:rsid w:val="008E043B"/>
    <w:rsid w:val="008E5541"/>
    <w:rsid w:val="00942E92"/>
    <w:rsid w:val="009570D0"/>
    <w:rsid w:val="009777AA"/>
    <w:rsid w:val="00995375"/>
    <w:rsid w:val="009B5ED4"/>
    <w:rsid w:val="009E57F2"/>
    <w:rsid w:val="009E628B"/>
    <w:rsid w:val="00A042B8"/>
    <w:rsid w:val="00A40691"/>
    <w:rsid w:val="00A42786"/>
    <w:rsid w:val="00A63808"/>
    <w:rsid w:val="00A715C8"/>
    <w:rsid w:val="00A8728F"/>
    <w:rsid w:val="00A96717"/>
    <w:rsid w:val="00AE0B88"/>
    <w:rsid w:val="00AE12BB"/>
    <w:rsid w:val="00B010FC"/>
    <w:rsid w:val="00B311A7"/>
    <w:rsid w:val="00B36000"/>
    <w:rsid w:val="00B43ABB"/>
    <w:rsid w:val="00B97395"/>
    <w:rsid w:val="00BC1FE0"/>
    <w:rsid w:val="00BC30F5"/>
    <w:rsid w:val="00BF247E"/>
    <w:rsid w:val="00C00A3C"/>
    <w:rsid w:val="00C01C7B"/>
    <w:rsid w:val="00C23FE3"/>
    <w:rsid w:val="00C3655D"/>
    <w:rsid w:val="00C73B59"/>
    <w:rsid w:val="00C9143F"/>
    <w:rsid w:val="00C9722A"/>
    <w:rsid w:val="00D124F5"/>
    <w:rsid w:val="00D15D76"/>
    <w:rsid w:val="00D27CE0"/>
    <w:rsid w:val="00D339A6"/>
    <w:rsid w:val="00D57C11"/>
    <w:rsid w:val="00D60387"/>
    <w:rsid w:val="00D62D3C"/>
    <w:rsid w:val="00D7383A"/>
    <w:rsid w:val="00DB0D22"/>
    <w:rsid w:val="00DE3E59"/>
    <w:rsid w:val="00DE4853"/>
    <w:rsid w:val="00E11FC1"/>
    <w:rsid w:val="00E13B11"/>
    <w:rsid w:val="00E3486F"/>
    <w:rsid w:val="00E62416"/>
    <w:rsid w:val="00E85694"/>
    <w:rsid w:val="00E949AB"/>
    <w:rsid w:val="00EC6253"/>
    <w:rsid w:val="00EE64DF"/>
    <w:rsid w:val="00F04189"/>
    <w:rsid w:val="00F251C7"/>
    <w:rsid w:val="00F464CE"/>
    <w:rsid w:val="00F92105"/>
    <w:rsid w:val="00FB7F5F"/>
    <w:rsid w:val="00FC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042B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042B8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42B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4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B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15778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E4DA9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E4D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87E08B1F49E6A62F97A46675306C2EAEFAF1A11163A20AF484D155160l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87E08B1F49E6A62F97A46675306C2EAE8AE1F15163A20AF484D1551027C0EBD9B656D9E8A7C2560l6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9447-A5F5-4143-8765-7EA4832D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Юрист</cp:lastModifiedBy>
  <cp:revision>48</cp:revision>
  <cp:lastPrinted>2018-10-15T11:13:00Z</cp:lastPrinted>
  <dcterms:created xsi:type="dcterms:W3CDTF">2015-09-21T06:03:00Z</dcterms:created>
  <dcterms:modified xsi:type="dcterms:W3CDTF">2018-10-26T06:09:00Z</dcterms:modified>
</cp:coreProperties>
</file>