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1" w:rsidRPr="00DF3F59" w:rsidRDefault="00772C21" w:rsidP="00772C21">
      <w:pPr>
        <w:spacing w:before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635635" cy="762635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F59">
        <w:rPr>
          <w:b/>
          <w:sz w:val="28"/>
          <w:szCs w:val="28"/>
        </w:rPr>
        <w:t>АДМИНИСТРАЦИЯ МУНИЦИПАЛЬНОГО ОБРАЗОВАНИЯ</w:t>
      </w:r>
    </w:p>
    <w:p w:rsidR="00772C21" w:rsidRPr="00DF3F59" w:rsidRDefault="00772C21" w:rsidP="00772C21">
      <w:pPr>
        <w:jc w:val="center"/>
        <w:rPr>
          <w:b/>
          <w:sz w:val="28"/>
          <w:szCs w:val="28"/>
        </w:rPr>
      </w:pPr>
      <w:r w:rsidRPr="00DF3F59">
        <w:rPr>
          <w:b/>
          <w:sz w:val="28"/>
          <w:szCs w:val="28"/>
        </w:rPr>
        <w:t>КРАСНОУФИМСКИЙ ОКРУГ</w:t>
      </w:r>
    </w:p>
    <w:p w:rsidR="00772C21" w:rsidRDefault="00772C21" w:rsidP="00772C21">
      <w:pPr>
        <w:pStyle w:val="1"/>
        <w:rPr>
          <w:b/>
          <w:sz w:val="28"/>
          <w:szCs w:val="28"/>
        </w:rPr>
      </w:pPr>
    </w:p>
    <w:p w:rsidR="00772C21" w:rsidRPr="000C1A35" w:rsidRDefault="00772C21" w:rsidP="00772C2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2C21" w:rsidRDefault="00772C21" w:rsidP="00772C21">
      <w:pPr>
        <w:jc w:val="both"/>
        <w:rPr>
          <w:b/>
          <w:sz w:val="32"/>
        </w:rPr>
      </w:pPr>
    </w:p>
    <w:p w:rsidR="00772C21" w:rsidRDefault="00772C21" w:rsidP="00772C21">
      <w:pPr>
        <w:jc w:val="both"/>
        <w:rPr>
          <w:b/>
          <w:sz w:val="32"/>
        </w:rPr>
      </w:pPr>
    </w:p>
    <w:p w:rsidR="00DD4034" w:rsidRDefault="00772C21" w:rsidP="00772C21">
      <w:pPr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DD4034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DD4034">
        <w:rPr>
          <w:b/>
          <w:sz w:val="28"/>
        </w:rPr>
        <w:t>17.01.</w:t>
      </w:r>
      <w:r>
        <w:rPr>
          <w:b/>
          <w:sz w:val="28"/>
        </w:rPr>
        <w:t>2017</w:t>
      </w:r>
      <w:r>
        <w:rPr>
          <w:b/>
          <w:sz w:val="24"/>
        </w:rPr>
        <w:t xml:space="preserve"> </w:t>
      </w:r>
      <w:r w:rsidR="00DD4034">
        <w:rPr>
          <w:b/>
          <w:sz w:val="24"/>
        </w:rPr>
        <w:t>г.</w:t>
      </w:r>
      <w:r>
        <w:rPr>
          <w:b/>
          <w:sz w:val="24"/>
        </w:rPr>
        <w:t xml:space="preserve">  № </w:t>
      </w:r>
      <w:r w:rsidR="00DD4034">
        <w:rPr>
          <w:b/>
          <w:sz w:val="24"/>
        </w:rPr>
        <w:t xml:space="preserve">05-р </w:t>
      </w:r>
    </w:p>
    <w:p w:rsidR="00772C21" w:rsidRDefault="00772C21" w:rsidP="00772C21">
      <w:pPr>
        <w:jc w:val="both"/>
        <w:rPr>
          <w:b/>
          <w:sz w:val="24"/>
        </w:rPr>
      </w:pPr>
      <w:r>
        <w:rPr>
          <w:b/>
          <w:sz w:val="24"/>
        </w:rPr>
        <w:t xml:space="preserve"> г. Красноуфимск</w:t>
      </w:r>
    </w:p>
    <w:p w:rsidR="00772C21" w:rsidRDefault="00772C21" w:rsidP="00772C21">
      <w:pPr>
        <w:jc w:val="both"/>
      </w:pPr>
    </w:p>
    <w:tbl>
      <w:tblPr>
        <w:tblW w:w="0" w:type="auto"/>
        <w:tblInd w:w="170" w:type="dxa"/>
        <w:tblLayout w:type="fixed"/>
        <w:tblLook w:val="0000"/>
      </w:tblPr>
      <w:tblGrid>
        <w:gridCol w:w="3840"/>
      </w:tblGrid>
      <w:tr w:rsidR="00772C21" w:rsidTr="00DD4034">
        <w:trPr>
          <w:trHeight w:val="140"/>
        </w:trPr>
        <w:tc>
          <w:tcPr>
            <w:tcW w:w="3840" w:type="dxa"/>
          </w:tcPr>
          <w:p w:rsidR="00772C21" w:rsidRDefault="00772C21" w:rsidP="00DD4034">
            <w:pPr>
              <w:rPr>
                <w:b/>
                <w:sz w:val="28"/>
              </w:rPr>
            </w:pPr>
          </w:p>
        </w:tc>
      </w:tr>
    </w:tbl>
    <w:p w:rsidR="00772C21" w:rsidRPr="00EE453D" w:rsidRDefault="00772C21" w:rsidP="00772C21">
      <w:pPr>
        <w:rPr>
          <w:b/>
          <w:sz w:val="28"/>
        </w:rPr>
      </w:pPr>
      <w:r w:rsidRPr="00EE453D">
        <w:rPr>
          <w:b/>
          <w:sz w:val="28"/>
        </w:rPr>
        <w:t>Об утверждении графика согласования</w:t>
      </w:r>
    </w:p>
    <w:p w:rsidR="00772C21" w:rsidRPr="00EE453D" w:rsidRDefault="00772C21" w:rsidP="00772C21">
      <w:pPr>
        <w:rPr>
          <w:b/>
          <w:sz w:val="28"/>
        </w:rPr>
      </w:pPr>
      <w:r w:rsidRPr="00EE453D">
        <w:rPr>
          <w:b/>
          <w:sz w:val="28"/>
        </w:rPr>
        <w:t>номенклатур   дел,   упорядочения      и</w:t>
      </w:r>
    </w:p>
    <w:p w:rsidR="00772C21" w:rsidRPr="00EE453D" w:rsidRDefault="00772C21" w:rsidP="00772C21">
      <w:pPr>
        <w:rPr>
          <w:b/>
          <w:sz w:val="28"/>
        </w:rPr>
      </w:pPr>
      <w:r w:rsidRPr="00EE453D">
        <w:rPr>
          <w:b/>
          <w:sz w:val="28"/>
        </w:rPr>
        <w:t>передачи документов учреждений района</w:t>
      </w:r>
    </w:p>
    <w:p w:rsidR="00772C21" w:rsidRPr="00EE453D" w:rsidRDefault="00772C21" w:rsidP="00772C21">
      <w:pPr>
        <w:rPr>
          <w:b/>
          <w:sz w:val="28"/>
        </w:rPr>
      </w:pPr>
      <w:r w:rsidRPr="00EE453D">
        <w:rPr>
          <w:b/>
          <w:sz w:val="28"/>
        </w:rPr>
        <w:t>в архивный отдел</w:t>
      </w:r>
    </w:p>
    <w:p w:rsidR="00772C21" w:rsidRDefault="00772C21" w:rsidP="00772C21">
      <w:pPr>
        <w:rPr>
          <w:sz w:val="28"/>
        </w:rPr>
      </w:pPr>
    </w:p>
    <w:p w:rsidR="00772C21" w:rsidRDefault="00772C21" w:rsidP="00772C21">
      <w:pPr>
        <w:rPr>
          <w:sz w:val="28"/>
        </w:rPr>
      </w:pPr>
    </w:p>
    <w:p w:rsidR="00772C21" w:rsidRDefault="00772C21" w:rsidP="00772C21">
      <w:pPr>
        <w:rPr>
          <w:sz w:val="28"/>
        </w:rPr>
      </w:pPr>
    </w:p>
    <w:p w:rsidR="00772C21" w:rsidRDefault="00772C21" w:rsidP="00772C21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Согласно «Правилам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организациях РАН», утвержденным приказом № 19 Министерства культуры и массовых коммуникаций Российской Федерации от 18 января 2007 года, «Регламенту государственного учета документов Архивного фонда Свердловской области» (2003г.) и плану работы архивного отдела Администрации 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на 201</w:t>
      </w:r>
      <w:r w:rsidR="00E75097">
        <w:rPr>
          <w:sz w:val="28"/>
        </w:rPr>
        <w:t>7</w:t>
      </w:r>
      <w:proofErr w:type="gramEnd"/>
      <w:r>
        <w:rPr>
          <w:sz w:val="28"/>
        </w:rPr>
        <w:t xml:space="preserve"> год, </w:t>
      </w:r>
    </w:p>
    <w:p w:rsidR="00772C21" w:rsidRDefault="00772C21" w:rsidP="00772C21">
      <w:pPr>
        <w:jc w:val="both"/>
        <w:rPr>
          <w:sz w:val="28"/>
        </w:rPr>
      </w:pPr>
      <w:r>
        <w:rPr>
          <w:sz w:val="28"/>
        </w:rPr>
        <w:tab/>
        <w:t>1. Утвердить график согласования номенклатур дел, упорядочения и передачи документов учреждений района - источников комплектования в архивный отдел (прилагается).</w:t>
      </w:r>
    </w:p>
    <w:p w:rsidR="00772C21" w:rsidRDefault="00772C21" w:rsidP="00772C21">
      <w:pPr>
        <w:jc w:val="both"/>
        <w:rPr>
          <w:sz w:val="28"/>
        </w:rPr>
      </w:pPr>
      <w:r>
        <w:rPr>
          <w:sz w:val="28"/>
        </w:rPr>
        <w:tab/>
        <w:t xml:space="preserve">2. Руководителям органов местного самоуправления, отраслевых территориальных отделов,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принять меры к обработке документов, их упорядочению, согласованию номенклатур дел, передаче на постоянное хранение в архивный отдел Администрации в срок, определенный графиком.</w:t>
      </w:r>
    </w:p>
    <w:p w:rsidR="00772C21" w:rsidRDefault="00772C21" w:rsidP="00772C21">
      <w:pPr>
        <w:jc w:val="both"/>
        <w:rPr>
          <w:sz w:val="28"/>
        </w:rPr>
      </w:pPr>
      <w:r>
        <w:rPr>
          <w:sz w:val="28"/>
        </w:rPr>
        <w:tab/>
        <w:t>3. Контроль над исполнением данного распоряжения возложить на заведующего архивным отделом Н.В. Халилову.</w:t>
      </w:r>
    </w:p>
    <w:p w:rsidR="00772C21" w:rsidRDefault="00772C21" w:rsidP="00772C21">
      <w:pPr>
        <w:rPr>
          <w:sz w:val="28"/>
        </w:rPr>
      </w:pPr>
    </w:p>
    <w:p w:rsidR="00772C21" w:rsidRDefault="00772C21" w:rsidP="00772C21">
      <w:pPr>
        <w:rPr>
          <w:sz w:val="28"/>
        </w:rPr>
      </w:pPr>
    </w:p>
    <w:p w:rsidR="00772C21" w:rsidRDefault="00772C21" w:rsidP="00772C21">
      <w:pPr>
        <w:rPr>
          <w:sz w:val="28"/>
        </w:rPr>
      </w:pPr>
      <w:r>
        <w:rPr>
          <w:sz w:val="28"/>
        </w:rPr>
        <w:t xml:space="preserve">Глава </w:t>
      </w:r>
      <w:r w:rsidR="00E75097">
        <w:rPr>
          <w:sz w:val="28"/>
        </w:rPr>
        <w:t>МО</w:t>
      </w:r>
    </w:p>
    <w:p w:rsidR="002C5C33" w:rsidRPr="00DD4034" w:rsidRDefault="00772C21" w:rsidP="00772C21">
      <w:pPr>
        <w:rPr>
          <w:sz w:val="28"/>
        </w:rPr>
        <w:sectPr w:rsidR="002C5C33" w:rsidRPr="00DD4034" w:rsidSect="00772C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proofErr w:type="spellStart"/>
      <w:r w:rsidRPr="00DF3F59">
        <w:rPr>
          <w:sz w:val="28"/>
          <w:szCs w:val="28"/>
        </w:rPr>
        <w:t>Красноуфимский</w:t>
      </w:r>
      <w:proofErr w:type="spellEnd"/>
      <w:r w:rsidRPr="00DF3F59">
        <w:rPr>
          <w:sz w:val="28"/>
          <w:szCs w:val="28"/>
        </w:rPr>
        <w:t xml:space="preserve"> округ</w:t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="00E75097">
        <w:rPr>
          <w:sz w:val="28"/>
          <w:szCs w:val="28"/>
        </w:rPr>
        <w:t xml:space="preserve">О.В. </w:t>
      </w:r>
      <w:proofErr w:type="spellStart"/>
      <w:r w:rsidR="00E75097">
        <w:rPr>
          <w:sz w:val="28"/>
          <w:szCs w:val="28"/>
        </w:rPr>
        <w:t>Ряписо</w:t>
      </w:r>
      <w:r w:rsidR="00DD4034">
        <w:rPr>
          <w:sz w:val="28"/>
          <w:szCs w:val="28"/>
        </w:rPr>
        <w:t>в</w:t>
      </w:r>
      <w:proofErr w:type="spellEnd"/>
    </w:p>
    <w:p w:rsidR="002C5C33" w:rsidRDefault="002C5C33" w:rsidP="00DD4034">
      <w:pPr>
        <w:ind w:left="8496"/>
        <w:rPr>
          <w:sz w:val="24"/>
        </w:rPr>
      </w:pPr>
      <w:r>
        <w:rPr>
          <w:sz w:val="24"/>
        </w:rPr>
        <w:lastRenderedPageBreak/>
        <w:t>Утверждено распоряжением</w:t>
      </w:r>
    </w:p>
    <w:p w:rsidR="002C5C33" w:rsidRDefault="002C5C33" w:rsidP="00DD40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администрации Муниципального образования</w:t>
      </w:r>
    </w:p>
    <w:p w:rsidR="002C5C33" w:rsidRDefault="002C5C33" w:rsidP="00DD40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Красноуфимский</w:t>
      </w:r>
      <w:proofErr w:type="spellEnd"/>
      <w:r>
        <w:rPr>
          <w:sz w:val="24"/>
        </w:rPr>
        <w:t xml:space="preserve"> округ</w:t>
      </w:r>
    </w:p>
    <w:p w:rsidR="00DD4034" w:rsidRDefault="002C5C33" w:rsidP="00DD4034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4B05">
        <w:rPr>
          <w:b/>
          <w:sz w:val="24"/>
        </w:rPr>
        <w:tab/>
      </w:r>
      <w:r w:rsidRPr="005F4B05">
        <w:rPr>
          <w:b/>
          <w:sz w:val="24"/>
        </w:rPr>
        <w:tab/>
      </w:r>
      <w:r w:rsidRPr="005F4B05">
        <w:rPr>
          <w:b/>
          <w:sz w:val="24"/>
        </w:rPr>
        <w:tab/>
      </w:r>
      <w:r w:rsidRPr="005F4B05">
        <w:rPr>
          <w:b/>
          <w:sz w:val="24"/>
        </w:rPr>
        <w:tab/>
      </w:r>
      <w:r w:rsidR="00DD4034">
        <w:rPr>
          <w:sz w:val="24"/>
        </w:rPr>
        <w:t>№ 05-р от 17.01.</w:t>
      </w:r>
      <w:r w:rsidRPr="0084258B">
        <w:rPr>
          <w:sz w:val="24"/>
        </w:rPr>
        <w:t>201</w:t>
      </w:r>
      <w:r w:rsidR="00DD4034">
        <w:rPr>
          <w:sz w:val="24"/>
        </w:rPr>
        <w:t>7</w:t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  <w:r w:rsidRPr="005F4B05">
        <w:rPr>
          <w:b/>
          <w:sz w:val="28"/>
        </w:rPr>
        <w:tab/>
      </w:r>
    </w:p>
    <w:p w:rsidR="002C5C33" w:rsidRPr="00C82D15" w:rsidRDefault="002C5C33" w:rsidP="00DD4034">
      <w:pPr>
        <w:jc w:val="center"/>
        <w:rPr>
          <w:b/>
          <w:sz w:val="24"/>
          <w:szCs w:val="24"/>
        </w:rPr>
      </w:pPr>
      <w:r w:rsidRPr="00C82D15">
        <w:rPr>
          <w:b/>
          <w:sz w:val="24"/>
          <w:szCs w:val="24"/>
        </w:rPr>
        <w:t>ГРАФИК</w:t>
      </w:r>
    </w:p>
    <w:p w:rsidR="002C5C33" w:rsidRPr="005F4B05" w:rsidRDefault="002C5C33" w:rsidP="002C5C33">
      <w:pPr>
        <w:jc w:val="center"/>
        <w:rPr>
          <w:b/>
          <w:sz w:val="24"/>
        </w:rPr>
      </w:pPr>
      <w:r w:rsidRPr="005F4B05">
        <w:rPr>
          <w:b/>
          <w:sz w:val="24"/>
        </w:rPr>
        <w:t>согласования номенклатур дел, упорядочения и передачи</w:t>
      </w:r>
    </w:p>
    <w:p w:rsidR="002C5C33" w:rsidRDefault="002C5C33" w:rsidP="002C5C33">
      <w:pPr>
        <w:jc w:val="center"/>
        <w:rPr>
          <w:b/>
          <w:sz w:val="24"/>
        </w:rPr>
      </w:pPr>
      <w:r w:rsidRPr="005F4B05">
        <w:rPr>
          <w:b/>
          <w:sz w:val="24"/>
        </w:rPr>
        <w:t>документов учреждений в архивный отдел</w:t>
      </w:r>
    </w:p>
    <w:p w:rsidR="002C5C33" w:rsidRPr="005F4B05" w:rsidRDefault="002C5C33" w:rsidP="002C5C3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544"/>
        <w:gridCol w:w="141"/>
        <w:gridCol w:w="1276"/>
        <w:gridCol w:w="1134"/>
        <w:gridCol w:w="992"/>
        <w:gridCol w:w="756"/>
        <w:gridCol w:w="764"/>
        <w:gridCol w:w="979"/>
        <w:gridCol w:w="55"/>
        <w:gridCol w:w="1127"/>
        <w:gridCol w:w="7"/>
        <w:gridCol w:w="20"/>
        <w:gridCol w:w="1112"/>
        <w:gridCol w:w="97"/>
        <w:gridCol w:w="1212"/>
        <w:gridCol w:w="14"/>
      </w:tblGrid>
      <w:tr w:rsidR="002C5C33" w:rsidTr="00DD4034">
        <w:tc>
          <w:tcPr>
            <w:tcW w:w="921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учреждения / вид работы</w:t>
            </w:r>
          </w:p>
        </w:tc>
        <w:tc>
          <w:tcPr>
            <w:tcW w:w="2410" w:type="dxa"/>
            <w:gridSpan w:val="2"/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Согласование номенклатур дел</w:t>
            </w:r>
          </w:p>
        </w:tc>
        <w:tc>
          <w:tcPr>
            <w:tcW w:w="3546" w:type="dxa"/>
            <w:gridSpan w:val="5"/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Упорядочение документов</w:t>
            </w:r>
          </w:p>
        </w:tc>
        <w:tc>
          <w:tcPr>
            <w:tcW w:w="3584" w:type="dxa"/>
            <w:gridSpan w:val="7"/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Передача документов постоянного хранения из учреждений в архив</w:t>
            </w:r>
          </w:p>
        </w:tc>
      </w:tr>
      <w:tr w:rsidR="002C5C33" w:rsidTr="00DD4034">
        <w:trPr>
          <w:gridAfter w:val="1"/>
          <w:wAfter w:w="9" w:type="dxa"/>
          <w:trHeight w:val="1764"/>
        </w:trPr>
        <w:tc>
          <w:tcPr>
            <w:tcW w:w="921" w:type="dxa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proofErr w:type="gramStart"/>
            <w:r>
              <w:rPr>
                <w:sz w:val="22"/>
              </w:rPr>
              <w:t>пред</w:t>
            </w:r>
            <w:proofErr w:type="gramEnd"/>
            <w:r>
              <w:rPr>
                <w:sz w:val="22"/>
              </w:rPr>
              <w:t>-</w:t>
            </w:r>
          </w:p>
          <w:p w:rsidR="002C5C33" w:rsidRDefault="002C5C33" w:rsidP="00DD40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ставления</w:t>
            </w:r>
            <w:proofErr w:type="spellEnd"/>
            <w:r>
              <w:rPr>
                <w:sz w:val="22"/>
              </w:rPr>
              <w:t xml:space="preserve"> в архив</w:t>
            </w:r>
          </w:p>
        </w:tc>
        <w:tc>
          <w:tcPr>
            <w:tcW w:w="1134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</w:rPr>
              <w:t>согласова-ния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proofErr w:type="spellStart"/>
            <w:r>
              <w:rPr>
                <w:sz w:val="22"/>
              </w:rPr>
              <w:t>пред-ста</w:t>
            </w:r>
            <w:proofErr w:type="gram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ления</w:t>
            </w:r>
            <w:proofErr w:type="spellEnd"/>
            <w:r>
              <w:rPr>
                <w:sz w:val="22"/>
              </w:rPr>
              <w:t xml:space="preserve"> описей в архив</w:t>
            </w:r>
          </w:p>
        </w:tc>
        <w:tc>
          <w:tcPr>
            <w:tcW w:w="1520" w:type="dxa"/>
            <w:gridSpan w:val="2"/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дел</w:t>
            </w:r>
          </w:p>
        </w:tc>
        <w:tc>
          <w:tcPr>
            <w:tcW w:w="1034" w:type="dxa"/>
            <w:gridSpan w:val="2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</w:rPr>
              <w:t>утвер-ждения</w:t>
            </w:r>
            <w:proofErr w:type="spellEnd"/>
            <w:proofErr w:type="gramEnd"/>
            <w:r>
              <w:rPr>
                <w:sz w:val="22"/>
              </w:rPr>
              <w:t xml:space="preserve"> на ЭПК</w:t>
            </w:r>
          </w:p>
        </w:tc>
        <w:tc>
          <w:tcPr>
            <w:tcW w:w="1127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передачи</w:t>
            </w:r>
          </w:p>
        </w:tc>
        <w:tc>
          <w:tcPr>
            <w:tcW w:w="1139" w:type="dxa"/>
            <w:gridSpan w:val="3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К-во</w:t>
            </w:r>
            <w:proofErr w:type="spellEnd"/>
            <w:r>
              <w:rPr>
                <w:sz w:val="22"/>
              </w:rPr>
              <w:t xml:space="preserve"> дел </w:t>
            </w:r>
            <w:proofErr w:type="spellStart"/>
            <w:r>
              <w:rPr>
                <w:sz w:val="22"/>
              </w:rPr>
              <w:t>пост</w:t>
            </w:r>
            <w:proofErr w:type="gramStart"/>
            <w:r>
              <w:rPr>
                <w:sz w:val="22"/>
              </w:rPr>
              <w:t>.х</w:t>
            </w:r>
            <w:proofErr w:type="gramEnd"/>
            <w:r>
              <w:rPr>
                <w:sz w:val="22"/>
              </w:rPr>
              <w:t>ран</w:t>
            </w:r>
            <w:proofErr w:type="spellEnd"/>
            <w:r>
              <w:rPr>
                <w:sz w:val="22"/>
              </w:rPr>
              <w:t>/крайние даты</w:t>
            </w:r>
          </w:p>
        </w:tc>
        <w:tc>
          <w:tcPr>
            <w:tcW w:w="1309" w:type="dxa"/>
            <w:gridSpan w:val="2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 приеме дел в архив</w:t>
            </w: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</w:t>
            </w:r>
          </w:p>
          <w:p w:rsidR="002C5C33" w:rsidRDefault="002C5C33" w:rsidP="00DD40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хран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64" w:type="dxa"/>
            <w:tcBorders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Личн</w:t>
            </w:r>
            <w:proofErr w:type="spellEnd"/>
          </w:p>
          <w:p w:rsidR="002C5C33" w:rsidRDefault="002C5C33" w:rsidP="00DD40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хран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</w:tcPr>
          <w:p w:rsidR="002C5C33" w:rsidRDefault="002C5C33" w:rsidP="00DD4034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</w:tcPr>
          <w:p w:rsidR="002C5C33" w:rsidRDefault="002C5C33" w:rsidP="00DD4034">
            <w:pPr>
              <w:jc w:val="center"/>
              <w:rPr>
                <w:sz w:val="22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5C33" w:rsidTr="00DD4034">
        <w:trPr>
          <w:gridAfter w:val="1"/>
          <w:wAfter w:w="9" w:type="dxa"/>
          <w:cantSplit/>
        </w:trPr>
        <w:tc>
          <w:tcPr>
            <w:tcW w:w="14137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2C5C33" w:rsidRPr="00C82D15" w:rsidRDefault="002C5C33" w:rsidP="00DD4034">
            <w:pPr>
              <w:pStyle w:val="1"/>
              <w:rPr>
                <w:b/>
                <w:szCs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 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Натальинский</w:t>
            </w:r>
            <w:proofErr w:type="spellEnd"/>
            <w:r>
              <w:rPr>
                <w:sz w:val="24"/>
              </w:rPr>
              <w:t xml:space="preserve">  территориальный отдел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Саранинский</w:t>
            </w:r>
            <w:proofErr w:type="spellEnd"/>
            <w:r>
              <w:rPr>
                <w:sz w:val="24"/>
              </w:rPr>
              <w:t xml:space="preserve">  территориальный отдел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 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rPr>
                <w:sz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Александровский территориальный отдел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 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9" w:type="dxa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Баякский</w:t>
            </w:r>
            <w:proofErr w:type="spellEnd"/>
            <w:r>
              <w:rPr>
                <w:sz w:val="24"/>
              </w:rPr>
              <w:t xml:space="preserve">  территориальный отдел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5/ </w:t>
            </w:r>
            <w:r>
              <w:rPr>
                <w:sz w:val="24"/>
              </w:rPr>
              <w:lastRenderedPageBreak/>
              <w:t>2015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Большетурышский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Бугалышский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Ключиковский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Криулинский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Красносокольский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Крыловский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Марийключиковский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Нижнеиргинский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Новосельский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Озерский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Приданниковский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Рахмангуловский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Сарсинский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Саргаинский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rPr>
          <w:gridAfter w:val="1"/>
          <w:wAfter w:w="14" w:type="dxa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Сызгинский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</w:tbl>
    <w:p w:rsidR="002C5C33" w:rsidRDefault="002C5C33" w:rsidP="002C5C33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1134"/>
        <w:gridCol w:w="992"/>
        <w:gridCol w:w="992"/>
        <w:gridCol w:w="756"/>
        <w:gridCol w:w="762"/>
        <w:gridCol w:w="979"/>
        <w:gridCol w:w="1209"/>
        <w:gridCol w:w="1209"/>
        <w:gridCol w:w="1209"/>
      </w:tblGrid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Тавринский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Устьбаякский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Устьмашский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Чатлыковский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Чувашковский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Ювинский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Татарско-Еманзельгинский</w:t>
            </w:r>
            <w:proofErr w:type="spellEnd"/>
            <w:r>
              <w:rPr>
                <w:sz w:val="24"/>
              </w:rPr>
              <w:t xml:space="preserve"> территориальный отдел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proofErr w:type="spellStart"/>
            <w:r w:rsidRPr="00C341E5">
              <w:rPr>
                <w:b/>
                <w:sz w:val="24"/>
              </w:rPr>
              <w:t>Красноуфимская</w:t>
            </w:r>
            <w:proofErr w:type="spellEnd"/>
            <w:r w:rsidRPr="00C341E5">
              <w:rPr>
                <w:b/>
                <w:sz w:val="24"/>
              </w:rPr>
              <w:t xml:space="preserve"> районная территориальная избирательная комиссия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25/ 2014-2015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управлению имуществом 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экономике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proofErr w:type="spellStart"/>
            <w:r w:rsidRPr="00C341E5">
              <w:rPr>
                <w:b/>
                <w:sz w:val="24"/>
              </w:rPr>
              <w:t>Красноуфимское</w:t>
            </w:r>
            <w:proofErr w:type="spellEnd"/>
            <w:r w:rsidRPr="00C341E5">
              <w:rPr>
                <w:b/>
                <w:sz w:val="24"/>
              </w:rPr>
              <w:t xml:space="preserve"> Управление сельского хозяйства  и продовольствия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25/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5/</w:t>
            </w:r>
          </w:p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архитектуры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градостроительства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</w:tbl>
    <w:p w:rsidR="002C5C33" w:rsidRDefault="002C5C33" w:rsidP="002C5C33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1134"/>
        <w:gridCol w:w="992"/>
        <w:gridCol w:w="992"/>
        <w:gridCol w:w="756"/>
        <w:gridCol w:w="762"/>
        <w:gridCol w:w="979"/>
        <w:gridCol w:w="1209"/>
        <w:gridCol w:w="1209"/>
        <w:gridCol w:w="1209"/>
      </w:tblGrid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pStyle w:val="2"/>
              <w:jc w:val="center"/>
            </w:pPr>
            <w:r>
              <w:t xml:space="preserve">Финансовый отдел администрации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отдел управления образованием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физкультуре, спорту, туризму 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– коммунального</w:t>
            </w:r>
            <w:proofErr w:type="gramEnd"/>
            <w:r>
              <w:rPr>
                <w:sz w:val="24"/>
              </w:rPr>
              <w:t xml:space="preserve"> хозяйства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Муниципальное унитарное предприятие «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 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делам молодежи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 xml:space="preserve">Территориальная комиссия </w:t>
            </w:r>
            <w:proofErr w:type="spellStart"/>
            <w:r w:rsidRPr="00C341E5">
              <w:rPr>
                <w:b/>
                <w:sz w:val="24"/>
              </w:rPr>
              <w:t>Красноуфимского</w:t>
            </w:r>
            <w:proofErr w:type="spellEnd"/>
            <w:r w:rsidRPr="00C341E5">
              <w:rPr>
                <w:b/>
                <w:sz w:val="24"/>
              </w:rPr>
              <w:t xml:space="preserve"> района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август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12/</w:t>
            </w:r>
          </w:p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341E5" w:rsidRDefault="002C5C33" w:rsidP="00DD4034">
            <w:pPr>
              <w:jc w:val="center"/>
              <w:rPr>
                <w:b/>
                <w:sz w:val="24"/>
              </w:rPr>
            </w:pPr>
            <w:r w:rsidRPr="00C341E5">
              <w:rPr>
                <w:b/>
                <w:sz w:val="24"/>
              </w:rPr>
              <w:t>2/ 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</w:tbl>
    <w:p w:rsidR="002C5C33" w:rsidRDefault="002C5C33" w:rsidP="002C5C33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544"/>
        <w:gridCol w:w="1417"/>
        <w:gridCol w:w="1134"/>
        <w:gridCol w:w="992"/>
        <w:gridCol w:w="756"/>
        <w:gridCol w:w="762"/>
        <w:gridCol w:w="979"/>
        <w:gridCol w:w="1209"/>
        <w:gridCol w:w="1209"/>
        <w:gridCol w:w="1209"/>
      </w:tblGrid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Архивный отдел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RPr="005F4B05" w:rsidTr="00DD4034">
        <w:tc>
          <w:tcPr>
            <w:tcW w:w="1413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 w:rsidRPr="005F4B05">
              <w:rPr>
                <w:b/>
                <w:sz w:val="24"/>
              </w:rPr>
              <w:t xml:space="preserve">                           ИТОГО:             </w:t>
            </w:r>
            <w:r>
              <w:rPr>
                <w:b/>
                <w:sz w:val="24"/>
              </w:rPr>
              <w:t>4</w:t>
            </w:r>
            <w:r w:rsidRPr="005F4B05"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     333       50</w:t>
            </w:r>
            <w:r w:rsidRPr="005F4B05"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 xml:space="preserve">                             388</w:t>
            </w:r>
          </w:p>
        </w:tc>
      </w:tr>
      <w:tr w:rsidR="002C5C33" w:rsidTr="00DD4034">
        <w:tc>
          <w:tcPr>
            <w:tcW w:w="14132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C5C33" w:rsidRPr="00C82D15" w:rsidRDefault="002C5C33" w:rsidP="00DD4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Красноуфимская</w:t>
            </w:r>
            <w:proofErr w:type="spellEnd"/>
            <w:r>
              <w:rPr>
                <w:sz w:val="24"/>
              </w:rPr>
              <w:t xml:space="preserve"> районная организация профсоюза работников  агропромышленного комплекса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Красноуфимская</w:t>
            </w:r>
            <w:proofErr w:type="spellEnd"/>
            <w:r>
              <w:rPr>
                <w:sz w:val="24"/>
              </w:rPr>
              <w:t xml:space="preserve"> районная организация профсоюза работников народного образования и науки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 2015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2C5C33" w:rsidRDefault="002C5C33" w:rsidP="00DD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 w:rsidRPr="005F4B05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C82D1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 w:rsidRPr="005F4B05">
              <w:rPr>
                <w:b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  <w:tr w:rsidR="002C5C33" w:rsidTr="00DD4034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 w:rsidRPr="005F4B05">
              <w:rPr>
                <w:b/>
                <w:sz w:val="24"/>
              </w:rPr>
              <w:t>ВСЕГО:</w:t>
            </w:r>
          </w:p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3" w:rsidRPr="005F4B05" w:rsidRDefault="002C5C33" w:rsidP="00DD4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C33" w:rsidRDefault="002C5C33" w:rsidP="00DD4034">
            <w:pPr>
              <w:jc w:val="center"/>
              <w:rPr>
                <w:sz w:val="24"/>
              </w:rPr>
            </w:pPr>
          </w:p>
        </w:tc>
      </w:tr>
    </w:tbl>
    <w:p w:rsidR="002C5C33" w:rsidRDefault="002C5C33" w:rsidP="002C5C33">
      <w:pPr>
        <w:ind w:left="4956" w:firstLine="708"/>
        <w:jc w:val="both"/>
        <w:rPr>
          <w:b/>
          <w:sz w:val="24"/>
        </w:rPr>
      </w:pPr>
      <w:r>
        <w:rPr>
          <w:b/>
          <w:sz w:val="24"/>
        </w:rPr>
        <w:t>I квартал</w:t>
      </w:r>
      <w:r>
        <w:rPr>
          <w:b/>
          <w:sz w:val="24"/>
        </w:rPr>
        <w:tab/>
      </w:r>
      <w:r>
        <w:rPr>
          <w:b/>
          <w:sz w:val="24"/>
        </w:rPr>
        <w:tab/>
        <w:t>II квартал</w:t>
      </w:r>
      <w:r>
        <w:rPr>
          <w:b/>
          <w:sz w:val="24"/>
        </w:rPr>
        <w:tab/>
      </w:r>
      <w:r>
        <w:rPr>
          <w:b/>
          <w:sz w:val="24"/>
        </w:rPr>
        <w:tab/>
        <w:t>III квартал</w:t>
      </w:r>
      <w:r>
        <w:rPr>
          <w:b/>
          <w:sz w:val="24"/>
        </w:rPr>
        <w:tab/>
      </w:r>
      <w:r>
        <w:rPr>
          <w:b/>
          <w:sz w:val="24"/>
        </w:rPr>
        <w:tab/>
        <w:t>IV квартал</w:t>
      </w:r>
    </w:p>
    <w:p w:rsidR="002C5C33" w:rsidRDefault="002C5C33" w:rsidP="002C5C33">
      <w:pPr>
        <w:jc w:val="both"/>
        <w:rPr>
          <w:sz w:val="24"/>
        </w:rPr>
      </w:pP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Согласование номенклатур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z w:val="24"/>
        </w:rPr>
        <w:tab/>
        <w:t xml:space="preserve">           -</w:t>
      </w:r>
    </w:p>
    <w:p w:rsidR="002C5C33" w:rsidRDefault="002C5C33" w:rsidP="002C5C33">
      <w:pPr>
        <w:jc w:val="both"/>
        <w:rPr>
          <w:sz w:val="24"/>
        </w:rPr>
      </w:pP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Упорядочение документов:</w:t>
      </w: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- постоянного хранения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35</w:t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               110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172</w:t>
      </w:r>
      <w:r>
        <w:rPr>
          <w:sz w:val="24"/>
        </w:rPr>
        <w:tab/>
      </w:r>
      <w:r>
        <w:rPr>
          <w:sz w:val="24"/>
        </w:rPr>
        <w:tab/>
        <w:t xml:space="preserve">           20</w:t>
      </w:r>
      <w:r>
        <w:rPr>
          <w:sz w:val="24"/>
        </w:rPr>
        <w:tab/>
      </w: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- по личному составу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</w:t>
      </w:r>
      <w:r>
        <w:rPr>
          <w:sz w:val="24"/>
        </w:rPr>
        <w:tab/>
      </w:r>
      <w:r>
        <w:rPr>
          <w:sz w:val="24"/>
        </w:rPr>
        <w:tab/>
        <w:t xml:space="preserve">                  19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21                               -</w:t>
      </w:r>
      <w:r>
        <w:rPr>
          <w:sz w:val="24"/>
        </w:rPr>
        <w:tab/>
      </w:r>
      <w:r>
        <w:rPr>
          <w:sz w:val="24"/>
        </w:rPr>
        <w:tab/>
      </w:r>
    </w:p>
    <w:p w:rsidR="002C5C33" w:rsidRDefault="002C5C33" w:rsidP="002C5C33">
      <w:pPr>
        <w:jc w:val="both"/>
        <w:rPr>
          <w:sz w:val="24"/>
        </w:rPr>
      </w:pP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Прием документов</w:t>
      </w:r>
      <w:r>
        <w:rPr>
          <w:sz w:val="24"/>
        </w:rPr>
        <w:tab/>
        <w:t>:</w:t>
      </w: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>- постоянного хранения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77</w:t>
      </w:r>
      <w:r>
        <w:rPr>
          <w:sz w:val="24"/>
        </w:rPr>
        <w:tab/>
      </w:r>
      <w:r>
        <w:rPr>
          <w:sz w:val="24"/>
        </w:rPr>
        <w:tab/>
        <w:t xml:space="preserve">                  227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88</w:t>
      </w:r>
      <w:r>
        <w:rPr>
          <w:sz w:val="24"/>
        </w:rPr>
        <w:tab/>
      </w:r>
      <w:r>
        <w:rPr>
          <w:sz w:val="24"/>
        </w:rPr>
        <w:tab/>
        <w:t xml:space="preserve">           -</w:t>
      </w:r>
    </w:p>
    <w:p w:rsidR="002C5C33" w:rsidRDefault="002C5C33" w:rsidP="002C5C33">
      <w:pPr>
        <w:jc w:val="both"/>
        <w:rPr>
          <w:sz w:val="24"/>
        </w:rPr>
      </w:pPr>
      <w:r>
        <w:rPr>
          <w:sz w:val="24"/>
        </w:rPr>
        <w:tab/>
      </w:r>
    </w:p>
    <w:p w:rsidR="002C5C33" w:rsidRDefault="002C5C33" w:rsidP="002C5C33">
      <w:pPr>
        <w:rPr>
          <w:sz w:val="24"/>
        </w:rPr>
      </w:pPr>
      <w:r>
        <w:rPr>
          <w:sz w:val="24"/>
        </w:rPr>
        <w:t>Заведующая архивным отделом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Н.В.Халилова</w:t>
      </w:r>
    </w:p>
    <w:p w:rsidR="002C5C33" w:rsidRDefault="002C5C33" w:rsidP="002C5C33">
      <w:pPr>
        <w:rPr>
          <w:sz w:val="24"/>
        </w:rPr>
      </w:pPr>
      <w:r>
        <w:rPr>
          <w:sz w:val="24"/>
        </w:rPr>
        <w:t>18.11.2016</w:t>
      </w:r>
    </w:p>
    <w:p w:rsidR="002C5C33" w:rsidRDefault="002C5C33" w:rsidP="002C5C33"/>
    <w:p w:rsidR="002C5C33" w:rsidRDefault="002C5C33" w:rsidP="002C5C33"/>
    <w:p w:rsidR="002C5C33" w:rsidRDefault="002C5C33" w:rsidP="002C5C33"/>
    <w:p w:rsidR="002C5C33" w:rsidRDefault="002C5C33" w:rsidP="002C5C33"/>
    <w:p w:rsidR="00DD4034" w:rsidRDefault="00DD4034" w:rsidP="00772C21"/>
    <w:sectPr w:rsidR="00DD4034" w:rsidSect="002C5C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21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C33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15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163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6AF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C2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458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C7E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034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097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C2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C5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72C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2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4</cp:revision>
  <cp:lastPrinted>2017-01-17T06:36:00Z</cp:lastPrinted>
  <dcterms:created xsi:type="dcterms:W3CDTF">2017-01-16T02:57:00Z</dcterms:created>
  <dcterms:modified xsi:type="dcterms:W3CDTF">2017-01-17T06:52:00Z</dcterms:modified>
</cp:coreProperties>
</file>