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2" w:rsidRDefault="00355B13" w:rsidP="008E6D7D">
      <w:pPr>
        <w:pStyle w:val="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0.25pt;height:63pt;visibility:visible">
            <v:imagedata r:id="rId5" o:title=""/>
          </v:shape>
        </w:pict>
      </w:r>
    </w:p>
    <w:p w:rsidR="00C64F02" w:rsidRPr="0074124B" w:rsidRDefault="00C64F02" w:rsidP="0074124B">
      <w:pPr>
        <w:pStyle w:val="4"/>
        <w:jc w:val="center"/>
        <w:rPr>
          <w:b/>
          <w:szCs w:val="28"/>
        </w:rPr>
      </w:pPr>
      <w:r w:rsidRPr="0074124B">
        <w:rPr>
          <w:b/>
          <w:szCs w:val="28"/>
        </w:rPr>
        <w:t>ГЛАВА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E044FE">
        <w:rPr>
          <w:szCs w:val="28"/>
          <w:lang w:val="ru-RU"/>
        </w:rPr>
        <w:t>МУНИЦИПАЛЬНОГО ОБРАЗОВАНИЯ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 w:rsidRPr="00E044FE">
        <w:rPr>
          <w:szCs w:val="28"/>
          <w:lang w:val="ru-RU"/>
        </w:rPr>
        <w:t>КРАСНОУФИМСКИЙ ОКРУГ</w:t>
      </w:r>
    </w:p>
    <w:p w:rsidR="00C64F02" w:rsidRPr="00E044FE" w:rsidRDefault="00C64F02" w:rsidP="008E6D7D">
      <w:pPr>
        <w:jc w:val="center"/>
        <w:rPr>
          <w:b/>
          <w:sz w:val="28"/>
          <w:szCs w:val="28"/>
        </w:rPr>
      </w:pPr>
      <w:r w:rsidRPr="00E044FE">
        <w:rPr>
          <w:b/>
          <w:sz w:val="28"/>
          <w:szCs w:val="28"/>
        </w:rPr>
        <w:t xml:space="preserve"> </w:t>
      </w:r>
    </w:p>
    <w:p w:rsidR="00C64F02" w:rsidRPr="00E044FE" w:rsidRDefault="00C64F02" w:rsidP="008E6D7D">
      <w:pPr>
        <w:pStyle w:val="4"/>
        <w:jc w:val="center"/>
        <w:rPr>
          <w:b/>
          <w:szCs w:val="28"/>
        </w:rPr>
      </w:pPr>
      <w:r w:rsidRPr="00E044FE">
        <w:rPr>
          <w:b/>
          <w:szCs w:val="28"/>
        </w:rPr>
        <w:t>ПОСТАНОВЛЕНИЕ</w:t>
      </w:r>
    </w:p>
    <w:p w:rsidR="00C64F02" w:rsidRPr="00E044FE" w:rsidRDefault="00C64F02" w:rsidP="008E6D7D">
      <w:pPr>
        <w:rPr>
          <w:sz w:val="28"/>
          <w:szCs w:val="28"/>
        </w:rPr>
      </w:pPr>
    </w:p>
    <w:p w:rsidR="00C64F02" w:rsidRPr="006A7C36" w:rsidRDefault="00C64F02" w:rsidP="008E6D7D">
      <w:pPr>
        <w:pStyle w:val="5"/>
        <w:ind w:firstLine="0"/>
        <w:rPr>
          <w:b/>
          <w:szCs w:val="28"/>
        </w:rPr>
      </w:pPr>
      <w:r>
        <w:rPr>
          <w:b/>
          <w:szCs w:val="28"/>
        </w:rPr>
        <w:t xml:space="preserve">от  </w:t>
      </w:r>
      <w:r w:rsidR="004A1660">
        <w:rPr>
          <w:b/>
          <w:szCs w:val="28"/>
        </w:rPr>
        <w:t>28</w:t>
      </w:r>
      <w:r>
        <w:rPr>
          <w:b/>
          <w:szCs w:val="28"/>
        </w:rPr>
        <w:t>.</w:t>
      </w:r>
      <w:r w:rsidR="004A1660">
        <w:rPr>
          <w:b/>
          <w:szCs w:val="28"/>
        </w:rPr>
        <w:t>09</w:t>
      </w:r>
      <w:r>
        <w:rPr>
          <w:b/>
          <w:szCs w:val="28"/>
        </w:rPr>
        <w:t>.2018</w:t>
      </w:r>
      <w:r w:rsidRPr="00E044FE">
        <w:rPr>
          <w:b/>
          <w:szCs w:val="28"/>
        </w:rPr>
        <w:t xml:space="preserve"> г.</w:t>
      </w:r>
      <w:r>
        <w:rPr>
          <w:b/>
          <w:szCs w:val="28"/>
        </w:rPr>
        <w:t xml:space="preserve">   </w:t>
      </w:r>
      <w:r w:rsidRPr="00E044FE">
        <w:rPr>
          <w:b/>
          <w:szCs w:val="28"/>
        </w:rPr>
        <w:t xml:space="preserve">  № </w:t>
      </w:r>
      <w:r w:rsidR="004A1660">
        <w:rPr>
          <w:b/>
          <w:szCs w:val="28"/>
        </w:rPr>
        <w:t>100</w:t>
      </w:r>
    </w:p>
    <w:p w:rsidR="00C64F02" w:rsidRPr="00656895" w:rsidRDefault="00C64F02" w:rsidP="008E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Красноуфимск</w:t>
      </w:r>
    </w:p>
    <w:p w:rsidR="00C64F02" w:rsidRDefault="00C64F02">
      <w:pPr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5211"/>
        <w:gridCol w:w="4820"/>
      </w:tblGrid>
      <w:tr w:rsidR="00C64F02" w:rsidTr="001E6E56">
        <w:tc>
          <w:tcPr>
            <w:tcW w:w="5211" w:type="dxa"/>
          </w:tcPr>
          <w:p w:rsidR="00C64F02" w:rsidRPr="00B41B19" w:rsidRDefault="00C64F02" w:rsidP="00B4419E">
            <w:pPr>
              <w:jc w:val="both"/>
              <w:rPr>
                <w:sz w:val="28"/>
                <w:szCs w:val="28"/>
              </w:rPr>
            </w:pPr>
            <w:r w:rsidRPr="00B4419E">
              <w:rPr>
                <w:b/>
                <w:sz w:val="28"/>
                <w:szCs w:val="28"/>
              </w:rPr>
              <w:t xml:space="preserve">Об утверждении </w:t>
            </w:r>
            <w:r w:rsidR="00B4419E">
              <w:rPr>
                <w:b/>
                <w:sz w:val="28"/>
                <w:szCs w:val="28"/>
              </w:rPr>
              <w:t xml:space="preserve">плана </w:t>
            </w:r>
            <w:r w:rsidR="00B4419E" w:rsidRPr="00B4419E">
              <w:rPr>
                <w:b/>
                <w:sz w:val="28"/>
                <w:szCs w:val="28"/>
              </w:rPr>
              <w:t>мероприятий по предупреждению возникновения и распространения</w:t>
            </w:r>
            <w:r w:rsidR="00B4419E">
              <w:rPr>
                <w:b/>
                <w:sz w:val="28"/>
                <w:szCs w:val="28"/>
              </w:rPr>
              <w:t xml:space="preserve"> </w:t>
            </w:r>
            <w:r w:rsidR="00B4419E" w:rsidRPr="00B4419E">
              <w:rPr>
                <w:b/>
                <w:sz w:val="28"/>
                <w:szCs w:val="28"/>
              </w:rPr>
              <w:t>заразного узелкового дерматита крупного рогатого скота</w:t>
            </w:r>
            <w:r w:rsidR="00B4419E">
              <w:rPr>
                <w:b/>
                <w:sz w:val="28"/>
                <w:szCs w:val="28"/>
              </w:rPr>
              <w:t xml:space="preserve"> </w:t>
            </w:r>
            <w:r w:rsidR="00B4419E" w:rsidRPr="00B4419E">
              <w:rPr>
                <w:b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B4419E" w:rsidRPr="00B4419E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B4419E" w:rsidRPr="00B4419E">
              <w:rPr>
                <w:b/>
                <w:sz w:val="28"/>
                <w:szCs w:val="28"/>
              </w:rPr>
              <w:t xml:space="preserve"> округ на 2018-2020 гг.</w:t>
            </w:r>
          </w:p>
        </w:tc>
        <w:tc>
          <w:tcPr>
            <w:tcW w:w="4820" w:type="dxa"/>
          </w:tcPr>
          <w:p w:rsidR="00C64F02" w:rsidRPr="00B41B19" w:rsidRDefault="00C64F02">
            <w:pPr>
              <w:rPr>
                <w:sz w:val="28"/>
                <w:szCs w:val="28"/>
              </w:rPr>
            </w:pPr>
          </w:p>
        </w:tc>
      </w:tr>
    </w:tbl>
    <w:p w:rsidR="00C64F02" w:rsidRDefault="00C64F02" w:rsidP="008E6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4F02" w:rsidRDefault="00C64F02" w:rsidP="005A0DBB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B4419E" w:rsidRPr="001E6E56">
        <w:rPr>
          <w:sz w:val="28"/>
          <w:szCs w:val="28"/>
        </w:rPr>
        <w:t>В</w:t>
      </w:r>
      <w:r w:rsidR="00B4419E">
        <w:rPr>
          <w:b/>
          <w:sz w:val="28"/>
          <w:szCs w:val="28"/>
        </w:rPr>
        <w:t xml:space="preserve"> </w:t>
      </w:r>
      <w:r w:rsidR="00B4419E" w:rsidRPr="001E6E56">
        <w:rPr>
          <w:sz w:val="28"/>
          <w:szCs w:val="28"/>
        </w:rPr>
        <w:t>целях</w:t>
      </w:r>
      <w:r w:rsidR="00B116A0">
        <w:rPr>
          <w:sz w:val="28"/>
          <w:szCs w:val="28"/>
        </w:rPr>
        <w:t xml:space="preserve"> предотвращения</w:t>
      </w:r>
      <w:r w:rsidR="00B4419E" w:rsidRPr="001E6E56">
        <w:rPr>
          <w:sz w:val="28"/>
          <w:szCs w:val="28"/>
        </w:rPr>
        <w:t xml:space="preserve"> возникновения и распространения заразного узелкового дерматита крупного рогатого скота на территории</w:t>
      </w:r>
      <w:r w:rsidR="00B4419E">
        <w:rPr>
          <w:b/>
          <w:sz w:val="28"/>
          <w:szCs w:val="28"/>
        </w:rPr>
        <w:t xml:space="preserve"> </w:t>
      </w:r>
      <w:r w:rsidR="001E6E56">
        <w:rPr>
          <w:sz w:val="28"/>
          <w:szCs w:val="28"/>
        </w:rPr>
        <w:t xml:space="preserve">МО </w:t>
      </w:r>
      <w:proofErr w:type="spellStart"/>
      <w:r w:rsidR="001E6E56">
        <w:rPr>
          <w:sz w:val="28"/>
          <w:szCs w:val="28"/>
        </w:rPr>
        <w:t>Красноуфимский</w:t>
      </w:r>
      <w:proofErr w:type="spellEnd"/>
      <w:r w:rsidR="001E6E56">
        <w:rPr>
          <w:sz w:val="28"/>
          <w:szCs w:val="28"/>
        </w:rPr>
        <w:t xml:space="preserve"> округ, на основании протокола заседания чрезвычайной противоэпизоотической комиссии Свердловской от 01.08.2018 № 97 и в соответствии с </w:t>
      </w:r>
      <w:r>
        <w:rPr>
          <w:sz w:val="28"/>
          <w:szCs w:val="28"/>
        </w:rPr>
        <w:t xml:space="preserve">Распоряжением Правительства Свердловской области от </w:t>
      </w:r>
      <w:r w:rsidR="001E6E56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1E6E56">
        <w:rPr>
          <w:sz w:val="28"/>
          <w:szCs w:val="28"/>
        </w:rPr>
        <w:t>9</w:t>
      </w:r>
      <w:r>
        <w:rPr>
          <w:sz w:val="28"/>
          <w:szCs w:val="28"/>
        </w:rPr>
        <w:t xml:space="preserve">.2018 г. № </w:t>
      </w:r>
      <w:r w:rsidR="001E6E56">
        <w:rPr>
          <w:sz w:val="28"/>
          <w:szCs w:val="28"/>
        </w:rPr>
        <w:t>556</w:t>
      </w:r>
      <w:r>
        <w:rPr>
          <w:sz w:val="28"/>
          <w:szCs w:val="28"/>
        </w:rPr>
        <w:t xml:space="preserve">-РП «Об утверждении плана мероприятий по предупреждению возникновения и распространения </w:t>
      </w:r>
      <w:r w:rsidR="001E6E56">
        <w:rPr>
          <w:sz w:val="28"/>
          <w:szCs w:val="28"/>
        </w:rPr>
        <w:t xml:space="preserve">заразного узелкового дерматита крупного рогатого скота </w:t>
      </w:r>
      <w:r>
        <w:rPr>
          <w:sz w:val="28"/>
          <w:szCs w:val="28"/>
        </w:rPr>
        <w:t>на территории Свердловской области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2018-2020 годы», руководствуясь ст. 26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proofErr w:type="gramEnd"/>
    </w:p>
    <w:p w:rsidR="00C64F02" w:rsidRDefault="00C64F02" w:rsidP="00A16315">
      <w:pPr>
        <w:tabs>
          <w:tab w:val="center" w:pos="4818"/>
        </w:tabs>
        <w:rPr>
          <w:sz w:val="28"/>
          <w:szCs w:val="28"/>
        </w:rPr>
      </w:pPr>
    </w:p>
    <w:p w:rsidR="00C64F02" w:rsidRDefault="00C64F02" w:rsidP="00A16315">
      <w:pPr>
        <w:tabs>
          <w:tab w:val="center" w:pos="481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64F02" w:rsidRDefault="00C64F02" w:rsidP="00031504">
      <w:pPr>
        <w:shd w:val="clear" w:color="auto" w:fill="FFFFFF"/>
        <w:spacing w:line="317" w:lineRule="exact"/>
        <w:ind w:right="518"/>
        <w:jc w:val="both"/>
        <w:rPr>
          <w:b/>
          <w:sz w:val="28"/>
          <w:szCs w:val="28"/>
        </w:rPr>
      </w:pPr>
    </w:p>
    <w:p w:rsidR="00C64F02" w:rsidRPr="00031504" w:rsidRDefault="00C64F02" w:rsidP="005A0DBB">
      <w:pPr>
        <w:spacing w:line="276" w:lineRule="auto"/>
        <w:ind w:right="21" w:firstLine="720"/>
        <w:jc w:val="both"/>
        <w:rPr>
          <w:sz w:val="28"/>
          <w:szCs w:val="28"/>
        </w:rPr>
      </w:pPr>
      <w:r w:rsidRPr="00031504">
        <w:rPr>
          <w:sz w:val="28"/>
          <w:szCs w:val="28"/>
        </w:rPr>
        <w:t>1. Утвердить</w:t>
      </w:r>
      <w:r w:rsidRPr="005A0DBB">
        <w:rPr>
          <w:sz w:val="28"/>
          <w:szCs w:val="28"/>
        </w:rPr>
        <w:t xml:space="preserve"> </w:t>
      </w:r>
      <w:hyperlink w:anchor="P28" w:history="1">
        <w:r w:rsidRPr="00B116A0">
          <w:rPr>
            <w:rStyle w:val="ad"/>
            <w:color w:val="auto"/>
            <w:sz w:val="28"/>
            <w:szCs w:val="28"/>
            <w:u w:val="none"/>
          </w:rPr>
          <w:t>План</w:t>
        </w:r>
      </w:hyperlink>
      <w:r w:rsidRPr="005A0DBB">
        <w:rPr>
          <w:sz w:val="28"/>
          <w:szCs w:val="28"/>
        </w:rPr>
        <w:t xml:space="preserve"> мероприятий по предупреждению возникновения и распространения </w:t>
      </w:r>
      <w:r w:rsidR="001E6E56">
        <w:rPr>
          <w:sz w:val="28"/>
          <w:szCs w:val="28"/>
        </w:rPr>
        <w:t>заразного узелкового дерматита крупного рогатого скота</w:t>
      </w:r>
      <w:r w:rsidR="001E6E56" w:rsidRPr="005A0DBB">
        <w:rPr>
          <w:sz w:val="28"/>
          <w:szCs w:val="28"/>
        </w:rPr>
        <w:t xml:space="preserve"> </w:t>
      </w:r>
      <w:r w:rsidRPr="005A0DB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5A0DBB">
        <w:rPr>
          <w:sz w:val="28"/>
          <w:szCs w:val="28"/>
        </w:rPr>
        <w:t xml:space="preserve"> на 2018 - 2020 годы</w:t>
      </w:r>
      <w:r>
        <w:t xml:space="preserve"> </w:t>
      </w:r>
      <w:r>
        <w:rPr>
          <w:sz w:val="28"/>
          <w:szCs w:val="28"/>
        </w:rPr>
        <w:t>(Приложение).</w:t>
      </w:r>
      <w:r w:rsidRPr="00031504">
        <w:rPr>
          <w:sz w:val="28"/>
          <w:szCs w:val="28"/>
        </w:rPr>
        <w:t xml:space="preserve"> </w:t>
      </w:r>
    </w:p>
    <w:p w:rsidR="00C64F02" w:rsidRDefault="00C64F02" w:rsidP="005A0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Начальникам территориальных отделов </w:t>
      </w:r>
      <w:r w:rsidR="00B116A0">
        <w:rPr>
          <w:sz w:val="28"/>
          <w:szCs w:val="28"/>
        </w:rPr>
        <w:t xml:space="preserve">Администрации МО </w:t>
      </w:r>
      <w:proofErr w:type="spellStart"/>
      <w:r w:rsidR="00B116A0">
        <w:rPr>
          <w:sz w:val="28"/>
          <w:szCs w:val="28"/>
        </w:rPr>
        <w:t>Красноуфимский</w:t>
      </w:r>
      <w:proofErr w:type="spellEnd"/>
      <w:r w:rsidR="00B116A0">
        <w:rPr>
          <w:sz w:val="28"/>
          <w:szCs w:val="28"/>
        </w:rPr>
        <w:t xml:space="preserve"> округ </w:t>
      </w:r>
      <w:r>
        <w:rPr>
          <w:sz w:val="28"/>
          <w:szCs w:val="28"/>
        </w:rPr>
        <w:t xml:space="preserve">обеспечить строгое выполнение плана мероприятий, направленного на предупреждение возникновения и распространение </w:t>
      </w:r>
      <w:r w:rsidR="0069732A">
        <w:rPr>
          <w:sz w:val="28"/>
          <w:szCs w:val="28"/>
        </w:rPr>
        <w:t>заразного узелкового дерматита крупного рогатого скота</w:t>
      </w:r>
      <w:r w:rsidR="0069732A" w:rsidRPr="005A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C64F02" w:rsidRDefault="001E6E56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4F02">
        <w:rPr>
          <w:sz w:val="28"/>
          <w:szCs w:val="28"/>
        </w:rPr>
        <w:t xml:space="preserve">. Данное постановление опубликовать в газете «Вперёд» и разместить на сайте МО </w:t>
      </w:r>
      <w:proofErr w:type="spellStart"/>
      <w:r w:rsidR="00C64F02">
        <w:rPr>
          <w:sz w:val="28"/>
          <w:szCs w:val="28"/>
        </w:rPr>
        <w:t>Красноуфимский</w:t>
      </w:r>
      <w:proofErr w:type="spellEnd"/>
      <w:r w:rsidR="00C64F02">
        <w:rPr>
          <w:sz w:val="28"/>
          <w:szCs w:val="28"/>
        </w:rPr>
        <w:t xml:space="preserve"> округ.</w:t>
      </w:r>
    </w:p>
    <w:p w:rsidR="00C64F02" w:rsidRDefault="001E6E56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F02">
        <w:rPr>
          <w:sz w:val="28"/>
          <w:szCs w:val="28"/>
        </w:rPr>
        <w:t>. Контроль над исполнением данного постановления  в</w:t>
      </w:r>
      <w:r>
        <w:rPr>
          <w:sz w:val="28"/>
          <w:szCs w:val="28"/>
        </w:rPr>
        <w:t xml:space="preserve">озложить на   заместителя главы </w:t>
      </w:r>
      <w:r w:rsidR="00C64F0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64F02">
        <w:rPr>
          <w:sz w:val="28"/>
          <w:szCs w:val="28"/>
        </w:rPr>
        <w:t>Красноуфимский</w:t>
      </w:r>
      <w:proofErr w:type="spellEnd"/>
      <w:r w:rsidR="00C64F02">
        <w:rPr>
          <w:sz w:val="28"/>
          <w:szCs w:val="28"/>
        </w:rPr>
        <w:t xml:space="preserve"> округ по общим вопросам Шандыбина Е.С.</w:t>
      </w:r>
    </w:p>
    <w:p w:rsidR="002F3FBC" w:rsidRDefault="002F3FBC" w:rsidP="00225E3B">
      <w:pPr>
        <w:pStyle w:val="a5"/>
        <w:jc w:val="left"/>
        <w:rPr>
          <w:b w:val="0"/>
        </w:rPr>
      </w:pPr>
    </w:p>
    <w:p w:rsidR="002F3FBC" w:rsidRDefault="002F3FBC" w:rsidP="00225E3B">
      <w:pPr>
        <w:pStyle w:val="a5"/>
        <w:jc w:val="left"/>
        <w:rPr>
          <w:b w:val="0"/>
        </w:rPr>
      </w:pPr>
    </w:p>
    <w:p w:rsidR="00C64F02" w:rsidRDefault="00C64F02" w:rsidP="00225E3B">
      <w:pPr>
        <w:pStyle w:val="a5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 О. В. </w:t>
      </w:r>
      <w:proofErr w:type="spellStart"/>
      <w:r>
        <w:rPr>
          <w:b w:val="0"/>
        </w:rPr>
        <w:t>Ряписов</w:t>
      </w:r>
      <w:proofErr w:type="spellEnd"/>
    </w:p>
    <w:p w:rsidR="00C64F02" w:rsidRPr="00225E3B" w:rsidRDefault="00C64F02" w:rsidP="00225E3B">
      <w:pPr>
        <w:pStyle w:val="a5"/>
        <w:jc w:val="left"/>
        <w:rPr>
          <w:b w:val="0"/>
        </w:rPr>
      </w:pPr>
      <w:proofErr w:type="spellStart"/>
      <w:r w:rsidRPr="00225E3B">
        <w:rPr>
          <w:b w:val="0"/>
        </w:rPr>
        <w:t>Красноуфимский</w:t>
      </w:r>
      <w:proofErr w:type="spellEnd"/>
      <w:r w:rsidRPr="00225E3B">
        <w:rPr>
          <w:b w:val="0"/>
        </w:rPr>
        <w:t xml:space="preserve"> округ                                                              </w:t>
      </w:r>
      <w:r>
        <w:rPr>
          <w:b w:val="0"/>
        </w:rPr>
        <w:t xml:space="preserve"> </w:t>
      </w:r>
    </w:p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C64F02" w:rsidRDefault="00C64F02"/>
    <w:p w:rsidR="001E6E56" w:rsidRDefault="001E6E56"/>
    <w:p w:rsidR="001E6E56" w:rsidRDefault="001E6E56"/>
    <w:p w:rsidR="00C64F02" w:rsidRDefault="00C64F02"/>
    <w:tbl>
      <w:tblPr>
        <w:tblW w:w="0" w:type="auto"/>
        <w:tblLook w:val="00A0"/>
      </w:tblPr>
      <w:tblGrid>
        <w:gridCol w:w="4733"/>
        <w:gridCol w:w="4837"/>
      </w:tblGrid>
      <w:tr w:rsidR="00C64F02" w:rsidTr="001031A2">
        <w:trPr>
          <w:trHeight w:val="2410"/>
        </w:trPr>
        <w:tc>
          <w:tcPr>
            <w:tcW w:w="5068" w:type="dxa"/>
          </w:tcPr>
          <w:p w:rsidR="00C64F02" w:rsidRPr="00B41B19" w:rsidRDefault="00C64F02" w:rsidP="00B41B19">
            <w:pPr>
              <w:jc w:val="right"/>
              <w:rPr>
                <w:b/>
              </w:rPr>
            </w:pPr>
            <w:r>
              <w:rPr>
                <w:b/>
              </w:rPr>
              <w:br w:type="page"/>
            </w:r>
          </w:p>
        </w:tc>
        <w:tc>
          <w:tcPr>
            <w:tcW w:w="5069" w:type="dxa"/>
          </w:tcPr>
          <w:p w:rsidR="00C64F02" w:rsidRDefault="00C64F02" w:rsidP="00B41B19">
            <w:pPr>
              <w:jc w:val="right"/>
            </w:pPr>
            <w:r w:rsidRPr="0074124B">
              <w:t>Приложение № 1</w:t>
            </w:r>
            <w:r>
              <w:t xml:space="preserve">                                                                                                                         </w:t>
            </w:r>
            <w:r w:rsidRPr="00891788">
              <w:t xml:space="preserve">к </w:t>
            </w:r>
            <w:r>
              <w:t>п</w:t>
            </w:r>
            <w:r w:rsidRPr="00891788">
              <w:t>остановлению</w:t>
            </w:r>
            <w:r>
              <w:t xml:space="preserve"> главы </w:t>
            </w:r>
          </w:p>
          <w:p w:rsidR="00C64F02" w:rsidRDefault="00C64F02" w:rsidP="00B41B19">
            <w:pPr>
              <w:jc w:val="right"/>
            </w:pPr>
            <w:r w:rsidRPr="00891788">
              <w:t xml:space="preserve"> МО </w:t>
            </w:r>
            <w:proofErr w:type="spellStart"/>
            <w:r w:rsidRPr="00891788">
              <w:t>Красноуфимский</w:t>
            </w:r>
            <w:proofErr w:type="spellEnd"/>
            <w:r w:rsidRPr="00891788">
              <w:t xml:space="preserve"> округ </w:t>
            </w:r>
            <w:r>
              <w:t xml:space="preserve"> 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>«Об утверждении плана мероприятий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по предупреждению возникновения</w:t>
            </w:r>
          </w:p>
          <w:p w:rsidR="00B4419E" w:rsidRDefault="00C64F02" w:rsidP="00B4419E">
            <w:pPr>
              <w:jc w:val="right"/>
            </w:pPr>
            <w:r w:rsidRPr="00B41B19">
              <w:t xml:space="preserve"> и распространения </w:t>
            </w:r>
            <w:r w:rsidR="00B4419E" w:rsidRPr="00B4419E">
              <w:t>заразного</w:t>
            </w:r>
          </w:p>
          <w:p w:rsidR="00B4419E" w:rsidRPr="00B4419E" w:rsidRDefault="00B4419E" w:rsidP="00B4419E">
            <w:pPr>
              <w:jc w:val="right"/>
            </w:pPr>
            <w:r w:rsidRPr="00B4419E">
              <w:t xml:space="preserve"> узелкового дерматита крупного рогатого скота</w:t>
            </w:r>
          </w:p>
          <w:p w:rsidR="00B4419E" w:rsidRDefault="00B4419E" w:rsidP="00B4419E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419E">
              <w:rPr>
                <w:b w:val="0"/>
                <w:sz w:val="20"/>
              </w:rPr>
              <w:t xml:space="preserve">на территории Муниципального образования </w:t>
            </w:r>
            <w:proofErr w:type="spellStart"/>
            <w:r w:rsidRPr="00B4419E">
              <w:rPr>
                <w:b w:val="0"/>
                <w:sz w:val="20"/>
              </w:rPr>
              <w:t>Красноуфимский</w:t>
            </w:r>
            <w:proofErr w:type="spellEnd"/>
            <w:r w:rsidRPr="00B4419E">
              <w:rPr>
                <w:b w:val="0"/>
                <w:sz w:val="20"/>
              </w:rPr>
              <w:t xml:space="preserve"> округ</w:t>
            </w:r>
            <w:r>
              <w:rPr>
                <w:b w:val="0"/>
                <w:sz w:val="20"/>
              </w:rPr>
              <w:t xml:space="preserve"> </w:t>
            </w:r>
            <w:r w:rsidRPr="00B4419E">
              <w:rPr>
                <w:b w:val="0"/>
                <w:sz w:val="20"/>
              </w:rPr>
              <w:t>на 2018-2020 гг.</w:t>
            </w:r>
            <w:r w:rsidR="001E6E56">
              <w:rPr>
                <w:b w:val="0"/>
                <w:sz w:val="20"/>
              </w:rPr>
              <w:t>»</w:t>
            </w:r>
            <w:r>
              <w:rPr>
                <w:b w:val="0"/>
                <w:sz w:val="20"/>
              </w:rPr>
              <w:t xml:space="preserve"> </w:t>
            </w:r>
          </w:p>
          <w:p w:rsidR="00C64F02" w:rsidRPr="00B4419E" w:rsidRDefault="00C64F02" w:rsidP="00B4419E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419E">
              <w:rPr>
                <w:b w:val="0"/>
                <w:sz w:val="20"/>
              </w:rPr>
              <w:t xml:space="preserve">от </w:t>
            </w:r>
            <w:r w:rsidR="004A1660">
              <w:rPr>
                <w:b w:val="0"/>
                <w:sz w:val="20"/>
              </w:rPr>
              <w:t>28</w:t>
            </w:r>
            <w:r w:rsidRPr="00B4419E">
              <w:rPr>
                <w:b w:val="0"/>
                <w:sz w:val="20"/>
              </w:rPr>
              <w:t>.</w:t>
            </w:r>
            <w:r w:rsidR="004A1660">
              <w:rPr>
                <w:b w:val="0"/>
                <w:sz w:val="20"/>
              </w:rPr>
              <w:t>09</w:t>
            </w:r>
            <w:r w:rsidRPr="00B4419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.2018 г"/>
              </w:smartTagPr>
              <w:r w:rsidRPr="00B4419E">
                <w:rPr>
                  <w:b w:val="0"/>
                  <w:sz w:val="20"/>
                </w:rPr>
                <w:t>.2018 г</w:t>
              </w:r>
            </w:smartTag>
            <w:r w:rsidRPr="00B4419E">
              <w:rPr>
                <w:b w:val="0"/>
                <w:sz w:val="20"/>
              </w:rPr>
              <w:t xml:space="preserve">. № </w:t>
            </w:r>
            <w:r w:rsidR="004A1660">
              <w:rPr>
                <w:b w:val="0"/>
                <w:sz w:val="20"/>
              </w:rPr>
              <w:t>100</w:t>
            </w:r>
          </w:p>
          <w:p w:rsidR="00C64F02" w:rsidRPr="00B41B19" w:rsidRDefault="00C64F02" w:rsidP="00B41B19">
            <w:pPr>
              <w:jc w:val="right"/>
              <w:rPr>
                <w:b/>
              </w:rPr>
            </w:pPr>
          </w:p>
        </w:tc>
      </w:tr>
    </w:tbl>
    <w:p w:rsidR="00B4419E" w:rsidRDefault="00B4419E" w:rsidP="00B4419E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B4419E" w:rsidRDefault="00B4419E" w:rsidP="00B4419E">
      <w:pPr>
        <w:jc w:val="center"/>
        <w:rPr>
          <w:b/>
          <w:sz w:val="28"/>
          <w:szCs w:val="28"/>
        </w:rPr>
      </w:pPr>
      <w:r w:rsidRPr="00D479DE">
        <w:rPr>
          <w:b/>
          <w:sz w:val="28"/>
          <w:szCs w:val="28"/>
        </w:rPr>
        <w:t xml:space="preserve">мероприятий по предупреждению </w:t>
      </w:r>
      <w:r>
        <w:rPr>
          <w:b/>
          <w:sz w:val="28"/>
          <w:szCs w:val="28"/>
        </w:rPr>
        <w:t xml:space="preserve">возникновения и </w:t>
      </w:r>
      <w:r w:rsidRPr="00D479DE">
        <w:rPr>
          <w:b/>
          <w:sz w:val="28"/>
          <w:szCs w:val="28"/>
        </w:rPr>
        <w:t xml:space="preserve">распространения </w:t>
      </w:r>
      <w:r>
        <w:rPr>
          <w:b/>
          <w:sz w:val="28"/>
          <w:szCs w:val="28"/>
        </w:rPr>
        <w:t>заразного узелкового дерматита крупного рогатого скота</w:t>
      </w:r>
    </w:p>
    <w:p w:rsidR="00B4419E" w:rsidRPr="00D479DE" w:rsidRDefault="00B4419E" w:rsidP="00B4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на 2018-2020</w:t>
      </w:r>
      <w:r w:rsidRPr="00D479DE">
        <w:rPr>
          <w:b/>
          <w:sz w:val="28"/>
          <w:szCs w:val="28"/>
        </w:rPr>
        <w:t xml:space="preserve"> гг.</w:t>
      </w:r>
    </w:p>
    <w:p w:rsidR="00B4419E" w:rsidRDefault="00B4419E" w:rsidP="00B4419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4155"/>
        <w:gridCol w:w="1870"/>
        <w:gridCol w:w="2992"/>
      </w:tblGrid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№ строки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Ответственный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1E6E56" w:rsidP="00B4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b/>
                <w:sz w:val="24"/>
                <w:szCs w:val="24"/>
              </w:rPr>
            </w:pPr>
            <w:r w:rsidRPr="001E6E56">
              <w:rPr>
                <w:b/>
                <w:sz w:val="24"/>
                <w:szCs w:val="24"/>
              </w:rPr>
              <w:t>Раздел 1. Мероприятия по профилактике заразного узелкового дерматита крупного рогатого скота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по угрозе заноса заразного узелкового дерматита крупного рогатого скота (далее  - заразный узелковый дерматит), особенностях возбудителя заразного узелкового дерматита, мерах по предотвращению возникновения и распространения заразного узелкового дерматита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1E6E56" w:rsidP="001E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proofErr w:type="gramStart"/>
            <w:r w:rsidRPr="001E6E56">
              <w:rPr>
                <w:sz w:val="24"/>
                <w:szCs w:val="24"/>
              </w:rPr>
              <w:t xml:space="preserve">Соблюдение условий, запретов и ограничений в связи со статусом региона, на территории которого расположено хозяйство, установленных решением федерального органа исполнительной власти в области ветеринарного надзора о регионализации по заразному узелковому дерматиту в соответствии с Ветеринарными правилами проведения регионализации территории Российской Федерации, утвержденными приказом Министерства сельского хозяйства </w:t>
            </w:r>
            <w:r w:rsidRPr="001E6E56">
              <w:rPr>
                <w:sz w:val="24"/>
                <w:szCs w:val="24"/>
              </w:rPr>
              <w:lastRenderedPageBreak/>
              <w:t>Российской Федерации от 14.12.2015 № 635 «Об утверждении Ветеринарных правил проведения регионализации территории Российской Федерации»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Соблюдение Ветеринарных правил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13.12.2016 № 551 «Об утверждении Ветеринарных правил содержания крупного рогатого скота в целях его воспроизводства, выращивания и реализации»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5.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116A0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Оповещение специалистов </w:t>
            </w:r>
            <w:r w:rsidR="00B116A0"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="00B116A0"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="00B116A0" w:rsidRPr="001E6E56">
              <w:rPr>
                <w:sz w:val="24"/>
                <w:szCs w:val="24"/>
              </w:rPr>
              <w:t xml:space="preserve"> ветстанция</w:t>
            </w:r>
            <w:r w:rsidR="00B116A0">
              <w:rPr>
                <w:sz w:val="24"/>
                <w:szCs w:val="24"/>
              </w:rPr>
              <w:t xml:space="preserve"> </w:t>
            </w:r>
            <w:r w:rsidRPr="001E6E56">
              <w:rPr>
                <w:sz w:val="24"/>
                <w:szCs w:val="24"/>
              </w:rPr>
              <w:t>обо всех случаях заболевания или изменении поведения восприимчивых животных, указывающих на возможное заболевание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немедленно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6.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Принятие мер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восприимчивыми животными, обеспечение изоляции трупов павших восприимчивых животных в том же помещении, в котором они находились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rPr>
          <w:trHeight w:val="10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7.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Проведение идентификации и </w:t>
            </w:r>
            <w:proofErr w:type="spellStart"/>
            <w:r w:rsidRPr="001E6E56">
              <w:rPr>
                <w:sz w:val="24"/>
                <w:szCs w:val="24"/>
              </w:rPr>
              <w:t>биркования</w:t>
            </w:r>
            <w:proofErr w:type="spellEnd"/>
            <w:r w:rsidRPr="001E6E56">
              <w:rPr>
                <w:sz w:val="24"/>
                <w:szCs w:val="24"/>
              </w:rPr>
              <w:t xml:space="preserve"> поголовья крупного рогатого скота, овец и коз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8.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Проведение обработок животных против кровососущих насекомых перед выгоном на пастбище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Организация проведения дератизации, дезинфекции, дезинсекции животноводческих </w:t>
            </w:r>
            <w:r w:rsidRPr="001E6E56"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руководители животноводческих предприятий, личных </w:t>
            </w:r>
            <w:r w:rsidRPr="001E6E56">
              <w:rPr>
                <w:sz w:val="24"/>
                <w:szCs w:val="24"/>
              </w:rPr>
              <w:lastRenderedPageBreak/>
              <w:t>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Обеспечение сбора и утилизации биологических отходов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№ 13-7-2/469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11.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b/>
                <w:sz w:val="24"/>
                <w:szCs w:val="24"/>
              </w:rPr>
            </w:pPr>
            <w:r w:rsidRPr="001E6E56">
              <w:rPr>
                <w:b/>
                <w:sz w:val="24"/>
                <w:szCs w:val="24"/>
              </w:rPr>
              <w:t xml:space="preserve">Раздел 2. Проведение мероприятий по </w:t>
            </w:r>
            <w:proofErr w:type="gramStart"/>
            <w:r w:rsidRPr="001E6E56">
              <w:rPr>
                <w:b/>
                <w:sz w:val="24"/>
                <w:szCs w:val="24"/>
              </w:rPr>
              <w:t>контролю за</w:t>
            </w:r>
            <w:proofErr w:type="gramEnd"/>
            <w:r w:rsidRPr="001E6E56">
              <w:rPr>
                <w:b/>
                <w:sz w:val="24"/>
                <w:szCs w:val="24"/>
              </w:rPr>
              <w:t xml:space="preserve"> эпизоотической ситуацией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Организация оперативного обмена информацией по заразному узелковому дерматиту между территориальными службами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1E6E56">
              <w:rPr>
                <w:sz w:val="24"/>
                <w:szCs w:val="24"/>
              </w:rPr>
              <w:t>г</w:t>
            </w:r>
            <w:proofErr w:type="gramEnd"/>
            <w:r w:rsidRPr="001E6E5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1E6E56">
              <w:rPr>
                <w:sz w:val="24"/>
                <w:szCs w:val="24"/>
              </w:rPr>
              <w:t>Ачитском</w:t>
            </w:r>
            <w:proofErr w:type="spellEnd"/>
            <w:r w:rsidRPr="001E6E56">
              <w:rPr>
                <w:sz w:val="24"/>
                <w:szCs w:val="24"/>
              </w:rPr>
              <w:t xml:space="preserve"> и </w:t>
            </w:r>
            <w:proofErr w:type="spellStart"/>
            <w:r w:rsidRPr="001E6E56">
              <w:rPr>
                <w:sz w:val="24"/>
                <w:szCs w:val="24"/>
              </w:rPr>
              <w:t>Артинском</w:t>
            </w:r>
            <w:proofErr w:type="spellEnd"/>
            <w:r w:rsidRPr="001E6E56">
              <w:rPr>
                <w:sz w:val="24"/>
                <w:szCs w:val="24"/>
              </w:rPr>
              <w:t xml:space="preserve"> районах 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ЕДДС </w:t>
            </w:r>
            <w:r w:rsidR="001E6E56">
              <w:rPr>
                <w:sz w:val="24"/>
                <w:szCs w:val="24"/>
              </w:rPr>
              <w:t>М</w:t>
            </w:r>
            <w:r w:rsidRPr="001E6E56">
              <w:rPr>
                <w:sz w:val="24"/>
                <w:szCs w:val="24"/>
              </w:rPr>
              <w:t xml:space="preserve">О </w:t>
            </w:r>
            <w:proofErr w:type="spellStart"/>
            <w:r w:rsidRPr="001E6E56">
              <w:rPr>
                <w:sz w:val="24"/>
                <w:szCs w:val="24"/>
              </w:rPr>
              <w:t>Красноуфимск</w:t>
            </w:r>
            <w:r w:rsidR="001E6E56">
              <w:rPr>
                <w:sz w:val="24"/>
                <w:szCs w:val="24"/>
              </w:rPr>
              <w:t>ий</w:t>
            </w:r>
            <w:proofErr w:type="spellEnd"/>
            <w:r w:rsidR="001E6E56">
              <w:rPr>
                <w:sz w:val="24"/>
                <w:szCs w:val="24"/>
              </w:rPr>
              <w:t xml:space="preserve"> округ</w:t>
            </w:r>
            <w:r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Проведение совместных мероприятий по </w:t>
            </w:r>
            <w:proofErr w:type="gramStart"/>
            <w:r w:rsidRPr="001E6E56">
              <w:rPr>
                <w:sz w:val="24"/>
                <w:szCs w:val="24"/>
              </w:rPr>
              <w:t>контролю за</w:t>
            </w:r>
            <w:proofErr w:type="gramEnd"/>
            <w:r w:rsidRPr="001E6E56">
              <w:rPr>
                <w:sz w:val="24"/>
                <w:szCs w:val="24"/>
              </w:rPr>
              <w:t xml:space="preserve"> соблюдением ветеринарного и санитарного законодательства Российской Федерации хозяйствующими субъектами независимо от их подчиненности и форм собственности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1E6E56">
              <w:rPr>
                <w:sz w:val="24"/>
                <w:szCs w:val="24"/>
              </w:rPr>
              <w:t>г</w:t>
            </w:r>
            <w:proofErr w:type="gramEnd"/>
            <w:r w:rsidRPr="001E6E5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1E6E56">
              <w:rPr>
                <w:sz w:val="24"/>
                <w:szCs w:val="24"/>
              </w:rPr>
              <w:t>Ачитском</w:t>
            </w:r>
            <w:proofErr w:type="spellEnd"/>
            <w:r w:rsidRPr="001E6E56">
              <w:rPr>
                <w:sz w:val="24"/>
                <w:szCs w:val="24"/>
              </w:rPr>
              <w:t xml:space="preserve"> и </w:t>
            </w:r>
            <w:proofErr w:type="spellStart"/>
            <w:r w:rsidRPr="001E6E56">
              <w:rPr>
                <w:sz w:val="24"/>
                <w:szCs w:val="24"/>
              </w:rPr>
              <w:t>Артинском</w:t>
            </w:r>
            <w:proofErr w:type="spellEnd"/>
            <w:r w:rsidRPr="001E6E56">
              <w:rPr>
                <w:sz w:val="24"/>
                <w:szCs w:val="24"/>
              </w:rPr>
              <w:t xml:space="preserve"> районах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Проведение обучения ветеринарных специалистов и иных заинтересованных лиц по отбору проб патологического материала для лабораторных исследований, их </w:t>
            </w:r>
            <w:r w:rsidRPr="001E6E56">
              <w:rPr>
                <w:sz w:val="24"/>
                <w:szCs w:val="24"/>
              </w:rPr>
              <w:lastRenderedPageBreak/>
              <w:t>хранению и транспортировке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ветлаборатория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b/>
                <w:sz w:val="24"/>
                <w:szCs w:val="24"/>
              </w:rPr>
            </w:pPr>
            <w:r w:rsidRPr="001E6E56">
              <w:rPr>
                <w:b/>
                <w:sz w:val="24"/>
                <w:szCs w:val="24"/>
              </w:rPr>
              <w:t xml:space="preserve">Раздел 3. Организационно-хозяйственные мероприятия по повышению защиты сельскохозяйственных организаций от заноса инфекции 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16.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Обеспечение учета поголовья крупного рогатого скота:</w:t>
            </w:r>
          </w:p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1) в личных подсобных хозяйствах – на основе данных </w:t>
            </w:r>
            <w:proofErr w:type="spellStart"/>
            <w:r w:rsidRPr="001E6E56">
              <w:rPr>
                <w:sz w:val="24"/>
                <w:szCs w:val="24"/>
              </w:rPr>
              <w:t>похозяйственного</w:t>
            </w:r>
            <w:proofErr w:type="spellEnd"/>
            <w:r w:rsidRPr="001E6E56">
              <w:rPr>
                <w:sz w:val="24"/>
                <w:szCs w:val="24"/>
              </w:rPr>
              <w:t xml:space="preserve"> учета;</w:t>
            </w:r>
          </w:p>
          <w:p w:rsidR="00B4419E" w:rsidRPr="001E6E56" w:rsidRDefault="00B116A0" w:rsidP="001E6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4419E" w:rsidRPr="001E6E56">
              <w:rPr>
                <w:sz w:val="24"/>
                <w:szCs w:val="24"/>
              </w:rPr>
              <w:t>субъектами малого предпринимательства (включая крестьянские (фермерские) хозяйства, осуществляющими сельскохозяйственную деятельность – на основе сведений по форме федерального статистического наблюдения № 3-фермер «Сведения о производстве продукции животноводства и поголовье скота»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1E6E56" w:rsidP="001E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419E" w:rsidRPr="001E6E5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субъекты малого предпринимательства, личных подсобных хозяйств, крестьянских (фермерских) хозяйств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17.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Обеспечение иммунизации крупного рогатого скота против заразного узелкового дерматита в соответствии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в случае принятия решения о проведении иммунизации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 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18.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Проведение страхования имеющегося поголовья животных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19.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116A0">
            <w:pPr>
              <w:jc w:val="center"/>
              <w:rPr>
                <w:b/>
                <w:sz w:val="24"/>
                <w:szCs w:val="24"/>
              </w:rPr>
            </w:pPr>
            <w:r w:rsidRPr="001E6E56">
              <w:rPr>
                <w:b/>
                <w:sz w:val="24"/>
                <w:szCs w:val="24"/>
              </w:rPr>
              <w:t xml:space="preserve">Раздел 4. Организационно-хозяйственные мероприятия по предупреждению возникновения эпизоотической ситуации в </w:t>
            </w:r>
            <w:r w:rsidR="00B116A0">
              <w:rPr>
                <w:b/>
                <w:sz w:val="24"/>
                <w:szCs w:val="24"/>
              </w:rPr>
              <w:t>М</w:t>
            </w:r>
            <w:r w:rsidRPr="001E6E56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E6E56">
              <w:rPr>
                <w:b/>
                <w:sz w:val="24"/>
                <w:szCs w:val="24"/>
              </w:rPr>
              <w:t>Красноуфимск</w:t>
            </w:r>
            <w:r w:rsidR="00B116A0">
              <w:rPr>
                <w:b/>
                <w:sz w:val="24"/>
                <w:szCs w:val="24"/>
              </w:rPr>
              <w:t>ий</w:t>
            </w:r>
            <w:proofErr w:type="spellEnd"/>
            <w:r w:rsidR="00B116A0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20.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69732A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Разработка и утверждение планов мероприятий по предупреждению возникновения и распространения заразного узелкового дерматита на территории </w:t>
            </w:r>
            <w:r w:rsidR="0069732A">
              <w:rPr>
                <w:sz w:val="24"/>
                <w:szCs w:val="24"/>
              </w:rPr>
              <w:t>М</w:t>
            </w:r>
            <w:r w:rsidRPr="001E6E56">
              <w:rPr>
                <w:sz w:val="24"/>
                <w:szCs w:val="24"/>
              </w:rPr>
              <w:t xml:space="preserve">О </w:t>
            </w:r>
            <w:proofErr w:type="spellStart"/>
            <w:r w:rsidRPr="001E6E56">
              <w:rPr>
                <w:sz w:val="24"/>
                <w:szCs w:val="24"/>
              </w:rPr>
              <w:t>Красноуфимск</w:t>
            </w:r>
            <w:r w:rsidR="0069732A">
              <w:rPr>
                <w:sz w:val="24"/>
                <w:szCs w:val="24"/>
              </w:rPr>
              <w:t>ий</w:t>
            </w:r>
            <w:proofErr w:type="spellEnd"/>
            <w:r w:rsidR="0069732A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с ежегодной корректировкой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1E6E56" w:rsidP="001E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B4419E"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B4419E" w:rsidRPr="001E6E56" w:rsidRDefault="00B4419E" w:rsidP="001E6E56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1E6E56" w:rsidP="001E6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Проведение комиссионных проверок мест торговли продукцией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69732A" w:rsidP="0069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B4419E" w:rsidRPr="001E6E56">
              <w:rPr>
                <w:sz w:val="24"/>
                <w:szCs w:val="24"/>
              </w:rPr>
              <w:t>экономик</w:t>
            </w:r>
            <w:r w:rsidR="00B116A0">
              <w:rPr>
                <w:sz w:val="24"/>
                <w:szCs w:val="24"/>
              </w:rPr>
              <w:t>е</w:t>
            </w:r>
            <w:r w:rsidR="00B4419E" w:rsidRPr="001E6E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Администрации 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B4419E"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Территориальный отдел </w:t>
            </w:r>
            <w:r w:rsidRPr="001E6E56">
              <w:rPr>
                <w:sz w:val="24"/>
                <w:szCs w:val="24"/>
              </w:rPr>
              <w:lastRenderedPageBreak/>
              <w:t xml:space="preserve">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1E6E56">
              <w:rPr>
                <w:sz w:val="24"/>
                <w:szCs w:val="24"/>
              </w:rPr>
              <w:t>г</w:t>
            </w:r>
            <w:proofErr w:type="gramEnd"/>
            <w:r w:rsidRPr="001E6E5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1E6E56">
              <w:rPr>
                <w:sz w:val="24"/>
                <w:szCs w:val="24"/>
              </w:rPr>
              <w:t>Ачитском</w:t>
            </w:r>
            <w:proofErr w:type="spellEnd"/>
            <w:r w:rsidRPr="001E6E56">
              <w:rPr>
                <w:sz w:val="24"/>
                <w:szCs w:val="24"/>
              </w:rPr>
              <w:t xml:space="preserve"> и </w:t>
            </w:r>
            <w:proofErr w:type="spellStart"/>
            <w:r w:rsidRPr="001E6E56">
              <w:rPr>
                <w:sz w:val="24"/>
                <w:szCs w:val="24"/>
              </w:rPr>
              <w:t>Артинском</w:t>
            </w:r>
            <w:proofErr w:type="spellEnd"/>
            <w:r w:rsidRPr="001E6E56">
              <w:rPr>
                <w:sz w:val="24"/>
                <w:szCs w:val="24"/>
              </w:rPr>
              <w:t xml:space="preserve"> районах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69732A" w:rsidRDefault="0069732A" w:rsidP="0069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4419E" w:rsidRPr="001E6E56">
              <w:rPr>
                <w:sz w:val="24"/>
                <w:szCs w:val="24"/>
              </w:rPr>
              <w:t xml:space="preserve">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животноводства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1E6E56">
              <w:rPr>
                <w:sz w:val="24"/>
                <w:szCs w:val="24"/>
              </w:rPr>
              <w:t>г</w:t>
            </w:r>
            <w:proofErr w:type="gramEnd"/>
            <w:r w:rsidRPr="001E6E5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1E6E56">
              <w:rPr>
                <w:sz w:val="24"/>
                <w:szCs w:val="24"/>
              </w:rPr>
              <w:t>Ачитском</w:t>
            </w:r>
            <w:proofErr w:type="spellEnd"/>
            <w:r w:rsidRPr="001E6E56">
              <w:rPr>
                <w:sz w:val="24"/>
                <w:szCs w:val="24"/>
              </w:rPr>
              <w:t xml:space="preserve"> и </w:t>
            </w:r>
            <w:proofErr w:type="spellStart"/>
            <w:r w:rsidRPr="001E6E56">
              <w:rPr>
                <w:sz w:val="24"/>
                <w:szCs w:val="24"/>
              </w:rPr>
              <w:t>Артинском</w:t>
            </w:r>
            <w:proofErr w:type="spellEnd"/>
            <w:r w:rsidRPr="001E6E56">
              <w:rPr>
                <w:sz w:val="24"/>
                <w:szCs w:val="24"/>
              </w:rPr>
              <w:t xml:space="preserve"> районах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согласованию),</w:t>
            </w:r>
          </w:p>
          <w:p w:rsidR="00B4419E" w:rsidRPr="001E6E56" w:rsidRDefault="0069732A" w:rsidP="00B1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="00B4419E" w:rsidRPr="001E6E56">
              <w:rPr>
                <w:sz w:val="24"/>
                <w:szCs w:val="24"/>
              </w:rPr>
              <w:t>экономик</w:t>
            </w:r>
            <w:r w:rsidR="00B116A0">
              <w:rPr>
                <w:sz w:val="24"/>
                <w:szCs w:val="24"/>
              </w:rPr>
              <w:t>е</w:t>
            </w:r>
            <w:r w:rsidR="00B4419E" w:rsidRPr="001E6E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="00B4419E" w:rsidRPr="001E6E56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B4419E" w:rsidRPr="001E6E5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E6E56">
              <w:rPr>
                <w:sz w:val="24"/>
                <w:szCs w:val="24"/>
              </w:rPr>
              <w:t>контроля за</w:t>
            </w:r>
            <w:proofErr w:type="gramEnd"/>
            <w:r w:rsidRPr="001E6E56">
              <w:rPr>
                <w:sz w:val="24"/>
                <w:szCs w:val="24"/>
              </w:rPr>
              <w:t xml:space="preserve"> проведением дезинфекции, дератизации и дезинсекции в организациях торговли, включая продовольственные склады, предприятия общественного питания и выполнение требований по обработке автотранспорта для перевозки продуктов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1E6E56">
              <w:rPr>
                <w:sz w:val="24"/>
                <w:szCs w:val="24"/>
              </w:rPr>
              <w:t>г</w:t>
            </w:r>
            <w:proofErr w:type="gramEnd"/>
            <w:r w:rsidRPr="001E6E5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1E6E56">
              <w:rPr>
                <w:sz w:val="24"/>
                <w:szCs w:val="24"/>
              </w:rPr>
              <w:t>Ачитском</w:t>
            </w:r>
            <w:proofErr w:type="spellEnd"/>
            <w:r w:rsidRPr="001E6E56">
              <w:rPr>
                <w:sz w:val="24"/>
                <w:szCs w:val="24"/>
              </w:rPr>
              <w:t xml:space="preserve"> и </w:t>
            </w:r>
            <w:proofErr w:type="spellStart"/>
            <w:r w:rsidRPr="001E6E56">
              <w:rPr>
                <w:sz w:val="24"/>
                <w:szCs w:val="24"/>
              </w:rPr>
              <w:t>Артинском</w:t>
            </w:r>
            <w:proofErr w:type="spellEnd"/>
            <w:r w:rsidRPr="001E6E56">
              <w:rPr>
                <w:sz w:val="24"/>
                <w:szCs w:val="24"/>
              </w:rPr>
              <w:t xml:space="preserve"> районах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B4419E" w:rsidRPr="001E6E56" w:rsidRDefault="0069732A" w:rsidP="00B11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</w:t>
            </w:r>
            <w:r w:rsidR="00B116A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МО</w:t>
            </w:r>
            <w:r w:rsidR="00B4419E" w:rsidRPr="001E6E56">
              <w:rPr>
                <w:sz w:val="24"/>
                <w:szCs w:val="24"/>
              </w:rPr>
              <w:t xml:space="preserve">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B4419E" w:rsidRPr="001E6E5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E6E56">
              <w:rPr>
                <w:sz w:val="24"/>
                <w:szCs w:val="24"/>
              </w:rPr>
              <w:t>контроля за</w:t>
            </w:r>
            <w:proofErr w:type="gramEnd"/>
            <w:r w:rsidRPr="001E6E56">
              <w:rPr>
                <w:sz w:val="24"/>
                <w:szCs w:val="24"/>
              </w:rPr>
              <w:t xml:space="preserve"> соблюдением Ветеринарных правил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13.12.2016 № 551 «Об утверждении Ветеринарных правил содержания крупного рогатого скота в целях его воспроизводства, выращивания и реализации»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A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Департамент ветеринарии Свердловской области 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26.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EB7B2C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Оказание содействия Департаменту ветеринарии Свердловской области, Управлени</w:t>
            </w:r>
            <w:r w:rsidR="00EB7B2C">
              <w:rPr>
                <w:sz w:val="24"/>
                <w:szCs w:val="24"/>
              </w:rPr>
              <w:t>ю</w:t>
            </w:r>
            <w:r w:rsidRPr="001E6E56">
              <w:rPr>
                <w:sz w:val="24"/>
                <w:szCs w:val="24"/>
              </w:rPr>
              <w:t xml:space="preserve"> Федеральной службы по ветеринарному и фитосанитарному надзору по Свердловской области при проведении мероприятий по предупреждению возникновения и распространения заразного узелкового дерматита в соответствии с законодательством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69732A" w:rsidP="0069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419E" w:rsidRPr="001E6E5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</w:t>
            </w:r>
            <w:r w:rsidR="00B4419E" w:rsidRPr="001E6E56">
              <w:rPr>
                <w:sz w:val="24"/>
                <w:szCs w:val="24"/>
              </w:rPr>
              <w:t xml:space="preserve">О </w:t>
            </w:r>
            <w:proofErr w:type="spellStart"/>
            <w:r w:rsidR="00B4419E" w:rsidRPr="001E6E5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B4419E" w:rsidRPr="001E6E56">
              <w:rPr>
                <w:sz w:val="24"/>
                <w:szCs w:val="24"/>
              </w:rPr>
              <w:t xml:space="preserve"> (по согласованию),</w:t>
            </w:r>
          </w:p>
          <w:p w:rsidR="0069732A" w:rsidRDefault="0069732A" w:rsidP="0069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</w:t>
            </w:r>
            <w:r w:rsidR="00B4419E" w:rsidRPr="001E6E56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России «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  <w:tr w:rsidR="00B4419E" w:rsidRPr="001E6E56" w:rsidTr="008C50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27.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both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Обеспечение создания и поддержания запаса материальных ресурсов, дезинфицирующих и </w:t>
            </w:r>
            <w:proofErr w:type="spellStart"/>
            <w:r w:rsidRPr="001E6E56">
              <w:rPr>
                <w:sz w:val="24"/>
                <w:szCs w:val="24"/>
              </w:rPr>
              <w:t>инсектоакарицидных</w:t>
            </w:r>
            <w:proofErr w:type="spellEnd"/>
            <w:r w:rsidRPr="001E6E56">
              <w:rPr>
                <w:sz w:val="24"/>
                <w:szCs w:val="24"/>
              </w:rPr>
              <w:t xml:space="preserve"> средств, необходимых для предупреждения распространения заразного узелкового дерматита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B4419E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 xml:space="preserve">ГБУСО </w:t>
            </w:r>
            <w:proofErr w:type="spellStart"/>
            <w:r w:rsidRPr="001E6E56">
              <w:rPr>
                <w:sz w:val="24"/>
                <w:szCs w:val="24"/>
              </w:rPr>
              <w:t>Красноуфимская</w:t>
            </w:r>
            <w:proofErr w:type="spellEnd"/>
            <w:r w:rsidRPr="001E6E56">
              <w:rPr>
                <w:sz w:val="24"/>
                <w:szCs w:val="24"/>
              </w:rPr>
              <w:t xml:space="preserve"> ветстанция,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419E" w:rsidRPr="001E6E56" w:rsidRDefault="00B4419E" w:rsidP="0069732A">
            <w:pPr>
              <w:jc w:val="center"/>
              <w:rPr>
                <w:sz w:val="24"/>
                <w:szCs w:val="24"/>
              </w:rPr>
            </w:pPr>
            <w:r w:rsidRPr="001E6E56">
              <w:rPr>
                <w:sz w:val="24"/>
                <w:szCs w:val="24"/>
              </w:rPr>
              <w:t>(по согласованию)</w:t>
            </w:r>
          </w:p>
        </w:tc>
      </w:tr>
    </w:tbl>
    <w:p w:rsidR="00B4419E" w:rsidRDefault="00B4419E" w:rsidP="00B4419E">
      <w:pPr>
        <w:jc w:val="both"/>
      </w:pPr>
      <w:r>
        <w:t xml:space="preserve">     </w:t>
      </w:r>
    </w:p>
    <w:p w:rsidR="00B4419E" w:rsidRDefault="00B4419E" w:rsidP="00B4419E">
      <w:pPr>
        <w:jc w:val="center"/>
        <w:rPr>
          <w:sz w:val="32"/>
          <w:szCs w:val="32"/>
        </w:rPr>
      </w:pPr>
    </w:p>
    <w:p w:rsidR="00B4419E" w:rsidRDefault="00B4419E" w:rsidP="00B4419E"/>
    <w:p w:rsidR="00C64F02" w:rsidRDefault="00C64F02" w:rsidP="00B4419E">
      <w:pPr>
        <w:pStyle w:val="ConsPlusTitle"/>
        <w:jc w:val="center"/>
      </w:pPr>
    </w:p>
    <w:sectPr w:rsidR="00C64F02" w:rsidSect="008C50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209"/>
    <w:multiLevelType w:val="hybridMultilevel"/>
    <w:tmpl w:val="1A56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21EB0"/>
    <w:multiLevelType w:val="hybridMultilevel"/>
    <w:tmpl w:val="F6189A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B7B17"/>
    <w:multiLevelType w:val="hybridMultilevel"/>
    <w:tmpl w:val="D3E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66EB9"/>
    <w:multiLevelType w:val="hybridMultilevel"/>
    <w:tmpl w:val="1C7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7D"/>
    <w:rsid w:val="0001090A"/>
    <w:rsid w:val="0002688A"/>
    <w:rsid w:val="00031504"/>
    <w:rsid w:val="00043C51"/>
    <w:rsid w:val="00054695"/>
    <w:rsid w:val="00097ECE"/>
    <w:rsid w:val="000C62B4"/>
    <w:rsid w:val="001031A2"/>
    <w:rsid w:val="00107C00"/>
    <w:rsid w:val="0011326B"/>
    <w:rsid w:val="00144638"/>
    <w:rsid w:val="00146B36"/>
    <w:rsid w:val="0017720C"/>
    <w:rsid w:val="00193A2C"/>
    <w:rsid w:val="001A4400"/>
    <w:rsid w:val="001C3DEB"/>
    <w:rsid w:val="001E6E56"/>
    <w:rsid w:val="00221566"/>
    <w:rsid w:val="00225E3B"/>
    <w:rsid w:val="00227A6D"/>
    <w:rsid w:val="00227F0A"/>
    <w:rsid w:val="0025742A"/>
    <w:rsid w:val="002626FE"/>
    <w:rsid w:val="002F31E4"/>
    <w:rsid w:val="002F3FBC"/>
    <w:rsid w:val="003125D0"/>
    <w:rsid w:val="00321CB4"/>
    <w:rsid w:val="00327C7F"/>
    <w:rsid w:val="00331532"/>
    <w:rsid w:val="00355B13"/>
    <w:rsid w:val="003933B4"/>
    <w:rsid w:val="003A2FF5"/>
    <w:rsid w:val="003C17DB"/>
    <w:rsid w:val="003E29D8"/>
    <w:rsid w:val="003F13CB"/>
    <w:rsid w:val="00443485"/>
    <w:rsid w:val="00446729"/>
    <w:rsid w:val="004504C0"/>
    <w:rsid w:val="00462B7A"/>
    <w:rsid w:val="0046341A"/>
    <w:rsid w:val="00467B7F"/>
    <w:rsid w:val="004758B0"/>
    <w:rsid w:val="00494423"/>
    <w:rsid w:val="004A021E"/>
    <w:rsid w:val="004A1660"/>
    <w:rsid w:val="004A7F28"/>
    <w:rsid w:val="004D3A41"/>
    <w:rsid w:val="004E0153"/>
    <w:rsid w:val="004E2F45"/>
    <w:rsid w:val="005533BB"/>
    <w:rsid w:val="00564783"/>
    <w:rsid w:val="00584197"/>
    <w:rsid w:val="005A0DBB"/>
    <w:rsid w:val="005B2022"/>
    <w:rsid w:val="005F0C52"/>
    <w:rsid w:val="005F55B2"/>
    <w:rsid w:val="00656895"/>
    <w:rsid w:val="00662E04"/>
    <w:rsid w:val="00671166"/>
    <w:rsid w:val="00684616"/>
    <w:rsid w:val="0069732A"/>
    <w:rsid w:val="006A7C36"/>
    <w:rsid w:val="006C1C3C"/>
    <w:rsid w:val="006D40FB"/>
    <w:rsid w:val="007146B2"/>
    <w:rsid w:val="00733EF4"/>
    <w:rsid w:val="0074124B"/>
    <w:rsid w:val="00771C0B"/>
    <w:rsid w:val="007A75AD"/>
    <w:rsid w:val="008108B1"/>
    <w:rsid w:val="008213A2"/>
    <w:rsid w:val="00825A28"/>
    <w:rsid w:val="008632D0"/>
    <w:rsid w:val="00882625"/>
    <w:rsid w:val="00891788"/>
    <w:rsid w:val="0089635A"/>
    <w:rsid w:val="008C1157"/>
    <w:rsid w:val="008C5027"/>
    <w:rsid w:val="008E0F47"/>
    <w:rsid w:val="008E56C9"/>
    <w:rsid w:val="008E6D7D"/>
    <w:rsid w:val="008F6A4B"/>
    <w:rsid w:val="009042B6"/>
    <w:rsid w:val="00927F76"/>
    <w:rsid w:val="00945DC4"/>
    <w:rsid w:val="00993931"/>
    <w:rsid w:val="009B67A1"/>
    <w:rsid w:val="009C47C0"/>
    <w:rsid w:val="009E7362"/>
    <w:rsid w:val="00A12079"/>
    <w:rsid w:val="00A12311"/>
    <w:rsid w:val="00A143D8"/>
    <w:rsid w:val="00A14F22"/>
    <w:rsid w:val="00A16315"/>
    <w:rsid w:val="00A32DC6"/>
    <w:rsid w:val="00A376D3"/>
    <w:rsid w:val="00A449A3"/>
    <w:rsid w:val="00A638DE"/>
    <w:rsid w:val="00AD3500"/>
    <w:rsid w:val="00AE4554"/>
    <w:rsid w:val="00AF0353"/>
    <w:rsid w:val="00B03C37"/>
    <w:rsid w:val="00B116A0"/>
    <w:rsid w:val="00B41B19"/>
    <w:rsid w:val="00B4419E"/>
    <w:rsid w:val="00B473F7"/>
    <w:rsid w:val="00B61A79"/>
    <w:rsid w:val="00B74CDD"/>
    <w:rsid w:val="00B83CD3"/>
    <w:rsid w:val="00BA035D"/>
    <w:rsid w:val="00BD1708"/>
    <w:rsid w:val="00C20471"/>
    <w:rsid w:val="00C52856"/>
    <w:rsid w:val="00C64F02"/>
    <w:rsid w:val="00C67BF2"/>
    <w:rsid w:val="00C7605F"/>
    <w:rsid w:val="00C921FE"/>
    <w:rsid w:val="00CA10A0"/>
    <w:rsid w:val="00CB2150"/>
    <w:rsid w:val="00CC3BD1"/>
    <w:rsid w:val="00D11C6C"/>
    <w:rsid w:val="00D25E6E"/>
    <w:rsid w:val="00D36B10"/>
    <w:rsid w:val="00D51937"/>
    <w:rsid w:val="00DA3A4E"/>
    <w:rsid w:val="00DC382E"/>
    <w:rsid w:val="00DC6AE4"/>
    <w:rsid w:val="00DE0812"/>
    <w:rsid w:val="00DE376E"/>
    <w:rsid w:val="00DF705C"/>
    <w:rsid w:val="00E044FE"/>
    <w:rsid w:val="00E0779D"/>
    <w:rsid w:val="00E32F5B"/>
    <w:rsid w:val="00E37845"/>
    <w:rsid w:val="00E52BF6"/>
    <w:rsid w:val="00E666A8"/>
    <w:rsid w:val="00E66D15"/>
    <w:rsid w:val="00E67211"/>
    <w:rsid w:val="00E677AD"/>
    <w:rsid w:val="00E82AA2"/>
    <w:rsid w:val="00E87C81"/>
    <w:rsid w:val="00EB4981"/>
    <w:rsid w:val="00EB7B2C"/>
    <w:rsid w:val="00EC0F2A"/>
    <w:rsid w:val="00EC4857"/>
    <w:rsid w:val="00F144E1"/>
    <w:rsid w:val="00F303A1"/>
    <w:rsid w:val="00F47003"/>
    <w:rsid w:val="00F61A08"/>
    <w:rsid w:val="00FA7ABF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D"/>
  </w:style>
  <w:style w:type="paragraph" w:styleId="1">
    <w:name w:val="heading 1"/>
    <w:basedOn w:val="a"/>
    <w:next w:val="a"/>
    <w:link w:val="10"/>
    <w:uiPriority w:val="99"/>
    <w:qFormat/>
    <w:rsid w:val="008E6D7D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1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6D7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E6D7D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9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39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9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8E6D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390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6D7D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3905"/>
    <w:rPr>
      <w:sz w:val="20"/>
      <w:szCs w:val="20"/>
    </w:rPr>
  </w:style>
  <w:style w:type="table" w:styleId="a7">
    <w:name w:val="Table Grid"/>
    <w:basedOn w:val="a1"/>
    <w:uiPriority w:val="99"/>
    <w:rsid w:val="008E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F13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905"/>
    <w:rPr>
      <w:sz w:val="16"/>
      <w:szCs w:val="16"/>
    </w:rPr>
  </w:style>
  <w:style w:type="paragraph" w:styleId="21">
    <w:name w:val="Body Text 2"/>
    <w:basedOn w:val="a"/>
    <w:link w:val="22"/>
    <w:uiPriority w:val="99"/>
    <w:rsid w:val="003F13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3905"/>
    <w:rPr>
      <w:sz w:val="20"/>
      <w:szCs w:val="20"/>
    </w:rPr>
  </w:style>
  <w:style w:type="paragraph" w:styleId="a8">
    <w:name w:val="Body Text"/>
    <w:basedOn w:val="a"/>
    <w:link w:val="a9"/>
    <w:uiPriority w:val="99"/>
    <w:rsid w:val="00467B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3905"/>
    <w:rPr>
      <w:sz w:val="20"/>
      <w:szCs w:val="20"/>
    </w:rPr>
  </w:style>
  <w:style w:type="paragraph" w:styleId="aa">
    <w:name w:val="Balloon Text"/>
    <w:basedOn w:val="a"/>
    <w:link w:val="ab"/>
    <w:uiPriority w:val="99"/>
    <w:rsid w:val="00882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826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2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99"/>
    <w:qFormat/>
    <w:rsid w:val="005A0DBB"/>
    <w:pPr>
      <w:ind w:left="720"/>
      <w:contextualSpacing/>
    </w:pPr>
  </w:style>
  <w:style w:type="character" w:styleId="ad">
    <w:name w:val="Hyperlink"/>
    <w:basedOn w:val="a0"/>
    <w:uiPriority w:val="99"/>
    <w:rsid w:val="005A0D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93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1355</Words>
  <Characters>11139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17</cp:revision>
  <cp:lastPrinted>2018-10-02T03:32:00Z</cp:lastPrinted>
  <dcterms:created xsi:type="dcterms:W3CDTF">2018-09-19T05:01:00Z</dcterms:created>
  <dcterms:modified xsi:type="dcterms:W3CDTF">2018-10-03T08:47:00Z</dcterms:modified>
</cp:coreProperties>
</file>