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02" w:rsidRDefault="00285B9B" w:rsidP="008E6D7D">
      <w:pPr>
        <w:pStyle w:val="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0.25pt;height:63pt;visibility:visible">
            <v:imagedata r:id="rId5" o:title=""/>
          </v:shape>
        </w:pict>
      </w:r>
    </w:p>
    <w:p w:rsidR="00C64F02" w:rsidRPr="0074124B" w:rsidRDefault="00C64F02" w:rsidP="0074124B">
      <w:pPr>
        <w:pStyle w:val="4"/>
        <w:jc w:val="center"/>
        <w:rPr>
          <w:b/>
          <w:szCs w:val="28"/>
        </w:rPr>
      </w:pPr>
      <w:r w:rsidRPr="0074124B">
        <w:rPr>
          <w:b/>
          <w:szCs w:val="28"/>
        </w:rPr>
        <w:t>ГЛАВА</w:t>
      </w:r>
    </w:p>
    <w:p w:rsidR="00C64F02" w:rsidRPr="00E044FE" w:rsidRDefault="00C64F02" w:rsidP="008E6D7D">
      <w:pPr>
        <w:pStyle w:val="1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E044FE">
        <w:rPr>
          <w:szCs w:val="28"/>
          <w:lang w:val="ru-RU"/>
        </w:rPr>
        <w:t>МУНИЦИПАЛЬНОГО ОБРАЗОВАНИЯ</w:t>
      </w:r>
    </w:p>
    <w:p w:rsidR="00C64F02" w:rsidRPr="00E044FE" w:rsidRDefault="00C64F02" w:rsidP="008E6D7D">
      <w:pPr>
        <w:pStyle w:val="1"/>
        <w:jc w:val="center"/>
        <w:rPr>
          <w:szCs w:val="28"/>
          <w:lang w:val="ru-RU"/>
        </w:rPr>
      </w:pPr>
      <w:r w:rsidRPr="00E044FE">
        <w:rPr>
          <w:szCs w:val="28"/>
          <w:lang w:val="ru-RU"/>
        </w:rPr>
        <w:t>КРАСНОУФИМСКИЙ ОКРУГ</w:t>
      </w:r>
    </w:p>
    <w:p w:rsidR="00C64F02" w:rsidRPr="00E044FE" w:rsidRDefault="00C64F02" w:rsidP="008E6D7D">
      <w:pPr>
        <w:jc w:val="center"/>
        <w:rPr>
          <w:b/>
          <w:sz w:val="28"/>
          <w:szCs w:val="28"/>
        </w:rPr>
      </w:pPr>
      <w:r w:rsidRPr="00E044FE">
        <w:rPr>
          <w:b/>
          <w:sz w:val="28"/>
          <w:szCs w:val="28"/>
        </w:rPr>
        <w:t xml:space="preserve"> </w:t>
      </w:r>
    </w:p>
    <w:p w:rsidR="00C64F02" w:rsidRPr="00E044FE" w:rsidRDefault="00C64F02" w:rsidP="008E6D7D">
      <w:pPr>
        <w:pStyle w:val="4"/>
        <w:jc w:val="center"/>
        <w:rPr>
          <w:b/>
          <w:szCs w:val="28"/>
        </w:rPr>
      </w:pPr>
      <w:r w:rsidRPr="00E044FE">
        <w:rPr>
          <w:b/>
          <w:szCs w:val="28"/>
        </w:rPr>
        <w:t>ПОСТАНОВЛЕНИЕ</w:t>
      </w:r>
    </w:p>
    <w:p w:rsidR="00C64F02" w:rsidRPr="00E044FE" w:rsidRDefault="00C64F02" w:rsidP="008E6D7D">
      <w:pPr>
        <w:rPr>
          <w:sz w:val="28"/>
          <w:szCs w:val="28"/>
        </w:rPr>
      </w:pPr>
    </w:p>
    <w:p w:rsidR="00C64F02" w:rsidRPr="006A7C36" w:rsidRDefault="00C64F02" w:rsidP="008E6D7D">
      <w:pPr>
        <w:pStyle w:val="5"/>
        <w:ind w:firstLine="0"/>
        <w:rPr>
          <w:b/>
          <w:szCs w:val="28"/>
        </w:rPr>
      </w:pPr>
      <w:r>
        <w:rPr>
          <w:b/>
          <w:szCs w:val="28"/>
        </w:rPr>
        <w:t xml:space="preserve">от  </w:t>
      </w:r>
      <w:r w:rsidR="000C1104">
        <w:rPr>
          <w:b/>
          <w:szCs w:val="28"/>
        </w:rPr>
        <w:t>28</w:t>
      </w:r>
      <w:r>
        <w:rPr>
          <w:b/>
          <w:szCs w:val="28"/>
        </w:rPr>
        <w:t>.</w:t>
      </w:r>
      <w:r w:rsidR="000C1104">
        <w:rPr>
          <w:b/>
          <w:szCs w:val="28"/>
        </w:rPr>
        <w:t>09</w:t>
      </w:r>
      <w:r>
        <w:rPr>
          <w:b/>
          <w:szCs w:val="28"/>
        </w:rPr>
        <w:t>.2018</w:t>
      </w:r>
      <w:r w:rsidRPr="00E044FE">
        <w:rPr>
          <w:b/>
          <w:szCs w:val="28"/>
        </w:rPr>
        <w:t xml:space="preserve"> г.</w:t>
      </w:r>
      <w:r>
        <w:rPr>
          <w:b/>
          <w:szCs w:val="28"/>
        </w:rPr>
        <w:t xml:space="preserve">   </w:t>
      </w:r>
      <w:r w:rsidRPr="00E044FE">
        <w:rPr>
          <w:b/>
          <w:szCs w:val="28"/>
        </w:rPr>
        <w:t xml:space="preserve">  № </w:t>
      </w:r>
      <w:r w:rsidR="000C1104">
        <w:rPr>
          <w:b/>
          <w:szCs w:val="28"/>
        </w:rPr>
        <w:t>101</w:t>
      </w:r>
    </w:p>
    <w:p w:rsidR="00C64F02" w:rsidRPr="008572E9" w:rsidRDefault="00C64F02" w:rsidP="008E6D7D">
      <w:pPr>
        <w:rPr>
          <w:b/>
          <w:sz w:val="28"/>
          <w:szCs w:val="28"/>
        </w:rPr>
      </w:pPr>
      <w:r w:rsidRPr="008572E9">
        <w:rPr>
          <w:b/>
          <w:sz w:val="28"/>
          <w:szCs w:val="28"/>
        </w:rPr>
        <w:t>г. Красноуфимск</w:t>
      </w:r>
    </w:p>
    <w:p w:rsidR="00C64F02" w:rsidRDefault="00C64F02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64F02" w:rsidTr="00B41B19">
        <w:tc>
          <w:tcPr>
            <w:tcW w:w="5068" w:type="dxa"/>
          </w:tcPr>
          <w:p w:rsidR="00C64F02" w:rsidRPr="00B41B19" w:rsidRDefault="00C64F02" w:rsidP="000A00C6">
            <w:pPr>
              <w:pStyle w:val="ConsPlusTitle"/>
              <w:jc w:val="both"/>
              <w:rPr>
                <w:sz w:val="28"/>
                <w:szCs w:val="28"/>
              </w:rPr>
            </w:pPr>
            <w:r w:rsidRPr="00B41B1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предупреждению </w:t>
            </w:r>
            <w:r w:rsidR="000A00C6">
              <w:rPr>
                <w:rFonts w:ascii="Times New Roman" w:hAnsi="Times New Roman" w:cs="Times New Roman"/>
                <w:sz w:val="28"/>
                <w:szCs w:val="28"/>
              </w:rPr>
              <w:t>заноса</w:t>
            </w:r>
            <w:r w:rsidRPr="00B41B19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распространения </w:t>
            </w:r>
            <w:r w:rsidR="000A00C6">
              <w:rPr>
                <w:rFonts w:ascii="Times New Roman" w:hAnsi="Times New Roman" w:cs="Times New Roman"/>
                <w:sz w:val="28"/>
                <w:szCs w:val="28"/>
              </w:rPr>
              <w:t>возбудителя гриппа птиц</w:t>
            </w:r>
            <w:r w:rsidRPr="00B41B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</w:t>
            </w:r>
            <w:proofErr w:type="spellStart"/>
            <w:r w:rsidRPr="00B41B19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B41B19">
              <w:rPr>
                <w:rFonts w:ascii="Times New Roman" w:hAnsi="Times New Roman" w:cs="Times New Roman"/>
                <w:sz w:val="28"/>
                <w:szCs w:val="28"/>
              </w:rPr>
              <w:t xml:space="preserve"> округ на 2018-2020 годы</w:t>
            </w:r>
          </w:p>
        </w:tc>
        <w:tc>
          <w:tcPr>
            <w:tcW w:w="5069" w:type="dxa"/>
          </w:tcPr>
          <w:p w:rsidR="00C64F02" w:rsidRPr="00B41B19" w:rsidRDefault="00C64F02">
            <w:pPr>
              <w:rPr>
                <w:sz w:val="28"/>
                <w:szCs w:val="28"/>
              </w:rPr>
            </w:pPr>
          </w:p>
        </w:tc>
      </w:tr>
    </w:tbl>
    <w:p w:rsidR="00C64F02" w:rsidRDefault="00C64F02" w:rsidP="008E6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4F02" w:rsidRDefault="00C64F02" w:rsidP="005A0DBB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="000A00C6">
        <w:rPr>
          <w:sz w:val="28"/>
          <w:szCs w:val="28"/>
        </w:rPr>
        <w:t>В связи с ухудшением эпизоотической ситуаци</w:t>
      </w:r>
      <w:r w:rsidR="00563D6E">
        <w:rPr>
          <w:sz w:val="28"/>
          <w:szCs w:val="28"/>
        </w:rPr>
        <w:t>и</w:t>
      </w:r>
      <w:r w:rsidR="000A00C6">
        <w:rPr>
          <w:sz w:val="28"/>
          <w:szCs w:val="28"/>
        </w:rPr>
        <w:t xml:space="preserve"> по гриппу птиц </w:t>
      </w:r>
      <w:r>
        <w:rPr>
          <w:sz w:val="28"/>
          <w:szCs w:val="28"/>
        </w:rPr>
        <w:t xml:space="preserve">на территории </w:t>
      </w:r>
      <w:r w:rsidR="000A00C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="000A00C6">
        <w:rPr>
          <w:sz w:val="28"/>
          <w:szCs w:val="28"/>
        </w:rPr>
        <w:t xml:space="preserve">в целях координации действий по проведению комплекса мероприятий, направленных на предупреждение заноса и распространения возбудителя гриппа птиц на территории МО </w:t>
      </w:r>
      <w:proofErr w:type="spellStart"/>
      <w:r w:rsidR="000A00C6">
        <w:rPr>
          <w:sz w:val="28"/>
          <w:szCs w:val="28"/>
        </w:rPr>
        <w:t>Красноуфимский</w:t>
      </w:r>
      <w:proofErr w:type="spellEnd"/>
      <w:r w:rsidR="000A00C6">
        <w:rPr>
          <w:sz w:val="28"/>
          <w:szCs w:val="28"/>
        </w:rPr>
        <w:t xml:space="preserve"> округ и  </w:t>
      </w:r>
      <w:r w:rsidR="00411FC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Распоряжением Правительства Свердловской области от </w:t>
      </w:r>
      <w:r w:rsidR="000A00C6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0A00C6">
        <w:rPr>
          <w:sz w:val="28"/>
          <w:szCs w:val="28"/>
        </w:rPr>
        <w:t>9</w:t>
      </w:r>
      <w:r>
        <w:rPr>
          <w:sz w:val="28"/>
          <w:szCs w:val="28"/>
        </w:rPr>
        <w:t xml:space="preserve">.2018 г. № </w:t>
      </w:r>
      <w:r w:rsidR="000A00C6">
        <w:rPr>
          <w:sz w:val="28"/>
          <w:szCs w:val="28"/>
        </w:rPr>
        <w:t>557</w:t>
      </w:r>
      <w:r>
        <w:rPr>
          <w:sz w:val="28"/>
          <w:szCs w:val="28"/>
        </w:rPr>
        <w:t xml:space="preserve">-РП «Об утверждении плана мероприятий по предупреждению </w:t>
      </w:r>
      <w:r w:rsidR="000A00C6">
        <w:rPr>
          <w:sz w:val="28"/>
          <w:szCs w:val="28"/>
        </w:rPr>
        <w:t>заноса</w:t>
      </w:r>
      <w:r>
        <w:rPr>
          <w:sz w:val="28"/>
          <w:szCs w:val="28"/>
        </w:rPr>
        <w:t xml:space="preserve"> и распространения </w:t>
      </w:r>
      <w:r w:rsidR="000A00C6">
        <w:rPr>
          <w:sz w:val="28"/>
          <w:szCs w:val="28"/>
        </w:rPr>
        <w:t xml:space="preserve">возбудителя гриппа птиц на </w:t>
      </w:r>
      <w:r>
        <w:rPr>
          <w:sz w:val="28"/>
          <w:szCs w:val="28"/>
        </w:rPr>
        <w:t>территории Свердловской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области», руководствуясь ст. 26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proofErr w:type="gramEnd"/>
    </w:p>
    <w:p w:rsidR="00C64F02" w:rsidRDefault="00C64F02" w:rsidP="00A16315">
      <w:pPr>
        <w:tabs>
          <w:tab w:val="center" w:pos="4818"/>
        </w:tabs>
        <w:rPr>
          <w:sz w:val="28"/>
          <w:szCs w:val="28"/>
        </w:rPr>
      </w:pPr>
    </w:p>
    <w:p w:rsidR="00C64F02" w:rsidRDefault="00C64F02" w:rsidP="00A16315">
      <w:pPr>
        <w:tabs>
          <w:tab w:val="center" w:pos="4818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C64F02" w:rsidRDefault="00C64F02" w:rsidP="00031504">
      <w:pPr>
        <w:shd w:val="clear" w:color="auto" w:fill="FFFFFF"/>
        <w:spacing w:line="317" w:lineRule="exact"/>
        <w:ind w:right="518"/>
        <w:jc w:val="both"/>
        <w:rPr>
          <w:b/>
          <w:sz w:val="28"/>
          <w:szCs w:val="28"/>
        </w:rPr>
      </w:pPr>
    </w:p>
    <w:p w:rsidR="00C64F02" w:rsidRPr="00031504" w:rsidRDefault="00C64F02" w:rsidP="005A0DBB">
      <w:pPr>
        <w:spacing w:line="276" w:lineRule="auto"/>
        <w:ind w:right="21" w:firstLine="720"/>
        <w:jc w:val="both"/>
        <w:rPr>
          <w:sz w:val="28"/>
          <w:szCs w:val="28"/>
        </w:rPr>
      </w:pPr>
      <w:r w:rsidRPr="00031504">
        <w:rPr>
          <w:sz w:val="28"/>
          <w:szCs w:val="28"/>
        </w:rPr>
        <w:t>1. Утвердить</w:t>
      </w:r>
      <w:r w:rsidR="000A00C6">
        <w:rPr>
          <w:sz w:val="28"/>
          <w:szCs w:val="28"/>
        </w:rPr>
        <w:t xml:space="preserve"> </w:t>
      </w:r>
      <w:hyperlink w:anchor="P28" w:history="1">
        <w:r w:rsidRPr="00411FCE">
          <w:rPr>
            <w:rStyle w:val="ad"/>
            <w:color w:val="auto"/>
            <w:sz w:val="28"/>
            <w:szCs w:val="28"/>
            <w:u w:val="none"/>
          </w:rPr>
          <w:t>План</w:t>
        </w:r>
      </w:hyperlink>
      <w:r w:rsidRPr="005A0DBB">
        <w:rPr>
          <w:sz w:val="28"/>
          <w:szCs w:val="28"/>
        </w:rPr>
        <w:t xml:space="preserve"> мероприятий по предупреждению </w:t>
      </w:r>
      <w:r w:rsidR="000A00C6">
        <w:rPr>
          <w:sz w:val="28"/>
          <w:szCs w:val="28"/>
        </w:rPr>
        <w:t xml:space="preserve">заноса и распространения возбудителя гриппа птиц на территории МО </w:t>
      </w:r>
      <w:proofErr w:type="spellStart"/>
      <w:r w:rsidR="000A00C6">
        <w:rPr>
          <w:sz w:val="28"/>
          <w:szCs w:val="28"/>
        </w:rPr>
        <w:t>Красноуфимский</w:t>
      </w:r>
      <w:proofErr w:type="spellEnd"/>
      <w:r w:rsidR="000A00C6">
        <w:rPr>
          <w:sz w:val="28"/>
          <w:szCs w:val="28"/>
        </w:rPr>
        <w:t xml:space="preserve"> округ</w:t>
      </w:r>
      <w:r w:rsidRPr="005A0DBB">
        <w:rPr>
          <w:sz w:val="28"/>
          <w:szCs w:val="28"/>
        </w:rPr>
        <w:t xml:space="preserve"> на 2018 - 2020 годы</w:t>
      </w:r>
      <w:r>
        <w:t xml:space="preserve"> </w:t>
      </w:r>
      <w:r>
        <w:rPr>
          <w:sz w:val="28"/>
          <w:szCs w:val="28"/>
        </w:rPr>
        <w:t>(Приложение).</w:t>
      </w:r>
      <w:r w:rsidRPr="00031504">
        <w:rPr>
          <w:sz w:val="28"/>
          <w:szCs w:val="28"/>
        </w:rPr>
        <w:t xml:space="preserve"> </w:t>
      </w:r>
    </w:p>
    <w:p w:rsidR="00C64F02" w:rsidRDefault="00C64F02" w:rsidP="005A0DB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Начальникам территориальных отделов </w:t>
      </w:r>
      <w:r w:rsidR="000A00C6">
        <w:rPr>
          <w:sz w:val="28"/>
          <w:szCs w:val="28"/>
        </w:rPr>
        <w:t xml:space="preserve">Администрации МО </w:t>
      </w:r>
      <w:proofErr w:type="spellStart"/>
      <w:r w:rsidR="000A00C6">
        <w:rPr>
          <w:sz w:val="28"/>
          <w:szCs w:val="28"/>
        </w:rPr>
        <w:t>Красноуфимский</w:t>
      </w:r>
      <w:proofErr w:type="spellEnd"/>
      <w:r w:rsidR="000A00C6">
        <w:rPr>
          <w:sz w:val="28"/>
          <w:szCs w:val="28"/>
        </w:rPr>
        <w:t xml:space="preserve"> округ </w:t>
      </w:r>
      <w:r>
        <w:rPr>
          <w:sz w:val="28"/>
          <w:szCs w:val="28"/>
        </w:rPr>
        <w:t xml:space="preserve">обеспечить строгое выполнение плана мероприятий, направленного на предупреждение </w:t>
      </w:r>
      <w:r w:rsidR="000A00C6">
        <w:rPr>
          <w:sz w:val="28"/>
          <w:szCs w:val="28"/>
        </w:rPr>
        <w:t xml:space="preserve">заноса и распространения возбудителя гриппа птиц на территории МО </w:t>
      </w:r>
      <w:proofErr w:type="spellStart"/>
      <w:r w:rsidR="000A00C6">
        <w:rPr>
          <w:sz w:val="28"/>
          <w:szCs w:val="28"/>
        </w:rPr>
        <w:t>Красноуфимский</w:t>
      </w:r>
      <w:proofErr w:type="spellEnd"/>
      <w:r w:rsidR="000A00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.</w:t>
      </w:r>
    </w:p>
    <w:p w:rsidR="00C64F02" w:rsidRDefault="000A00C6" w:rsidP="00EC48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4F02">
        <w:rPr>
          <w:sz w:val="28"/>
          <w:szCs w:val="28"/>
        </w:rPr>
        <w:t xml:space="preserve">. Данное постановление опубликовать в газете «Вперёд» и разместить на сайте МО </w:t>
      </w:r>
      <w:proofErr w:type="spellStart"/>
      <w:r w:rsidR="00C64F02">
        <w:rPr>
          <w:sz w:val="28"/>
          <w:szCs w:val="28"/>
        </w:rPr>
        <w:t>Красноуфимский</w:t>
      </w:r>
      <w:proofErr w:type="spellEnd"/>
      <w:r w:rsidR="00C64F02">
        <w:rPr>
          <w:sz w:val="28"/>
          <w:szCs w:val="28"/>
        </w:rPr>
        <w:t xml:space="preserve"> округ.</w:t>
      </w:r>
    </w:p>
    <w:p w:rsidR="008572E9" w:rsidRDefault="008572E9" w:rsidP="00EC4857">
      <w:pPr>
        <w:spacing w:line="276" w:lineRule="auto"/>
        <w:ind w:firstLine="720"/>
        <w:jc w:val="both"/>
        <w:rPr>
          <w:sz w:val="28"/>
          <w:szCs w:val="28"/>
        </w:rPr>
      </w:pPr>
    </w:p>
    <w:p w:rsidR="00C64F02" w:rsidRDefault="000A00C6" w:rsidP="00EC48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64F02">
        <w:rPr>
          <w:sz w:val="28"/>
          <w:szCs w:val="28"/>
        </w:rPr>
        <w:t xml:space="preserve">. Контроль над исполнением данного постановления  возложить на   заместителя главы Администрации Муниципального образования </w:t>
      </w:r>
      <w:proofErr w:type="spellStart"/>
      <w:r w:rsidR="00C64F02">
        <w:rPr>
          <w:sz w:val="28"/>
          <w:szCs w:val="28"/>
        </w:rPr>
        <w:t>Красноуфимский</w:t>
      </w:r>
      <w:proofErr w:type="spellEnd"/>
      <w:r w:rsidR="00C64F02">
        <w:rPr>
          <w:sz w:val="28"/>
          <w:szCs w:val="28"/>
        </w:rPr>
        <w:t xml:space="preserve"> округ по общим вопросам Шандыбина Е.С.</w:t>
      </w:r>
    </w:p>
    <w:p w:rsidR="002F3FBC" w:rsidRDefault="002F3FBC" w:rsidP="00225E3B">
      <w:pPr>
        <w:pStyle w:val="a5"/>
        <w:jc w:val="left"/>
        <w:rPr>
          <w:b w:val="0"/>
        </w:rPr>
      </w:pPr>
    </w:p>
    <w:p w:rsidR="002F3FBC" w:rsidRDefault="002F3FBC" w:rsidP="00225E3B">
      <w:pPr>
        <w:pStyle w:val="a5"/>
        <w:jc w:val="left"/>
        <w:rPr>
          <w:b w:val="0"/>
        </w:rPr>
      </w:pPr>
    </w:p>
    <w:p w:rsidR="00C64F02" w:rsidRDefault="00C64F02" w:rsidP="00225E3B">
      <w:pPr>
        <w:pStyle w:val="a5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                     О. В. </w:t>
      </w:r>
      <w:proofErr w:type="spellStart"/>
      <w:r>
        <w:rPr>
          <w:b w:val="0"/>
        </w:rPr>
        <w:t>Ряписов</w:t>
      </w:r>
      <w:proofErr w:type="spellEnd"/>
    </w:p>
    <w:p w:rsidR="00C64F02" w:rsidRPr="00225E3B" w:rsidRDefault="00C64F02" w:rsidP="00225E3B">
      <w:pPr>
        <w:pStyle w:val="a5"/>
        <w:jc w:val="left"/>
        <w:rPr>
          <w:b w:val="0"/>
        </w:rPr>
      </w:pPr>
      <w:proofErr w:type="spellStart"/>
      <w:r w:rsidRPr="00225E3B">
        <w:rPr>
          <w:b w:val="0"/>
        </w:rPr>
        <w:t>Красноуфимский</w:t>
      </w:r>
      <w:proofErr w:type="spellEnd"/>
      <w:r w:rsidRPr="00225E3B">
        <w:rPr>
          <w:b w:val="0"/>
        </w:rPr>
        <w:t xml:space="preserve"> округ                                                              </w:t>
      </w:r>
      <w:r>
        <w:rPr>
          <w:b w:val="0"/>
        </w:rPr>
        <w:t xml:space="preserve"> </w:t>
      </w:r>
    </w:p>
    <w:p w:rsidR="00C64F02" w:rsidRDefault="00C64F02"/>
    <w:p w:rsidR="00C64F02" w:rsidRDefault="00C64F02"/>
    <w:p w:rsidR="00C64F02" w:rsidRDefault="00C64F02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p w:rsidR="008572E9" w:rsidRDefault="008572E9"/>
    <w:tbl>
      <w:tblPr>
        <w:tblW w:w="0" w:type="auto"/>
        <w:tblLook w:val="00A0"/>
      </w:tblPr>
      <w:tblGrid>
        <w:gridCol w:w="5068"/>
        <w:gridCol w:w="5069"/>
      </w:tblGrid>
      <w:tr w:rsidR="00C64F02" w:rsidTr="001031A2">
        <w:trPr>
          <w:trHeight w:val="2410"/>
        </w:trPr>
        <w:tc>
          <w:tcPr>
            <w:tcW w:w="5068" w:type="dxa"/>
          </w:tcPr>
          <w:p w:rsidR="00C64F02" w:rsidRPr="00B41B19" w:rsidRDefault="00C64F02" w:rsidP="00B41B19">
            <w:pPr>
              <w:jc w:val="right"/>
              <w:rPr>
                <w:b/>
              </w:rPr>
            </w:pPr>
            <w:r>
              <w:rPr>
                <w:b/>
              </w:rPr>
              <w:br w:type="page"/>
            </w:r>
          </w:p>
        </w:tc>
        <w:tc>
          <w:tcPr>
            <w:tcW w:w="5069" w:type="dxa"/>
          </w:tcPr>
          <w:p w:rsidR="00C64F02" w:rsidRDefault="00C64F02" w:rsidP="00B41B19">
            <w:pPr>
              <w:jc w:val="right"/>
            </w:pPr>
            <w:r w:rsidRPr="0074124B">
              <w:t>Приложение № 1</w:t>
            </w:r>
            <w:r>
              <w:t xml:space="preserve">                                                                                                                         </w:t>
            </w:r>
            <w:r w:rsidRPr="00891788">
              <w:t xml:space="preserve">к </w:t>
            </w:r>
            <w:r>
              <w:t>п</w:t>
            </w:r>
            <w:r w:rsidRPr="00891788">
              <w:t>остановлению</w:t>
            </w:r>
            <w:r>
              <w:t xml:space="preserve"> главы </w:t>
            </w:r>
          </w:p>
          <w:p w:rsidR="00C64F02" w:rsidRDefault="00C64F02" w:rsidP="00B41B19">
            <w:pPr>
              <w:jc w:val="right"/>
            </w:pPr>
            <w:r w:rsidRPr="00891788">
              <w:t xml:space="preserve"> МО </w:t>
            </w:r>
            <w:proofErr w:type="spellStart"/>
            <w:r w:rsidRPr="00891788">
              <w:t>Красноуфимский</w:t>
            </w:r>
            <w:proofErr w:type="spellEnd"/>
            <w:r w:rsidRPr="00891788">
              <w:t xml:space="preserve"> округ </w:t>
            </w:r>
            <w:r>
              <w:t xml:space="preserve"> 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>«Об утверждении плана мероприятий</w:t>
            </w:r>
          </w:p>
          <w:p w:rsidR="000A00C6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по </w:t>
            </w:r>
            <w:r w:rsidR="000A00C6">
              <w:rPr>
                <w:b w:val="0"/>
                <w:sz w:val="20"/>
              </w:rPr>
              <w:t xml:space="preserve">предупреждению </w:t>
            </w:r>
            <w:r w:rsidR="000A00C6" w:rsidRPr="000A00C6">
              <w:rPr>
                <w:b w:val="0"/>
                <w:sz w:val="20"/>
              </w:rPr>
              <w:t xml:space="preserve">заноса и </w:t>
            </w:r>
          </w:p>
          <w:p w:rsidR="000A00C6" w:rsidRDefault="000A00C6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0A00C6">
              <w:rPr>
                <w:b w:val="0"/>
                <w:sz w:val="20"/>
              </w:rPr>
              <w:t>распространения возбудителя гриппа птиц</w:t>
            </w:r>
          </w:p>
          <w:p w:rsidR="00C64F02" w:rsidRPr="00B41B19" w:rsidRDefault="000A00C6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0A00C6">
              <w:rPr>
                <w:b w:val="0"/>
                <w:sz w:val="20"/>
              </w:rPr>
              <w:t xml:space="preserve"> на территории МО </w:t>
            </w:r>
            <w:proofErr w:type="spellStart"/>
            <w:r w:rsidRPr="000A00C6">
              <w:rPr>
                <w:b w:val="0"/>
                <w:sz w:val="20"/>
              </w:rPr>
              <w:t>Красноуфимский</w:t>
            </w:r>
            <w:proofErr w:type="spellEnd"/>
            <w:r w:rsidRPr="000A00C6">
              <w:rPr>
                <w:b w:val="0"/>
                <w:sz w:val="20"/>
              </w:rPr>
              <w:t xml:space="preserve"> округ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b w:val="0"/>
                <w:sz w:val="20"/>
              </w:rPr>
            </w:pPr>
            <w:r w:rsidRPr="00B41B19">
              <w:rPr>
                <w:b w:val="0"/>
                <w:sz w:val="20"/>
              </w:rPr>
              <w:t xml:space="preserve"> на 2018-2020 годы»</w:t>
            </w:r>
          </w:p>
          <w:p w:rsidR="00C64F02" w:rsidRPr="00B41B19" w:rsidRDefault="00C64F02" w:rsidP="00B41B19">
            <w:pPr>
              <w:pStyle w:val="a5"/>
              <w:tabs>
                <w:tab w:val="left" w:pos="3195"/>
                <w:tab w:val="center" w:pos="5127"/>
              </w:tabs>
              <w:jc w:val="right"/>
              <w:rPr>
                <w:sz w:val="24"/>
              </w:rPr>
            </w:pPr>
            <w:r w:rsidRPr="00B41B19">
              <w:rPr>
                <w:b w:val="0"/>
                <w:sz w:val="20"/>
              </w:rPr>
              <w:t xml:space="preserve">от </w:t>
            </w:r>
            <w:r w:rsidR="000C1104">
              <w:rPr>
                <w:b w:val="0"/>
                <w:sz w:val="20"/>
              </w:rPr>
              <w:t>28</w:t>
            </w:r>
            <w:r w:rsidRPr="00B41B19">
              <w:rPr>
                <w:b w:val="0"/>
                <w:sz w:val="20"/>
              </w:rPr>
              <w:t xml:space="preserve">. </w:t>
            </w:r>
            <w:r w:rsidR="000C1104">
              <w:rPr>
                <w:b w:val="0"/>
                <w:sz w:val="20"/>
              </w:rPr>
              <w:t>09</w:t>
            </w:r>
            <w:r w:rsidRPr="00B41B19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.2018 г"/>
              </w:smartTagPr>
              <w:r w:rsidRPr="00B41B19">
                <w:rPr>
                  <w:b w:val="0"/>
                  <w:sz w:val="20"/>
                </w:rPr>
                <w:t>.2018 г</w:t>
              </w:r>
            </w:smartTag>
            <w:r w:rsidRPr="00B41B19">
              <w:rPr>
                <w:b w:val="0"/>
                <w:sz w:val="20"/>
              </w:rPr>
              <w:t xml:space="preserve">. № </w:t>
            </w:r>
            <w:r w:rsidR="000C1104">
              <w:rPr>
                <w:b w:val="0"/>
                <w:sz w:val="20"/>
              </w:rPr>
              <w:t>101</w:t>
            </w:r>
          </w:p>
          <w:p w:rsidR="00C64F02" w:rsidRPr="00B41B19" w:rsidRDefault="00C64F02" w:rsidP="00B41B19">
            <w:pPr>
              <w:jc w:val="right"/>
              <w:rPr>
                <w:b/>
              </w:rPr>
            </w:pPr>
          </w:p>
        </w:tc>
      </w:tr>
    </w:tbl>
    <w:p w:rsidR="00C64F02" w:rsidRDefault="00C64F02" w:rsidP="00193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2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C64F02" w:rsidRDefault="00C64F02" w:rsidP="00193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2C"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="000A00C6">
        <w:rPr>
          <w:rFonts w:ascii="Times New Roman" w:hAnsi="Times New Roman" w:cs="Times New Roman"/>
          <w:sz w:val="28"/>
          <w:szCs w:val="28"/>
        </w:rPr>
        <w:t>ЗАНОСА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2C">
        <w:rPr>
          <w:rFonts w:ascii="Times New Roman" w:hAnsi="Times New Roman" w:cs="Times New Roman"/>
          <w:sz w:val="28"/>
          <w:szCs w:val="28"/>
        </w:rPr>
        <w:t xml:space="preserve">И РАСПРОСТРАНЕНИЯ </w:t>
      </w:r>
      <w:r w:rsidR="000A00C6">
        <w:rPr>
          <w:rFonts w:ascii="Times New Roman" w:hAnsi="Times New Roman" w:cs="Times New Roman"/>
          <w:sz w:val="28"/>
          <w:szCs w:val="28"/>
        </w:rPr>
        <w:t>ВОЗБУДИТЕЛЯ ГРИППА 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2C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F02" w:rsidRPr="00193A2C" w:rsidRDefault="00C64F02" w:rsidP="00193A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3A2C">
        <w:rPr>
          <w:rFonts w:ascii="Times New Roman" w:hAnsi="Times New Roman" w:cs="Times New Roman"/>
          <w:sz w:val="28"/>
          <w:szCs w:val="28"/>
        </w:rPr>
        <w:t>НА 2018 - 2020 ГОДЫ</w:t>
      </w:r>
    </w:p>
    <w:p w:rsidR="00C64F02" w:rsidRDefault="00C64F02" w:rsidP="00193A2C">
      <w:pPr>
        <w:shd w:val="clear" w:color="auto" w:fill="FFFFFF"/>
        <w:spacing w:before="5"/>
        <w:jc w:val="center"/>
        <w:rPr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4296"/>
        <w:gridCol w:w="1870"/>
        <w:gridCol w:w="2992"/>
      </w:tblGrid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№ строки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Ответственный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1.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b/>
                <w:sz w:val="24"/>
                <w:szCs w:val="24"/>
              </w:rPr>
            </w:pPr>
            <w:r w:rsidRPr="000A00C6">
              <w:rPr>
                <w:b/>
                <w:sz w:val="24"/>
                <w:szCs w:val="24"/>
              </w:rPr>
              <w:t>Раздел 1. Мероприятия по профилактике заразного узелкового дерматита крупного рогатого скота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Обеспечение размещения через электронные и печатные средства массовой информации материалов о профилактике гриппа птиц, правилах содержания птиц, мерах по предотвращению заноса и распространения возбудителя гриппа птиц, неотложных действиях граждан в случае возникновения гриппа птиц или подозрения на него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дминистрация МО </w:t>
            </w:r>
            <w:proofErr w:type="spellStart"/>
            <w:r w:rsidRPr="000A00C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согласованию),</w:t>
            </w:r>
          </w:p>
          <w:p w:rsid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0A00C6">
              <w:rPr>
                <w:sz w:val="24"/>
                <w:szCs w:val="24"/>
              </w:rPr>
              <w:t>г</w:t>
            </w:r>
            <w:proofErr w:type="gramEnd"/>
            <w:r w:rsidRPr="000A00C6">
              <w:rPr>
                <w:sz w:val="24"/>
                <w:szCs w:val="24"/>
              </w:rPr>
              <w:t xml:space="preserve">. Красноуфимске, Красноуфимском, </w:t>
            </w:r>
            <w:proofErr w:type="spellStart"/>
            <w:r w:rsidRPr="000A00C6">
              <w:rPr>
                <w:sz w:val="24"/>
                <w:szCs w:val="24"/>
              </w:rPr>
              <w:t>Ачитском</w:t>
            </w:r>
            <w:proofErr w:type="spellEnd"/>
            <w:r w:rsidRPr="000A00C6">
              <w:rPr>
                <w:sz w:val="24"/>
                <w:szCs w:val="24"/>
              </w:rPr>
              <w:t xml:space="preserve"> и </w:t>
            </w:r>
            <w:proofErr w:type="spellStart"/>
            <w:r w:rsidRPr="000A00C6">
              <w:rPr>
                <w:sz w:val="24"/>
                <w:szCs w:val="24"/>
              </w:rPr>
              <w:t>Артинском</w:t>
            </w:r>
            <w:proofErr w:type="spellEnd"/>
            <w:r w:rsidRPr="000A00C6">
              <w:rPr>
                <w:sz w:val="24"/>
                <w:szCs w:val="24"/>
              </w:rPr>
              <w:t xml:space="preserve"> районах</w:t>
            </w:r>
          </w:p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 (по согласованию),</w:t>
            </w:r>
          </w:p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Организация оперативного обмена информацией о ситуациях эпидемиологического и эпизоотического характера по гриппу птиц между территориальными службами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A00C6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</w:t>
            </w:r>
            <w:r w:rsidRPr="000A00C6">
              <w:rPr>
                <w:sz w:val="24"/>
                <w:szCs w:val="24"/>
              </w:rPr>
              <w:t xml:space="preserve">О </w:t>
            </w:r>
            <w:proofErr w:type="spellStart"/>
            <w:r w:rsidRPr="000A00C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согласованию),</w:t>
            </w:r>
          </w:p>
          <w:p w:rsidR="008572E9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0A00C6">
              <w:rPr>
                <w:sz w:val="24"/>
                <w:szCs w:val="24"/>
              </w:rPr>
              <w:t>г</w:t>
            </w:r>
            <w:proofErr w:type="gramEnd"/>
            <w:r w:rsidRPr="000A00C6">
              <w:rPr>
                <w:sz w:val="24"/>
                <w:szCs w:val="24"/>
              </w:rPr>
              <w:t xml:space="preserve">. Красноуфимске, </w:t>
            </w:r>
            <w:r w:rsidRPr="000A00C6">
              <w:rPr>
                <w:sz w:val="24"/>
                <w:szCs w:val="24"/>
              </w:rPr>
              <w:lastRenderedPageBreak/>
              <w:t xml:space="preserve">Красноуфимском, </w:t>
            </w:r>
            <w:proofErr w:type="spellStart"/>
            <w:r w:rsidRPr="000A00C6">
              <w:rPr>
                <w:sz w:val="24"/>
                <w:szCs w:val="24"/>
              </w:rPr>
              <w:t>Ачитском</w:t>
            </w:r>
            <w:proofErr w:type="spellEnd"/>
            <w:r w:rsidRPr="000A00C6">
              <w:rPr>
                <w:sz w:val="24"/>
                <w:szCs w:val="24"/>
              </w:rPr>
              <w:t xml:space="preserve"> и </w:t>
            </w:r>
            <w:proofErr w:type="spellStart"/>
            <w:r w:rsidRPr="000A00C6">
              <w:rPr>
                <w:sz w:val="24"/>
                <w:szCs w:val="24"/>
              </w:rPr>
              <w:t>Артинском</w:t>
            </w:r>
            <w:proofErr w:type="spellEnd"/>
            <w:r w:rsidRPr="000A00C6">
              <w:rPr>
                <w:sz w:val="24"/>
                <w:szCs w:val="24"/>
              </w:rPr>
              <w:t xml:space="preserve"> районах 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согласованию),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b/>
                <w:sz w:val="24"/>
                <w:szCs w:val="24"/>
              </w:rPr>
            </w:pPr>
            <w:r w:rsidRPr="000A00C6">
              <w:rPr>
                <w:b/>
                <w:sz w:val="24"/>
                <w:szCs w:val="24"/>
              </w:rPr>
              <w:t xml:space="preserve">Раздел 2. Организация мониторинга и проведение мероприятий по </w:t>
            </w:r>
            <w:proofErr w:type="gramStart"/>
            <w:r w:rsidRPr="000A00C6">
              <w:rPr>
                <w:b/>
                <w:sz w:val="24"/>
                <w:szCs w:val="24"/>
              </w:rPr>
              <w:t>контролю за</w:t>
            </w:r>
            <w:proofErr w:type="gramEnd"/>
            <w:r w:rsidRPr="000A00C6">
              <w:rPr>
                <w:b/>
                <w:sz w:val="24"/>
                <w:szCs w:val="24"/>
              </w:rPr>
              <w:t xml:space="preserve"> развитием эпизоотической ситуации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5.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563D6E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Обеспечение и доставка проб биологического материала для исследовани</w:t>
            </w:r>
            <w:r w:rsidR="00563D6E">
              <w:rPr>
                <w:sz w:val="24"/>
                <w:szCs w:val="24"/>
              </w:rPr>
              <w:t>я</w:t>
            </w:r>
            <w:r w:rsidRPr="000A00C6">
              <w:rPr>
                <w:sz w:val="24"/>
                <w:szCs w:val="24"/>
              </w:rPr>
              <w:t xml:space="preserve"> на наличие вирусов гриппа птиц дикой и домашней птицы в лабораторию контроля биологических факторов федерального бюджетного учреждения здравоохранения «Центр гигиены и эпидемиологии в Свердловской области» в соответствии с ежегодным планом лабораторных исследований биологического материала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ежегодно, апрель-май, сентябрь-ноябрь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6.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Проведение совместных мероприятий по </w:t>
            </w:r>
            <w:proofErr w:type="gramStart"/>
            <w:r w:rsidRPr="000A00C6">
              <w:rPr>
                <w:sz w:val="24"/>
                <w:szCs w:val="24"/>
              </w:rPr>
              <w:t>контролю за</w:t>
            </w:r>
            <w:proofErr w:type="gramEnd"/>
            <w:r w:rsidRPr="000A00C6">
              <w:rPr>
                <w:sz w:val="24"/>
                <w:szCs w:val="24"/>
              </w:rPr>
              <w:t xml:space="preserve"> соблюдением ветеринарного и санитарного законодательства Российской Федерации хозяйствующими субъектами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9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0A00C6">
              <w:rPr>
                <w:sz w:val="24"/>
                <w:szCs w:val="24"/>
              </w:rPr>
              <w:t>г</w:t>
            </w:r>
            <w:proofErr w:type="gramEnd"/>
            <w:r w:rsidRPr="000A00C6">
              <w:rPr>
                <w:sz w:val="24"/>
                <w:szCs w:val="24"/>
              </w:rPr>
              <w:t xml:space="preserve">. Красноуфимске, Красноуфимском, </w:t>
            </w:r>
            <w:proofErr w:type="spellStart"/>
            <w:r w:rsidRPr="000A00C6">
              <w:rPr>
                <w:sz w:val="24"/>
                <w:szCs w:val="24"/>
              </w:rPr>
              <w:t>Ачитском</w:t>
            </w:r>
            <w:proofErr w:type="spellEnd"/>
            <w:r w:rsidRPr="000A00C6">
              <w:rPr>
                <w:sz w:val="24"/>
                <w:szCs w:val="24"/>
              </w:rPr>
              <w:t xml:space="preserve"> и </w:t>
            </w:r>
            <w:proofErr w:type="spellStart"/>
            <w:r w:rsidRPr="000A00C6">
              <w:rPr>
                <w:sz w:val="24"/>
                <w:szCs w:val="24"/>
              </w:rPr>
              <w:t>Артинском</w:t>
            </w:r>
            <w:proofErr w:type="spellEnd"/>
            <w:r w:rsidRPr="000A00C6">
              <w:rPr>
                <w:sz w:val="24"/>
                <w:szCs w:val="24"/>
              </w:rPr>
              <w:t xml:space="preserve"> районах 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согласованию),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</w:t>
            </w:r>
          </w:p>
        </w:tc>
      </w:tr>
      <w:tr w:rsidR="000A00C6" w:rsidRPr="000A00C6" w:rsidTr="000A00C6">
        <w:trPr>
          <w:trHeight w:val="10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7.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Проведение обучения ветеринарных специалистов и иных заинтересованных лиц в соответствии с разработанными методическими рекомендациями по лабораторному мониторингу гриппа птиц на территории Российской Федерации, утвержденными Заместителем руководителя Федеральной службы по ветеринарному и фитосанитарному надзору от 17.11.2008, в том числе по отбору проб патологического материала для лабораторных исследований, их хранению и транспортировке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ветстанция,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ветлаборатория</w:t>
            </w:r>
          </w:p>
        </w:tc>
      </w:tr>
      <w:tr w:rsidR="000A00C6" w:rsidRPr="000A00C6" w:rsidTr="000A00C6">
        <w:trPr>
          <w:trHeight w:val="4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8.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b/>
                <w:sz w:val="24"/>
                <w:szCs w:val="24"/>
              </w:rPr>
            </w:pPr>
            <w:r w:rsidRPr="000A00C6">
              <w:rPr>
                <w:b/>
                <w:sz w:val="24"/>
                <w:szCs w:val="24"/>
              </w:rPr>
              <w:t>Раздел 3. Организационно-хозяйственные мероприятия по повышению защиты сельскохозяйственных организаций от заноса гриппа птиц</w:t>
            </w:r>
          </w:p>
        </w:tc>
      </w:tr>
      <w:tr w:rsidR="000A00C6" w:rsidRPr="000A00C6" w:rsidTr="000A00C6">
        <w:trPr>
          <w:trHeight w:val="11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Обеспечение работы птицеводческих хозяй</w:t>
            </w:r>
            <w:proofErr w:type="gramStart"/>
            <w:r w:rsidRPr="000A00C6">
              <w:rPr>
                <w:sz w:val="24"/>
                <w:szCs w:val="24"/>
              </w:rPr>
              <w:t>ств вс</w:t>
            </w:r>
            <w:proofErr w:type="gramEnd"/>
            <w:r w:rsidRPr="000A00C6">
              <w:rPr>
                <w:sz w:val="24"/>
                <w:szCs w:val="24"/>
              </w:rPr>
              <w:t>ех форм собственности в режиме предприятий «закрытого типа». Обеспечение соблюдения ветеринарно-санитарных правил, касающихся недопущения заноса и распространения вируса гриппа птиц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9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граждане, содержащие птицу на личных подворьях 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</w:t>
            </w:r>
          </w:p>
        </w:tc>
      </w:tr>
      <w:tr w:rsidR="000A00C6" w:rsidRPr="000A00C6" w:rsidTr="000A00C6">
        <w:trPr>
          <w:trHeight w:val="2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10.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Обеспечение содержания птиц </w:t>
            </w:r>
            <w:proofErr w:type="gramStart"/>
            <w:r w:rsidRPr="000A00C6">
              <w:rPr>
                <w:sz w:val="24"/>
                <w:szCs w:val="24"/>
              </w:rPr>
              <w:t>на личных подворьях граждан в целях недопущения распространения заразных болезней птиц в соответствии с Ветеринарными правилами содержания птиц на личных подворьях</w:t>
            </w:r>
            <w:proofErr w:type="gramEnd"/>
            <w:r w:rsidRPr="000A00C6">
              <w:rPr>
                <w:sz w:val="24"/>
                <w:szCs w:val="24"/>
              </w:rPr>
              <w:t xml:space="preserve"> граждан, утвержденными приказом Министерства сельского хозяйства Российской Федерации от 03.04.2006 № 103 «об утверждении Ветеринарных правил содержания птиц на личных подворьях граждан и птицеводческих хозяйствах открытого типа»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9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граждане, содержащие птицу на личных подворьях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Обеспечение учета птицы:</w:t>
            </w:r>
          </w:p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1) в личных подсобных хозяйствах граждан – на основе данных </w:t>
            </w:r>
            <w:proofErr w:type="spellStart"/>
            <w:r w:rsidRPr="000A00C6">
              <w:rPr>
                <w:sz w:val="24"/>
                <w:szCs w:val="24"/>
              </w:rPr>
              <w:t>похозяйственного</w:t>
            </w:r>
            <w:proofErr w:type="spellEnd"/>
            <w:r w:rsidRPr="000A00C6">
              <w:rPr>
                <w:sz w:val="24"/>
                <w:szCs w:val="24"/>
              </w:rPr>
              <w:t xml:space="preserve"> учета;</w:t>
            </w:r>
          </w:p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2) субъектами малого предпринимательства (включая крестьянские (фермерские) хозяйства, осуществляющими сельскохозяйственную деятельность, - на основе сведений формы федерального статистического наблюдения № 3-фермер «Сведения о производстве продукции животноводства и поголовье скота»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8572E9" w:rsidP="0085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 w:rsidR="000A00C6" w:rsidRPr="000A00C6">
              <w:rPr>
                <w:sz w:val="24"/>
                <w:szCs w:val="24"/>
              </w:rPr>
              <w:t xml:space="preserve">О </w:t>
            </w:r>
            <w:proofErr w:type="spellStart"/>
            <w:r w:rsidR="000A00C6" w:rsidRPr="000A00C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согласованию),</w:t>
            </w:r>
          </w:p>
          <w:p w:rsidR="008572E9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Территориальный орган Федеральной службы государственной статистики по Свердловской области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12.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Обеспечение вакцинации птицы с учетом эпизоотической ситуации населенного пункта и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9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граждане, содержащие птицу на личных подворьях 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13.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Проведение страхования имеющегося поголовья птицы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9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граждане, содержащие птицу на личных подворьях 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14.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Обеспечение 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 запасом дезинфицирующих средств, дезинфицирующими установками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Руководитель 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15.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8572E9">
            <w:pPr>
              <w:jc w:val="center"/>
              <w:rPr>
                <w:b/>
                <w:sz w:val="24"/>
                <w:szCs w:val="24"/>
              </w:rPr>
            </w:pPr>
            <w:r w:rsidRPr="000A00C6">
              <w:rPr>
                <w:b/>
                <w:sz w:val="24"/>
                <w:szCs w:val="24"/>
              </w:rPr>
              <w:t xml:space="preserve">Раздел 4. Организационно-хозяйственные мероприятия по предупреждению возникновения эпизоотической ситуации в </w:t>
            </w:r>
            <w:r w:rsidR="008572E9">
              <w:rPr>
                <w:b/>
                <w:sz w:val="24"/>
                <w:szCs w:val="24"/>
              </w:rPr>
              <w:t>МО</w:t>
            </w:r>
            <w:r w:rsidRPr="000A00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00C6">
              <w:rPr>
                <w:b/>
                <w:sz w:val="24"/>
                <w:szCs w:val="24"/>
              </w:rPr>
              <w:t>Красноуфимск</w:t>
            </w:r>
            <w:r w:rsidR="008572E9">
              <w:rPr>
                <w:b/>
                <w:sz w:val="24"/>
                <w:szCs w:val="24"/>
              </w:rPr>
              <w:t>ий</w:t>
            </w:r>
            <w:proofErr w:type="spellEnd"/>
            <w:r w:rsidR="008572E9">
              <w:rPr>
                <w:b/>
                <w:sz w:val="24"/>
                <w:szCs w:val="24"/>
              </w:rPr>
              <w:t xml:space="preserve"> округ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16.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Организация подворных обходов силами медицинских работников и санитарных дружин с целью раннего выявления заболевших людей с охватом не менее 95% дворов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в случае выявления падежа птицы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8572E9" w:rsidP="0085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A00C6" w:rsidRPr="000A00C6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</w:t>
            </w:r>
            <w:r w:rsidR="000A00C6" w:rsidRPr="000A00C6">
              <w:rPr>
                <w:sz w:val="24"/>
                <w:szCs w:val="24"/>
              </w:rPr>
              <w:t xml:space="preserve">О </w:t>
            </w:r>
            <w:proofErr w:type="spellStart"/>
            <w:r w:rsidR="000A00C6" w:rsidRPr="000A00C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согласованию),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ГБУЗ СО «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РБ»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Проведение комиссионных проверок мест торговли птицеводческой продукцией, живой птицей, в том числе уличной торговли, с целью выявления фактов несанкционированной торговли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8572E9" w:rsidP="0085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A00C6" w:rsidRPr="000A00C6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</w:t>
            </w:r>
            <w:r w:rsidR="000A00C6" w:rsidRPr="000A00C6">
              <w:rPr>
                <w:sz w:val="24"/>
                <w:szCs w:val="24"/>
              </w:rPr>
              <w:t xml:space="preserve">О </w:t>
            </w:r>
            <w:proofErr w:type="spellStart"/>
            <w:r w:rsidR="000A00C6" w:rsidRPr="000A00C6">
              <w:rPr>
                <w:sz w:val="24"/>
                <w:szCs w:val="24"/>
              </w:rPr>
              <w:t>Красноуфимск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округ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(по согласованию),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18.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A00C6">
              <w:rPr>
                <w:sz w:val="24"/>
                <w:szCs w:val="24"/>
              </w:rPr>
              <w:t>контроля за</w:t>
            </w:r>
            <w:proofErr w:type="gramEnd"/>
            <w:r w:rsidRPr="000A00C6">
              <w:rPr>
                <w:sz w:val="24"/>
                <w:szCs w:val="24"/>
              </w:rPr>
              <w:t xml:space="preserve"> выполнением организациями и гражданами – владельцами птиц мероприятий по профилактике и борьбе с гриппом птиц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19.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proofErr w:type="gramStart"/>
            <w:r w:rsidRPr="000A00C6">
              <w:rPr>
                <w:sz w:val="24"/>
                <w:szCs w:val="24"/>
              </w:rPr>
              <w:t xml:space="preserve">Оказание содействия 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ветстанция, Управлению Федеральной службы по ветеринарному и фитосанитарному надзору по Свердловской области, Территориальному отделу Управления Федеральной службы по надзору в сфере защиты прав потребителей и благополучия человека по Свердловской области в г. Красноуфимске, Красноуфимском, </w:t>
            </w:r>
            <w:proofErr w:type="spellStart"/>
            <w:r w:rsidRPr="000A00C6">
              <w:rPr>
                <w:sz w:val="24"/>
                <w:szCs w:val="24"/>
              </w:rPr>
              <w:t>Ачитском</w:t>
            </w:r>
            <w:proofErr w:type="spellEnd"/>
            <w:r w:rsidRPr="000A00C6">
              <w:rPr>
                <w:sz w:val="24"/>
                <w:szCs w:val="24"/>
              </w:rPr>
              <w:t xml:space="preserve"> и </w:t>
            </w:r>
            <w:proofErr w:type="spellStart"/>
            <w:r w:rsidRPr="000A00C6">
              <w:rPr>
                <w:sz w:val="24"/>
                <w:szCs w:val="24"/>
              </w:rPr>
              <w:t>Артинском</w:t>
            </w:r>
            <w:proofErr w:type="spellEnd"/>
            <w:r w:rsidRPr="000A00C6">
              <w:rPr>
                <w:sz w:val="24"/>
                <w:szCs w:val="24"/>
              </w:rPr>
              <w:t xml:space="preserve"> районах при проведении мероприятий по предупреждению возникновения и распространения гриппа птиц в соответствии с законодательством Российской Федерации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МО МВД России «</w:t>
            </w:r>
            <w:proofErr w:type="spellStart"/>
            <w:r w:rsidRPr="000A00C6">
              <w:rPr>
                <w:sz w:val="24"/>
                <w:szCs w:val="24"/>
              </w:rPr>
              <w:t>Красноуфимский</w:t>
            </w:r>
            <w:proofErr w:type="spellEnd"/>
            <w:r w:rsidRPr="000A00C6">
              <w:rPr>
                <w:sz w:val="24"/>
                <w:szCs w:val="24"/>
              </w:rPr>
              <w:t>»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20.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Обеспечение создания и под</w:t>
            </w:r>
            <w:r w:rsidR="00563D6E">
              <w:rPr>
                <w:sz w:val="24"/>
                <w:szCs w:val="24"/>
              </w:rPr>
              <w:t>д</w:t>
            </w:r>
            <w:r w:rsidRPr="000A00C6">
              <w:rPr>
                <w:sz w:val="24"/>
                <w:szCs w:val="24"/>
              </w:rPr>
              <w:t>ержания запаса материальных ресурсов, дезинфицирующих средств, специальной одежды, индивидуальных средств защиты для проведения мероприятий по ликвидации гриппа птиц</w:t>
            </w:r>
          </w:p>
          <w:p w:rsidR="000A00C6" w:rsidRPr="000A00C6" w:rsidRDefault="000A00C6" w:rsidP="000A00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ветстанция,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владельцы личных подсобных хозяйств, руководители крестьянских (фермерских) хозяйств, субъекты малого предпринимательства</w:t>
            </w:r>
          </w:p>
        </w:tc>
      </w:tr>
      <w:tr w:rsidR="000A00C6" w:rsidRPr="000A00C6" w:rsidTr="000A00C6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21.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563D6E" w:rsidP="000A0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sz w:val="24"/>
                <w:szCs w:val="24"/>
              </w:rPr>
              <w:t>информировании</w:t>
            </w:r>
            <w:r w:rsidR="000A00C6" w:rsidRPr="000A00C6">
              <w:rPr>
                <w:sz w:val="24"/>
                <w:szCs w:val="24"/>
              </w:rPr>
              <w:t>я</w:t>
            </w:r>
            <w:proofErr w:type="spellEnd"/>
            <w:r w:rsidR="000A00C6" w:rsidRPr="000A00C6">
              <w:rPr>
                <w:sz w:val="24"/>
                <w:szCs w:val="24"/>
              </w:rPr>
              <w:t xml:space="preserve"> населения через средства массовой информации об эпизоотической и эпидемической ситуации по гриппу птиц в мире, субъектах Российской Федерации и мерах профилактики в отношении данного заболевания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6" w:rsidRPr="000A00C6" w:rsidRDefault="000A00C6" w:rsidP="000A00C6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постоянно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E9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      </w:r>
            <w:proofErr w:type="gramStart"/>
            <w:r w:rsidRPr="000A00C6">
              <w:rPr>
                <w:sz w:val="24"/>
                <w:szCs w:val="24"/>
              </w:rPr>
              <w:t>г</w:t>
            </w:r>
            <w:proofErr w:type="gramEnd"/>
            <w:r w:rsidRPr="000A00C6">
              <w:rPr>
                <w:sz w:val="24"/>
                <w:szCs w:val="24"/>
              </w:rPr>
              <w:t xml:space="preserve">. Красноуфимске, Красноуфимском, </w:t>
            </w:r>
            <w:proofErr w:type="spellStart"/>
            <w:r w:rsidRPr="000A00C6">
              <w:rPr>
                <w:sz w:val="24"/>
                <w:szCs w:val="24"/>
              </w:rPr>
              <w:t>Ачитском</w:t>
            </w:r>
            <w:proofErr w:type="spellEnd"/>
            <w:r w:rsidRPr="000A00C6">
              <w:rPr>
                <w:sz w:val="24"/>
                <w:szCs w:val="24"/>
              </w:rPr>
              <w:t xml:space="preserve"> и </w:t>
            </w:r>
            <w:proofErr w:type="spellStart"/>
            <w:r w:rsidRPr="000A00C6">
              <w:rPr>
                <w:sz w:val="24"/>
                <w:szCs w:val="24"/>
              </w:rPr>
              <w:t>Артинском</w:t>
            </w:r>
            <w:proofErr w:type="spellEnd"/>
            <w:r w:rsidRPr="000A00C6">
              <w:rPr>
                <w:sz w:val="24"/>
                <w:szCs w:val="24"/>
              </w:rPr>
              <w:t xml:space="preserve"> районах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 (по согласованию),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 xml:space="preserve">ГБУСО 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ветстанция,</w:t>
            </w:r>
          </w:p>
          <w:p w:rsidR="000A00C6" w:rsidRPr="000A00C6" w:rsidRDefault="000A00C6" w:rsidP="008572E9">
            <w:pPr>
              <w:jc w:val="center"/>
              <w:rPr>
                <w:sz w:val="24"/>
                <w:szCs w:val="24"/>
              </w:rPr>
            </w:pPr>
            <w:r w:rsidRPr="000A00C6">
              <w:rPr>
                <w:sz w:val="24"/>
                <w:szCs w:val="24"/>
              </w:rPr>
              <w:t>ГБУЗ СО «</w:t>
            </w:r>
            <w:proofErr w:type="spellStart"/>
            <w:r w:rsidRPr="000A00C6">
              <w:rPr>
                <w:sz w:val="24"/>
                <w:szCs w:val="24"/>
              </w:rPr>
              <w:t>Красноуфимская</w:t>
            </w:r>
            <w:proofErr w:type="spellEnd"/>
            <w:r w:rsidRPr="000A00C6">
              <w:rPr>
                <w:sz w:val="24"/>
                <w:szCs w:val="24"/>
              </w:rPr>
              <w:t xml:space="preserve"> РБ»</w:t>
            </w:r>
          </w:p>
        </w:tc>
      </w:tr>
    </w:tbl>
    <w:p w:rsidR="00C64F02" w:rsidRDefault="00C64F02" w:rsidP="00193A2C">
      <w:pPr>
        <w:shd w:val="clear" w:color="auto" w:fill="FFFFFF"/>
        <w:spacing w:before="5"/>
        <w:jc w:val="center"/>
        <w:rPr>
          <w:sz w:val="28"/>
          <w:szCs w:val="28"/>
        </w:rPr>
      </w:pPr>
    </w:p>
    <w:sectPr w:rsidR="00C64F02" w:rsidSect="00A1631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209"/>
    <w:multiLevelType w:val="hybridMultilevel"/>
    <w:tmpl w:val="1A56B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21EB0"/>
    <w:multiLevelType w:val="hybridMultilevel"/>
    <w:tmpl w:val="F6189A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EB7B17"/>
    <w:multiLevelType w:val="hybridMultilevel"/>
    <w:tmpl w:val="D3EA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66EB9"/>
    <w:multiLevelType w:val="hybridMultilevel"/>
    <w:tmpl w:val="1C70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D7D"/>
    <w:rsid w:val="0001090A"/>
    <w:rsid w:val="00031504"/>
    <w:rsid w:val="00043C51"/>
    <w:rsid w:val="00054695"/>
    <w:rsid w:val="00081E66"/>
    <w:rsid w:val="00097ECE"/>
    <w:rsid w:val="000A00C6"/>
    <w:rsid w:val="000C1104"/>
    <w:rsid w:val="000C62B4"/>
    <w:rsid w:val="001031A2"/>
    <w:rsid w:val="00107C00"/>
    <w:rsid w:val="0011326B"/>
    <w:rsid w:val="00144638"/>
    <w:rsid w:val="00146B36"/>
    <w:rsid w:val="0017720C"/>
    <w:rsid w:val="00193A2C"/>
    <w:rsid w:val="001A4400"/>
    <w:rsid w:val="001C3DEB"/>
    <w:rsid w:val="00221566"/>
    <w:rsid w:val="00225E3B"/>
    <w:rsid w:val="00227A6D"/>
    <w:rsid w:val="00227F0A"/>
    <w:rsid w:val="0025742A"/>
    <w:rsid w:val="002626FE"/>
    <w:rsid w:val="00285B9B"/>
    <w:rsid w:val="002F31E4"/>
    <w:rsid w:val="002F3FBC"/>
    <w:rsid w:val="0030159A"/>
    <w:rsid w:val="003125D0"/>
    <w:rsid w:val="00327C7F"/>
    <w:rsid w:val="00331532"/>
    <w:rsid w:val="003933B4"/>
    <w:rsid w:val="003A2FF5"/>
    <w:rsid w:val="003C17DB"/>
    <w:rsid w:val="003E29D8"/>
    <w:rsid w:val="003F13CB"/>
    <w:rsid w:val="00411FCE"/>
    <w:rsid w:val="00443485"/>
    <w:rsid w:val="00446729"/>
    <w:rsid w:val="004504C0"/>
    <w:rsid w:val="00462B7A"/>
    <w:rsid w:val="0046341A"/>
    <w:rsid w:val="00467B7F"/>
    <w:rsid w:val="00494423"/>
    <w:rsid w:val="004A021E"/>
    <w:rsid w:val="004A7F28"/>
    <w:rsid w:val="004D3A41"/>
    <w:rsid w:val="004E0153"/>
    <w:rsid w:val="004E2F45"/>
    <w:rsid w:val="005533BB"/>
    <w:rsid w:val="00563D6E"/>
    <w:rsid w:val="00564783"/>
    <w:rsid w:val="00567CCC"/>
    <w:rsid w:val="00584197"/>
    <w:rsid w:val="005A0DBB"/>
    <w:rsid w:val="005B1E9C"/>
    <w:rsid w:val="005B2022"/>
    <w:rsid w:val="005F0C52"/>
    <w:rsid w:val="005F55B2"/>
    <w:rsid w:val="00656895"/>
    <w:rsid w:val="00662E04"/>
    <w:rsid w:val="00671166"/>
    <w:rsid w:val="00684616"/>
    <w:rsid w:val="006A7C36"/>
    <w:rsid w:val="006C1C3C"/>
    <w:rsid w:val="006D40FB"/>
    <w:rsid w:val="007146B2"/>
    <w:rsid w:val="00733EF4"/>
    <w:rsid w:val="0074124B"/>
    <w:rsid w:val="00771C0B"/>
    <w:rsid w:val="007A75AD"/>
    <w:rsid w:val="008108B1"/>
    <w:rsid w:val="008213A2"/>
    <w:rsid w:val="00825A28"/>
    <w:rsid w:val="008572E9"/>
    <w:rsid w:val="008632D0"/>
    <w:rsid w:val="00882625"/>
    <w:rsid w:val="00891788"/>
    <w:rsid w:val="0089635A"/>
    <w:rsid w:val="008C1157"/>
    <w:rsid w:val="008E0F47"/>
    <w:rsid w:val="008E56C9"/>
    <w:rsid w:val="008E6D7D"/>
    <w:rsid w:val="008F6A4B"/>
    <w:rsid w:val="009042B6"/>
    <w:rsid w:val="00927F76"/>
    <w:rsid w:val="00945DC4"/>
    <w:rsid w:val="00993931"/>
    <w:rsid w:val="009B67A1"/>
    <w:rsid w:val="009C47C0"/>
    <w:rsid w:val="009E7362"/>
    <w:rsid w:val="00A12079"/>
    <w:rsid w:val="00A12311"/>
    <w:rsid w:val="00A143D8"/>
    <w:rsid w:val="00A14F22"/>
    <w:rsid w:val="00A16315"/>
    <w:rsid w:val="00A32DC6"/>
    <w:rsid w:val="00A376D3"/>
    <w:rsid w:val="00A449A3"/>
    <w:rsid w:val="00A638DE"/>
    <w:rsid w:val="00AD3500"/>
    <w:rsid w:val="00AE4554"/>
    <w:rsid w:val="00AF0353"/>
    <w:rsid w:val="00B03C37"/>
    <w:rsid w:val="00B41B19"/>
    <w:rsid w:val="00B473F7"/>
    <w:rsid w:val="00B61A79"/>
    <w:rsid w:val="00B74CDD"/>
    <w:rsid w:val="00B83CD3"/>
    <w:rsid w:val="00B85006"/>
    <w:rsid w:val="00BA035D"/>
    <w:rsid w:val="00BD1708"/>
    <w:rsid w:val="00C20471"/>
    <w:rsid w:val="00C52856"/>
    <w:rsid w:val="00C64F02"/>
    <w:rsid w:val="00C7605F"/>
    <w:rsid w:val="00C921FE"/>
    <w:rsid w:val="00CB2150"/>
    <w:rsid w:val="00CC3BD1"/>
    <w:rsid w:val="00D11C6C"/>
    <w:rsid w:val="00D25E6E"/>
    <w:rsid w:val="00D36B10"/>
    <w:rsid w:val="00D51937"/>
    <w:rsid w:val="00DA3A4E"/>
    <w:rsid w:val="00DC382E"/>
    <w:rsid w:val="00DC6AE4"/>
    <w:rsid w:val="00DE0812"/>
    <w:rsid w:val="00DE376E"/>
    <w:rsid w:val="00DF705C"/>
    <w:rsid w:val="00E044FE"/>
    <w:rsid w:val="00E0779D"/>
    <w:rsid w:val="00E32F5B"/>
    <w:rsid w:val="00E37845"/>
    <w:rsid w:val="00E52BF6"/>
    <w:rsid w:val="00E666A8"/>
    <w:rsid w:val="00E66D15"/>
    <w:rsid w:val="00E67211"/>
    <w:rsid w:val="00E677AD"/>
    <w:rsid w:val="00E82AA2"/>
    <w:rsid w:val="00EB4981"/>
    <w:rsid w:val="00EC0F2A"/>
    <w:rsid w:val="00EC4857"/>
    <w:rsid w:val="00F144E1"/>
    <w:rsid w:val="00F303A1"/>
    <w:rsid w:val="00F61A08"/>
    <w:rsid w:val="00FA7ABF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D"/>
  </w:style>
  <w:style w:type="paragraph" w:styleId="1">
    <w:name w:val="heading 1"/>
    <w:basedOn w:val="a"/>
    <w:next w:val="a"/>
    <w:link w:val="10"/>
    <w:uiPriority w:val="99"/>
    <w:qFormat/>
    <w:rsid w:val="008E6D7D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F13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6D7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E6D7D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9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F39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39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8E6D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390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E6D7D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3905"/>
    <w:rPr>
      <w:sz w:val="20"/>
      <w:szCs w:val="20"/>
    </w:rPr>
  </w:style>
  <w:style w:type="table" w:styleId="a7">
    <w:name w:val="Table Grid"/>
    <w:basedOn w:val="a1"/>
    <w:uiPriority w:val="99"/>
    <w:rsid w:val="008E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F13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3905"/>
    <w:rPr>
      <w:sz w:val="16"/>
      <w:szCs w:val="16"/>
    </w:rPr>
  </w:style>
  <w:style w:type="paragraph" w:styleId="21">
    <w:name w:val="Body Text 2"/>
    <w:basedOn w:val="a"/>
    <w:link w:val="22"/>
    <w:uiPriority w:val="99"/>
    <w:rsid w:val="003F13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F3905"/>
    <w:rPr>
      <w:sz w:val="20"/>
      <w:szCs w:val="20"/>
    </w:rPr>
  </w:style>
  <w:style w:type="paragraph" w:styleId="a8">
    <w:name w:val="Body Text"/>
    <w:basedOn w:val="a"/>
    <w:link w:val="a9"/>
    <w:uiPriority w:val="99"/>
    <w:rsid w:val="00467B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F3905"/>
    <w:rPr>
      <w:sz w:val="20"/>
      <w:szCs w:val="20"/>
    </w:rPr>
  </w:style>
  <w:style w:type="paragraph" w:styleId="aa">
    <w:name w:val="Balloon Text"/>
    <w:basedOn w:val="a"/>
    <w:link w:val="ab"/>
    <w:uiPriority w:val="99"/>
    <w:rsid w:val="008826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826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82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99"/>
    <w:qFormat/>
    <w:rsid w:val="005A0DBB"/>
    <w:pPr>
      <w:ind w:left="720"/>
      <w:contextualSpacing/>
    </w:pPr>
  </w:style>
  <w:style w:type="character" w:styleId="ad">
    <w:name w:val="Hyperlink"/>
    <w:basedOn w:val="a0"/>
    <w:uiPriority w:val="99"/>
    <w:rsid w:val="005A0DB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93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1103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16</cp:revision>
  <cp:lastPrinted>2018-10-02T03:35:00Z</cp:lastPrinted>
  <dcterms:created xsi:type="dcterms:W3CDTF">2018-09-19T05:01:00Z</dcterms:created>
  <dcterms:modified xsi:type="dcterms:W3CDTF">2018-10-03T08:49:00Z</dcterms:modified>
</cp:coreProperties>
</file>