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9D" w:rsidRDefault="00EA6A9D" w:rsidP="00DD047B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A6A9D" w:rsidRDefault="00EA6A9D" w:rsidP="00DD047B">
      <w:pPr>
        <w:pStyle w:val="Subtitle"/>
        <w:tabs>
          <w:tab w:val="left" w:pos="2340"/>
        </w:tabs>
        <w:spacing w:before="1320"/>
        <w:ind w:firstLine="59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left:0;text-align:left;margin-left:225pt;margin-top:0;width:52.5pt;height:63pt;z-index:251658240;visibility:visible" filled="t">
            <v:imagedata r:id="rId4" o:title=""/>
          </v:shape>
        </w:pict>
      </w:r>
    </w:p>
    <w:p w:rsidR="00EA6A9D" w:rsidRPr="000B4068" w:rsidRDefault="00EA6A9D" w:rsidP="00DD047B">
      <w:pPr>
        <w:tabs>
          <w:tab w:val="left" w:pos="2340"/>
        </w:tabs>
        <w:ind w:firstLine="59"/>
        <w:jc w:val="center"/>
        <w:rPr>
          <w:b/>
          <w:sz w:val="28"/>
          <w:szCs w:val="28"/>
        </w:rPr>
      </w:pPr>
      <w:r w:rsidRPr="000B4068">
        <w:rPr>
          <w:b/>
          <w:sz w:val="28"/>
          <w:szCs w:val="28"/>
        </w:rPr>
        <w:t>ГЛАВА МУНИЦИПАЛЬНОГО ОБРАЗОВАНИЯ</w:t>
      </w:r>
    </w:p>
    <w:p w:rsidR="00EA6A9D" w:rsidRPr="000B4068" w:rsidRDefault="00EA6A9D" w:rsidP="00DD047B">
      <w:pPr>
        <w:tabs>
          <w:tab w:val="left" w:pos="2340"/>
        </w:tabs>
        <w:ind w:firstLine="59"/>
        <w:jc w:val="center"/>
        <w:rPr>
          <w:b/>
          <w:sz w:val="28"/>
          <w:szCs w:val="28"/>
        </w:rPr>
      </w:pPr>
      <w:r w:rsidRPr="000B4068">
        <w:rPr>
          <w:b/>
          <w:sz w:val="28"/>
          <w:szCs w:val="28"/>
        </w:rPr>
        <w:t>КРАСНОУФИМСКИЙ ОКРУГ</w:t>
      </w:r>
    </w:p>
    <w:p w:rsidR="00EA6A9D" w:rsidRPr="000B4068" w:rsidRDefault="00EA6A9D" w:rsidP="00DD047B">
      <w:pPr>
        <w:tabs>
          <w:tab w:val="left" w:pos="2340"/>
        </w:tabs>
        <w:ind w:firstLine="59"/>
        <w:jc w:val="center"/>
        <w:rPr>
          <w:b/>
          <w:sz w:val="28"/>
          <w:szCs w:val="28"/>
        </w:rPr>
      </w:pPr>
    </w:p>
    <w:p w:rsidR="00EA6A9D" w:rsidRPr="000B4068" w:rsidRDefault="00EA6A9D" w:rsidP="00DD047B">
      <w:pPr>
        <w:tabs>
          <w:tab w:val="left" w:pos="2340"/>
        </w:tabs>
        <w:ind w:firstLine="59"/>
        <w:jc w:val="center"/>
        <w:rPr>
          <w:b/>
          <w:sz w:val="28"/>
          <w:szCs w:val="28"/>
        </w:rPr>
      </w:pPr>
      <w:r w:rsidRPr="000B4068">
        <w:rPr>
          <w:b/>
          <w:sz w:val="28"/>
          <w:szCs w:val="28"/>
        </w:rPr>
        <w:t>ПОСТАНОВЛЕНИЕ</w:t>
      </w:r>
    </w:p>
    <w:p w:rsidR="00EA6A9D" w:rsidRPr="000B4068" w:rsidRDefault="00EA6A9D" w:rsidP="00DD047B">
      <w:pPr>
        <w:tabs>
          <w:tab w:val="left" w:pos="2340"/>
        </w:tabs>
        <w:jc w:val="both"/>
        <w:rPr>
          <w:b/>
          <w:sz w:val="28"/>
          <w:szCs w:val="28"/>
        </w:rPr>
      </w:pPr>
    </w:p>
    <w:p w:rsidR="00EA6A9D" w:rsidRDefault="00EA6A9D" w:rsidP="00DD047B">
      <w:pPr>
        <w:tabs>
          <w:tab w:val="left" w:pos="2340"/>
        </w:tabs>
        <w:jc w:val="both"/>
        <w:rPr>
          <w:b/>
          <w:sz w:val="28"/>
        </w:rPr>
      </w:pPr>
      <w:r>
        <w:rPr>
          <w:b/>
          <w:sz w:val="28"/>
        </w:rPr>
        <w:t>от  19.03.2014 г.   № 35</w:t>
      </w:r>
    </w:p>
    <w:p w:rsidR="00EA6A9D" w:rsidRPr="0093076E" w:rsidRDefault="00EA6A9D" w:rsidP="00DD047B">
      <w:pPr>
        <w:tabs>
          <w:tab w:val="left" w:pos="2340"/>
        </w:tabs>
        <w:jc w:val="both"/>
        <w:rPr>
          <w:b/>
          <w:sz w:val="28"/>
          <w:szCs w:val="28"/>
        </w:rPr>
      </w:pPr>
      <w:r w:rsidRPr="0093076E">
        <w:rPr>
          <w:b/>
          <w:sz w:val="28"/>
          <w:szCs w:val="28"/>
        </w:rPr>
        <w:t>г. Красноуфимск</w:t>
      </w:r>
    </w:p>
    <w:p w:rsidR="00EA6A9D" w:rsidRDefault="00EA6A9D" w:rsidP="00DD047B">
      <w:pPr>
        <w:pStyle w:val="Style2"/>
        <w:widowControl/>
        <w:spacing w:before="5" w:line="240" w:lineRule="auto"/>
        <w:jc w:val="both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5070"/>
      </w:tblGrid>
      <w:tr w:rsidR="00EA6A9D" w:rsidTr="00D71727">
        <w:tc>
          <w:tcPr>
            <w:tcW w:w="5070" w:type="dxa"/>
          </w:tcPr>
          <w:p w:rsidR="00EA6A9D" w:rsidRPr="00D71727" w:rsidRDefault="00EA6A9D" w:rsidP="00D7172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bCs/>
                <w:szCs w:val="28"/>
              </w:rPr>
            </w:pPr>
            <w:r w:rsidRPr="00D71727">
              <w:rPr>
                <w:b/>
                <w:bCs/>
                <w:sz w:val="28"/>
                <w:szCs w:val="28"/>
              </w:rPr>
              <w:t>О внесении изменений в Положение о предоставлении выборным должностным лицом Муниципального образования Красноуфимский округ сведений о доходах, об имуществе и обязательствах имущественного характера</w:t>
            </w:r>
          </w:p>
        </w:tc>
      </w:tr>
    </w:tbl>
    <w:p w:rsidR="00EA6A9D" w:rsidRDefault="00EA6A9D" w:rsidP="00DD047B">
      <w:pPr>
        <w:autoSpaceDE w:val="0"/>
        <w:autoSpaceDN w:val="0"/>
        <w:adjustRightInd w:val="0"/>
        <w:ind w:right="3517"/>
        <w:jc w:val="both"/>
        <w:rPr>
          <w:b/>
          <w:bCs/>
          <w:sz w:val="28"/>
          <w:szCs w:val="28"/>
        </w:rPr>
      </w:pPr>
    </w:p>
    <w:p w:rsidR="00EA6A9D" w:rsidRPr="00E34BE1" w:rsidRDefault="00EA6A9D" w:rsidP="00DD0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9E4">
        <w:rPr>
          <w:bCs/>
          <w:sz w:val="28"/>
          <w:szCs w:val="28"/>
        </w:rPr>
        <w:t xml:space="preserve">В соответствии с Федеральным </w:t>
      </w:r>
      <w:hyperlink r:id="rId5" w:history="1">
        <w:r w:rsidRPr="00A219E4">
          <w:rPr>
            <w:bCs/>
            <w:sz w:val="28"/>
            <w:szCs w:val="28"/>
          </w:rPr>
          <w:t>законом</w:t>
        </w:r>
      </w:hyperlink>
      <w:r w:rsidRPr="00A219E4">
        <w:rPr>
          <w:bCs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со статьей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N 273-ФЗ «О противодействии коррупции», Указом Губернатора Свердловской области «О предоставлении гражданами, претендующими на замещение государственных должностей Свердловской области и лицами, замещающими государственные должности Свердловской области сведений о доходах, об имуществе и  обязательствах имущественного характера» от 30 октября 2009г. № 969-УГ,  </w:t>
      </w:r>
      <w:r w:rsidRPr="00A219E4">
        <w:rPr>
          <w:bCs/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 xml:space="preserve">ст. 26 </w:t>
      </w:r>
      <w:hyperlink r:id="rId6" w:history="1">
        <w:r w:rsidRPr="00A219E4">
          <w:rPr>
            <w:bCs/>
            <w:sz w:val="28"/>
            <w:szCs w:val="28"/>
          </w:rPr>
          <w:t>Устав</w:t>
        </w:r>
        <w:r>
          <w:rPr>
            <w:bCs/>
            <w:sz w:val="28"/>
            <w:szCs w:val="28"/>
          </w:rPr>
          <w:t>а</w:t>
        </w:r>
      </w:hyperlink>
      <w:r>
        <w:rPr>
          <w:bCs/>
          <w:sz w:val="28"/>
          <w:szCs w:val="28"/>
        </w:rPr>
        <w:t>М</w:t>
      </w:r>
      <w:r w:rsidRPr="00A219E4">
        <w:rPr>
          <w:bCs/>
          <w:sz w:val="28"/>
          <w:szCs w:val="28"/>
        </w:rPr>
        <w:t xml:space="preserve">униципального образования </w:t>
      </w:r>
      <w:r w:rsidRPr="00E34BE1">
        <w:rPr>
          <w:bCs/>
          <w:sz w:val="28"/>
          <w:szCs w:val="28"/>
        </w:rPr>
        <w:t>Красноуфимский округ</w:t>
      </w:r>
    </w:p>
    <w:p w:rsidR="00EA6A9D" w:rsidRPr="007C55E8" w:rsidRDefault="00EA6A9D" w:rsidP="00DD047B">
      <w:pPr>
        <w:tabs>
          <w:tab w:val="left" w:pos="2340"/>
        </w:tabs>
        <w:ind w:right="1975"/>
        <w:rPr>
          <w:b/>
          <w:sz w:val="28"/>
          <w:szCs w:val="28"/>
        </w:rPr>
      </w:pPr>
    </w:p>
    <w:p w:rsidR="00EA6A9D" w:rsidRPr="00D87F97" w:rsidRDefault="00EA6A9D" w:rsidP="00DD047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D87F97">
        <w:rPr>
          <w:b/>
          <w:sz w:val="28"/>
          <w:szCs w:val="28"/>
        </w:rPr>
        <w:t>ПОСТАНОВЛЯЮ</w:t>
      </w:r>
    </w:p>
    <w:p w:rsidR="00EA6A9D" w:rsidRDefault="00EA6A9D" w:rsidP="00DD04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A6A9D" w:rsidRDefault="00EA6A9D" w:rsidP="00AB65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7" w:history="1">
        <w:r w:rsidRPr="00AB65CF">
          <w:rPr>
            <w:sz w:val="28"/>
            <w:szCs w:val="28"/>
          </w:rPr>
          <w:t>Положение</w:t>
        </w:r>
      </w:hyperlink>
      <w:r w:rsidRPr="00AB65CF">
        <w:rPr>
          <w:sz w:val="28"/>
          <w:szCs w:val="28"/>
        </w:rPr>
        <w:t xml:space="preserve"> о предоставлении выборным должностным лицом </w:t>
      </w:r>
      <w:r w:rsidRPr="00AB65CF">
        <w:rPr>
          <w:bCs/>
          <w:sz w:val="28"/>
          <w:szCs w:val="28"/>
        </w:rPr>
        <w:t>Муниципального образования Красноуфимский округ</w:t>
      </w:r>
      <w:r w:rsidRPr="00AB65CF">
        <w:rPr>
          <w:sz w:val="28"/>
          <w:szCs w:val="28"/>
        </w:rPr>
        <w:t xml:space="preserve"> сведений о доходах, об имуществе и обязательства имущественного характера</w:t>
      </w:r>
      <w:r>
        <w:rPr>
          <w:sz w:val="28"/>
          <w:szCs w:val="28"/>
        </w:rPr>
        <w:t>, утвержденное постановлением главы Муниципального образования Красноуфимский округ от 26.04.2011г.№ 20 следующие изменения:</w:t>
      </w:r>
    </w:p>
    <w:p w:rsidR="00EA6A9D" w:rsidRDefault="00EA6A9D" w:rsidP="00AB65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 абзац 2 подпункта 1 пункта 4 Положения изложить в следующей редакции:</w:t>
      </w:r>
    </w:p>
    <w:p w:rsidR="00EA6A9D" w:rsidRDefault="00EA6A9D" w:rsidP="00AB65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031F1">
        <w:rPr>
          <w:sz w:val="28"/>
          <w:szCs w:val="28"/>
        </w:rPr>
        <w:t xml:space="preserve">Сведения, указанные в </w:t>
      </w:r>
      <w:hyperlink r:id="rId8" w:history="1">
        <w:r w:rsidRPr="008031F1">
          <w:rPr>
            <w:sz w:val="28"/>
            <w:szCs w:val="28"/>
          </w:rPr>
          <w:t>абзаце первом</w:t>
        </w:r>
      </w:hyperlink>
      <w:r w:rsidRPr="008031F1">
        <w:rPr>
          <w:sz w:val="28"/>
          <w:szCs w:val="28"/>
        </w:rPr>
        <w:t xml:space="preserve"> настоящего подпункта, предоставляются в виде справки о доходах, об имуществе и обязательствах имущественного характера гражданина, претендующего на замещение </w:t>
      </w:r>
      <w:r>
        <w:rPr>
          <w:sz w:val="28"/>
          <w:szCs w:val="28"/>
        </w:rPr>
        <w:t>муниципальной и выборной</w:t>
      </w:r>
      <w:r w:rsidRPr="008031F1">
        <w:rPr>
          <w:sz w:val="28"/>
          <w:szCs w:val="28"/>
        </w:rPr>
        <w:t xml:space="preserve"> должности по форме справки, </w:t>
      </w:r>
      <w:r>
        <w:rPr>
          <w:sz w:val="28"/>
          <w:szCs w:val="28"/>
        </w:rPr>
        <w:t>предусмотренной настоящим Положением (приложение 1);</w:t>
      </w:r>
    </w:p>
    <w:p w:rsidR="00EA6A9D" w:rsidRDefault="00EA6A9D" w:rsidP="00AB65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 абзац 2 подпункта 2 пункта 4 Положения изложить в следующей редакции:</w:t>
      </w:r>
    </w:p>
    <w:p w:rsidR="00EA6A9D" w:rsidRDefault="00EA6A9D" w:rsidP="00E959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031F1">
        <w:rPr>
          <w:sz w:val="28"/>
          <w:szCs w:val="28"/>
        </w:rPr>
        <w:t xml:space="preserve">Сведения, указанные в </w:t>
      </w:r>
      <w:hyperlink r:id="rId9" w:history="1">
        <w:r w:rsidRPr="008031F1">
          <w:rPr>
            <w:sz w:val="28"/>
            <w:szCs w:val="28"/>
          </w:rPr>
          <w:t>абзаце первом</w:t>
        </w:r>
      </w:hyperlink>
      <w:r w:rsidRPr="008031F1">
        <w:rPr>
          <w:sz w:val="28"/>
          <w:szCs w:val="28"/>
        </w:rPr>
        <w:t xml:space="preserve"> настоящего подпункта, предоставляются в виде справки о доходах, об имуществе и обязательствах имущественного характера супруги (супруга) и несовершеннолетних детей по форме справки,</w:t>
      </w:r>
      <w:r w:rsidRPr="0093076E">
        <w:rPr>
          <w:sz w:val="28"/>
          <w:szCs w:val="28"/>
        </w:rPr>
        <w:t>предусмотренной на</w:t>
      </w:r>
      <w:r>
        <w:rPr>
          <w:sz w:val="28"/>
          <w:szCs w:val="28"/>
        </w:rPr>
        <w:t>стоящим Положением (приложение 2</w:t>
      </w:r>
      <w:r w:rsidRPr="0093076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A6A9D" w:rsidRDefault="00EA6A9D" w:rsidP="00E959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 Пункт 5 Положения изложить в следующей редакции:</w:t>
      </w:r>
    </w:p>
    <w:p w:rsidR="00EA6A9D" w:rsidRDefault="00EA6A9D" w:rsidP="00E959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«5. Лицо, замещающее выборную должность ежегодно не позднее 30 апреля года, следующего за отчетным, предоставляет в организационно-методический отдел администрации Муниципального образования Красноуфимский округ:</w:t>
      </w:r>
    </w:p>
    <w:p w:rsidR="00EA6A9D" w:rsidRDefault="00EA6A9D" w:rsidP="003B59E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0" w:name="Par1"/>
      <w:bookmarkEnd w:id="0"/>
      <w:r>
        <w:rPr>
          <w:sz w:val="28"/>
          <w:szCs w:val="28"/>
          <w:lang w:eastAsia="en-US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EA6A9D" w:rsidRDefault="00EA6A9D" w:rsidP="003B59E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Сведения, указанные в </w:t>
      </w:r>
      <w:hyperlink w:anchor="Par1" w:history="1">
        <w:r w:rsidRPr="00C808D3">
          <w:rPr>
            <w:sz w:val="28"/>
            <w:szCs w:val="28"/>
            <w:lang w:eastAsia="en-US"/>
          </w:rPr>
          <w:t>абзаце первом</w:t>
        </w:r>
      </w:hyperlink>
      <w:r>
        <w:rPr>
          <w:sz w:val="28"/>
          <w:szCs w:val="28"/>
          <w:lang w:eastAsia="en-US"/>
        </w:rPr>
        <w:t xml:space="preserve"> настоящего подпункта, предоставляются в виде справки о доходах, об имуществе и обязательствах имущественного характера лица, замещающего муниципальную и выборную должность</w:t>
      </w:r>
      <w:bookmarkStart w:id="1" w:name="Par3"/>
      <w:bookmarkEnd w:id="1"/>
      <w:r>
        <w:rPr>
          <w:sz w:val="28"/>
          <w:szCs w:val="28"/>
          <w:lang w:eastAsia="en-US"/>
        </w:rPr>
        <w:t xml:space="preserve">, предоставляются по форме справки предусмотренной приложением 3 к настоящему Положению. </w:t>
      </w:r>
    </w:p>
    <w:p w:rsidR="00EA6A9D" w:rsidRDefault="00EA6A9D" w:rsidP="003B59E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EA6A9D" w:rsidRPr="00AB65CF" w:rsidRDefault="00EA6A9D" w:rsidP="00C8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Сведения, указанные в </w:t>
      </w:r>
      <w:hyperlink w:anchor="Par3" w:history="1">
        <w:r w:rsidRPr="00C808D3">
          <w:rPr>
            <w:sz w:val="28"/>
            <w:szCs w:val="28"/>
            <w:lang w:eastAsia="en-US"/>
          </w:rPr>
          <w:t>абзаце первом</w:t>
        </w:r>
      </w:hyperlink>
      <w:r>
        <w:rPr>
          <w:sz w:val="28"/>
          <w:szCs w:val="28"/>
          <w:lang w:eastAsia="en-US"/>
        </w:rPr>
        <w:t xml:space="preserve"> настоящего подпункта, предоставляются в виде справки о доходах, об имуществе и обязательствах имущественного характера супруги (супруга) и несовершеннолетних детей лица, замещающего муниципальную и выборную должность,</w:t>
      </w:r>
      <w:r w:rsidRPr="0093076E">
        <w:rPr>
          <w:sz w:val="28"/>
          <w:szCs w:val="28"/>
          <w:lang w:eastAsia="en-US"/>
        </w:rPr>
        <w:t>предоставляются по форме справ</w:t>
      </w:r>
      <w:r>
        <w:rPr>
          <w:sz w:val="28"/>
          <w:szCs w:val="28"/>
          <w:lang w:eastAsia="en-US"/>
        </w:rPr>
        <w:t>ки предусмотренной приложением 4</w:t>
      </w:r>
      <w:r w:rsidRPr="0093076E">
        <w:rPr>
          <w:sz w:val="28"/>
          <w:szCs w:val="28"/>
          <w:lang w:eastAsia="en-US"/>
        </w:rPr>
        <w:t xml:space="preserve"> к настоящему Положению.</w:t>
      </w:r>
    </w:p>
    <w:p w:rsidR="00EA6A9D" w:rsidRDefault="00EA6A9D" w:rsidP="00DD04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2. Настоящее постановление опубликовать в газете «Вперед»и разместить на официальном сайте МО Красноуфимский округ.</w:t>
      </w:r>
    </w:p>
    <w:p w:rsidR="00EA6A9D" w:rsidRDefault="00EA6A9D" w:rsidP="00DD04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3. Контроль за исполнением настоящего постановления оставляю за собой.</w:t>
      </w:r>
    </w:p>
    <w:p w:rsidR="00EA6A9D" w:rsidRDefault="00EA6A9D" w:rsidP="00DD04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A6A9D" w:rsidRDefault="00EA6A9D" w:rsidP="00DD04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Красноуфимский округ                                                                         О.В. Ряписов</w:t>
      </w: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C808D3">
      <w:pPr>
        <w:tabs>
          <w:tab w:val="left" w:pos="730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6A9D" w:rsidRDefault="00EA6A9D" w:rsidP="00C808D3">
      <w:pPr>
        <w:tabs>
          <w:tab w:val="left" w:pos="730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93076E">
      <w:pPr>
        <w:tabs>
          <w:tab w:val="left" w:pos="7305"/>
        </w:tabs>
        <w:autoSpaceDE w:val="0"/>
        <w:autoSpaceDN w:val="0"/>
        <w:adjustRightInd w:val="0"/>
        <w:jc w:val="right"/>
        <w:outlineLvl w:val="0"/>
      </w:pPr>
      <w:r w:rsidRPr="00C808D3">
        <w:t>Приложение 1</w:t>
      </w:r>
    </w:p>
    <w:p w:rsidR="00EA6A9D" w:rsidRDefault="00EA6A9D" w:rsidP="00C808D3">
      <w:pPr>
        <w:tabs>
          <w:tab w:val="left" w:pos="7305"/>
        </w:tabs>
        <w:autoSpaceDE w:val="0"/>
        <w:autoSpaceDN w:val="0"/>
        <w:adjustRightInd w:val="0"/>
        <w:jc w:val="right"/>
        <w:outlineLvl w:val="0"/>
      </w:pPr>
      <w:r>
        <w:t>к постановлению главы</w:t>
      </w:r>
    </w:p>
    <w:p w:rsidR="00EA6A9D" w:rsidRDefault="00EA6A9D" w:rsidP="00C808D3">
      <w:pPr>
        <w:tabs>
          <w:tab w:val="left" w:pos="7305"/>
        </w:tabs>
        <w:autoSpaceDE w:val="0"/>
        <w:autoSpaceDN w:val="0"/>
        <w:adjustRightInd w:val="0"/>
        <w:jc w:val="right"/>
        <w:outlineLvl w:val="0"/>
      </w:pPr>
      <w:r>
        <w:t xml:space="preserve"> МО Красноуфимский  округ</w:t>
      </w:r>
    </w:p>
    <w:p w:rsidR="00EA6A9D" w:rsidRPr="00C808D3" w:rsidRDefault="00EA6A9D" w:rsidP="00C808D3">
      <w:pPr>
        <w:tabs>
          <w:tab w:val="left" w:pos="7305"/>
        </w:tabs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от  18. 03.2014г. № 35</w:t>
      </w:r>
    </w:p>
    <w:p w:rsidR="00EA6A9D" w:rsidRPr="00C808D3" w:rsidRDefault="00EA6A9D" w:rsidP="00C808D3">
      <w:pPr>
        <w:autoSpaceDE w:val="0"/>
        <w:autoSpaceDN w:val="0"/>
        <w:adjustRightInd w:val="0"/>
        <w:jc w:val="right"/>
        <w:outlineLvl w:val="0"/>
      </w:pPr>
    </w:p>
    <w:p w:rsidR="00EA6A9D" w:rsidRPr="00C808D3" w:rsidRDefault="00EA6A9D" w:rsidP="00C805C6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В ____________________________________</w:t>
      </w:r>
    </w:p>
    <w:p w:rsidR="00EA6A9D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8D3" w:rsidRDefault="00EA6A9D" w:rsidP="00940B1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СПРАВКА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          о доходах, об имуществе и обязательствах имущественного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             характера гражданина, претендующего на замещение</w:t>
      </w:r>
    </w:p>
    <w:p w:rsidR="00EA6A9D" w:rsidRPr="00C808D3" w:rsidRDefault="00EA6A9D" w:rsidP="00C805C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муниципальной (выборной)</w:t>
      </w:r>
      <w:r w:rsidRPr="00C808D3">
        <w:rPr>
          <w:rFonts w:ascii="Courier New" w:hAnsi="Courier New" w:cs="Courier New"/>
          <w:sz w:val="20"/>
          <w:szCs w:val="20"/>
          <w:lang w:eastAsia="en-US"/>
        </w:rPr>
        <w:t>должности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    Я, ____________________________________________________________________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                  (фамилия, имя, отчество, дата рождения)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(основное место работы или службы, занимаемая должность; в случае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        отсутствия основного места работы или службы - род занятий)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проживающий по адресу: ____________________________________________________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(адрес места жительства)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сообщаю  сведения  </w:t>
      </w:r>
      <w:hyperlink w:anchor="Par27" w:history="1">
        <w:r w:rsidRPr="00C808D3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&lt;*&gt;</w:t>
        </w:r>
      </w:hyperlink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  о  своих  доходах, ценных бумагах и ином имуществе,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принадлежащем   мне   на  праве  собственности,  о  вкладах  в  банках,  об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обязательствах имущественного характера: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    Примечание: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2" w:name="Par27"/>
      <w:bookmarkEnd w:id="2"/>
      <w:r w:rsidRPr="00C808D3">
        <w:rPr>
          <w:rFonts w:ascii="Courier New" w:hAnsi="Courier New" w:cs="Courier New"/>
          <w:sz w:val="20"/>
          <w:szCs w:val="20"/>
          <w:lang w:eastAsia="en-US"/>
        </w:rPr>
        <w:t>&lt;*&gt; - сведения,   за   исключением   сведений  о  доходах,  указываются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по состоянию на 1 число месяца, предшествующего месяцу  подачи  гражданином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документов для замещения 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муниципальной </w:t>
      </w:r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  должности  (на отчетную дату).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C808D3">
        <w:rPr>
          <w:sz w:val="28"/>
          <w:szCs w:val="28"/>
          <w:lang w:eastAsia="en-US"/>
        </w:rPr>
        <w:t xml:space="preserve">Раздел 1. СВЕДЕНИЯ О ДОХОДАХ </w:t>
      </w:r>
      <w:hyperlink w:anchor="Par61" w:history="1">
        <w:r w:rsidRPr="00C808D3">
          <w:rPr>
            <w:color w:val="0000FF"/>
            <w:sz w:val="28"/>
            <w:szCs w:val="28"/>
            <w:lang w:eastAsia="en-US"/>
          </w:rPr>
          <w:t>&lt;1*&gt;</w:t>
        </w:r>
      </w:hyperlink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┌───┬────────────────────────────────────────────────┬────────────────────┐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│ N │                   Вид дохода                   │Величина дохода </w:t>
      </w:r>
      <w:hyperlink w:anchor="Par62" w:history="1">
        <w:r w:rsidRPr="00C808D3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C808D3">
        <w:rPr>
          <w:rFonts w:ascii="Courier New" w:hAnsi="Courier New" w:cs="Courier New"/>
          <w:sz w:val="20"/>
          <w:szCs w:val="20"/>
          <w:lang w:eastAsia="en-US"/>
        </w:rPr>
        <w:t>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│п/п│                                                │      (рублей)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1 │Доход по основному месту работы                 │   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2 │Доход от педагогической деятельности            │   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3 │Доход от научной деятельности                   │   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4 │Доход от иной творческой деятельности           │   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5 │Доход от вкладов в банках и иных кредитных      │   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│организациях                                    │   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6 │Доход от ценных бумаг и долей участия           │   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│в коммерческих организациях                     │   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7 │Иные доходы (указать вид дохода):               │   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│1)                                              │   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│2)                                              │   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│3)                                              │   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8 │Итого доход за отчетный период                  │   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└───┴────────────────────────────────────────────────┴────────────────────┘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C808D3">
        <w:rPr>
          <w:sz w:val="20"/>
          <w:szCs w:val="20"/>
          <w:lang w:eastAsia="en-US"/>
        </w:rPr>
        <w:t>Примечания: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3" w:name="Par61"/>
      <w:bookmarkEnd w:id="3"/>
      <w:r w:rsidRPr="00C808D3">
        <w:rPr>
          <w:sz w:val="20"/>
          <w:szCs w:val="20"/>
          <w:lang w:eastAsia="en-US"/>
        </w:rPr>
        <w:t xml:space="preserve">&lt;1*&gt; - указываются доходы (включая пенсии, пособия, иные выплаты) за год, предшествующий году подачи документов для замещения </w:t>
      </w:r>
      <w:r w:rsidRPr="00C805C6">
        <w:rPr>
          <w:sz w:val="20"/>
          <w:szCs w:val="20"/>
          <w:lang w:eastAsia="en-US"/>
        </w:rPr>
        <w:t>муниципальной должности</w:t>
      </w:r>
      <w:r w:rsidRPr="00C808D3">
        <w:rPr>
          <w:sz w:val="20"/>
          <w:szCs w:val="20"/>
          <w:lang w:eastAsia="en-US"/>
        </w:rPr>
        <w:t>;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4" w:name="Par62"/>
      <w:bookmarkEnd w:id="4"/>
      <w:r w:rsidRPr="00C808D3">
        <w:rPr>
          <w:sz w:val="20"/>
          <w:szCs w:val="20"/>
          <w:lang w:eastAsia="en-US"/>
        </w:rPr>
        <w:t>&lt;2*&gt; - доход, полученный в иностранной валюте, указывается в рублях по курсу Банка России на дату получения дохода.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en-US"/>
        </w:rPr>
      </w:pPr>
      <w:r w:rsidRPr="00C808D3">
        <w:rPr>
          <w:sz w:val="20"/>
          <w:szCs w:val="20"/>
          <w:lang w:eastAsia="en-US"/>
        </w:rPr>
        <w:t>Раздел 2. СВЕДЕНИЯ ОБ ИМУЩЕСТВЕ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  <w:lang w:eastAsia="en-US"/>
        </w:rPr>
      </w:pPr>
      <w:r w:rsidRPr="00C808D3">
        <w:rPr>
          <w:sz w:val="20"/>
          <w:szCs w:val="20"/>
          <w:lang w:eastAsia="en-US"/>
        </w:rPr>
        <w:t>2.1. Недвижимое имущество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┌───┬───────────────────────┬──────────────────┬────────────────┬─────────┐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N │  Вид и наименование   │       Вид        │Место нахождения│ Площадь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│п/п│       имущества       │собственности </w:t>
      </w:r>
      <w:hyperlink w:anchor="Par107" w:history="1">
        <w:r w:rsidRPr="00C808D3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&lt;1*&gt;</w:t>
        </w:r>
      </w:hyperlink>
      <w:r w:rsidRPr="00C808D3">
        <w:rPr>
          <w:rFonts w:ascii="Courier New" w:hAnsi="Courier New" w:cs="Courier New"/>
          <w:sz w:val="20"/>
          <w:szCs w:val="20"/>
          <w:lang w:eastAsia="en-US"/>
        </w:rPr>
        <w:t>│    (адрес)     │ (кв. м)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├───┼───────────────────────┼──────────────────┼────────────────┼─────────┤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1 │           2           │        3         │       4        │    5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├───┼───────────────────────┼──────────────────┼────────────────┼─────────┤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│ 1 │Земельные участки </w:t>
      </w:r>
      <w:hyperlink w:anchor="Par108" w:history="1">
        <w:r w:rsidRPr="00C808D3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C808D3">
        <w:rPr>
          <w:rFonts w:ascii="Courier New" w:hAnsi="Courier New" w:cs="Courier New"/>
          <w:sz w:val="20"/>
          <w:szCs w:val="20"/>
          <w:lang w:eastAsia="en-US"/>
        </w:rPr>
        <w:t>:│                  │              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│1)                     │                  │              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│2)                     │                  │              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│3)                     │                  │              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├───┼───────────────────────┼──────────────────┼────────────────┼─────────┤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2 │Жилые дома:            │                  │              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│1)                     │                  │              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│2)                     │                  │              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│3)                     │                  │              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├───┼───────────────────────┼──────────────────┼────────────────┼─────────┤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3 │Квартиры:              │                  │              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│1)                     │                  │              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│2)                     │                  │              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│3)                     │                  │              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├───┼───────────────────────┼──────────────────┼────────────────┼─────────┤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4 │Дачи:                  │                  │              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│1)                     │                  │              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│2)                     │                  │              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│3)                     │                  │              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├───┼───────────────────────┼──────────────────┼────────────────┼─────────┤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5 │Гаражи:                │                  │              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│1)                     │                  │              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│2)                     │                  │              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│3)                     │                  │              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├───┼───────────────────────┼──────────────────┼────────────────┼─────────┤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6 │Иное недвижимое        │                  │              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│имущество:             │                  │              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│1)                     │                  │              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│2)                     │                  │              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│3)                     │                  │              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└───┴───────────────────────┴──────────────────┴────────────────┴─────────┘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C808D3">
        <w:rPr>
          <w:sz w:val="20"/>
          <w:szCs w:val="20"/>
          <w:lang w:eastAsia="en-US"/>
        </w:rPr>
        <w:t>Примечания: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5" w:name="Par107"/>
      <w:bookmarkEnd w:id="5"/>
      <w:r w:rsidRPr="00C808D3">
        <w:rPr>
          <w:sz w:val="20"/>
          <w:szCs w:val="20"/>
          <w:lang w:eastAsia="en-US"/>
        </w:rPr>
        <w:t xml:space="preserve">&lt;1*&gt; -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</w:t>
      </w:r>
      <w:r w:rsidRPr="00C805C6">
        <w:rPr>
          <w:sz w:val="20"/>
          <w:szCs w:val="20"/>
          <w:lang w:eastAsia="en-US"/>
        </w:rPr>
        <w:t xml:space="preserve">муниципальной </w:t>
      </w:r>
      <w:r w:rsidRPr="00C808D3">
        <w:rPr>
          <w:sz w:val="20"/>
          <w:szCs w:val="20"/>
          <w:lang w:eastAsia="en-US"/>
        </w:rPr>
        <w:t>должности, который представляет сведения;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6" w:name="Par108"/>
      <w:bookmarkEnd w:id="6"/>
      <w:r w:rsidRPr="00C808D3">
        <w:rPr>
          <w:sz w:val="20"/>
          <w:szCs w:val="20"/>
          <w:lang w:eastAsia="en-US"/>
        </w:rPr>
        <w:t>&lt;2*&gt; - указывается вид земельного участка (пая, доли): под индивидуальное жилищное строительство, дачный, садовый, приусадебный, огородный и иные виды.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  <w:lang w:eastAsia="en-US"/>
        </w:rPr>
      </w:pPr>
      <w:r w:rsidRPr="00C808D3">
        <w:rPr>
          <w:sz w:val="20"/>
          <w:szCs w:val="20"/>
          <w:lang w:eastAsia="en-US"/>
        </w:rPr>
        <w:t>2.2. Транспортные средства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┌───┬─────────────────────────────┬─────────────────────┬─────────────────┐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│ N │  Вид и марка транспортного  │Вид собственности </w:t>
      </w:r>
      <w:hyperlink w:anchor="Par152" w:history="1">
        <w:r w:rsidRPr="00C808D3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&lt;*&gt;</w:t>
        </w:r>
      </w:hyperlink>
      <w:r w:rsidRPr="00C808D3">
        <w:rPr>
          <w:rFonts w:ascii="Courier New" w:hAnsi="Courier New" w:cs="Courier New"/>
          <w:sz w:val="20"/>
          <w:szCs w:val="20"/>
          <w:lang w:eastAsia="en-US"/>
        </w:rPr>
        <w:t>│Место регистрации│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│п/п│          средства           │                     │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1 │              2              │          3          │        4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1 │Автомобили легковые:         │                     │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2 │Автомобили грузовые:         │                     │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3 │Автоприцепы:                 │                     │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4 │Мототранспортные средства:   │                     │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5 │Сельскохозяйственная техника:│                     │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6 │Водный транспорт:            │                     │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7 │Воздушный транспорт:         │                     │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8 │Иные транспортные средства:  │                     │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└───┴─────────────────────────────┴─────────────────────┴─────────────────┘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C808D3">
        <w:rPr>
          <w:sz w:val="20"/>
          <w:szCs w:val="20"/>
          <w:lang w:eastAsia="en-US"/>
        </w:rPr>
        <w:t>Примечание: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C808D3">
        <w:rPr>
          <w:sz w:val="20"/>
          <w:szCs w:val="20"/>
          <w:lang w:eastAsia="en-US"/>
        </w:rPr>
        <w:t xml:space="preserve">&lt;*&gt; -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</w:t>
      </w:r>
      <w:r w:rsidRPr="00C805C6">
        <w:rPr>
          <w:sz w:val="20"/>
          <w:szCs w:val="20"/>
          <w:lang w:eastAsia="en-US"/>
        </w:rPr>
        <w:t>муниципальной должности</w:t>
      </w:r>
      <w:r w:rsidRPr="00C808D3">
        <w:rPr>
          <w:sz w:val="20"/>
          <w:szCs w:val="20"/>
          <w:lang w:eastAsia="en-US"/>
        </w:rPr>
        <w:t>, который представляет сведения.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en-US"/>
        </w:rPr>
      </w:pPr>
      <w:r w:rsidRPr="00C808D3">
        <w:rPr>
          <w:sz w:val="20"/>
          <w:szCs w:val="20"/>
          <w:lang w:eastAsia="en-US"/>
        </w:rPr>
        <w:t>Раздел 3. СВЕДЕНИЯ О ДЕНЕЖНЫХ СРЕДСТВАХ, НАХОДЯЩИХСЯ</w:t>
      </w:r>
    </w:p>
    <w:p w:rsidR="00EA6A9D" w:rsidRPr="00C808D3" w:rsidRDefault="00EA6A9D" w:rsidP="00C808D3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C808D3">
        <w:rPr>
          <w:sz w:val="20"/>
          <w:szCs w:val="20"/>
          <w:lang w:eastAsia="en-US"/>
        </w:rPr>
        <w:t>НА СЧЕТАХ В БАНКАХ И ИНЫХ КРЕДИТНЫХ ОРГАНИЗАЦИЯХ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┌───┬───────────────────────┬──────────┬──────────┬─────────┬─────────────┐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N │ Наименование и адрес  │   Вид    │   Дата   │  Номер  │   Остаток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│п/п│    банка или иной     │ и валюта │ открытия │  счета  │  на счете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│   │ кредитной организации │счета </w:t>
      </w:r>
      <w:hyperlink w:anchor="Par174" w:history="1">
        <w:r w:rsidRPr="00C808D3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&lt;1*&gt;</w:t>
        </w:r>
      </w:hyperlink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│  счета   │         │(рублей) </w:t>
      </w:r>
      <w:hyperlink w:anchor="Par175" w:history="1">
        <w:r w:rsidRPr="00C808D3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C808D3">
        <w:rPr>
          <w:rFonts w:ascii="Courier New" w:hAnsi="Courier New" w:cs="Courier New"/>
          <w:sz w:val="20"/>
          <w:szCs w:val="20"/>
          <w:lang w:eastAsia="en-US"/>
        </w:rPr>
        <w:t>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├───┼───────────────────────┼──────────┼──────────┼─────────┼─────────────┤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1 │                       │          │          │         │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├───┼───────────────────────┼──────────┼──────────┼─────────┼─────────────┤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2 │                       │          │          │         │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├───┼───────────────────────┼──────────┼──────────┼─────────┼─────────────┤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3 │                       │          │          │         │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├───┼───────────────────────┼──────────┼──────────┼─────────┼─────────────┤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4 │                       │          │          │         │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├───┼───────────────────────┼──────────┼──────────┼─────────┼─────────────┤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5 │                       │          │          │         │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└───┴───────────────────────┴──────────┴──────────┴─────────┴─────────────┘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C808D3">
        <w:rPr>
          <w:sz w:val="20"/>
          <w:szCs w:val="20"/>
          <w:lang w:eastAsia="en-US"/>
        </w:rPr>
        <w:t>Примечания: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7" w:name="Par174"/>
      <w:bookmarkEnd w:id="7"/>
      <w:r w:rsidRPr="00C808D3">
        <w:rPr>
          <w:sz w:val="20"/>
          <w:szCs w:val="20"/>
          <w:lang w:eastAsia="en-US"/>
        </w:rPr>
        <w:t>&lt;1*&gt; - указываются вид счета (депозитный, текущий, расчетный, ссудный и иные виды) и валюта счета;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8" w:name="Par175"/>
      <w:bookmarkEnd w:id="8"/>
      <w:r w:rsidRPr="00C808D3">
        <w:rPr>
          <w:sz w:val="20"/>
          <w:szCs w:val="20"/>
          <w:lang w:eastAsia="en-US"/>
        </w:rPr>
        <w:t>&lt;2*&gt; -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en-US"/>
        </w:rPr>
      </w:pPr>
      <w:bookmarkStart w:id="9" w:name="Par177"/>
      <w:bookmarkEnd w:id="9"/>
      <w:r w:rsidRPr="00C808D3">
        <w:rPr>
          <w:sz w:val="20"/>
          <w:szCs w:val="20"/>
          <w:lang w:eastAsia="en-US"/>
        </w:rPr>
        <w:t>Раздел 4. СВЕДЕНИЯ О ЦЕННЫХ БУМАГАХ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  <w:lang w:eastAsia="en-US"/>
        </w:rPr>
      </w:pPr>
      <w:r w:rsidRPr="00C808D3">
        <w:rPr>
          <w:sz w:val="20"/>
          <w:szCs w:val="20"/>
          <w:lang w:eastAsia="en-US"/>
        </w:rPr>
        <w:t>4.1. Акции и иное участие в коммерческих организациях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┌───┬─────────────────────────┬───────────┬────────────┬───────┬──────────┐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N │      Наименование       │   Место   │  Уставный  │ Доля  │Основание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│п/п│иорганизационно-правовая│нахождения │капитал </w:t>
      </w:r>
      <w:hyperlink w:anchor="Par200" w:history="1">
        <w:r w:rsidRPr="00C808D3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C808D3">
        <w:rPr>
          <w:rFonts w:ascii="Courier New" w:hAnsi="Courier New" w:cs="Courier New"/>
          <w:sz w:val="20"/>
          <w:szCs w:val="20"/>
          <w:lang w:eastAsia="en-US"/>
        </w:rPr>
        <w:t>│участия│ участия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│   │ форма организации </w:t>
      </w:r>
      <w:hyperlink w:anchor="Par199" w:history="1">
        <w:r w:rsidRPr="00C808D3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&lt;1*&gt;</w:t>
        </w:r>
      </w:hyperlink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  │организации│  (рублей)  │ </w:t>
      </w:r>
      <w:hyperlink w:anchor="Par201" w:history="1">
        <w:r w:rsidRPr="00C808D3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&lt;3*&gt;</w:t>
        </w:r>
      </w:hyperlink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  │   </w:t>
      </w:r>
      <w:hyperlink w:anchor="Par202" w:history="1">
        <w:r w:rsidRPr="00C808D3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&lt;4*&gt;</w:t>
        </w:r>
      </w:hyperlink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                         │  (адрес)  │            │       │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├───┼─────────────────────────┼───────────┼────────────┼───────┼──────────┤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1 │                         │           │            │       │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├───┼─────────────────────────┼───────────┼────────────┼───────┼──────────┤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2 │                         │           │            │       │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├───┼─────────────────────────┼───────────┼────────────┼───────┼──────────┤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3 │                         │           │            │       │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├───┼─────────────────────────┼───────────┼────────────┼───────┼──────────┤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4 │                         │           │            │       │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├───┼─────────────────────────┼───────────┼────────────┼───────┼──────────┤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5 │                         │           │            │       │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└───┴─────────────────────────┴───────────┴────────────┴───────┴──────────┘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C808D3">
        <w:rPr>
          <w:sz w:val="20"/>
          <w:szCs w:val="20"/>
          <w:lang w:eastAsia="en-US"/>
        </w:rPr>
        <w:t>Примечания: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C808D3">
        <w:rPr>
          <w:sz w:val="20"/>
          <w:szCs w:val="20"/>
          <w:lang w:eastAsia="en-US"/>
        </w:rPr>
        <w:t>&lt;1*&gt; -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иные формы);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10" w:name="Par200"/>
      <w:bookmarkEnd w:id="10"/>
      <w:r w:rsidRPr="00C808D3">
        <w:rPr>
          <w:sz w:val="20"/>
          <w:szCs w:val="20"/>
          <w:lang w:eastAsia="en-US"/>
        </w:rPr>
        <w:t>&lt;2*&gt; -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дату;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11" w:name="Par201"/>
      <w:bookmarkEnd w:id="11"/>
      <w:r w:rsidRPr="00C808D3">
        <w:rPr>
          <w:sz w:val="20"/>
          <w:szCs w:val="20"/>
          <w:lang w:eastAsia="en-US"/>
        </w:rPr>
        <w:t>&lt;3*&gt; - доля участия выражается в процентах от уставного капитала. Для акционерных обществ указываются также номинальная стоимость и количество акций;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12" w:name="Par202"/>
      <w:bookmarkEnd w:id="12"/>
      <w:r w:rsidRPr="00C808D3">
        <w:rPr>
          <w:sz w:val="20"/>
          <w:szCs w:val="20"/>
          <w:lang w:eastAsia="en-US"/>
        </w:rPr>
        <w:t>&lt;4*&gt; - указывается основание приобретения доли участия (учредительный договор, приватизация, покупка, мена, дарение, наследование и иные основания), а также реквизиты (дата, номер) соответствующего договора или акта.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  <w:lang w:eastAsia="en-US"/>
        </w:rPr>
      </w:pPr>
      <w:r w:rsidRPr="00C808D3">
        <w:rPr>
          <w:sz w:val="20"/>
          <w:szCs w:val="20"/>
          <w:lang w:eastAsia="en-US"/>
        </w:rPr>
        <w:t>4.2. Иные ценные бумаги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┌───┬───────────┬─────────────────┬─────────────┬──────────┬──────────────┐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N │Вид ценной │Лицо, выпустившее│ Номинальная │  Общее   │    Общая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│п/п│бумаги</w:t>
      </w:r>
      <w:hyperlink w:anchor="Par226" w:history="1">
        <w:r w:rsidRPr="00C808D3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&lt;1*&gt;</w:t>
        </w:r>
      </w:hyperlink>
      <w:r w:rsidRPr="00C808D3">
        <w:rPr>
          <w:rFonts w:ascii="Courier New" w:hAnsi="Courier New" w:cs="Courier New"/>
          <w:sz w:val="20"/>
          <w:szCs w:val="20"/>
          <w:lang w:eastAsia="en-US"/>
        </w:rPr>
        <w:t>│  ценную бумагу  │  величина   │количество│стоимость</w:t>
      </w:r>
      <w:hyperlink w:anchor="Par227" w:history="1">
        <w:r w:rsidRPr="00C808D3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C808D3">
        <w:rPr>
          <w:rFonts w:ascii="Courier New" w:hAnsi="Courier New" w:cs="Courier New"/>
          <w:sz w:val="20"/>
          <w:szCs w:val="20"/>
          <w:lang w:eastAsia="en-US"/>
        </w:rPr>
        <w:t>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           │                 │обязательства│          │   (рублей)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           │                 │  (рублей)   │          │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├───┼───────────┼─────────────────┼─────────────┼──────────┼──────────────┤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1 │           │                 │             │          │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├───┼───────────┼─────────────────┼─────────────┼──────────┼──────────────┤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2 │           │                 │             │          │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├───┼───────────┼─────────────────┼─────────────┼──────────┼──────────────┤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3 │           │                 │             │          │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├───┼───────────┼─────────────────┼─────────────┼──────────┼──────────────┤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4 │           │                 │             │          │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├───┼───────────┼─────────────────┼─────────────┼──────────┼──────────────┤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5 │           │                 │             │          │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├───┼───────────┼─────────────────┼─────────────┼──────────┼──────────────┤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6 │           │                 │             │          │ 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└───┴───────────┴─────────────────┴─────────────┴──────────┴──────────────┘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C808D3">
        <w:rPr>
          <w:sz w:val="20"/>
          <w:szCs w:val="20"/>
          <w:lang w:eastAsia="en-US"/>
        </w:rPr>
        <w:t>Примечания: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C808D3">
        <w:rPr>
          <w:sz w:val="20"/>
          <w:szCs w:val="20"/>
          <w:lang w:eastAsia="en-US"/>
        </w:rPr>
        <w:t>&lt;1*&gt; - указываются все ценные бумаги по видам (облигации, векселя и иные виды), за исключением акций, указанных в подразделе "Акции и иное участие в коммерческих организациях";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C808D3">
        <w:rPr>
          <w:sz w:val="20"/>
          <w:szCs w:val="20"/>
          <w:lang w:eastAsia="en-US"/>
        </w:rPr>
        <w:t>&lt;2*&gt; -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C808D3">
        <w:rPr>
          <w:sz w:val="20"/>
          <w:szCs w:val="20"/>
          <w:lang w:eastAsia="en-US"/>
        </w:rPr>
        <w:t xml:space="preserve">Итого по </w:t>
      </w:r>
      <w:hyperlink w:anchor="Par177" w:history="1">
        <w:r w:rsidRPr="00C808D3">
          <w:rPr>
            <w:color w:val="0000FF"/>
            <w:sz w:val="20"/>
            <w:szCs w:val="20"/>
            <w:lang w:eastAsia="en-US"/>
          </w:rPr>
          <w:t>разделу 4</w:t>
        </w:r>
      </w:hyperlink>
      <w:r w:rsidRPr="00C808D3">
        <w:rPr>
          <w:sz w:val="20"/>
          <w:szCs w:val="20"/>
          <w:lang w:eastAsia="en-US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_______________________________________________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en-US"/>
        </w:rPr>
      </w:pPr>
      <w:r w:rsidRPr="00C808D3">
        <w:rPr>
          <w:sz w:val="20"/>
          <w:szCs w:val="20"/>
          <w:lang w:eastAsia="en-US"/>
        </w:rPr>
        <w:t>Раздел 5. СВЕДЕНИЯ ОБ ОБЯЗАТЕЛЬСТВАХ</w:t>
      </w:r>
    </w:p>
    <w:p w:rsidR="00EA6A9D" w:rsidRPr="00C808D3" w:rsidRDefault="00EA6A9D" w:rsidP="00C808D3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C808D3">
        <w:rPr>
          <w:sz w:val="20"/>
          <w:szCs w:val="20"/>
          <w:lang w:eastAsia="en-US"/>
        </w:rPr>
        <w:t>ИМУЩЕСТВЕННОГО ХАРАКТЕРА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  <w:lang w:eastAsia="en-US"/>
        </w:rPr>
      </w:pPr>
      <w:r w:rsidRPr="00C808D3">
        <w:rPr>
          <w:sz w:val="20"/>
          <w:szCs w:val="20"/>
          <w:lang w:eastAsia="en-US"/>
        </w:rPr>
        <w:t xml:space="preserve">5.1. Объекты недвижимого имущества, находящиеся в пользовании </w:t>
      </w:r>
      <w:hyperlink w:anchor="Par249" w:history="1">
        <w:r w:rsidRPr="00C808D3">
          <w:rPr>
            <w:color w:val="0000FF"/>
            <w:sz w:val="20"/>
            <w:szCs w:val="20"/>
            <w:lang w:eastAsia="en-US"/>
          </w:rPr>
          <w:t>&lt;1*&gt;</w:t>
        </w:r>
      </w:hyperlink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┌───┬──────────────┬────────────────┬────────────────┬──────────┬─────────┐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N │     Вид      │  Вид и сроки   │   Основание    │  Место   │ Площадь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│п/п│имущества</w:t>
      </w:r>
      <w:hyperlink w:anchor="Par250" w:history="1">
        <w:r w:rsidRPr="00C808D3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│пользования </w:t>
      </w:r>
      <w:hyperlink w:anchor="Par251" w:history="1">
        <w:r w:rsidRPr="00C808D3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&lt;3*&gt;</w:t>
        </w:r>
      </w:hyperlink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│пользования </w:t>
      </w:r>
      <w:hyperlink w:anchor="Par252" w:history="1">
        <w:r w:rsidRPr="00C808D3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&lt;4*&gt;</w:t>
        </w:r>
      </w:hyperlink>
      <w:r w:rsidRPr="00C808D3">
        <w:rPr>
          <w:rFonts w:ascii="Courier New" w:hAnsi="Courier New" w:cs="Courier New"/>
          <w:sz w:val="20"/>
          <w:szCs w:val="20"/>
          <w:lang w:eastAsia="en-US"/>
        </w:rPr>
        <w:t>│нахождения│ (кв. м)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  │              │                │                │ (адрес)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├───┼──────────────┼────────────────┼────────────────┼──────────┼─────────┤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1 │              │                │                │        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├───┼──────────────┼────────────────┼────────────────┼──────────┼─────────┤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2 │              │                │                │        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├───┼──────────────┼────────────────┼────────────────┼──────────┼─────────┤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3 │              │                │                │          │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└───┴──────────────┴────────────────┴────────────────┴──────────┴─────────┘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C808D3">
        <w:rPr>
          <w:sz w:val="20"/>
          <w:szCs w:val="20"/>
          <w:lang w:eastAsia="en-US"/>
        </w:rPr>
        <w:t>Примечания: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13" w:name="Par249"/>
      <w:bookmarkEnd w:id="13"/>
      <w:r w:rsidRPr="00C808D3">
        <w:rPr>
          <w:sz w:val="20"/>
          <w:szCs w:val="20"/>
          <w:lang w:eastAsia="en-US"/>
        </w:rPr>
        <w:t>&lt;1*&gt; - указываются по состоянию на отчетную дату;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14" w:name="Par250"/>
      <w:bookmarkEnd w:id="14"/>
      <w:r w:rsidRPr="00C808D3">
        <w:rPr>
          <w:sz w:val="20"/>
          <w:szCs w:val="20"/>
          <w:lang w:eastAsia="en-US"/>
        </w:rPr>
        <w:t>&lt;2*&gt; - указывается вид недвижимого имущества (земельный участок, жилой дом, дача и иные виды);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15" w:name="Par251"/>
      <w:bookmarkEnd w:id="15"/>
      <w:r w:rsidRPr="00C808D3">
        <w:rPr>
          <w:sz w:val="20"/>
          <w:szCs w:val="20"/>
          <w:lang w:eastAsia="en-US"/>
        </w:rPr>
        <w:t>&lt;3*&gt; - указываются вид пользования (аренда, безвозмездное пользование и иные виды) и сроки пользования;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16" w:name="Par252"/>
      <w:bookmarkEnd w:id="16"/>
      <w:r w:rsidRPr="00C808D3">
        <w:rPr>
          <w:sz w:val="20"/>
          <w:szCs w:val="20"/>
          <w:lang w:eastAsia="en-US"/>
        </w:rPr>
        <w:t>&lt;4*&gt; - указывается основание пользования (договор, фактическое предоставление и иные основания), а также реквизиты (дата, номер) соответствующего договора или акта.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  <w:lang w:eastAsia="en-US"/>
        </w:rPr>
      </w:pPr>
      <w:r w:rsidRPr="00C808D3">
        <w:rPr>
          <w:sz w:val="20"/>
          <w:szCs w:val="20"/>
          <w:lang w:eastAsia="en-US"/>
        </w:rPr>
        <w:t xml:space="preserve">5.2. Прочие обязательства </w:t>
      </w:r>
      <w:hyperlink w:anchor="Par269" w:history="1">
        <w:r w:rsidRPr="00C808D3">
          <w:rPr>
            <w:color w:val="0000FF"/>
            <w:sz w:val="20"/>
            <w:szCs w:val="20"/>
            <w:lang w:eastAsia="en-US"/>
          </w:rPr>
          <w:t>&lt;1*&gt;</w:t>
        </w:r>
      </w:hyperlink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┌───┬─────────────┬─────────┬─────────────┬──────────────────┬─────────────┐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N │ Содержание  │Кредитор │  Основание  │      Сумма       │   Условия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│п/п│обязательства│(должник)│возникновения│обязательства</w:t>
      </w:r>
      <w:hyperlink w:anchor="Par273" w:history="1">
        <w:r w:rsidRPr="00C808D3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&lt;5*&gt;</w:t>
        </w:r>
      </w:hyperlink>
      <w:r w:rsidRPr="00C808D3">
        <w:rPr>
          <w:rFonts w:ascii="Courier New" w:hAnsi="Courier New" w:cs="Courier New"/>
          <w:sz w:val="20"/>
          <w:szCs w:val="20"/>
          <w:lang w:eastAsia="en-US"/>
        </w:rPr>
        <w:t>│обязательства│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│   │    </w:t>
      </w:r>
      <w:hyperlink w:anchor="Par270" w:history="1">
        <w:r w:rsidRPr="00C808D3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     │  </w:t>
      </w:r>
      <w:hyperlink w:anchor="Par271" w:history="1">
        <w:r w:rsidRPr="00C808D3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&lt;3*&gt;</w:t>
        </w:r>
      </w:hyperlink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   │    </w:t>
      </w:r>
      <w:hyperlink w:anchor="Par272" w:history="1">
        <w:r w:rsidRPr="00C808D3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&lt;4*&gt;</w:t>
        </w:r>
      </w:hyperlink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     │     (рублей)     │    </w:t>
      </w:r>
      <w:hyperlink w:anchor="Par274" w:history="1">
        <w:r w:rsidRPr="00C808D3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&lt;6*&gt;</w:t>
        </w:r>
      </w:hyperlink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├───┼─────────────┼─────────┼─────────────┼──────────────────┼─────────────┤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1 │             │         │             │                  │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├───┼─────────────┼─────────┼─────────────┼──────────────────┼─────────────┤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2 │             │         │             │                  │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├───┼─────────────┼─────────┼─────────────┼──────────────────┼─────────────┤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│ 3 │             │         │             │                  │             │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└───┴─────────────┴─────────┴─────────────┴──────────────────┴─────────────┘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C808D3">
        <w:rPr>
          <w:sz w:val="20"/>
          <w:szCs w:val="20"/>
          <w:lang w:eastAsia="en-US"/>
        </w:rPr>
        <w:t>Примечания: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17" w:name="Par269"/>
      <w:bookmarkEnd w:id="17"/>
      <w:r w:rsidRPr="00C808D3">
        <w:rPr>
          <w:sz w:val="20"/>
          <w:szCs w:val="20"/>
          <w:lang w:eastAsia="en-US"/>
        </w:rPr>
        <w:t xml:space="preserve">&lt;1*&gt; - указываются имеющиеся на отчетную дату срочные обязательства финансового характера на сумму, превышающую 100-кратный размер </w:t>
      </w:r>
      <w:hyperlink r:id="rId10" w:history="1">
        <w:r w:rsidRPr="00C808D3">
          <w:rPr>
            <w:color w:val="0000FF"/>
            <w:sz w:val="20"/>
            <w:szCs w:val="20"/>
            <w:lang w:eastAsia="en-US"/>
          </w:rPr>
          <w:t>минимальной оплаты труда</w:t>
        </w:r>
      </w:hyperlink>
      <w:r w:rsidRPr="00C808D3">
        <w:rPr>
          <w:sz w:val="20"/>
          <w:szCs w:val="20"/>
          <w:lang w:eastAsia="en-US"/>
        </w:rPr>
        <w:t>, установленный на отчетную дату;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18" w:name="Par270"/>
      <w:bookmarkEnd w:id="18"/>
      <w:r w:rsidRPr="00C808D3">
        <w:rPr>
          <w:sz w:val="20"/>
          <w:szCs w:val="20"/>
          <w:lang w:eastAsia="en-US"/>
        </w:rPr>
        <w:t>&lt;2*&gt; - указывается существо обязательства (заем, кредит и иные обязательства);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19" w:name="Par271"/>
      <w:bookmarkEnd w:id="19"/>
      <w:r w:rsidRPr="00C808D3">
        <w:rPr>
          <w:sz w:val="20"/>
          <w:szCs w:val="20"/>
          <w:lang w:eastAsia="en-US"/>
        </w:rPr>
        <w:t>&lt;3*&gt; - указывается вторая сторона обязательства: кредитор или должник, его фамилия, имя и отчество (наименование юридического лица), адрес;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20" w:name="Par272"/>
      <w:bookmarkEnd w:id="20"/>
      <w:r w:rsidRPr="00C808D3">
        <w:rPr>
          <w:sz w:val="20"/>
          <w:szCs w:val="20"/>
          <w:lang w:eastAsia="en-US"/>
        </w:rPr>
        <w:t>&lt;4*&gt; - указывается основание возникновения обязательства (договор, передача денег или имущества и иные основания), а также реквизиты (дата, номер) соответствующего договора или акта;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21" w:name="Par273"/>
      <w:bookmarkEnd w:id="21"/>
      <w:r w:rsidRPr="00C808D3">
        <w:rPr>
          <w:sz w:val="20"/>
          <w:szCs w:val="20"/>
          <w:lang w:eastAsia="en-US"/>
        </w:rPr>
        <w:t>&lt;5*&gt; -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дату;</w:t>
      </w:r>
    </w:p>
    <w:p w:rsidR="00EA6A9D" w:rsidRPr="00C805C6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22" w:name="Par274"/>
      <w:bookmarkEnd w:id="22"/>
    </w:p>
    <w:p w:rsidR="00EA6A9D" w:rsidRPr="00C805C6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C808D3">
        <w:rPr>
          <w:sz w:val="20"/>
          <w:szCs w:val="20"/>
          <w:lang w:eastAsia="en-US"/>
        </w:rPr>
        <w:t>&lt;6*&gt; -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A6A9D" w:rsidRPr="00C808D3" w:rsidRDefault="00EA6A9D" w:rsidP="00C808D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    Достоверность и полноту настоящих сведений подтверждаю.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"__" _____________ 20__ г. ________________________________________________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(подпись гражданина, претендующего на замещение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муниципальной </w:t>
      </w:r>
      <w:r w:rsidRPr="00C808D3">
        <w:rPr>
          <w:rFonts w:ascii="Courier New" w:hAnsi="Courier New" w:cs="Courier New"/>
          <w:sz w:val="20"/>
          <w:szCs w:val="20"/>
          <w:lang w:eastAsia="en-US"/>
        </w:rPr>
        <w:t>должности)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C805C6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                (Ф.И.О. и подпись лица, принявшего справку)</w:t>
      </w:r>
    </w:p>
    <w:p w:rsidR="00EA6A9D" w:rsidRPr="00C805C6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Default="00EA6A9D" w:rsidP="00C805C6">
      <w:pPr>
        <w:tabs>
          <w:tab w:val="left" w:pos="7305"/>
        </w:tabs>
        <w:autoSpaceDE w:val="0"/>
        <w:autoSpaceDN w:val="0"/>
        <w:adjustRightInd w:val="0"/>
        <w:jc w:val="right"/>
        <w:outlineLvl w:val="0"/>
      </w:pPr>
    </w:p>
    <w:p w:rsidR="00EA6A9D" w:rsidRDefault="00EA6A9D" w:rsidP="00C805C6">
      <w:pPr>
        <w:tabs>
          <w:tab w:val="left" w:pos="7305"/>
        </w:tabs>
        <w:autoSpaceDE w:val="0"/>
        <w:autoSpaceDN w:val="0"/>
        <w:adjustRightInd w:val="0"/>
        <w:jc w:val="right"/>
        <w:outlineLvl w:val="0"/>
      </w:pPr>
    </w:p>
    <w:p w:rsidR="00EA6A9D" w:rsidRDefault="00EA6A9D" w:rsidP="00C805C6">
      <w:pPr>
        <w:tabs>
          <w:tab w:val="left" w:pos="7305"/>
        </w:tabs>
        <w:autoSpaceDE w:val="0"/>
        <w:autoSpaceDN w:val="0"/>
        <w:adjustRightInd w:val="0"/>
        <w:jc w:val="right"/>
        <w:outlineLvl w:val="0"/>
      </w:pPr>
      <w:r w:rsidRPr="00C808D3">
        <w:t xml:space="preserve">Приложение </w:t>
      </w:r>
      <w:r>
        <w:t>2</w:t>
      </w:r>
    </w:p>
    <w:p w:rsidR="00EA6A9D" w:rsidRDefault="00EA6A9D" w:rsidP="00C805C6">
      <w:pPr>
        <w:tabs>
          <w:tab w:val="left" w:pos="7305"/>
        </w:tabs>
        <w:autoSpaceDE w:val="0"/>
        <w:autoSpaceDN w:val="0"/>
        <w:adjustRightInd w:val="0"/>
        <w:jc w:val="right"/>
        <w:outlineLvl w:val="0"/>
      </w:pPr>
      <w:r>
        <w:t>к постановлению главы</w:t>
      </w:r>
    </w:p>
    <w:p w:rsidR="00EA6A9D" w:rsidRDefault="00EA6A9D" w:rsidP="00C805C6">
      <w:pPr>
        <w:tabs>
          <w:tab w:val="left" w:pos="7305"/>
        </w:tabs>
        <w:autoSpaceDE w:val="0"/>
        <w:autoSpaceDN w:val="0"/>
        <w:adjustRightInd w:val="0"/>
        <w:jc w:val="right"/>
        <w:outlineLvl w:val="0"/>
      </w:pPr>
      <w:r>
        <w:t xml:space="preserve"> МО Красноуфимский  округ</w:t>
      </w:r>
    </w:p>
    <w:p w:rsidR="00EA6A9D" w:rsidRPr="00C808D3" w:rsidRDefault="00EA6A9D" w:rsidP="00C805C6">
      <w:pPr>
        <w:tabs>
          <w:tab w:val="left" w:pos="7305"/>
        </w:tabs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от 19. 03.2014г. № 413 </w:t>
      </w:r>
    </w:p>
    <w:p w:rsidR="00EA6A9D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8D3" w:rsidRDefault="00EA6A9D" w:rsidP="00940B1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В </w:t>
      </w:r>
      <w:r>
        <w:rPr>
          <w:rFonts w:ascii="Courier New" w:hAnsi="Courier New" w:cs="Courier New"/>
          <w:sz w:val="20"/>
          <w:szCs w:val="20"/>
          <w:lang w:eastAsia="en-US"/>
        </w:rPr>
        <w:t>__________________________________</w:t>
      </w:r>
    </w:p>
    <w:p w:rsidR="00EA6A9D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СПРАВКА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          о доходах, об имуществе и обязательствах имущественного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             характера супруги (супруга) и несовершеннолетних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               детей гражданина, претендующего на замещение</w:t>
      </w:r>
    </w:p>
    <w:p w:rsidR="00EA6A9D" w:rsidRPr="00C805C6" w:rsidRDefault="00EA6A9D" w:rsidP="00C805C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муниципальной (выборной)</w:t>
      </w: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 до</w:t>
      </w:r>
      <w:r>
        <w:rPr>
          <w:rFonts w:ascii="Courier New" w:hAnsi="Courier New" w:cs="Courier New"/>
          <w:sz w:val="20"/>
          <w:szCs w:val="20"/>
          <w:lang w:eastAsia="en-US"/>
        </w:rPr>
        <w:t>лжности</w:t>
      </w:r>
      <w:hyperlink w:anchor="Par39" w:history="1">
        <w:r w:rsidRPr="00C805C6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&lt;1*&gt;</w:t>
        </w:r>
      </w:hyperlink>
    </w:p>
    <w:p w:rsidR="00EA6A9D" w:rsidRPr="00C805C6" w:rsidRDefault="00EA6A9D" w:rsidP="00C805C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    Я, ____________________________________________________________________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                  (фамилия, имя, отчество, дата рождения)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(основное место работы или службы, занимаемая должность; в случае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        отсутствия основного места работы или службы - род занятий)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проживающий по адресу: ____________________________________________________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(адрес места жительства)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сообщаю сведения </w:t>
      </w:r>
      <w:hyperlink w:anchor="Par43" w:history="1">
        <w:r w:rsidRPr="00C805C6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 о доходах моей (моего) ______________________________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(супруги (супруга),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           несовершеннолетней дочери, несовершеннолетнего сына)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                  (фамилия, имя, отчество, дата рождения)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(основное место работы или службы, занимаемая должность; в случае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        отсутствия основного места работы или службы - род занятий)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о ценных  бумагах  и  ином  имуществе,  принадлежащем  ей  (ему)  на  праве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собственности,  о  вкладах  в  банках,  об  обязательствах   имущественного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характера: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    Примечания: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23" w:name="Par39"/>
      <w:bookmarkEnd w:id="23"/>
      <w:r w:rsidRPr="00C805C6">
        <w:rPr>
          <w:rFonts w:ascii="Courier New" w:hAnsi="Courier New" w:cs="Courier New"/>
          <w:sz w:val="20"/>
          <w:szCs w:val="20"/>
          <w:lang w:eastAsia="en-US"/>
        </w:rPr>
        <w:t>&lt;1*&gt; - сведения   предоставляются   отдельно   на   супругу   (супруга)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и  на  каждого  из  несовершеннолетних  детей   гражданина,   претендующего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на  замещение  </w:t>
      </w:r>
      <w:r>
        <w:rPr>
          <w:rFonts w:ascii="Courier New" w:hAnsi="Courier New" w:cs="Courier New"/>
          <w:sz w:val="20"/>
          <w:szCs w:val="20"/>
          <w:lang w:eastAsia="en-US"/>
        </w:rPr>
        <w:t>муниципальной   должности</w:t>
      </w:r>
      <w:r w:rsidRPr="00C805C6">
        <w:rPr>
          <w:rFonts w:ascii="Courier New" w:hAnsi="Courier New" w:cs="Courier New"/>
          <w:sz w:val="20"/>
          <w:szCs w:val="20"/>
          <w:lang w:eastAsia="en-US"/>
        </w:rPr>
        <w:t>,   которыйпредоставляет сведения;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24" w:name="Par43"/>
      <w:bookmarkEnd w:id="24"/>
      <w:r w:rsidRPr="00C805C6">
        <w:rPr>
          <w:rFonts w:ascii="Courier New" w:hAnsi="Courier New" w:cs="Courier New"/>
          <w:sz w:val="20"/>
          <w:szCs w:val="20"/>
          <w:lang w:eastAsia="en-US"/>
        </w:rPr>
        <w:t>&lt;2*&gt; - сведения,  за  исключением  сведений  о   доходах,   указываются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по состоянию на 1 число месяца, предшествующего  месяцу  подачи  документов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для замещения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муниципальной </w:t>
      </w:r>
      <w:r w:rsidRPr="00C805C6">
        <w:rPr>
          <w:rFonts w:ascii="Courier New" w:hAnsi="Courier New" w:cs="Courier New"/>
          <w:sz w:val="20"/>
          <w:szCs w:val="20"/>
          <w:lang w:eastAsia="en-US"/>
        </w:rPr>
        <w:t>должности (на  отчетнуюдату).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Раздел 1. СВЕДЕНИЯ О ДОХОДАХ </w:t>
      </w:r>
      <w:hyperlink w:anchor="Par77" w:history="1">
        <w:r w:rsidRPr="00C805C6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&lt;1*&gt;</w:t>
        </w:r>
      </w:hyperlink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┌───┬────────────────────────────────────────────────┬────────────────────┐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│ N │                   Вид дохода                   │Величина дохода </w:t>
      </w:r>
      <w:hyperlink w:anchor="Par78" w:history="1">
        <w:r w:rsidRPr="00C805C6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C805C6">
        <w:rPr>
          <w:rFonts w:ascii="Courier New" w:hAnsi="Courier New" w:cs="Courier New"/>
          <w:sz w:val="20"/>
          <w:szCs w:val="20"/>
          <w:lang w:eastAsia="en-US"/>
        </w:rPr>
        <w:t>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│п/п│                                                │      (рублей)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1 │Доход по основному месту работы                 │   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2 │Доход от педагогической деятельности            │   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3 │Доход от научной деятельности                   │   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4 │Доход от иной творческой деятельности           │   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5 │Доход от вкладов в банках и иных кредитных      │   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│организациях                                    │   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6 │Доход от ценных бумаг и долей участия           │   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│в коммерческих организациях                     │   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7 │Иные доходы (указать вид дохода):               │   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│1)                                              │   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│2)                                              │   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│3)                                              │   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8 │Итого доход за отчетный период                  │   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└───┴────────────────────────────────────────────────┴────────────────────┘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Примечания: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25" w:name="Par77"/>
      <w:bookmarkEnd w:id="25"/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&lt;1*&gt; - указываются доходы за финансовый год (с 1 января по 31 декабря), предшествующий году подачи документов для замещения </w:t>
      </w:r>
      <w:r>
        <w:rPr>
          <w:rFonts w:ascii="Courier New" w:hAnsi="Courier New" w:cs="Courier New"/>
          <w:sz w:val="20"/>
          <w:szCs w:val="20"/>
          <w:lang w:eastAsia="en-US"/>
        </w:rPr>
        <w:t>муниципальной должности</w:t>
      </w:r>
      <w:r w:rsidRPr="00C805C6">
        <w:rPr>
          <w:rFonts w:ascii="Courier New" w:hAnsi="Courier New" w:cs="Courier New"/>
          <w:sz w:val="20"/>
          <w:szCs w:val="20"/>
          <w:lang w:eastAsia="en-US"/>
        </w:rPr>
        <w:t>;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26" w:name="Par78"/>
      <w:bookmarkEnd w:id="26"/>
      <w:r w:rsidRPr="00C805C6">
        <w:rPr>
          <w:rFonts w:ascii="Courier New" w:hAnsi="Courier New" w:cs="Courier New"/>
          <w:sz w:val="20"/>
          <w:szCs w:val="20"/>
          <w:lang w:eastAsia="en-US"/>
        </w:rPr>
        <w:t>&lt;2*&gt; - доход, полученный в иностранной валюте, указывается в рублях по курсу Банка России на дату получения дохода.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Раздел 2. СВЕДЕНИЯ ОБ ИМУЩЕСТВЕ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2.1. Недвижимое имущество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┌───┬───────────────────────┬──────────────────┬────────────────┬─────────┐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N │  Вид и наименование   │       Вид        │Место нахождения│ Площадь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│п/п│       имущества       │собственности </w:t>
      </w:r>
      <w:hyperlink w:anchor="Par123" w:history="1">
        <w:r w:rsidRPr="00C805C6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&lt;1*&gt;</w:t>
        </w:r>
      </w:hyperlink>
      <w:r w:rsidRPr="00C805C6">
        <w:rPr>
          <w:rFonts w:ascii="Courier New" w:hAnsi="Courier New" w:cs="Courier New"/>
          <w:sz w:val="20"/>
          <w:szCs w:val="20"/>
          <w:lang w:eastAsia="en-US"/>
        </w:rPr>
        <w:t>│    (адрес)     │ (кв. м)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├───┼───────────────────────┼──────────────────┼────────────────┼─────────┤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1 │           2           │        3         │       4        │    5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├───┼───────────────────────┼──────────────────┼────────────────┼─────────┤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│ 1 │Земельные участки </w:t>
      </w:r>
      <w:hyperlink w:anchor="Par124" w:history="1">
        <w:r w:rsidRPr="00C805C6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C805C6">
        <w:rPr>
          <w:rFonts w:ascii="Courier New" w:hAnsi="Courier New" w:cs="Courier New"/>
          <w:sz w:val="20"/>
          <w:szCs w:val="20"/>
          <w:lang w:eastAsia="en-US"/>
        </w:rPr>
        <w:t>:│                  │              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│1)                     │                  │              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│2)                     │                  │              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│3)                     │                  │              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├───┼───────────────────────┼──────────────────┼────────────────┼─────────┤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2 │Жилые дома:            │                  │              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│1)                     │                  │              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│2)                     │                  │              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│3)                     │                  │              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├───┼───────────────────────┼──────────────────┼────────────────┼─────────┤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3 │Квартиры:              │                  │              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│1)                     │                  │              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│2)                     │                  │              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│3)                     │                  │              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├───┼───────────────────────┼──────────────────┼────────────────┼─────────┤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4 │Дачи:                  │                  │              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│1)                     │                  │              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│2)                     │                  │              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│3)                     │                  │              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├───┼───────────────────────┼──────────────────┼────────────────┼─────────┤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5 │Гаражи:                │                  │              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│1)                     │                  │              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│2)                     │                  │              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│3)                     │                  │              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├───┼───────────────────────┼──────────────────┼────────────────┼─────────┤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6 │Иное недвижимое        │                  │              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│имущество:             │                  │              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│1)                     │                  │              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│2)                     │                  │              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│3)                     │                  │              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└───┴───────────────────────┴──────────────────┴────────────────┴─────────┘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Примечания: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27" w:name="Par123"/>
      <w:bookmarkEnd w:id="27"/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&lt;1*&gt; -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</w:t>
      </w:r>
      <w:r>
        <w:rPr>
          <w:rFonts w:ascii="Courier New" w:hAnsi="Courier New" w:cs="Courier New"/>
          <w:sz w:val="20"/>
          <w:szCs w:val="20"/>
          <w:lang w:eastAsia="en-US"/>
        </w:rPr>
        <w:t>муниципальной должности</w:t>
      </w:r>
      <w:r w:rsidRPr="00C805C6">
        <w:rPr>
          <w:rFonts w:ascii="Courier New" w:hAnsi="Courier New" w:cs="Courier New"/>
          <w:sz w:val="20"/>
          <w:szCs w:val="20"/>
          <w:lang w:eastAsia="en-US"/>
        </w:rPr>
        <w:t>, который представляет сведения;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28" w:name="Par124"/>
      <w:bookmarkEnd w:id="28"/>
      <w:r w:rsidRPr="00C805C6">
        <w:rPr>
          <w:rFonts w:ascii="Courier New" w:hAnsi="Courier New" w:cs="Courier New"/>
          <w:sz w:val="20"/>
          <w:szCs w:val="20"/>
          <w:lang w:eastAsia="en-US"/>
        </w:rPr>
        <w:t>&lt;2*&gt; - указывается вид земельного участка (пая, доли): под индивидуальное жилищное строительство, дачный, садовый, приусадебный, огородный и иные виды.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2.2. Транспортные средства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┌───┬─────────────────────────────┬─────────────────────┬─────────────────┐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│ N │  Вид и марка транспортного  │Вид собственности </w:t>
      </w:r>
      <w:hyperlink w:anchor="Par168" w:history="1">
        <w:r w:rsidRPr="00C805C6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&lt;*&gt;</w:t>
        </w:r>
      </w:hyperlink>
      <w:r w:rsidRPr="00C805C6">
        <w:rPr>
          <w:rFonts w:ascii="Courier New" w:hAnsi="Courier New" w:cs="Courier New"/>
          <w:sz w:val="20"/>
          <w:szCs w:val="20"/>
          <w:lang w:eastAsia="en-US"/>
        </w:rPr>
        <w:t>│Место регистрации│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│п/п│          средства           │                     │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1 │              2              │          3          │        4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1 │Автомобили легковые:         │                     │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2 │Автомобили грузовые:         │                     │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3 │Автоприцепы:                 │                     │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4 │Мототранспортные средства:   │                     │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5 │Сельскохозяйственная техника:│                     │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6 │Водный транспорт:            │                     │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7 │Воздушный транспорт:         │                     │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8 │Иные транспортные средства:  │                     │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└───┴─────────────────────────────┴─────────────────────┴─────────────────┘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Примечание: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&lt;*&gt; -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</w:t>
      </w:r>
      <w:r>
        <w:rPr>
          <w:rFonts w:ascii="Courier New" w:hAnsi="Courier New" w:cs="Courier New"/>
          <w:sz w:val="20"/>
          <w:szCs w:val="20"/>
          <w:lang w:eastAsia="en-US"/>
        </w:rPr>
        <w:t>муниципальной должности</w:t>
      </w:r>
      <w:r w:rsidRPr="00C805C6">
        <w:rPr>
          <w:rFonts w:ascii="Courier New" w:hAnsi="Courier New" w:cs="Courier New"/>
          <w:sz w:val="20"/>
          <w:szCs w:val="20"/>
          <w:lang w:eastAsia="en-US"/>
        </w:rPr>
        <w:t>, который представляет сведения.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Раздел 3. СВЕДЕНИЯ О ДЕНЕЖНЫХ СРЕДСТВАХ, НАХОДЯЩИХСЯ</w:t>
      </w:r>
    </w:p>
    <w:p w:rsidR="00EA6A9D" w:rsidRPr="00C805C6" w:rsidRDefault="00EA6A9D" w:rsidP="00C805C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НА СЧЕТАХ В БАНКАХ И ИНЫХ КРЕДИТНЫХ ОРГАНИЗАЦИЯХ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┌───┬───────────────────────┬──────────┬──────────┬─────────┬─────────────┐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N │ Наименование и адрес  │   Вид    │   Дата   │  Номер  │   Остаток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│п/п│    банка или иной     │ и валюта │ открытия │  счета  │  на счете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│   │ кредитной организации │счета </w:t>
      </w:r>
      <w:hyperlink w:anchor="Par190" w:history="1">
        <w:r w:rsidRPr="00C805C6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&lt;1*&gt;</w:t>
        </w:r>
      </w:hyperlink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│  счета   │         │(рублей) </w:t>
      </w:r>
      <w:hyperlink w:anchor="Par191" w:history="1">
        <w:r w:rsidRPr="00C805C6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C805C6">
        <w:rPr>
          <w:rFonts w:ascii="Courier New" w:hAnsi="Courier New" w:cs="Courier New"/>
          <w:sz w:val="20"/>
          <w:szCs w:val="20"/>
          <w:lang w:eastAsia="en-US"/>
        </w:rPr>
        <w:t>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├───┼───────────────────────┼──────────┼──────────┼─────────┼─────────────┤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1 │                       │          │          │         │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├───┼───────────────────────┼──────────┼──────────┼─────────┼─────────────┤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2 │                       │          │          │         │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├───┼───────────────────────┼──────────┼──────────┼─────────┼─────────────┤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3 │                       │          │          │         │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├───┼───────────────────────┼──────────┼──────────┼─────────┼─────────────┤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4 │                       │          │          │         │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├───┼───────────────────────┼──────────┼──────────┼─────────┼─────────────┤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5 │                       │          │          │         │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└───┴───────────────────────┴──────────┴──────────┴─────────┴─────────────┘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Примечания: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29" w:name="Par190"/>
      <w:bookmarkEnd w:id="29"/>
      <w:r w:rsidRPr="00C805C6">
        <w:rPr>
          <w:rFonts w:ascii="Courier New" w:hAnsi="Courier New" w:cs="Courier New"/>
          <w:sz w:val="20"/>
          <w:szCs w:val="20"/>
          <w:lang w:eastAsia="en-US"/>
        </w:rPr>
        <w:t>&lt;1*&gt; - указываются вид счета (депозитный, текущий, расчетный, ссудный и иные виды) и валюта счета;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30" w:name="Par191"/>
      <w:bookmarkEnd w:id="30"/>
      <w:r w:rsidRPr="00C805C6">
        <w:rPr>
          <w:rFonts w:ascii="Courier New" w:hAnsi="Courier New" w:cs="Courier New"/>
          <w:sz w:val="20"/>
          <w:szCs w:val="20"/>
          <w:lang w:eastAsia="en-US"/>
        </w:rPr>
        <w:t>&lt;2*&gt; -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en-US"/>
        </w:rPr>
      </w:pPr>
      <w:bookmarkStart w:id="31" w:name="Par193"/>
      <w:bookmarkEnd w:id="31"/>
      <w:r w:rsidRPr="00C805C6">
        <w:rPr>
          <w:rFonts w:ascii="Courier New" w:hAnsi="Courier New" w:cs="Courier New"/>
          <w:sz w:val="20"/>
          <w:szCs w:val="20"/>
          <w:lang w:eastAsia="en-US"/>
        </w:rPr>
        <w:t>Раздел 4. СВЕДЕНИЯ О ЦЕННЫХ БУМАГАХ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4.1. Акции и иное участие в коммерческих организациях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┌───┬─────────────────────────┬───────────┬────────────┬───────┬──────────┐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N │      Наименование       │   Место   │  Уставный  │ Доля  │Основание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│п/п│иорганизационно-правовая│нахождения │капитал </w:t>
      </w:r>
      <w:hyperlink w:anchor="Par216" w:history="1">
        <w:r w:rsidRPr="00C805C6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C805C6">
        <w:rPr>
          <w:rFonts w:ascii="Courier New" w:hAnsi="Courier New" w:cs="Courier New"/>
          <w:sz w:val="20"/>
          <w:szCs w:val="20"/>
          <w:lang w:eastAsia="en-US"/>
        </w:rPr>
        <w:t>│участия│ участия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│   │ форма организации </w:t>
      </w:r>
      <w:hyperlink w:anchor="Par215" w:history="1">
        <w:r w:rsidRPr="00C805C6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&lt;1*&gt;</w:t>
        </w:r>
      </w:hyperlink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  │организации│  (рублей)  │ </w:t>
      </w:r>
      <w:hyperlink w:anchor="Par217" w:history="1">
        <w:r w:rsidRPr="00C805C6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&lt;3*&gt;</w:t>
        </w:r>
      </w:hyperlink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  │   </w:t>
      </w:r>
      <w:hyperlink w:anchor="Par218" w:history="1">
        <w:r w:rsidRPr="00C805C6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&lt;4*&gt;</w:t>
        </w:r>
      </w:hyperlink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                         │  (адрес)  │            │       │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├───┼─────────────────────────┼───────────┼────────────┼───────┼──────────┤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1 │                         │           │            │       │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├───┼─────────────────────────┼───────────┼────────────┼───────┼──────────┤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2 │                         │           │            │       │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├───┼─────────────────────────┼───────────┼────────────┼───────┼──────────┤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3 │                         │           │            │       │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├───┼─────────────────────────┼───────────┼────────────┼───────┼──────────┤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4 │                         │           │            │       │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├───┼─────────────────────────┼───────────┼────────────┼───────┼──────────┤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5 │                         │           │            │       │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└───┴─────────────────────────┴───────────┴────────────┴───────┴──────────┘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Примечания: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32" w:name="Par215"/>
      <w:bookmarkEnd w:id="32"/>
      <w:r w:rsidRPr="00C805C6">
        <w:rPr>
          <w:rFonts w:ascii="Courier New" w:hAnsi="Courier New" w:cs="Courier New"/>
          <w:sz w:val="20"/>
          <w:szCs w:val="20"/>
          <w:lang w:eastAsia="en-US"/>
        </w:rPr>
        <w:t>&lt;1*&gt; -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иные формы);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&lt;2*&gt; -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дату;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&lt;3*&gt; - доля участия выражается в процентах от уставного капитала. Для акционерных обществ указываются также номинальная стоимость и количество акций;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&lt;4*&gt; - указывается основание приобретения доли участия (учредительный договор, приватизация, покупка, мена, дарение, наследование и иные основания), а также реквизиты (дата, номер) соответствующего договора или акта.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4.2. Иные ценные бумаги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┌───┬───────────┬─────────────────┬─────────────┬──────────┬──────────────┐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N │Вид ценной │Лицо, выпустившее│ Номинальная │  Общее   │    Общая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│п/п│бумаги</w:t>
      </w:r>
      <w:hyperlink w:anchor="Par242" w:history="1">
        <w:r w:rsidRPr="00C805C6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&lt;1*&gt;</w:t>
        </w:r>
      </w:hyperlink>
      <w:r w:rsidRPr="00C805C6">
        <w:rPr>
          <w:rFonts w:ascii="Courier New" w:hAnsi="Courier New" w:cs="Courier New"/>
          <w:sz w:val="20"/>
          <w:szCs w:val="20"/>
          <w:lang w:eastAsia="en-US"/>
        </w:rPr>
        <w:t>│  ценную бумагу  │  величина   │количество│стоимость</w:t>
      </w:r>
      <w:hyperlink w:anchor="Par243" w:history="1">
        <w:r w:rsidRPr="00C805C6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C805C6">
        <w:rPr>
          <w:rFonts w:ascii="Courier New" w:hAnsi="Courier New" w:cs="Courier New"/>
          <w:sz w:val="20"/>
          <w:szCs w:val="20"/>
          <w:lang w:eastAsia="en-US"/>
        </w:rPr>
        <w:t>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           │                 │обязательства│          │   (рублей)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           │                 │  (рублей)   │          │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├───┼───────────┼─────────────────┼─────────────┼──────────┼──────────────┤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1 │           │                 │             │          │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├───┼───────────┼─────────────────┼─────────────┼──────────┼──────────────┤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2 │           │                 │             │          │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├───┼───────────┼─────────────────┼─────────────┼──────────┼──────────────┤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3 │           │                 │             │          │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├───┼───────────┼─────────────────┼─────────────┼──────────┼──────────────┤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4 │           │                 │             │          │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├───┼───────────┼─────────────────┼─────────────┼──────────┼──────────────┤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5 │           │                 │             │          │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├───┼───────────┼─────────────────┼─────────────┼──────────┼──────────────┤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6 │           │                 │             │          │ 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└───┴───────────┴─────────────────┴─────────────┴──────────┴──────────────┘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Примечания: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33" w:name="Par242"/>
      <w:bookmarkEnd w:id="33"/>
      <w:r w:rsidRPr="00C805C6">
        <w:rPr>
          <w:rFonts w:ascii="Courier New" w:hAnsi="Courier New" w:cs="Courier New"/>
          <w:sz w:val="20"/>
          <w:szCs w:val="20"/>
          <w:lang w:eastAsia="en-US"/>
        </w:rPr>
        <w:t>&lt;1*&gt; - указываются все ценные бумаги по видам (облигации, векселя и иные виды), за исключением акций, указанных в подразделе "Акции и иное участие в коммерческих организациях";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34" w:name="Par243"/>
      <w:bookmarkEnd w:id="34"/>
      <w:r w:rsidRPr="00C805C6">
        <w:rPr>
          <w:rFonts w:ascii="Courier New" w:hAnsi="Courier New" w:cs="Courier New"/>
          <w:sz w:val="20"/>
          <w:szCs w:val="20"/>
          <w:lang w:eastAsia="en-US"/>
        </w:rPr>
        <w:t>&lt;2*&gt; -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Итого по </w:t>
      </w:r>
      <w:hyperlink w:anchor="Par193" w:history="1">
        <w:r w:rsidRPr="00C805C6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разделу 4</w:t>
        </w:r>
      </w:hyperlink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_____________________________________________________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Раздел 5. СВЕДЕНИЯ ОБ ОБЯЗАТЕЛЬСТВАХ</w:t>
      </w:r>
    </w:p>
    <w:p w:rsidR="00EA6A9D" w:rsidRPr="00C805C6" w:rsidRDefault="00EA6A9D" w:rsidP="00C805C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ИМУЩЕСТВЕННОГО ХАРАКТЕРА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5.1. Объекты недвижимого имущества, находящиеся в пользовании </w:t>
      </w:r>
      <w:hyperlink w:anchor="Par265" w:history="1">
        <w:r w:rsidRPr="00C805C6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&lt;1*&gt;</w:t>
        </w:r>
      </w:hyperlink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┌───┬──────────────┬────────────────┬────────────────┬──────────┬─────────┐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N │     Вид      │  Вид и сроки   │   Основание    │  Место   │ Площадь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│п/п│имущества</w:t>
      </w:r>
      <w:hyperlink w:anchor="Par266" w:history="1">
        <w:r w:rsidRPr="00C805C6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│пользования </w:t>
      </w:r>
      <w:hyperlink w:anchor="Par267" w:history="1">
        <w:r w:rsidRPr="00C805C6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&lt;3*&gt;</w:t>
        </w:r>
      </w:hyperlink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│пользования </w:t>
      </w:r>
      <w:hyperlink w:anchor="Par268" w:history="1">
        <w:r w:rsidRPr="00C805C6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&lt;4*&gt;</w:t>
        </w:r>
      </w:hyperlink>
      <w:r w:rsidRPr="00C805C6">
        <w:rPr>
          <w:rFonts w:ascii="Courier New" w:hAnsi="Courier New" w:cs="Courier New"/>
          <w:sz w:val="20"/>
          <w:szCs w:val="20"/>
          <w:lang w:eastAsia="en-US"/>
        </w:rPr>
        <w:t>│нахождения│ (кв. м)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  │              │                │                │ (адрес)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├───┼──────────────┼────────────────┼────────────────┼──────────┼─────────┤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1 │              │                │                │        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├───┼──────────────┼────────────────┼────────────────┼──────────┼─────────┤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2 │              │                │                │        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├───┼──────────────┼────────────────┼────────────────┼──────────┼─────────┤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3 │              │                │                │          │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└───┴──────────────┴────────────────┴────────────────┴──────────┴─────────┘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Примечания: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35" w:name="Par265"/>
      <w:bookmarkEnd w:id="35"/>
      <w:r w:rsidRPr="00C805C6">
        <w:rPr>
          <w:rFonts w:ascii="Courier New" w:hAnsi="Courier New" w:cs="Courier New"/>
          <w:sz w:val="20"/>
          <w:szCs w:val="20"/>
          <w:lang w:eastAsia="en-US"/>
        </w:rPr>
        <w:t>&lt;1*&gt; - указываются по состоянию на отчетную дату;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36" w:name="Par266"/>
      <w:bookmarkEnd w:id="36"/>
      <w:r w:rsidRPr="00C805C6">
        <w:rPr>
          <w:rFonts w:ascii="Courier New" w:hAnsi="Courier New" w:cs="Courier New"/>
          <w:sz w:val="20"/>
          <w:szCs w:val="20"/>
          <w:lang w:eastAsia="en-US"/>
        </w:rPr>
        <w:t>&lt;2*&gt; - указывается вид недвижимого имущества (земельный участок, жилой дом, дача и иные виды);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37" w:name="Par267"/>
      <w:bookmarkEnd w:id="37"/>
      <w:r w:rsidRPr="00C805C6">
        <w:rPr>
          <w:rFonts w:ascii="Courier New" w:hAnsi="Courier New" w:cs="Courier New"/>
          <w:sz w:val="20"/>
          <w:szCs w:val="20"/>
          <w:lang w:eastAsia="en-US"/>
        </w:rPr>
        <w:t>&lt;3*&gt; - указываются вид пользования (аренда, безвозмездное пользование и иные виды) и сроки пользования;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38" w:name="Par268"/>
      <w:bookmarkEnd w:id="38"/>
      <w:r w:rsidRPr="00C805C6">
        <w:rPr>
          <w:rFonts w:ascii="Courier New" w:hAnsi="Courier New" w:cs="Courier New"/>
          <w:sz w:val="20"/>
          <w:szCs w:val="20"/>
          <w:lang w:eastAsia="en-US"/>
        </w:rPr>
        <w:t>&lt;4*&gt; - указывается основание пользования (договор, фактическое предоставление и иные основания), а также реквизиты (дата, номер) соответствующего договора или акта.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5.2. Прочие обязательства </w:t>
      </w:r>
      <w:hyperlink w:anchor="Par285" w:history="1">
        <w:r w:rsidRPr="00C805C6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&lt;1*&gt;</w:t>
        </w:r>
      </w:hyperlink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┌───┬─────────────┬─────────┬─────────────┬──────────────────┬─────────────┐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N │ Содержание  │Кредитор │  Основание  │      Сумма       │   Условия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│п/п│обязательства│(должник)│возникновения│обязательства</w:t>
      </w:r>
      <w:hyperlink w:anchor="Par289" w:history="1">
        <w:r w:rsidRPr="00C805C6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&lt;5*&gt;</w:t>
        </w:r>
      </w:hyperlink>
      <w:r w:rsidRPr="00C805C6">
        <w:rPr>
          <w:rFonts w:ascii="Courier New" w:hAnsi="Courier New" w:cs="Courier New"/>
          <w:sz w:val="20"/>
          <w:szCs w:val="20"/>
          <w:lang w:eastAsia="en-US"/>
        </w:rPr>
        <w:t>│обязательства│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│   │    </w:t>
      </w:r>
      <w:hyperlink w:anchor="Par286" w:history="1">
        <w:r w:rsidRPr="00C805C6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     │  </w:t>
      </w:r>
      <w:hyperlink w:anchor="Par287" w:history="1">
        <w:r w:rsidRPr="00C805C6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&lt;3*&gt;</w:t>
        </w:r>
      </w:hyperlink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   │    </w:t>
      </w:r>
      <w:hyperlink w:anchor="Par288" w:history="1">
        <w:r w:rsidRPr="00C805C6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&lt;4*&gt;</w:t>
        </w:r>
      </w:hyperlink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     │     (рублей)     │    </w:t>
      </w:r>
      <w:hyperlink w:anchor="Par290" w:history="1">
        <w:r w:rsidRPr="00C805C6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&lt;6*&gt;</w:t>
        </w:r>
      </w:hyperlink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├───┼─────────────┼─────────┼─────────────┼──────────────────┼─────────────┤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1 │             │         │             │                  │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├───┼─────────────┼─────────┼─────────────┼──────────────────┼─────────────┤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2 │             │         │             │                  │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├───┼─────────────┼─────────┼─────────────┼──────────────────┼─────────────┤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│ 3 │             │         │             │                  │             │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└───┴─────────────┴─────────┴─────────────┴──────────────────┴─────────────┘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Примечания: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39" w:name="Par285"/>
      <w:bookmarkEnd w:id="39"/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&lt;1*&gt; - указываются имеющиеся на отчетную дату срочные обязательства финансового характера на сумму, превышающую 100-кратный размер </w:t>
      </w:r>
      <w:hyperlink r:id="rId11" w:history="1">
        <w:r w:rsidRPr="00C805C6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минимальной оплаты труда</w:t>
        </w:r>
      </w:hyperlink>
      <w:r w:rsidRPr="00C805C6">
        <w:rPr>
          <w:rFonts w:ascii="Courier New" w:hAnsi="Courier New" w:cs="Courier New"/>
          <w:sz w:val="20"/>
          <w:szCs w:val="20"/>
          <w:lang w:eastAsia="en-US"/>
        </w:rPr>
        <w:t>, установленный на отчетную дату;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40" w:name="Par286"/>
      <w:bookmarkEnd w:id="40"/>
      <w:r w:rsidRPr="00C805C6">
        <w:rPr>
          <w:rFonts w:ascii="Courier New" w:hAnsi="Courier New" w:cs="Courier New"/>
          <w:sz w:val="20"/>
          <w:szCs w:val="20"/>
          <w:lang w:eastAsia="en-US"/>
        </w:rPr>
        <w:t>&lt;2*&gt; - указывается существо обязательства (заем, кредит и иные обязательства);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41" w:name="Par287"/>
      <w:bookmarkEnd w:id="41"/>
      <w:r w:rsidRPr="00C805C6">
        <w:rPr>
          <w:rFonts w:ascii="Courier New" w:hAnsi="Courier New" w:cs="Courier New"/>
          <w:sz w:val="20"/>
          <w:szCs w:val="20"/>
          <w:lang w:eastAsia="en-US"/>
        </w:rPr>
        <w:t>&lt;3*&gt; - указывается вторая сторона обязательства: кредитор или должник, его фамилия, имя и отчество (наименование юридического лица), адрес;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42" w:name="Par288"/>
      <w:bookmarkEnd w:id="42"/>
      <w:r w:rsidRPr="00C805C6">
        <w:rPr>
          <w:rFonts w:ascii="Courier New" w:hAnsi="Courier New" w:cs="Courier New"/>
          <w:sz w:val="20"/>
          <w:szCs w:val="20"/>
          <w:lang w:eastAsia="en-US"/>
        </w:rPr>
        <w:t>&lt;4*&gt; - указывается основание возникновения обязательства (договор, передача денег или имущества и иные основания), а также реквизиты (дата, номер) соответствующего договора или акта;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43" w:name="Par289"/>
      <w:bookmarkEnd w:id="43"/>
      <w:r w:rsidRPr="00C805C6">
        <w:rPr>
          <w:rFonts w:ascii="Courier New" w:hAnsi="Courier New" w:cs="Courier New"/>
          <w:sz w:val="20"/>
          <w:szCs w:val="20"/>
          <w:lang w:eastAsia="en-US"/>
        </w:rPr>
        <w:t>&lt;5*&gt; -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дату;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44" w:name="Par290"/>
      <w:bookmarkEnd w:id="44"/>
      <w:r w:rsidRPr="00C805C6">
        <w:rPr>
          <w:rFonts w:ascii="Courier New" w:hAnsi="Courier New" w:cs="Courier New"/>
          <w:sz w:val="20"/>
          <w:szCs w:val="20"/>
          <w:lang w:eastAsia="en-US"/>
        </w:rPr>
        <w:t>&lt;6*&gt; -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A6A9D" w:rsidRPr="00C805C6" w:rsidRDefault="00EA6A9D" w:rsidP="00C805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    Достоверность и полноту настоящих сведений подтверждаю.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"__" _____________ 20__ г. ________________________________________________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(подпись гражданина, претендующего на замещение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муниципальной  должности</w:t>
      </w:r>
      <w:r w:rsidRPr="00C805C6">
        <w:rPr>
          <w:rFonts w:ascii="Courier New" w:hAnsi="Courier New" w:cs="Courier New"/>
          <w:sz w:val="20"/>
          <w:szCs w:val="20"/>
          <w:lang w:eastAsia="en-US"/>
        </w:rPr>
        <w:t>)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C805C6" w:rsidRDefault="00EA6A9D" w:rsidP="00C805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C805C6">
        <w:rPr>
          <w:rFonts w:ascii="Courier New" w:hAnsi="Courier New" w:cs="Courier New"/>
          <w:sz w:val="20"/>
          <w:szCs w:val="20"/>
          <w:lang w:eastAsia="en-US"/>
        </w:rPr>
        <w:t xml:space="preserve">                (Ф.И.О. и подпись лица, принявшего справку)</w:t>
      </w:r>
    </w:p>
    <w:p w:rsidR="00EA6A9D" w:rsidRPr="00C808D3" w:rsidRDefault="00EA6A9D" w:rsidP="00C808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DD04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A9D" w:rsidRDefault="00EA6A9D" w:rsidP="008220A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A6A9D" w:rsidRDefault="00EA6A9D" w:rsidP="00634EDA">
      <w:pPr>
        <w:tabs>
          <w:tab w:val="left" w:pos="7305"/>
        </w:tabs>
        <w:autoSpaceDE w:val="0"/>
        <w:autoSpaceDN w:val="0"/>
        <w:adjustRightInd w:val="0"/>
        <w:jc w:val="right"/>
        <w:outlineLvl w:val="0"/>
      </w:pPr>
    </w:p>
    <w:p w:rsidR="00EA6A9D" w:rsidRDefault="00EA6A9D" w:rsidP="00634EDA">
      <w:pPr>
        <w:tabs>
          <w:tab w:val="left" w:pos="7305"/>
        </w:tabs>
        <w:autoSpaceDE w:val="0"/>
        <w:autoSpaceDN w:val="0"/>
        <w:adjustRightInd w:val="0"/>
        <w:jc w:val="right"/>
        <w:outlineLvl w:val="0"/>
      </w:pPr>
    </w:p>
    <w:p w:rsidR="00EA6A9D" w:rsidRDefault="00EA6A9D" w:rsidP="00634EDA">
      <w:pPr>
        <w:tabs>
          <w:tab w:val="left" w:pos="7305"/>
        </w:tabs>
        <w:autoSpaceDE w:val="0"/>
        <w:autoSpaceDN w:val="0"/>
        <w:adjustRightInd w:val="0"/>
        <w:jc w:val="right"/>
        <w:outlineLvl w:val="0"/>
      </w:pPr>
    </w:p>
    <w:p w:rsidR="00EA6A9D" w:rsidRDefault="00EA6A9D" w:rsidP="00634EDA">
      <w:pPr>
        <w:tabs>
          <w:tab w:val="left" w:pos="7305"/>
        </w:tabs>
        <w:autoSpaceDE w:val="0"/>
        <w:autoSpaceDN w:val="0"/>
        <w:adjustRightInd w:val="0"/>
        <w:jc w:val="right"/>
        <w:outlineLvl w:val="0"/>
      </w:pPr>
      <w:r w:rsidRPr="00C808D3">
        <w:t xml:space="preserve">Приложение </w:t>
      </w:r>
      <w:r>
        <w:t>3</w:t>
      </w:r>
    </w:p>
    <w:p w:rsidR="00EA6A9D" w:rsidRDefault="00EA6A9D" w:rsidP="00634EDA">
      <w:pPr>
        <w:tabs>
          <w:tab w:val="left" w:pos="7305"/>
        </w:tabs>
        <w:autoSpaceDE w:val="0"/>
        <w:autoSpaceDN w:val="0"/>
        <w:adjustRightInd w:val="0"/>
        <w:jc w:val="right"/>
        <w:outlineLvl w:val="0"/>
      </w:pPr>
      <w:r>
        <w:t>к постановлению главы</w:t>
      </w:r>
    </w:p>
    <w:p w:rsidR="00EA6A9D" w:rsidRDefault="00EA6A9D" w:rsidP="00634EDA">
      <w:pPr>
        <w:tabs>
          <w:tab w:val="left" w:pos="7305"/>
        </w:tabs>
        <w:autoSpaceDE w:val="0"/>
        <w:autoSpaceDN w:val="0"/>
        <w:adjustRightInd w:val="0"/>
        <w:jc w:val="right"/>
        <w:outlineLvl w:val="0"/>
      </w:pPr>
      <w:r>
        <w:t xml:space="preserve"> МО Красноуфимский  округ</w:t>
      </w:r>
    </w:p>
    <w:p w:rsidR="00EA6A9D" w:rsidRPr="00C808D3" w:rsidRDefault="00EA6A9D" w:rsidP="00634EDA">
      <w:pPr>
        <w:tabs>
          <w:tab w:val="left" w:pos="7305"/>
        </w:tabs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от 19.03.2014г. № 413 </w:t>
      </w:r>
    </w:p>
    <w:p w:rsidR="00EA6A9D" w:rsidRDefault="00EA6A9D" w:rsidP="00634EDA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EA6A9D" w:rsidRDefault="00EA6A9D" w:rsidP="00940B1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В </w:t>
      </w:r>
      <w:r>
        <w:rPr>
          <w:rFonts w:ascii="Courier New" w:hAnsi="Courier New" w:cs="Courier New"/>
          <w:sz w:val="20"/>
          <w:szCs w:val="20"/>
          <w:lang w:eastAsia="en-US"/>
        </w:rPr>
        <w:t>_____________________________</w:t>
      </w:r>
    </w:p>
    <w:p w:rsidR="00EA6A9D" w:rsidRDefault="00EA6A9D" w:rsidP="00634ED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СПРАВКА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              о доходах, об имуществе и обязательствах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             имущественного характера лица, замещающего</w:t>
      </w:r>
    </w:p>
    <w:p w:rsidR="00EA6A9D" w:rsidRPr="00634EDA" w:rsidRDefault="00EA6A9D" w:rsidP="00634ED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муниципальную (выборную)</w:t>
      </w:r>
      <w:r w:rsidRPr="00634EDA">
        <w:rPr>
          <w:rFonts w:ascii="Courier New" w:hAnsi="Courier New" w:cs="Courier New"/>
          <w:sz w:val="20"/>
          <w:szCs w:val="20"/>
          <w:lang w:eastAsia="en-US"/>
        </w:rPr>
        <w:t>должность</w:t>
      </w:r>
    </w:p>
    <w:p w:rsidR="00EA6A9D" w:rsidRPr="00634EDA" w:rsidRDefault="00EA6A9D" w:rsidP="00634ED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 Я, ____________________________________________________________________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               (фамилия, имя, отчество, дата рождения)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      (основное место работы или службы, замещаемая должность)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проживающий по адресу: ____________________________________________________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(адрес места жительства)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сообщаю сведения  о доходах  за отчетный финансовый год  с 1 января 20__ г.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по 31 декабря  20__ г., ценных бумагах и ином имуществе, принадлежащем  мне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на праве собственности, о вкладах в банках, об обязательствах имущественного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характера по состоянию на конец отчетного периода (отчетную дату):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634EDA">
        <w:rPr>
          <w:b/>
          <w:bCs/>
          <w:sz w:val="28"/>
          <w:szCs w:val="28"/>
          <w:lang w:eastAsia="en-US"/>
        </w:rPr>
        <w:t xml:space="preserve">Раздел 1. СВЕДЕНИЯ О ДОХОДАХ </w:t>
      </w:r>
      <w:hyperlink w:anchor="Par55" w:history="1">
        <w:r w:rsidRPr="00634EDA">
          <w:rPr>
            <w:b/>
            <w:bCs/>
            <w:color w:val="0000FF"/>
            <w:sz w:val="28"/>
            <w:szCs w:val="28"/>
            <w:lang w:eastAsia="en-US"/>
          </w:rPr>
          <w:t>&lt;1*&gt;</w:t>
        </w:r>
      </w:hyperlink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┌───┬────────────────────────────────────────────────┬────────────────────┐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│ N │                   Вид дохода                   │Величина дохода </w:t>
      </w:r>
      <w:hyperlink w:anchor="Par56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>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│п/п│                                                │      (рублей)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1 │Доход по основному месту работы                 │   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2 │Доход от педагогической деятельности            │   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3 │Доход от научной деятельности                   │   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4 │Доход от иной творческой деятельности           │   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5 │Доход от вкладов в банках и иных кредитных      │   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│организациях                                    │   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6 │Доход от ценных бумаг и долей участия           │   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│в коммерческих организациях                     │   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7 │Иные доходы (указать вид дохода):               │   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                         │   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                         │   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│3)                                              │   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8 │Итого доход за отчетный период                  │   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└───┴────────────────────────────────────────────────┴────────────────────┘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r w:rsidRPr="00634EDA">
        <w:rPr>
          <w:bCs/>
          <w:sz w:val="20"/>
          <w:szCs w:val="20"/>
          <w:lang w:eastAsia="en-US"/>
        </w:rPr>
        <w:t>Примечания: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bookmarkStart w:id="45" w:name="Par55"/>
      <w:bookmarkEnd w:id="45"/>
      <w:r w:rsidRPr="00634EDA">
        <w:rPr>
          <w:bCs/>
          <w:sz w:val="20"/>
          <w:szCs w:val="20"/>
          <w:lang w:eastAsia="en-US"/>
        </w:rPr>
        <w:t>&lt;1*&gt; - указываются доходы за отчетный финансовый год (с 1 января по 31 декабря);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bookmarkStart w:id="46" w:name="Par56"/>
      <w:bookmarkEnd w:id="46"/>
      <w:r w:rsidRPr="00634EDA">
        <w:rPr>
          <w:bCs/>
          <w:sz w:val="20"/>
          <w:szCs w:val="20"/>
          <w:lang w:eastAsia="en-US"/>
        </w:rPr>
        <w:t>&lt;2*&gt; - доход, полученный в иностранной валюте, указывается в рублях по курсу Банка России на дату получения дохода.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eastAsia="en-US"/>
        </w:rPr>
      </w:pPr>
      <w:r w:rsidRPr="00634EDA">
        <w:rPr>
          <w:b/>
          <w:bCs/>
          <w:sz w:val="20"/>
          <w:szCs w:val="20"/>
          <w:lang w:eastAsia="en-US"/>
        </w:rPr>
        <w:t>Раздел 2. СВЕДЕНИЯ ОБ ИМУЩЕСТВЕ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0"/>
          <w:szCs w:val="20"/>
          <w:lang w:eastAsia="en-US"/>
        </w:rPr>
      </w:pPr>
      <w:r w:rsidRPr="00634EDA">
        <w:rPr>
          <w:b/>
          <w:bCs/>
          <w:sz w:val="20"/>
          <w:szCs w:val="20"/>
          <w:lang w:eastAsia="en-US"/>
        </w:rPr>
        <w:t>2.1. Недвижимое имущество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┌───┬───────────────────────┬──────────────────┬────────────────┬─────────┐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N │  Вид и наименование   │       Вид        │Место нахождения│ Площадь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│п/п│       имущества       │собственности </w:t>
      </w:r>
      <w:hyperlink w:anchor="Par101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>│    (адрес)     │ (кв. м)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├───┼───────────────────────┼──────────────────┼────────────────┼─────────┤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1 │           2           │        3         │       4        │    5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├───┼───────────────────────┼──────────────────┼────────────────┼─────────┤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│ 1 │Земельные участки </w:t>
      </w:r>
      <w:hyperlink w:anchor="Par102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>:│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│3)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├───┼───────────────────────┼──────────────────┼────────────────┼─────────┤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2 │Жилые дома: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│3)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├───┼───────────────────────┼──────────────────┼────────────────┼─────────┤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3 │Квартиры: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│3)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├───┼───────────────────────┼──────────────────┼────────────────┼─────────┤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4 │Дачи: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│3)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├───┼───────────────────────┼──────────────────┼────────────────┼─────────┤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5 │Гаражи: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│3)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├───┼───────────────────────┼──────────────────┼────────────────┼─────────┤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6 │Иное недвижимое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│имущество: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│3)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└───┴───────────────────────┴──────────────────┴────────────────┴─────────┘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r w:rsidRPr="00634EDA">
        <w:rPr>
          <w:bCs/>
          <w:sz w:val="20"/>
          <w:szCs w:val="20"/>
          <w:lang w:eastAsia="en-US"/>
        </w:rPr>
        <w:t>Примечания: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bookmarkStart w:id="47" w:name="Par101"/>
      <w:bookmarkEnd w:id="47"/>
      <w:r w:rsidRPr="00634EDA">
        <w:rPr>
          <w:bCs/>
          <w:sz w:val="20"/>
          <w:szCs w:val="20"/>
          <w:lang w:eastAsia="en-US"/>
        </w:rPr>
        <w:t xml:space="preserve">&lt;1*&gt; -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</w:t>
      </w:r>
      <w:r>
        <w:rPr>
          <w:bCs/>
          <w:sz w:val="20"/>
          <w:szCs w:val="20"/>
          <w:lang w:eastAsia="en-US"/>
        </w:rPr>
        <w:t xml:space="preserve">муниципальную </w:t>
      </w:r>
      <w:r w:rsidRPr="00634EDA">
        <w:rPr>
          <w:bCs/>
          <w:sz w:val="20"/>
          <w:szCs w:val="20"/>
          <w:lang w:eastAsia="en-US"/>
        </w:rPr>
        <w:t>должность, который представляет сведения;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r w:rsidRPr="00634EDA">
        <w:rPr>
          <w:bCs/>
          <w:sz w:val="20"/>
          <w:szCs w:val="20"/>
          <w:lang w:eastAsia="en-US"/>
        </w:rPr>
        <w:t>&lt;2*&gt; - указывается вид земельного участка (пая, доли): под индивидуальное жилищное строительство, дачный, садовый, приусадебный, огородный и иные виды.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0"/>
          <w:szCs w:val="20"/>
          <w:lang w:eastAsia="en-US"/>
        </w:rPr>
      </w:pPr>
      <w:r w:rsidRPr="00634EDA">
        <w:rPr>
          <w:b/>
          <w:bCs/>
          <w:sz w:val="20"/>
          <w:szCs w:val="20"/>
          <w:lang w:eastAsia="en-US"/>
        </w:rPr>
        <w:t>2.2. Транспортные средства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┌───┬─────────────────────────────┬─────────────────────┬─────────────────┐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│ N │  Вид и марка транспортного  │Вид собственности </w:t>
      </w:r>
      <w:hyperlink w:anchor="Par146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>│Место регистрации│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│п/п│          средства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1 │              2              │          3          │        4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1 │Автомобили легковые: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2 │Автомобили грузовые: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3 │Автоприцепы: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4 │Мототранспортные средства: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5 │Сельскохозяйственная техника:│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6 │Водный транспорт: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7 │Воздушный транспорт: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8 │Иные транспортные средства: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└───┴─────────────────────────────┴─────────────────────┴─────────────────┘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r w:rsidRPr="00634EDA">
        <w:rPr>
          <w:bCs/>
          <w:sz w:val="20"/>
          <w:szCs w:val="20"/>
          <w:lang w:eastAsia="en-US"/>
        </w:rPr>
        <w:t>Примечание: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bookmarkStart w:id="48" w:name="Par146"/>
      <w:bookmarkEnd w:id="48"/>
      <w:r w:rsidRPr="00634EDA">
        <w:rPr>
          <w:bCs/>
          <w:sz w:val="20"/>
          <w:szCs w:val="20"/>
          <w:lang w:eastAsia="en-US"/>
        </w:rPr>
        <w:t xml:space="preserve">&lt;*&gt; -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</w:t>
      </w:r>
      <w:r>
        <w:rPr>
          <w:bCs/>
          <w:sz w:val="20"/>
          <w:szCs w:val="20"/>
          <w:lang w:eastAsia="en-US"/>
        </w:rPr>
        <w:t>муниципальную должность</w:t>
      </w:r>
      <w:r w:rsidRPr="00634EDA">
        <w:rPr>
          <w:bCs/>
          <w:sz w:val="20"/>
          <w:szCs w:val="20"/>
          <w:lang w:eastAsia="en-US"/>
        </w:rPr>
        <w:t>, который представляет сведения.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eastAsia="en-US"/>
        </w:rPr>
      </w:pPr>
      <w:r w:rsidRPr="00634EDA">
        <w:rPr>
          <w:b/>
          <w:bCs/>
          <w:sz w:val="20"/>
          <w:szCs w:val="20"/>
          <w:lang w:eastAsia="en-US"/>
        </w:rPr>
        <w:t>Раздел 3. СВЕДЕНИЯ О ДЕНЕЖНЫХ СРЕДСТВАХ, НАХОДЯЩИХСЯ</w:t>
      </w:r>
    </w:p>
    <w:p w:rsidR="00EA6A9D" w:rsidRPr="00634EDA" w:rsidRDefault="00EA6A9D" w:rsidP="00634ED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634EDA">
        <w:rPr>
          <w:b/>
          <w:bCs/>
          <w:sz w:val="20"/>
          <w:szCs w:val="20"/>
          <w:lang w:eastAsia="en-US"/>
        </w:rPr>
        <w:t>НА СЧЕТАХ В БАНКАХ И ИНЫХ КРЕДИТНЫХ ОРГАНИЗАЦИЯХ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┌───┬───────────────────────┬──────────┬──────────┬─────────┬─────────────┐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N │ Наименование и адрес  │   Вид    │   Дата   │  Номер  │   Остаток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│п/п│    банка или иной     │ и валюта │ открытия │  счета  │  на счете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│   │ кредитной организации │счета </w:t>
      </w:r>
      <w:hyperlink w:anchor="Par168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│  счета   │         │(рублей) </w:t>
      </w:r>
      <w:hyperlink w:anchor="Par169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>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├───┼───────────────────────┼──────────┼──────────┼─────────┼─────────────┤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1 │                       │          │          │         │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├───┼───────────────────────┼──────────┼──────────┼─────────┼─────────────┤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2 │                       │          │          │         │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├───┼───────────────────────┼──────────┼──────────┼─────────┼─────────────┤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3 │                       │          │          │         │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├───┼───────────────────────┼──────────┼──────────┼─────────┼─────────────┤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4 │                       │          │          │         │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├───┼───────────────────────┼──────────┼──────────┼─────────┼─────────────┤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5 │                       │          │          │         │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└───┴───────────────────────┴──────────┴──────────┴─────────┴─────────────┘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r w:rsidRPr="00634EDA">
        <w:rPr>
          <w:bCs/>
          <w:sz w:val="20"/>
          <w:szCs w:val="20"/>
          <w:lang w:eastAsia="en-US"/>
        </w:rPr>
        <w:t>Примечания: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r w:rsidRPr="00634EDA">
        <w:rPr>
          <w:bCs/>
          <w:sz w:val="20"/>
          <w:szCs w:val="20"/>
          <w:lang w:eastAsia="en-US"/>
        </w:rPr>
        <w:t>&lt;1*&gt; - указываются вид счета (депозитный, текущий, расчетный, ссудный и иные виды) и валюта счета;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r w:rsidRPr="00634EDA">
        <w:rPr>
          <w:bCs/>
          <w:sz w:val="20"/>
          <w:szCs w:val="20"/>
          <w:lang w:eastAsia="en-US"/>
        </w:rPr>
        <w:t>&lt;2*&gt; -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eastAsia="en-US"/>
        </w:rPr>
      </w:pPr>
      <w:bookmarkStart w:id="49" w:name="Par171"/>
      <w:bookmarkEnd w:id="49"/>
      <w:r w:rsidRPr="00634EDA">
        <w:rPr>
          <w:b/>
          <w:bCs/>
          <w:sz w:val="20"/>
          <w:szCs w:val="20"/>
          <w:lang w:eastAsia="en-US"/>
        </w:rPr>
        <w:t>Раздел 4. СВЕДЕНИЯ О ЦЕННЫХ БУМАГАХ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0"/>
          <w:szCs w:val="20"/>
          <w:lang w:eastAsia="en-US"/>
        </w:rPr>
      </w:pPr>
      <w:r w:rsidRPr="00634EDA">
        <w:rPr>
          <w:b/>
          <w:bCs/>
          <w:sz w:val="20"/>
          <w:szCs w:val="20"/>
          <w:lang w:eastAsia="en-US"/>
        </w:rPr>
        <w:t>4.1. Акции и иное участие в коммерческих организациях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┌───┬─────────────────────────┬───────────┬────────────┬───────┬──────────┐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N │      Наименование       │   Место   │  Уставный  │ Доля  │Основание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│п/п│иорганизационно-правовая│нахождения │капитал </w:t>
      </w:r>
      <w:hyperlink w:anchor="Par194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>│участия│ участия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│   │ форма организации </w:t>
      </w:r>
      <w:hyperlink w:anchor="Par193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│организации│  (рублей)  │ </w:t>
      </w:r>
      <w:hyperlink w:anchor="Par195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&lt;3*&gt;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│   </w:t>
      </w:r>
      <w:hyperlink w:anchor="Par196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&lt;4*&gt;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                         │  (адрес)  │            │       │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├───┼─────────────────────────┼───────────┼────────────┼───────┼──────────┤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1 │                         │           │            │       │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├───┼─────────────────────────┼───────────┼────────────┼───────┼──────────┤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2 │                         │           │            │       │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├───┼─────────────────────────┼───────────┼────────────┼───────┼──────────┤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3 │                         │           │            │       │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├───┼─────────────────────────┼───────────┼────────────┼───────┼──────────┤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4 │                         │           │            │       │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├───┼─────────────────────────┼───────────┼────────────┼───────┼──────────┤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5 │                         │           │            │       │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└───┴─────────────────────────┴───────────┴────────────┴───────┴──────────┘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r w:rsidRPr="00634EDA">
        <w:rPr>
          <w:bCs/>
          <w:sz w:val="20"/>
          <w:szCs w:val="20"/>
          <w:lang w:eastAsia="en-US"/>
        </w:rPr>
        <w:t>Примечания: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r w:rsidRPr="00634EDA">
        <w:rPr>
          <w:bCs/>
          <w:sz w:val="20"/>
          <w:szCs w:val="20"/>
          <w:lang w:eastAsia="en-US"/>
        </w:rPr>
        <w:t>&lt;1*&gt; -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иные формы);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bookmarkStart w:id="50" w:name="Par194"/>
      <w:bookmarkEnd w:id="50"/>
      <w:r w:rsidRPr="00634EDA">
        <w:rPr>
          <w:bCs/>
          <w:sz w:val="20"/>
          <w:szCs w:val="20"/>
          <w:lang w:eastAsia="en-US"/>
        </w:rPr>
        <w:t>&lt;2*&gt; -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bookmarkStart w:id="51" w:name="Par195"/>
      <w:bookmarkEnd w:id="51"/>
      <w:r w:rsidRPr="00634EDA">
        <w:rPr>
          <w:bCs/>
          <w:sz w:val="20"/>
          <w:szCs w:val="20"/>
          <w:lang w:eastAsia="en-US"/>
        </w:rPr>
        <w:t>&lt;3*&gt; - доля участия выражается в процентах от уставного капитала. Для акционерных обществ указываются также номинальная стоимость и количество акций;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  <w:r w:rsidRPr="00634EDA">
        <w:rPr>
          <w:bCs/>
          <w:sz w:val="20"/>
          <w:szCs w:val="20"/>
          <w:lang w:eastAsia="en-US"/>
        </w:rPr>
        <w:t>&lt;4*&gt; - указывается основание приобретения доли участия (учредительный договор, приватизация, покупка, мена, дарение, наследование и иные основания), а также реквизиты (дата, номер) соответствующего договора или акта</w:t>
      </w:r>
      <w:r w:rsidRPr="00634EDA">
        <w:rPr>
          <w:b/>
          <w:bCs/>
          <w:sz w:val="20"/>
          <w:szCs w:val="20"/>
          <w:lang w:eastAsia="en-US"/>
        </w:rPr>
        <w:t>.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0"/>
          <w:szCs w:val="20"/>
          <w:lang w:eastAsia="en-US"/>
        </w:rPr>
      </w:pPr>
      <w:r w:rsidRPr="00634EDA">
        <w:rPr>
          <w:b/>
          <w:bCs/>
          <w:sz w:val="20"/>
          <w:szCs w:val="20"/>
          <w:lang w:eastAsia="en-US"/>
        </w:rPr>
        <w:t>4.2. Иные ценные бумаги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┌───┬───────────┬─────────────────┬─────────────┬──────────┬──────────────┐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N │Вид ценной │Лицо, выпустившее│ Номинальная │  Общее   │    Общая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│п/п│бумаги</w:t>
      </w:r>
      <w:hyperlink w:anchor="Par220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>│  ценную бумагу  │  величина   │количество│стоимость</w:t>
      </w:r>
      <w:hyperlink w:anchor="Par221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>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           │                 │обязательства│          │   (рублей)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           │                 │  (рублей)   │          │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├───┼───────────┼─────────────────┼─────────────┼──────────┼──────────────┤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1 │           │                 │             │          │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├───┼───────────┼─────────────────┼─────────────┼──────────┼──────────────┤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2 │           │                 │             │          │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├───┼───────────┼─────────────────┼─────────────┼──────────┼──────────────┤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3 │           │                 │             │          │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├───┼───────────┼─────────────────┼─────────────┼──────────┼──────────────┤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4 │           │                 │             │          │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├───┼───────────┼─────────────────┼─────────────┼──────────┼──────────────┤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5 │           │                 │             │          │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├───┼───────────┼─────────────────┼─────────────┼──────────┼──────────────┤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6 │           │                 │             │          │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└───┴───────────┴─────────────────┴─────────────┴──────────┴──────────────┘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r w:rsidRPr="00634EDA">
        <w:rPr>
          <w:bCs/>
          <w:sz w:val="20"/>
          <w:szCs w:val="20"/>
          <w:lang w:eastAsia="en-US"/>
        </w:rPr>
        <w:t>Примечания: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r w:rsidRPr="00634EDA">
        <w:rPr>
          <w:bCs/>
          <w:sz w:val="20"/>
          <w:szCs w:val="20"/>
          <w:lang w:eastAsia="en-US"/>
        </w:rPr>
        <w:t>&lt;1*&gt; - указываются все ценные бумаги по видам (облигации, векселя и иные виды), за исключением акций, указанных в подразделе "Акции и иное участие в коммерческих организациях";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r w:rsidRPr="00634EDA">
        <w:rPr>
          <w:bCs/>
          <w:sz w:val="20"/>
          <w:szCs w:val="20"/>
          <w:lang w:eastAsia="en-US"/>
        </w:rPr>
        <w:t>&lt;2*&gt; -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r w:rsidRPr="00634EDA">
        <w:rPr>
          <w:bCs/>
          <w:sz w:val="20"/>
          <w:szCs w:val="20"/>
          <w:lang w:eastAsia="en-US"/>
        </w:rPr>
        <w:t xml:space="preserve">Итого по </w:t>
      </w:r>
      <w:hyperlink w:anchor="Par171" w:history="1">
        <w:r w:rsidRPr="00634EDA">
          <w:rPr>
            <w:bCs/>
            <w:color w:val="0000FF"/>
            <w:sz w:val="20"/>
            <w:szCs w:val="20"/>
            <w:lang w:eastAsia="en-US"/>
          </w:rPr>
          <w:t>разделу 4</w:t>
        </w:r>
      </w:hyperlink>
      <w:r w:rsidRPr="00634EDA">
        <w:rPr>
          <w:bCs/>
          <w:sz w:val="20"/>
          <w:szCs w:val="20"/>
          <w:lang w:eastAsia="en-US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________________________________________________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eastAsia="en-US"/>
        </w:rPr>
      </w:pPr>
      <w:r w:rsidRPr="00634EDA">
        <w:rPr>
          <w:b/>
          <w:bCs/>
          <w:sz w:val="20"/>
          <w:szCs w:val="20"/>
          <w:lang w:eastAsia="en-US"/>
        </w:rPr>
        <w:t>Раздел 5. СВЕДЕНИЯ ОБ ОБЯЗАТЕЛЬСТВАХ</w:t>
      </w:r>
    </w:p>
    <w:p w:rsidR="00EA6A9D" w:rsidRPr="00634EDA" w:rsidRDefault="00EA6A9D" w:rsidP="00634ED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634EDA">
        <w:rPr>
          <w:b/>
          <w:bCs/>
          <w:sz w:val="20"/>
          <w:szCs w:val="20"/>
          <w:lang w:eastAsia="en-US"/>
        </w:rPr>
        <w:t>ИМУЩЕСТВЕННОГО ХАРАКТЕРА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0"/>
          <w:szCs w:val="20"/>
          <w:lang w:eastAsia="en-US"/>
        </w:rPr>
      </w:pPr>
      <w:r w:rsidRPr="00634EDA">
        <w:rPr>
          <w:b/>
          <w:bCs/>
          <w:sz w:val="20"/>
          <w:szCs w:val="20"/>
          <w:lang w:eastAsia="en-US"/>
        </w:rPr>
        <w:t xml:space="preserve">5.1. Объекты недвижимого имущества, находящиеся в пользовании </w:t>
      </w:r>
      <w:hyperlink w:anchor="Par243" w:history="1">
        <w:r w:rsidRPr="00634EDA">
          <w:rPr>
            <w:b/>
            <w:bCs/>
            <w:color w:val="0000FF"/>
            <w:sz w:val="20"/>
            <w:szCs w:val="20"/>
            <w:lang w:eastAsia="en-US"/>
          </w:rPr>
          <w:t>&lt;1*&gt;</w:t>
        </w:r>
      </w:hyperlink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┌───┬──────────────┬────────────────┬────────────────┬──────────┬─────────┐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N │     Вид      │  Вид и сроки   │   Основание    │  Место   │ Площадь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│п/п│имущества</w:t>
      </w:r>
      <w:hyperlink w:anchor="Par244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│пользования </w:t>
      </w:r>
      <w:hyperlink w:anchor="Par245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&lt;3*&gt;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│пользования </w:t>
      </w:r>
      <w:hyperlink w:anchor="Par246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&lt;4*&gt;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>│нахождения│ (кв. м)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              │                │                │ (адрес)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├───┼──────────────┼────────────────┼────────────────┼──────────┼─────────┤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1 │              │                │                │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├───┼──────────────┼────────────────┼────────────────┼──────────┼─────────┤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2 │              │                │                │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├───┼──────────────┼────────────────┼────────────────┼──────────┼─────────┤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3 │              │                │                │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└───┴──────────────┴────────────────┴────────────────┴──────────┴─────────┘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r w:rsidRPr="00634EDA">
        <w:rPr>
          <w:bCs/>
          <w:sz w:val="20"/>
          <w:szCs w:val="20"/>
          <w:lang w:eastAsia="en-US"/>
        </w:rPr>
        <w:t>Примечания: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r w:rsidRPr="00634EDA">
        <w:rPr>
          <w:bCs/>
          <w:sz w:val="20"/>
          <w:szCs w:val="20"/>
          <w:lang w:eastAsia="en-US"/>
        </w:rPr>
        <w:t>&lt;1*&gt; - указываются по состоянию на отчетную дату;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bookmarkStart w:id="52" w:name="Par244"/>
      <w:bookmarkEnd w:id="52"/>
      <w:r w:rsidRPr="00634EDA">
        <w:rPr>
          <w:bCs/>
          <w:sz w:val="20"/>
          <w:szCs w:val="20"/>
          <w:lang w:eastAsia="en-US"/>
        </w:rPr>
        <w:t>&lt;2*&gt; - указывается вид недвижимого имущества (земельный участок, жилой дом, дача и иные виды);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bookmarkStart w:id="53" w:name="Par245"/>
      <w:bookmarkEnd w:id="53"/>
      <w:r w:rsidRPr="00634EDA">
        <w:rPr>
          <w:bCs/>
          <w:sz w:val="20"/>
          <w:szCs w:val="20"/>
          <w:lang w:eastAsia="en-US"/>
        </w:rPr>
        <w:t>&lt;3*&gt; - указываются вид пользования (аренда, безвозмездное пользование и иные виды) и сроки пользования;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bookmarkStart w:id="54" w:name="Par246"/>
      <w:bookmarkEnd w:id="54"/>
      <w:r w:rsidRPr="00634EDA">
        <w:rPr>
          <w:bCs/>
          <w:sz w:val="20"/>
          <w:szCs w:val="20"/>
          <w:lang w:eastAsia="en-US"/>
        </w:rPr>
        <w:t>&lt;4*&gt; - указывается основание пользования (договор, фактическое предоставление и иные основания), а также реквизиты (дата, номер) соответствующего договора или акта.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0"/>
          <w:szCs w:val="20"/>
          <w:lang w:eastAsia="en-US"/>
        </w:rPr>
      </w:pPr>
      <w:r w:rsidRPr="00634EDA">
        <w:rPr>
          <w:bCs/>
          <w:sz w:val="20"/>
          <w:szCs w:val="20"/>
          <w:lang w:eastAsia="en-US"/>
        </w:rPr>
        <w:t xml:space="preserve">5.2. Прочие обязательства </w:t>
      </w:r>
      <w:hyperlink w:anchor="Par263" w:history="1">
        <w:r w:rsidRPr="00634EDA">
          <w:rPr>
            <w:bCs/>
            <w:color w:val="0000FF"/>
            <w:sz w:val="20"/>
            <w:szCs w:val="20"/>
            <w:lang w:eastAsia="en-US"/>
          </w:rPr>
          <w:t>&lt;1*&gt;</w:t>
        </w:r>
      </w:hyperlink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┌───┬─────────────┬─────────┬─────────────┬──────────────────┬─────────────┐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N │ Содержание  │Кредитор │  Основание  │      Сумма       │   Условия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│п/п│обязательства│(должник)│возникновения│обязательства</w:t>
      </w:r>
      <w:hyperlink w:anchor="Par267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&lt;5*&gt;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>│обязательства│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│   │    </w:t>
      </w:r>
      <w:hyperlink w:anchor="Par264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  │  </w:t>
      </w:r>
      <w:hyperlink w:anchor="Par265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&lt;3*&gt;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│    </w:t>
      </w:r>
      <w:hyperlink w:anchor="Par266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&lt;4*&gt;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  │     (рублей)     │    </w:t>
      </w:r>
      <w:hyperlink w:anchor="Par268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&lt;6*&gt;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├───┼─────────────┼─────────┼─────────────┼──────────────────┼─────────────┤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1 │             │         │             │                  │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├───┼─────────────┼─────────┼─────────────┼──────────────────┼─────────────┤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2 │             │         │             │                  │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├───┼─────────────┼─────────┼─────────────┼──────────────────┼─────────────┤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3 │             │         │             │                  │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└───┴─────────────┴─────────┴─────────────┴──────────────────┴─────────────┘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r w:rsidRPr="00634EDA">
        <w:rPr>
          <w:bCs/>
          <w:sz w:val="20"/>
          <w:szCs w:val="20"/>
          <w:lang w:eastAsia="en-US"/>
        </w:rPr>
        <w:t>Примечания: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bookmarkStart w:id="55" w:name="Par263"/>
      <w:bookmarkEnd w:id="55"/>
      <w:r w:rsidRPr="00634EDA">
        <w:rPr>
          <w:bCs/>
          <w:sz w:val="20"/>
          <w:szCs w:val="20"/>
          <w:lang w:eastAsia="en-US"/>
        </w:rPr>
        <w:t xml:space="preserve">&lt;1*&gt; - указываются имеющиеся на отчетную дату срочные обязательства финансового характера на сумму, превышающую 100-кратный размер </w:t>
      </w:r>
      <w:hyperlink r:id="rId12" w:history="1">
        <w:r w:rsidRPr="00634EDA">
          <w:rPr>
            <w:bCs/>
            <w:color w:val="0000FF"/>
            <w:sz w:val="20"/>
            <w:szCs w:val="20"/>
            <w:lang w:eastAsia="en-US"/>
          </w:rPr>
          <w:t>минимальной оплаты труда</w:t>
        </w:r>
      </w:hyperlink>
      <w:r w:rsidRPr="00634EDA">
        <w:rPr>
          <w:bCs/>
          <w:sz w:val="20"/>
          <w:szCs w:val="20"/>
          <w:lang w:eastAsia="en-US"/>
        </w:rPr>
        <w:t>, установленный на отчетную дату;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bookmarkStart w:id="56" w:name="Par264"/>
      <w:bookmarkEnd w:id="56"/>
      <w:r w:rsidRPr="00634EDA">
        <w:rPr>
          <w:bCs/>
          <w:sz w:val="20"/>
          <w:szCs w:val="20"/>
          <w:lang w:eastAsia="en-US"/>
        </w:rPr>
        <w:t>&lt;2*&gt; - указывается существо обязательства (заем, кредит и иные обязательства);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r w:rsidRPr="00634EDA">
        <w:rPr>
          <w:bCs/>
          <w:sz w:val="20"/>
          <w:szCs w:val="20"/>
          <w:lang w:eastAsia="en-US"/>
        </w:rPr>
        <w:t>&lt;3*&gt; - указывается вторая сторона обязательства: кредитор или должник, его фамилия, имя и отчество (наименование юридического лица), адрес;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r w:rsidRPr="00634EDA">
        <w:rPr>
          <w:bCs/>
          <w:sz w:val="20"/>
          <w:szCs w:val="20"/>
          <w:lang w:eastAsia="en-US"/>
        </w:rPr>
        <w:t>&lt;4*&gt; - указывается основание возникновения обязательства (договор, передача денег или имущества и иные основания), а также реквизиты (дата, номер) соответствующего договора или акта;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r w:rsidRPr="00634EDA">
        <w:rPr>
          <w:bCs/>
          <w:sz w:val="20"/>
          <w:szCs w:val="20"/>
          <w:lang w:eastAsia="en-US"/>
        </w:rPr>
        <w:t>&lt;5*&gt; -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r w:rsidRPr="00634EDA">
        <w:rPr>
          <w:bCs/>
          <w:sz w:val="20"/>
          <w:szCs w:val="20"/>
          <w:lang w:eastAsia="en-US"/>
        </w:rPr>
        <w:t>&lt;6*&gt; -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 Достоверность и полноту настоящих сведений подтверждаю.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"__" _____________ 20__ г. ________________________________________________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(подпись лица, замещающего муниципальную 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должность</w:t>
      </w: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,  который представляет сведения)                              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             (Ф.И.О. и подпись лица, принявшего справку)</w:t>
      </w:r>
    </w:p>
    <w:p w:rsidR="00EA6A9D" w:rsidRDefault="00EA6A9D" w:rsidP="008220A8">
      <w:pPr>
        <w:pStyle w:val="Subtitle"/>
        <w:tabs>
          <w:tab w:val="left" w:pos="2340"/>
        </w:tabs>
        <w:spacing w:before="1320"/>
        <w:ind w:firstLine="59"/>
        <w:rPr>
          <w:sz w:val="28"/>
        </w:rPr>
      </w:pPr>
    </w:p>
    <w:p w:rsidR="00EA6A9D" w:rsidRDefault="00EA6A9D" w:rsidP="00634EDA">
      <w:pPr>
        <w:tabs>
          <w:tab w:val="left" w:pos="7305"/>
        </w:tabs>
        <w:autoSpaceDE w:val="0"/>
        <w:autoSpaceDN w:val="0"/>
        <w:adjustRightInd w:val="0"/>
        <w:jc w:val="right"/>
        <w:outlineLvl w:val="0"/>
      </w:pPr>
    </w:p>
    <w:p w:rsidR="00EA6A9D" w:rsidRDefault="00EA6A9D" w:rsidP="00634EDA">
      <w:pPr>
        <w:tabs>
          <w:tab w:val="left" w:pos="7305"/>
        </w:tabs>
        <w:autoSpaceDE w:val="0"/>
        <w:autoSpaceDN w:val="0"/>
        <w:adjustRightInd w:val="0"/>
        <w:jc w:val="right"/>
        <w:outlineLvl w:val="0"/>
      </w:pPr>
    </w:p>
    <w:p w:rsidR="00EA6A9D" w:rsidRDefault="00EA6A9D" w:rsidP="00634EDA">
      <w:pPr>
        <w:tabs>
          <w:tab w:val="left" w:pos="7305"/>
        </w:tabs>
        <w:autoSpaceDE w:val="0"/>
        <w:autoSpaceDN w:val="0"/>
        <w:adjustRightInd w:val="0"/>
        <w:jc w:val="right"/>
        <w:outlineLvl w:val="0"/>
      </w:pPr>
    </w:p>
    <w:p w:rsidR="00EA6A9D" w:rsidRDefault="00EA6A9D" w:rsidP="00634EDA">
      <w:pPr>
        <w:tabs>
          <w:tab w:val="left" w:pos="7305"/>
        </w:tabs>
        <w:autoSpaceDE w:val="0"/>
        <w:autoSpaceDN w:val="0"/>
        <w:adjustRightInd w:val="0"/>
        <w:jc w:val="right"/>
        <w:outlineLvl w:val="0"/>
      </w:pPr>
    </w:p>
    <w:p w:rsidR="00EA6A9D" w:rsidRDefault="00EA6A9D" w:rsidP="00634EDA">
      <w:pPr>
        <w:tabs>
          <w:tab w:val="left" w:pos="7305"/>
        </w:tabs>
        <w:autoSpaceDE w:val="0"/>
        <w:autoSpaceDN w:val="0"/>
        <w:adjustRightInd w:val="0"/>
        <w:jc w:val="right"/>
        <w:outlineLvl w:val="0"/>
      </w:pPr>
    </w:p>
    <w:p w:rsidR="00EA6A9D" w:rsidRDefault="00EA6A9D" w:rsidP="00634EDA">
      <w:pPr>
        <w:tabs>
          <w:tab w:val="left" w:pos="7305"/>
        </w:tabs>
        <w:autoSpaceDE w:val="0"/>
        <w:autoSpaceDN w:val="0"/>
        <w:adjustRightInd w:val="0"/>
        <w:jc w:val="right"/>
        <w:outlineLvl w:val="0"/>
      </w:pPr>
    </w:p>
    <w:p w:rsidR="00EA6A9D" w:rsidRDefault="00EA6A9D" w:rsidP="00634EDA">
      <w:pPr>
        <w:tabs>
          <w:tab w:val="left" w:pos="7305"/>
        </w:tabs>
        <w:autoSpaceDE w:val="0"/>
        <w:autoSpaceDN w:val="0"/>
        <w:adjustRightInd w:val="0"/>
        <w:jc w:val="right"/>
        <w:outlineLvl w:val="0"/>
      </w:pPr>
      <w:r w:rsidRPr="00C808D3">
        <w:t xml:space="preserve">Приложение </w:t>
      </w:r>
      <w:r>
        <w:t>4</w:t>
      </w:r>
    </w:p>
    <w:p w:rsidR="00EA6A9D" w:rsidRDefault="00EA6A9D" w:rsidP="00634EDA">
      <w:pPr>
        <w:tabs>
          <w:tab w:val="left" w:pos="7305"/>
        </w:tabs>
        <w:autoSpaceDE w:val="0"/>
        <w:autoSpaceDN w:val="0"/>
        <w:adjustRightInd w:val="0"/>
        <w:jc w:val="right"/>
        <w:outlineLvl w:val="0"/>
      </w:pPr>
      <w:r>
        <w:t>к постановлению главы</w:t>
      </w:r>
    </w:p>
    <w:p w:rsidR="00EA6A9D" w:rsidRDefault="00EA6A9D" w:rsidP="00634EDA">
      <w:pPr>
        <w:tabs>
          <w:tab w:val="left" w:pos="7305"/>
        </w:tabs>
        <w:autoSpaceDE w:val="0"/>
        <w:autoSpaceDN w:val="0"/>
        <w:adjustRightInd w:val="0"/>
        <w:jc w:val="right"/>
        <w:outlineLvl w:val="0"/>
      </w:pPr>
      <w:r>
        <w:t xml:space="preserve"> МО Красноуфимский  округ</w:t>
      </w:r>
    </w:p>
    <w:p w:rsidR="00EA6A9D" w:rsidRPr="00C808D3" w:rsidRDefault="00EA6A9D" w:rsidP="00634EDA">
      <w:pPr>
        <w:tabs>
          <w:tab w:val="left" w:pos="7305"/>
        </w:tabs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от  19. 03.2014г. № 35 </w:t>
      </w:r>
    </w:p>
    <w:p w:rsidR="00EA6A9D" w:rsidRDefault="00EA6A9D" w:rsidP="00634EDA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EA6A9D" w:rsidRDefault="00EA6A9D" w:rsidP="00940B1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  <w:lang w:eastAsia="en-US"/>
        </w:rPr>
      </w:pPr>
      <w:r w:rsidRPr="00C808D3">
        <w:rPr>
          <w:rFonts w:ascii="Courier New" w:hAnsi="Courier New" w:cs="Courier New"/>
          <w:sz w:val="20"/>
          <w:szCs w:val="20"/>
          <w:lang w:eastAsia="en-US"/>
        </w:rPr>
        <w:t xml:space="preserve">В </w:t>
      </w:r>
      <w:r>
        <w:rPr>
          <w:rFonts w:ascii="Courier New" w:hAnsi="Courier New" w:cs="Courier New"/>
          <w:sz w:val="20"/>
          <w:szCs w:val="20"/>
          <w:lang w:eastAsia="en-US"/>
        </w:rPr>
        <w:t>_______________________________</w:t>
      </w:r>
    </w:p>
    <w:p w:rsidR="00EA6A9D" w:rsidRDefault="00EA6A9D" w:rsidP="00940B1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СПРАВКА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              о доходах, об имуществе и обязательствах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             имущественного характера супруги (супруга)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            и несовершеннолетних детей лица, замещающего</w:t>
      </w:r>
    </w:p>
    <w:p w:rsidR="00EA6A9D" w:rsidRPr="00634EDA" w:rsidRDefault="00EA6A9D" w:rsidP="00634ED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муниципальную (выбоную) должность </w:t>
      </w:r>
      <w:hyperlink w:anchor="Par36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&lt;*&gt;</w:t>
        </w:r>
      </w:hyperlink>
    </w:p>
    <w:p w:rsidR="00EA6A9D" w:rsidRPr="00634EDA" w:rsidRDefault="00EA6A9D" w:rsidP="00634EDA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 Я, ____________________________________________________________________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               (фамилия, имя, отчество, дата рождения)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                (место службы, замещаемая должность)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проживающий по адресу: ____________________________________________________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(адрес места жительства)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сообщаю сведения о доходах за отчетный финансовый год с 1 января 20__ г. по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31 декабря 20__ г. моей (моего) ___________________________________________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(супруги (супруга),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        несовершеннолетней дочери, несовершеннолетнего сына)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               (фамилия, имя, отчество, дата рождения)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(основное место работы или службы, занимаемая должность; в случае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     отсутствия основного места работы или службы - род занятий)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ценных   бумагах   и  ином  имуществе,  принадлежащем  ей  (ему)  на  праве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собственности,   о  вкладах  в  банках,  об  обязательствах  имущественного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характера по состоянию на конец отчетного периода (на отчетную дату):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 Примечание: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57" w:name="Par36"/>
      <w:bookmarkEnd w:id="57"/>
      <w:r w:rsidRPr="00634EDA">
        <w:rPr>
          <w:rFonts w:ascii="Courier New" w:hAnsi="Courier New" w:cs="Courier New"/>
          <w:sz w:val="20"/>
          <w:szCs w:val="20"/>
          <w:lang w:eastAsia="en-US"/>
        </w:rPr>
        <w:t>&lt;*&gt; - сведения   представляются   отдельно    на    супругу   (супруга)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и на каждого из несовершеннолетних детей ли</w:t>
      </w:r>
      <w:r>
        <w:rPr>
          <w:rFonts w:ascii="Courier New" w:hAnsi="Courier New" w:cs="Courier New"/>
          <w:sz w:val="20"/>
          <w:szCs w:val="20"/>
          <w:lang w:eastAsia="en-US"/>
        </w:rPr>
        <w:t>ца, замещающего муниципальную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должность</w:t>
      </w:r>
      <w:r w:rsidRPr="00634EDA">
        <w:rPr>
          <w:rFonts w:ascii="Courier New" w:hAnsi="Courier New" w:cs="Courier New"/>
          <w:sz w:val="20"/>
          <w:szCs w:val="20"/>
          <w:lang w:eastAsia="en-US"/>
        </w:rPr>
        <w:t>, который представляет сведения.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634EDA">
        <w:rPr>
          <w:lang w:eastAsia="en-US"/>
        </w:rPr>
        <w:t xml:space="preserve">Раздел 1. СВЕДЕНИЯ О ДОХОДАХ </w:t>
      </w:r>
      <w:hyperlink w:anchor="Par69" w:history="1">
        <w:r w:rsidRPr="00634EDA">
          <w:rPr>
            <w:color w:val="0000FF"/>
            <w:lang w:eastAsia="en-US"/>
          </w:rPr>
          <w:t>&lt;1*&gt;</w:t>
        </w:r>
      </w:hyperlink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┌───┬────────────────────────────────────────────────┬────────────────────┐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│ N │                   Вид дохода                   │Величина дохода </w:t>
      </w:r>
      <w:hyperlink w:anchor="Par70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>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│п/п│                                                │      (рублей)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1 │Доход по основному месту работы                 │   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2 │Доход от педагогической деятельности            │   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3 │Доход от научной деятельности                   │   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4 │Доход от иной творческой деятельности           │   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5 │Доход от вкладов в банках и иных кредитных      │   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│организациях                                    │   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6 │Доход от ценных бумаг и долей участия           │   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│в коммерческих организациях                     │   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7 │Иные доходы (указать вид дохода):               │   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                         │   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                         │   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│3)                                              │   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8 │Итого доход за отчетный период                  │   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└───┴────────────────────────────────────────────────┴────────────────────┘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34EDA">
        <w:rPr>
          <w:lang w:eastAsia="en-US"/>
        </w:rPr>
        <w:t>Примечания: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58" w:name="Par69"/>
      <w:bookmarkEnd w:id="58"/>
      <w:r w:rsidRPr="00634EDA">
        <w:rPr>
          <w:lang w:eastAsia="en-US"/>
        </w:rPr>
        <w:t>&lt;1*&gt; - указываются доходы за отчетный финансовый год (с 1 января до 31 декабря);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59" w:name="Par70"/>
      <w:bookmarkEnd w:id="59"/>
      <w:r w:rsidRPr="00634EDA">
        <w:rPr>
          <w:lang w:eastAsia="en-US"/>
        </w:rPr>
        <w:t>&lt;2*&gt; - доход, полученный в иностранной валюте, указывается в рублях по курсу Банка России на дату получения дохода.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634EDA">
        <w:rPr>
          <w:lang w:eastAsia="en-US"/>
        </w:rPr>
        <w:t>Раздел 2. СВЕДЕНИЯ ОБ ИМУЩЕСТВЕ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634EDA">
        <w:rPr>
          <w:lang w:eastAsia="en-US"/>
        </w:rPr>
        <w:t>2.1. Недвижимое имущество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┌───┬───────────────────────┬──────────────────┬────────────────┬─────────┐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N │  Вид и наименование   │       Вид        │Место нахождения│ Площадь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│п/п│       имущества       │собственности </w:t>
      </w:r>
      <w:hyperlink w:anchor="Par115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>│    (адрес)     │ (кв. м)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├───┼───────────────────────┼──────────────────┼────────────────┼─────────┤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1 │           2           │        3         │       4        │    5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├───┼───────────────────────┼──────────────────┼────────────────┼─────────┤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│ 1 │Земельные участки </w:t>
      </w:r>
      <w:hyperlink w:anchor="Par116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>:│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│3)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├───┼───────────────────────┼──────────────────┼────────────────┼─────────┤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2 │Жилые дома: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│3)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├───┼───────────────────────┼──────────────────┼────────────────┼─────────┤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3 │Квартиры: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│3)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├───┼───────────────────────┼──────────────────┼────────────────┼─────────┤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4 │Дачи: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│3)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├───┼───────────────────────┼──────────────────┼────────────────┼─────────┤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5 │Гаражи: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│3)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├───┼───────────────────────┼──────────────────┼────────────────┼─────────┤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6 │Иное недвижимое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│имущество: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│3)                     │                  │      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└───┴───────────────────────┴──────────────────┴────────────────┴─────────┘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34EDA">
        <w:rPr>
          <w:lang w:eastAsia="en-US"/>
        </w:rPr>
        <w:t>Примечания: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0" w:name="Par115"/>
      <w:bookmarkEnd w:id="60"/>
      <w:r w:rsidRPr="00634EDA">
        <w:rPr>
          <w:lang w:eastAsia="en-US"/>
        </w:rPr>
        <w:t>&lt;1*&gt; -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</w:t>
      </w:r>
      <w:r>
        <w:rPr>
          <w:lang w:eastAsia="en-US"/>
        </w:rPr>
        <w:t>ющего муниципальную должность</w:t>
      </w:r>
      <w:r w:rsidRPr="00634EDA">
        <w:rPr>
          <w:lang w:eastAsia="en-US"/>
        </w:rPr>
        <w:t>, который представляет сведения;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1" w:name="Par116"/>
      <w:bookmarkEnd w:id="61"/>
      <w:r w:rsidRPr="00634EDA">
        <w:rPr>
          <w:lang w:eastAsia="en-US"/>
        </w:rPr>
        <w:t>&lt;2*&gt; - указывается вид земельного участка (пая, доли): под индивидуальное жилищное строительство, дачный, садовый, приусадебный, огородный и иные виды.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634EDA">
        <w:rPr>
          <w:lang w:eastAsia="en-US"/>
        </w:rPr>
        <w:t>2.2. Транспортные средства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┌───┬─────────────────────────────┬─────────────────────┬─────────────────┐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│ N │  Вид и марка транспортного  │Вид собственности </w:t>
      </w:r>
      <w:hyperlink w:anchor="Par160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>│Место регистрации│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│п/п│          средства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1 │              2              │          3          │        4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1 │Автомобили легковые: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2 │Автомобили грузовые: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3 │Автоприцепы: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4 │Мототранспортные средства: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5 │Сельскохозяйственная техника:│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6 │Водный транспорт: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7 │Воздушный транспорт: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8 │Иные транспортные средства: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│1)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│2)                           │                     │   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└───┴─────────────────────────────┴─────────────────────┴─────────────────┘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34EDA">
        <w:rPr>
          <w:lang w:eastAsia="en-US"/>
        </w:rPr>
        <w:t>Примечание: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34EDA">
        <w:rPr>
          <w:lang w:eastAsia="en-US"/>
        </w:rPr>
        <w:t>&lt;*&gt; -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</w:t>
      </w:r>
      <w:r>
        <w:rPr>
          <w:lang w:eastAsia="en-US"/>
        </w:rPr>
        <w:t>ица, замещающего муниципальную</w:t>
      </w:r>
      <w:r w:rsidRPr="00634EDA">
        <w:rPr>
          <w:lang w:eastAsia="en-US"/>
        </w:rPr>
        <w:t xml:space="preserve"> должность Свердловской области, который представляет сведения.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634EDA">
        <w:rPr>
          <w:lang w:eastAsia="en-US"/>
        </w:rPr>
        <w:t>Раздел 3. СВЕДЕНИЯ О ДЕНЕЖНЫХ СРЕДСТВАХ, НАХОДЯЩИХСЯ</w:t>
      </w:r>
    </w:p>
    <w:p w:rsidR="00EA6A9D" w:rsidRPr="00634EDA" w:rsidRDefault="00EA6A9D" w:rsidP="00634EDA">
      <w:pPr>
        <w:autoSpaceDE w:val="0"/>
        <w:autoSpaceDN w:val="0"/>
        <w:adjustRightInd w:val="0"/>
        <w:jc w:val="center"/>
        <w:rPr>
          <w:lang w:eastAsia="en-US"/>
        </w:rPr>
      </w:pPr>
      <w:r w:rsidRPr="00634EDA">
        <w:rPr>
          <w:lang w:eastAsia="en-US"/>
        </w:rPr>
        <w:t>НА СЧЕТАХ В БАНКАХ И ИНЫХ КРЕДИТНЫХ ОРГАНИЗАЦИЯХ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┌───┬───────────────────────┬──────────┬──────────┬─────────┬─────────────┐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N │ Наименование и адрес  │   Вид    │   Дата   │  Номер  │   Остаток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│п/п│    банка или иной     │ и валюта │ открытия │  счета  │  на счете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│   │ кредитной организации │счета </w:t>
      </w:r>
      <w:hyperlink w:anchor="Par182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│  счета   │         │(рублей) </w:t>
      </w:r>
      <w:hyperlink w:anchor="Par183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>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├───┼───────────────────────┼──────────┼──────────┼─────────┼─────────────┤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1 │                       │          │          │         │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├───┼───────────────────────┼──────────┼──────────┼─────────┼─────────────┤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2 │                       │          │          │         │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├───┼───────────────────────┼──────────┼──────────┼─────────┼─────────────┤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3 │                       │          │          │         │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├───┼───────────────────────┼──────────┼──────────┼─────────┼─────────────┤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4 │                       │          │          │         │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├───┼───────────────────────┼──────────┼──────────┼─────────┼─────────────┤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5 │                       │          │          │         │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└───┴───────────────────────┴──────────┴──────────┴─────────┴─────────────┘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34EDA">
        <w:rPr>
          <w:lang w:eastAsia="en-US"/>
        </w:rPr>
        <w:t>Примечания: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34EDA">
        <w:rPr>
          <w:lang w:eastAsia="en-US"/>
        </w:rPr>
        <w:t>&lt;1*&gt; - указываются вид счета (депозитный, текущий, расчетный, ссудный и иные виды) и валюта счета;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34EDA">
        <w:rPr>
          <w:lang w:eastAsia="en-US"/>
        </w:rPr>
        <w:t>&lt;2*&gt; -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634EDA">
        <w:rPr>
          <w:lang w:eastAsia="en-US"/>
        </w:rPr>
        <w:t>Раздел 4. СВЕДЕНИЯ О ЦЕННЫХ БУМАГАХ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634EDA">
        <w:rPr>
          <w:lang w:eastAsia="en-US"/>
        </w:rPr>
        <w:t>4.1. Акции и иное участие в коммерческих организациях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┌───┬─────────────────────────┬───────────┬────────────┬───────┬──────────┐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N │      Наименование       │   Место   │  Уставный  │ Доля  │Основание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│п/п│иорганизационно-правовая│нахождения │капитал </w:t>
      </w:r>
      <w:hyperlink w:anchor="Par208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>│участия│ участия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│   │ форма организации </w:t>
      </w:r>
      <w:hyperlink w:anchor="Par207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│организации│  (рублей)  │ </w:t>
      </w:r>
      <w:hyperlink w:anchor="Par209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&lt;3*&gt;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│   </w:t>
      </w:r>
      <w:hyperlink w:anchor="Par210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&lt;4*&gt;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                         │  (адрес)  │            │       │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├───┼─────────────────────────┼───────────┼────────────┼───────┼──────────┤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1 │                         │           │            │       │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├───┼─────────────────────────┼───────────┼────────────┼───────┼──────────┤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2 │                         │           │            │       │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├───┼─────────────────────────┼───────────┼────────────┼───────┼──────────┤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3 │                         │           │            │       │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├───┼─────────────────────────┼───────────┼────────────┼───────┼──────────┤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4 │                         │           │            │       │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├───┼─────────────────────────┼───────────┼────────────┼───────┼──────────┤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5 │                         │           │            │       │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└───┴─────────────────────────┴───────────┴────────────┴───────┴──────────┘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34EDA">
        <w:rPr>
          <w:lang w:eastAsia="en-US"/>
        </w:rPr>
        <w:t>Примечания: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34EDA">
        <w:rPr>
          <w:lang w:eastAsia="en-US"/>
        </w:rPr>
        <w:t>&lt;1*&gt; -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иные формы);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34EDA">
        <w:rPr>
          <w:lang w:eastAsia="en-US"/>
        </w:rPr>
        <w:t>&lt;2*&gt; -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2" w:name="Par209"/>
      <w:bookmarkEnd w:id="62"/>
      <w:r w:rsidRPr="00634EDA">
        <w:rPr>
          <w:lang w:eastAsia="en-US"/>
        </w:rPr>
        <w:t>&lt;3*&gt; - доля участия выражается в процентах от уставного капитала. Для акционерных обществ указываются также номинальная стоимость и количество акций;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3" w:name="Par210"/>
      <w:bookmarkEnd w:id="63"/>
      <w:r w:rsidRPr="00634EDA">
        <w:rPr>
          <w:lang w:eastAsia="en-US"/>
        </w:rPr>
        <w:t>&lt;4*&gt; - указывается основание приобретения доли участия (учредительный договор, приватизация, покупка, мена, дарение, наследование и иные основания), а также реквизиты (дата, номер) соответствующего договора или акта.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634EDA">
        <w:rPr>
          <w:lang w:eastAsia="en-US"/>
        </w:rPr>
        <w:t>4.2. Иные ценные бумаги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┌───┬───────────┬─────────────────┬─────────────┬──────────┬──────────────┐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N │Вид ценной │Лицо, выпустившее│ Номинальная │  Общее   │    Общая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│п/п│бумаги</w:t>
      </w:r>
      <w:hyperlink w:anchor="Par234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>│  ценную бумагу  │  величина   │количество│стоимость</w:t>
      </w:r>
      <w:hyperlink w:anchor="Par235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>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           │                 │обязательства│          │   (рублей)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           │                 │  (рублей)   │          │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├───┼───────────┼─────────────────┼─────────────┼──────────┼──────────────┤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1 │           │                 │             │          │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├───┼───────────┼─────────────────┼─────────────┼──────────┼──────────────┤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2 │           │                 │             │          │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├───┼───────────┼─────────────────┼─────────────┼──────────┼──────────────┤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3 │           │                 │             │          │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├───┼───────────┼─────────────────┼─────────────┼──────────┼──────────────┤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4 │           │                 │             │          │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├───┼───────────┼─────────────────┼─────────────┼──────────┼──────────────┤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5 │           │                 │             │          │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├───┼───────────┼─────────────────┼─────────────┼──────────┼──────────────┤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6 │           │                 │             │          │ 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└───┴───────────┴─────────────────┴─────────────┴──────────┴──────────────┘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34EDA">
        <w:rPr>
          <w:lang w:eastAsia="en-US"/>
        </w:rPr>
        <w:t>Примечания: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34EDA">
        <w:rPr>
          <w:lang w:eastAsia="en-US"/>
        </w:rPr>
        <w:t>&lt;1*&gt; - указываются все ценные бумаги по видам (облигации, векселя и иные виды), за исключением акций, указанных в подразделе "Акции и иное участие в коммерческих организациях";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34EDA">
        <w:rPr>
          <w:lang w:eastAsia="en-US"/>
        </w:rPr>
        <w:t>&lt;2*&gt; -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34EDA">
        <w:rPr>
          <w:lang w:eastAsia="en-US"/>
        </w:rPr>
        <w:t xml:space="preserve">Итого по </w:t>
      </w:r>
      <w:hyperlink w:anchor="Par185" w:history="1">
        <w:r w:rsidRPr="00634EDA">
          <w:rPr>
            <w:color w:val="0000FF"/>
            <w:lang w:eastAsia="en-US"/>
          </w:rPr>
          <w:t>разделу 4</w:t>
        </w:r>
      </w:hyperlink>
      <w:r w:rsidRPr="00634EDA">
        <w:rPr>
          <w:lang w:eastAsia="en-US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____________________________________________________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634EDA">
        <w:rPr>
          <w:lang w:eastAsia="en-US"/>
        </w:rPr>
        <w:t>Раздел 5. СВЕДЕНИЯ ОБ ОБЯЗАТЕЛЬСТВАХ</w:t>
      </w:r>
    </w:p>
    <w:p w:rsidR="00EA6A9D" w:rsidRPr="00634EDA" w:rsidRDefault="00EA6A9D" w:rsidP="00634EDA">
      <w:pPr>
        <w:autoSpaceDE w:val="0"/>
        <w:autoSpaceDN w:val="0"/>
        <w:adjustRightInd w:val="0"/>
        <w:jc w:val="center"/>
        <w:rPr>
          <w:lang w:eastAsia="en-US"/>
        </w:rPr>
      </w:pPr>
      <w:r w:rsidRPr="00634EDA">
        <w:rPr>
          <w:lang w:eastAsia="en-US"/>
        </w:rPr>
        <w:t>ИМУЩЕСТВЕННОГО ХАРАКТЕРА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634EDA">
        <w:rPr>
          <w:lang w:eastAsia="en-US"/>
        </w:rPr>
        <w:t xml:space="preserve">5.1. Объекты недвижимого имущества, находящиеся в пользовании </w:t>
      </w:r>
      <w:hyperlink w:anchor="Par257" w:history="1">
        <w:r w:rsidRPr="00634EDA">
          <w:rPr>
            <w:color w:val="0000FF"/>
            <w:lang w:eastAsia="en-US"/>
          </w:rPr>
          <w:t>&lt;1*&gt;</w:t>
        </w:r>
      </w:hyperlink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┌───┬──────────────┬────────────────┬────────────────┬──────────┬─────────┐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N │     Вид      │  Вид и сроки   │   Основание    │  Место   │ Площадь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│п/п│имущества</w:t>
      </w:r>
      <w:hyperlink w:anchor="Par258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│пользования </w:t>
      </w:r>
      <w:hyperlink w:anchor="Par259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&lt;3*&gt;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│пользования </w:t>
      </w:r>
      <w:hyperlink w:anchor="Par260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&lt;4*&gt;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>│нахождения│ (кв. м)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  │              │                │                │ (адрес)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├───┼──────────────┼────────────────┼────────────────┼──────────┼─────────┤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1 │              │                │                │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├───┼──────────────┼────────────────┼────────────────┼──────────┼─────────┤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2 │              │                │                │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├───┼──────────────┼────────────────┼────────────────┼──────────┼─────────┤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3 │              │                │                │          │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└───┴──────────────┴────────────────┴────────────────┴──────────┴─────────┘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34EDA">
        <w:rPr>
          <w:lang w:eastAsia="en-US"/>
        </w:rPr>
        <w:t>Примечания: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4" w:name="Par257"/>
      <w:bookmarkEnd w:id="64"/>
      <w:r w:rsidRPr="00634EDA">
        <w:rPr>
          <w:lang w:eastAsia="en-US"/>
        </w:rPr>
        <w:t>&lt;1*&gt; - указываются по состоянию на отчетную дату;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5" w:name="Par258"/>
      <w:bookmarkEnd w:id="65"/>
      <w:r w:rsidRPr="00634EDA">
        <w:rPr>
          <w:lang w:eastAsia="en-US"/>
        </w:rPr>
        <w:t>&lt;2*&gt; - указывается вид недвижимого имущества (земельный участок, жилой дом, дача и иные виды);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6" w:name="Par259"/>
      <w:bookmarkEnd w:id="66"/>
      <w:r w:rsidRPr="00634EDA">
        <w:rPr>
          <w:lang w:eastAsia="en-US"/>
        </w:rPr>
        <w:t>&lt;3*&gt; - указываются вид пользования (аренда, безвозмездное пользование и иные виды) и сроки пользования;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7" w:name="Par260"/>
      <w:bookmarkEnd w:id="67"/>
      <w:r w:rsidRPr="00634EDA">
        <w:rPr>
          <w:lang w:eastAsia="en-US"/>
        </w:rPr>
        <w:t>&lt;4*&gt; - указывается основание пользования (договор, фактическое предоставление и иные основания), а также реквизиты (дата, номер) соответствующего договора или акта.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634EDA">
        <w:rPr>
          <w:lang w:eastAsia="en-US"/>
        </w:rPr>
        <w:t xml:space="preserve">5.2. Прочие обязательства </w:t>
      </w:r>
      <w:hyperlink w:anchor="Par277" w:history="1">
        <w:r w:rsidRPr="00634EDA">
          <w:rPr>
            <w:color w:val="0000FF"/>
            <w:lang w:eastAsia="en-US"/>
          </w:rPr>
          <w:t>&lt;1*&gt;</w:t>
        </w:r>
      </w:hyperlink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┌───┬─────────────┬─────────┬─────────────┬──────────────────┬─────────────┐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N │ Содержание  │Кредитор │  Основание  │      Сумма       │   Условия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│п/п│обязательства│(должник)│возникновения│обязательства</w:t>
      </w:r>
      <w:hyperlink w:anchor="Par281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&lt;5*&gt;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>│обязательства│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│   │    </w:t>
      </w:r>
      <w:hyperlink w:anchor="Par278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  │  </w:t>
      </w:r>
      <w:hyperlink w:anchor="Par279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&lt;3*&gt;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│    </w:t>
      </w:r>
      <w:hyperlink w:anchor="Par280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&lt;4*&gt;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  │     (рублей)     │    </w:t>
      </w:r>
      <w:hyperlink w:anchor="Par282" w:history="1">
        <w:r w:rsidRPr="00634EDA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&lt;6*&gt;</w:t>
        </w:r>
      </w:hyperlink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├───┼─────────────┼─────────┼─────────────┼──────────────────┼─────────────┤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1 │             │         │             │                  │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├───┼─────────────┼─────────┼─────────────┼──────────────────┼─────────────┤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2 │             │         │             │                  │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├───┼─────────────┼─────────┼─────────────┼──────────────────┼─────────────┤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│ 3 │             │         │             │                  │             │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└───┴─────────────┴─────────┴─────────────┴──────────────────┴─────────────┘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34EDA">
        <w:rPr>
          <w:lang w:eastAsia="en-US"/>
        </w:rPr>
        <w:t>Примечания: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8" w:name="Par277"/>
      <w:bookmarkEnd w:id="68"/>
      <w:r w:rsidRPr="00634EDA">
        <w:rPr>
          <w:lang w:eastAsia="en-US"/>
        </w:rPr>
        <w:t xml:space="preserve">&lt;1*&gt; - указываются имеющиеся на отчетную дату срочные обязательства финансового характера на сумму, превышающую 100-кратный размер </w:t>
      </w:r>
      <w:hyperlink r:id="rId13" w:history="1">
        <w:r w:rsidRPr="00634EDA">
          <w:rPr>
            <w:color w:val="0000FF"/>
            <w:lang w:eastAsia="en-US"/>
          </w:rPr>
          <w:t>минимальной оплаты труда</w:t>
        </w:r>
      </w:hyperlink>
      <w:r w:rsidRPr="00634EDA">
        <w:rPr>
          <w:lang w:eastAsia="en-US"/>
        </w:rPr>
        <w:t>, установленный на отчетную дату;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9" w:name="Par278"/>
      <w:bookmarkEnd w:id="69"/>
      <w:r w:rsidRPr="00634EDA">
        <w:rPr>
          <w:lang w:eastAsia="en-US"/>
        </w:rPr>
        <w:t>&lt;2*&gt; - указывается существо обязательства (заем, кредит и иные обязательства);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70" w:name="Par279"/>
      <w:bookmarkEnd w:id="70"/>
      <w:r w:rsidRPr="00634EDA">
        <w:rPr>
          <w:lang w:eastAsia="en-US"/>
        </w:rPr>
        <w:t>&lt;3*&gt; - указывается вторая сторона обязательства: кредитор или должник, его фамилия, имя и отчество (наименование юридического лица), адрес;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71" w:name="Par280"/>
      <w:bookmarkEnd w:id="71"/>
      <w:r w:rsidRPr="00634EDA">
        <w:rPr>
          <w:lang w:eastAsia="en-US"/>
        </w:rPr>
        <w:t>&lt;4*&gt; - указывается основание возникновения обязательства (договор, передача денег или имущества и иные основания), а также реквизиты (дата, номер) соответствующего договора или акта;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72" w:name="Par281"/>
      <w:bookmarkEnd w:id="72"/>
      <w:r w:rsidRPr="00634EDA">
        <w:rPr>
          <w:lang w:eastAsia="en-US"/>
        </w:rPr>
        <w:t>&lt;5*&gt; -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дату;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73" w:name="Par282"/>
      <w:bookmarkEnd w:id="73"/>
      <w:r w:rsidRPr="00634EDA">
        <w:rPr>
          <w:lang w:eastAsia="en-US"/>
        </w:rPr>
        <w:t>&lt;6*&gt; -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A6A9D" w:rsidRPr="00634EDA" w:rsidRDefault="00EA6A9D" w:rsidP="00634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 Достоверность и полноту настоящих сведений подтверждаю.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"__" _____________ 20__ г. ________________________________________________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(подпись л</w:t>
      </w:r>
      <w:r>
        <w:rPr>
          <w:rFonts w:ascii="Courier New" w:hAnsi="Courier New" w:cs="Courier New"/>
          <w:sz w:val="20"/>
          <w:szCs w:val="20"/>
          <w:lang w:eastAsia="en-US"/>
        </w:rPr>
        <w:t>ица, замещающего муниципальную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должность</w:t>
      </w: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, который представляет сведения)                                   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</w:t>
      </w:r>
    </w:p>
    <w:p w:rsidR="00EA6A9D" w:rsidRPr="00634EDA" w:rsidRDefault="00EA6A9D" w:rsidP="0063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634EDA">
        <w:rPr>
          <w:rFonts w:ascii="Courier New" w:hAnsi="Courier New" w:cs="Courier New"/>
          <w:sz w:val="20"/>
          <w:szCs w:val="20"/>
          <w:lang w:eastAsia="en-US"/>
        </w:rPr>
        <w:t xml:space="preserve">                (Ф.И.О. и подпись лица, принявшего справку)</w:t>
      </w:r>
    </w:p>
    <w:p w:rsidR="00EA6A9D" w:rsidRPr="00634EDA" w:rsidRDefault="00EA6A9D" w:rsidP="00634EDA">
      <w:pPr>
        <w:autoSpaceDE w:val="0"/>
        <w:autoSpaceDN w:val="0"/>
        <w:adjustRightInd w:val="0"/>
        <w:rPr>
          <w:lang w:eastAsia="en-US"/>
        </w:rPr>
      </w:pPr>
    </w:p>
    <w:p w:rsidR="00EA6A9D" w:rsidRPr="00634EDA" w:rsidRDefault="00EA6A9D" w:rsidP="00634EDA">
      <w:pPr>
        <w:autoSpaceDE w:val="0"/>
        <w:autoSpaceDN w:val="0"/>
        <w:adjustRightInd w:val="0"/>
        <w:rPr>
          <w:lang w:eastAsia="en-US"/>
        </w:rPr>
      </w:pPr>
    </w:p>
    <w:p w:rsidR="00EA6A9D" w:rsidRDefault="00EA6A9D" w:rsidP="008220A8">
      <w:pPr>
        <w:pStyle w:val="Subtitle"/>
        <w:tabs>
          <w:tab w:val="left" w:pos="2340"/>
        </w:tabs>
        <w:spacing w:before="1320"/>
        <w:ind w:firstLine="59"/>
        <w:rPr>
          <w:sz w:val="28"/>
        </w:rPr>
      </w:pPr>
    </w:p>
    <w:p w:rsidR="00EA6A9D" w:rsidRDefault="00EA6A9D" w:rsidP="005A6639">
      <w:pPr>
        <w:pStyle w:val="Subtitle"/>
        <w:tabs>
          <w:tab w:val="left" w:pos="2340"/>
        </w:tabs>
        <w:spacing w:before="1320"/>
        <w:jc w:val="left"/>
        <w:rPr>
          <w:lang w:eastAsia="en-US"/>
        </w:rPr>
      </w:pPr>
    </w:p>
    <w:p w:rsidR="00EA6A9D" w:rsidRPr="001877BE" w:rsidRDefault="00EA6A9D" w:rsidP="001877BE">
      <w:pPr>
        <w:tabs>
          <w:tab w:val="left" w:pos="4245"/>
        </w:tabs>
      </w:pPr>
    </w:p>
    <w:sectPr w:rsidR="00EA6A9D" w:rsidRPr="001877BE" w:rsidSect="00A300E0">
      <w:pgSz w:w="11905" w:h="16838" w:code="9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47B"/>
    <w:rsid w:val="00006634"/>
    <w:rsid w:val="000240A5"/>
    <w:rsid w:val="0002648E"/>
    <w:rsid w:val="000436EA"/>
    <w:rsid w:val="000501F5"/>
    <w:rsid w:val="00052297"/>
    <w:rsid w:val="00055776"/>
    <w:rsid w:val="000614EC"/>
    <w:rsid w:val="000703A7"/>
    <w:rsid w:val="000703AA"/>
    <w:rsid w:val="00076D8C"/>
    <w:rsid w:val="00080DFD"/>
    <w:rsid w:val="0009615C"/>
    <w:rsid w:val="000A209D"/>
    <w:rsid w:val="000A455E"/>
    <w:rsid w:val="000B2A41"/>
    <w:rsid w:val="000B4068"/>
    <w:rsid w:val="000B7DE8"/>
    <w:rsid w:val="000D4E0B"/>
    <w:rsid w:val="000D52EC"/>
    <w:rsid w:val="000E1D05"/>
    <w:rsid w:val="000F590D"/>
    <w:rsid w:val="001106DB"/>
    <w:rsid w:val="0012378F"/>
    <w:rsid w:val="001262A5"/>
    <w:rsid w:val="0013050F"/>
    <w:rsid w:val="001375A3"/>
    <w:rsid w:val="001619D3"/>
    <w:rsid w:val="00167B2E"/>
    <w:rsid w:val="001701D0"/>
    <w:rsid w:val="00185403"/>
    <w:rsid w:val="001877BE"/>
    <w:rsid w:val="001976E1"/>
    <w:rsid w:val="001A4A39"/>
    <w:rsid w:val="001A5A4E"/>
    <w:rsid w:val="001A651B"/>
    <w:rsid w:val="001A78E3"/>
    <w:rsid w:val="001D30F2"/>
    <w:rsid w:val="001E3AD9"/>
    <w:rsid w:val="001E7F30"/>
    <w:rsid w:val="001F5958"/>
    <w:rsid w:val="00202A7B"/>
    <w:rsid w:val="002174CE"/>
    <w:rsid w:val="00221ED3"/>
    <w:rsid w:val="00234234"/>
    <w:rsid w:val="0025094D"/>
    <w:rsid w:val="00252ED9"/>
    <w:rsid w:val="002544C5"/>
    <w:rsid w:val="0025779A"/>
    <w:rsid w:val="00262A14"/>
    <w:rsid w:val="002635C2"/>
    <w:rsid w:val="00263DAB"/>
    <w:rsid w:val="0026572B"/>
    <w:rsid w:val="0027001C"/>
    <w:rsid w:val="002711A2"/>
    <w:rsid w:val="002721A4"/>
    <w:rsid w:val="00272831"/>
    <w:rsid w:val="00285F13"/>
    <w:rsid w:val="00290E5A"/>
    <w:rsid w:val="002966D5"/>
    <w:rsid w:val="002A7815"/>
    <w:rsid w:val="002A7FE0"/>
    <w:rsid w:val="002B0D44"/>
    <w:rsid w:val="002B1176"/>
    <w:rsid w:val="002C13DB"/>
    <w:rsid w:val="002C194B"/>
    <w:rsid w:val="002C768B"/>
    <w:rsid w:val="002E2C62"/>
    <w:rsid w:val="002F5759"/>
    <w:rsid w:val="002F72F1"/>
    <w:rsid w:val="003051D9"/>
    <w:rsid w:val="0030675F"/>
    <w:rsid w:val="00306B33"/>
    <w:rsid w:val="003112B4"/>
    <w:rsid w:val="00323ACD"/>
    <w:rsid w:val="003322B6"/>
    <w:rsid w:val="00336D6F"/>
    <w:rsid w:val="003517B3"/>
    <w:rsid w:val="0035196F"/>
    <w:rsid w:val="00357B47"/>
    <w:rsid w:val="003741D3"/>
    <w:rsid w:val="00382777"/>
    <w:rsid w:val="00386137"/>
    <w:rsid w:val="0039244E"/>
    <w:rsid w:val="00394239"/>
    <w:rsid w:val="00396234"/>
    <w:rsid w:val="003A59DE"/>
    <w:rsid w:val="003B2B1E"/>
    <w:rsid w:val="003B2FD5"/>
    <w:rsid w:val="003B5752"/>
    <w:rsid w:val="003B59ED"/>
    <w:rsid w:val="003C79E6"/>
    <w:rsid w:val="003D5F1E"/>
    <w:rsid w:val="003E0EDE"/>
    <w:rsid w:val="003E2589"/>
    <w:rsid w:val="003F2DEF"/>
    <w:rsid w:val="003F65BD"/>
    <w:rsid w:val="00406EBB"/>
    <w:rsid w:val="00407E1D"/>
    <w:rsid w:val="00432071"/>
    <w:rsid w:val="00440AA9"/>
    <w:rsid w:val="00457E30"/>
    <w:rsid w:val="00460B38"/>
    <w:rsid w:val="00466C74"/>
    <w:rsid w:val="00472360"/>
    <w:rsid w:val="0047712C"/>
    <w:rsid w:val="00494D4F"/>
    <w:rsid w:val="004A6F51"/>
    <w:rsid w:val="004B2DC7"/>
    <w:rsid w:val="004B79BF"/>
    <w:rsid w:val="004C313F"/>
    <w:rsid w:val="004C4AAE"/>
    <w:rsid w:val="004D3DFD"/>
    <w:rsid w:val="004D762A"/>
    <w:rsid w:val="004D7E70"/>
    <w:rsid w:val="004E4E55"/>
    <w:rsid w:val="004F0686"/>
    <w:rsid w:val="004F6907"/>
    <w:rsid w:val="004F7F37"/>
    <w:rsid w:val="00506A22"/>
    <w:rsid w:val="00510FAA"/>
    <w:rsid w:val="00515A4C"/>
    <w:rsid w:val="005202FB"/>
    <w:rsid w:val="00521D55"/>
    <w:rsid w:val="00546F15"/>
    <w:rsid w:val="00561C9F"/>
    <w:rsid w:val="00565716"/>
    <w:rsid w:val="005706C2"/>
    <w:rsid w:val="00577659"/>
    <w:rsid w:val="0058071A"/>
    <w:rsid w:val="00583E15"/>
    <w:rsid w:val="00595BFB"/>
    <w:rsid w:val="005A6639"/>
    <w:rsid w:val="005B280E"/>
    <w:rsid w:val="005C11B4"/>
    <w:rsid w:val="005C2764"/>
    <w:rsid w:val="005C5B49"/>
    <w:rsid w:val="005C71FF"/>
    <w:rsid w:val="005D2ACA"/>
    <w:rsid w:val="005D2FAA"/>
    <w:rsid w:val="005D6721"/>
    <w:rsid w:val="005E3688"/>
    <w:rsid w:val="00614DB5"/>
    <w:rsid w:val="00625E87"/>
    <w:rsid w:val="00634EDA"/>
    <w:rsid w:val="00636D8B"/>
    <w:rsid w:val="00637FBE"/>
    <w:rsid w:val="006413C6"/>
    <w:rsid w:val="00641F0D"/>
    <w:rsid w:val="00643151"/>
    <w:rsid w:val="006451AE"/>
    <w:rsid w:val="006467D9"/>
    <w:rsid w:val="00650942"/>
    <w:rsid w:val="006527EB"/>
    <w:rsid w:val="0066206A"/>
    <w:rsid w:val="006703C6"/>
    <w:rsid w:val="0067640A"/>
    <w:rsid w:val="00694CEC"/>
    <w:rsid w:val="00695D5E"/>
    <w:rsid w:val="006B39F7"/>
    <w:rsid w:val="006B3E81"/>
    <w:rsid w:val="006B4144"/>
    <w:rsid w:val="006C4F55"/>
    <w:rsid w:val="006C5D90"/>
    <w:rsid w:val="006D0634"/>
    <w:rsid w:val="006D2631"/>
    <w:rsid w:val="00711675"/>
    <w:rsid w:val="00713BAB"/>
    <w:rsid w:val="0071662D"/>
    <w:rsid w:val="00720743"/>
    <w:rsid w:val="007305AD"/>
    <w:rsid w:val="007319D4"/>
    <w:rsid w:val="00736FEE"/>
    <w:rsid w:val="007409BC"/>
    <w:rsid w:val="00744A72"/>
    <w:rsid w:val="00751419"/>
    <w:rsid w:val="00757430"/>
    <w:rsid w:val="00760FA4"/>
    <w:rsid w:val="00763744"/>
    <w:rsid w:val="00771AD4"/>
    <w:rsid w:val="00781D46"/>
    <w:rsid w:val="0078748E"/>
    <w:rsid w:val="00790D9A"/>
    <w:rsid w:val="00791818"/>
    <w:rsid w:val="00793F5F"/>
    <w:rsid w:val="007A7700"/>
    <w:rsid w:val="007B6976"/>
    <w:rsid w:val="007B72AE"/>
    <w:rsid w:val="007C55E8"/>
    <w:rsid w:val="007C564D"/>
    <w:rsid w:val="007D0D3D"/>
    <w:rsid w:val="007D7172"/>
    <w:rsid w:val="007E157F"/>
    <w:rsid w:val="007E196F"/>
    <w:rsid w:val="007E2488"/>
    <w:rsid w:val="007E6F9E"/>
    <w:rsid w:val="00801259"/>
    <w:rsid w:val="00803002"/>
    <w:rsid w:val="008031F1"/>
    <w:rsid w:val="008153B7"/>
    <w:rsid w:val="0081690C"/>
    <w:rsid w:val="008220A8"/>
    <w:rsid w:val="00825344"/>
    <w:rsid w:val="008261C9"/>
    <w:rsid w:val="00826B6A"/>
    <w:rsid w:val="00831C10"/>
    <w:rsid w:val="00832ECA"/>
    <w:rsid w:val="00833EBF"/>
    <w:rsid w:val="008345BA"/>
    <w:rsid w:val="00843494"/>
    <w:rsid w:val="00843E4B"/>
    <w:rsid w:val="00857D22"/>
    <w:rsid w:val="00860008"/>
    <w:rsid w:val="00863A88"/>
    <w:rsid w:val="008832BB"/>
    <w:rsid w:val="0089232F"/>
    <w:rsid w:val="008A05A2"/>
    <w:rsid w:val="008B07BD"/>
    <w:rsid w:val="008B0D4E"/>
    <w:rsid w:val="008B17FA"/>
    <w:rsid w:val="008B27EA"/>
    <w:rsid w:val="008C09A4"/>
    <w:rsid w:val="008C0DC4"/>
    <w:rsid w:val="008C6FC7"/>
    <w:rsid w:val="008E0F35"/>
    <w:rsid w:val="008E13D7"/>
    <w:rsid w:val="008E5070"/>
    <w:rsid w:val="008E7E33"/>
    <w:rsid w:val="008F4E0D"/>
    <w:rsid w:val="009100DB"/>
    <w:rsid w:val="00914D9A"/>
    <w:rsid w:val="00916680"/>
    <w:rsid w:val="0092033D"/>
    <w:rsid w:val="009263BF"/>
    <w:rsid w:val="0093076E"/>
    <w:rsid w:val="00932516"/>
    <w:rsid w:val="00932EC2"/>
    <w:rsid w:val="00936CDA"/>
    <w:rsid w:val="00940B18"/>
    <w:rsid w:val="0094421B"/>
    <w:rsid w:val="00944DFA"/>
    <w:rsid w:val="00953C77"/>
    <w:rsid w:val="00985563"/>
    <w:rsid w:val="009931CC"/>
    <w:rsid w:val="009A58B1"/>
    <w:rsid w:val="009B6C3B"/>
    <w:rsid w:val="009C276E"/>
    <w:rsid w:val="009C65D4"/>
    <w:rsid w:val="009C763F"/>
    <w:rsid w:val="009E0BBE"/>
    <w:rsid w:val="009E1195"/>
    <w:rsid w:val="00A039E6"/>
    <w:rsid w:val="00A10B1C"/>
    <w:rsid w:val="00A1346D"/>
    <w:rsid w:val="00A2152F"/>
    <w:rsid w:val="00A219E4"/>
    <w:rsid w:val="00A27C88"/>
    <w:rsid w:val="00A300E0"/>
    <w:rsid w:val="00A32E64"/>
    <w:rsid w:val="00A37A4F"/>
    <w:rsid w:val="00A37DD6"/>
    <w:rsid w:val="00A432E6"/>
    <w:rsid w:val="00A46AB1"/>
    <w:rsid w:val="00A5280C"/>
    <w:rsid w:val="00A55555"/>
    <w:rsid w:val="00A55ABC"/>
    <w:rsid w:val="00A61F36"/>
    <w:rsid w:val="00A64DE1"/>
    <w:rsid w:val="00A6777C"/>
    <w:rsid w:val="00A7506A"/>
    <w:rsid w:val="00A845BA"/>
    <w:rsid w:val="00A962D5"/>
    <w:rsid w:val="00A96990"/>
    <w:rsid w:val="00AB13F5"/>
    <w:rsid w:val="00AB1519"/>
    <w:rsid w:val="00AB65CF"/>
    <w:rsid w:val="00AC4E20"/>
    <w:rsid w:val="00AC6F53"/>
    <w:rsid w:val="00AF2F26"/>
    <w:rsid w:val="00AF42E8"/>
    <w:rsid w:val="00AF6B21"/>
    <w:rsid w:val="00B024B5"/>
    <w:rsid w:val="00B033AB"/>
    <w:rsid w:val="00B05C97"/>
    <w:rsid w:val="00B11C7A"/>
    <w:rsid w:val="00B20AAA"/>
    <w:rsid w:val="00B23E0A"/>
    <w:rsid w:val="00B3681A"/>
    <w:rsid w:val="00B36E03"/>
    <w:rsid w:val="00B44C0A"/>
    <w:rsid w:val="00B53E26"/>
    <w:rsid w:val="00B629C7"/>
    <w:rsid w:val="00B632A3"/>
    <w:rsid w:val="00B677CC"/>
    <w:rsid w:val="00B7025F"/>
    <w:rsid w:val="00B71882"/>
    <w:rsid w:val="00B72C2B"/>
    <w:rsid w:val="00B8316D"/>
    <w:rsid w:val="00B90A06"/>
    <w:rsid w:val="00B93847"/>
    <w:rsid w:val="00BA1E0F"/>
    <w:rsid w:val="00BA2568"/>
    <w:rsid w:val="00BA314B"/>
    <w:rsid w:val="00BC418B"/>
    <w:rsid w:val="00BD17DA"/>
    <w:rsid w:val="00BE4198"/>
    <w:rsid w:val="00BE4AA0"/>
    <w:rsid w:val="00BF3EA9"/>
    <w:rsid w:val="00C003A6"/>
    <w:rsid w:val="00C03D41"/>
    <w:rsid w:val="00C128A2"/>
    <w:rsid w:val="00C20E49"/>
    <w:rsid w:val="00C20F2F"/>
    <w:rsid w:val="00C23E89"/>
    <w:rsid w:val="00C27B1F"/>
    <w:rsid w:val="00C31084"/>
    <w:rsid w:val="00C413C2"/>
    <w:rsid w:val="00C41D05"/>
    <w:rsid w:val="00C4695B"/>
    <w:rsid w:val="00C46D69"/>
    <w:rsid w:val="00C47E02"/>
    <w:rsid w:val="00C54227"/>
    <w:rsid w:val="00C54245"/>
    <w:rsid w:val="00C574CF"/>
    <w:rsid w:val="00C61BBF"/>
    <w:rsid w:val="00C66A91"/>
    <w:rsid w:val="00C805C6"/>
    <w:rsid w:val="00C808D3"/>
    <w:rsid w:val="00C87221"/>
    <w:rsid w:val="00C951B4"/>
    <w:rsid w:val="00CA4AD9"/>
    <w:rsid w:val="00CB00AF"/>
    <w:rsid w:val="00CB24F9"/>
    <w:rsid w:val="00CC63A0"/>
    <w:rsid w:val="00CE7900"/>
    <w:rsid w:val="00D0164F"/>
    <w:rsid w:val="00D04C80"/>
    <w:rsid w:val="00D0705D"/>
    <w:rsid w:val="00D12691"/>
    <w:rsid w:val="00D14CD6"/>
    <w:rsid w:val="00D35B5B"/>
    <w:rsid w:val="00D4041A"/>
    <w:rsid w:val="00D4311C"/>
    <w:rsid w:val="00D5424B"/>
    <w:rsid w:val="00D56271"/>
    <w:rsid w:val="00D70283"/>
    <w:rsid w:val="00D71727"/>
    <w:rsid w:val="00D776AE"/>
    <w:rsid w:val="00D87F97"/>
    <w:rsid w:val="00DA623D"/>
    <w:rsid w:val="00DA6C61"/>
    <w:rsid w:val="00DB3991"/>
    <w:rsid w:val="00DD047B"/>
    <w:rsid w:val="00DD6DD9"/>
    <w:rsid w:val="00DE5F52"/>
    <w:rsid w:val="00DE6C9E"/>
    <w:rsid w:val="00DF1D9B"/>
    <w:rsid w:val="00DF2DF4"/>
    <w:rsid w:val="00E071CA"/>
    <w:rsid w:val="00E15D66"/>
    <w:rsid w:val="00E34BE1"/>
    <w:rsid w:val="00E44637"/>
    <w:rsid w:val="00E46214"/>
    <w:rsid w:val="00E51871"/>
    <w:rsid w:val="00E54057"/>
    <w:rsid w:val="00E575AD"/>
    <w:rsid w:val="00E60C94"/>
    <w:rsid w:val="00E70CB5"/>
    <w:rsid w:val="00E710F8"/>
    <w:rsid w:val="00E74812"/>
    <w:rsid w:val="00E75F72"/>
    <w:rsid w:val="00E83E44"/>
    <w:rsid w:val="00E95919"/>
    <w:rsid w:val="00E96812"/>
    <w:rsid w:val="00E97F56"/>
    <w:rsid w:val="00EA6A9D"/>
    <w:rsid w:val="00EA7365"/>
    <w:rsid w:val="00EB1D3A"/>
    <w:rsid w:val="00EB2055"/>
    <w:rsid w:val="00ED6816"/>
    <w:rsid w:val="00EE2BB0"/>
    <w:rsid w:val="00EF516D"/>
    <w:rsid w:val="00EF688B"/>
    <w:rsid w:val="00F01069"/>
    <w:rsid w:val="00F03160"/>
    <w:rsid w:val="00F24FD3"/>
    <w:rsid w:val="00F3310E"/>
    <w:rsid w:val="00F45563"/>
    <w:rsid w:val="00F45F0C"/>
    <w:rsid w:val="00F46C57"/>
    <w:rsid w:val="00F80C26"/>
    <w:rsid w:val="00F825A0"/>
    <w:rsid w:val="00F86B2C"/>
    <w:rsid w:val="00F87B5F"/>
    <w:rsid w:val="00F90FC2"/>
    <w:rsid w:val="00F93661"/>
    <w:rsid w:val="00F93FBE"/>
    <w:rsid w:val="00F95356"/>
    <w:rsid w:val="00FA481C"/>
    <w:rsid w:val="00FA5E37"/>
    <w:rsid w:val="00FA69ED"/>
    <w:rsid w:val="00FB4245"/>
    <w:rsid w:val="00FB474D"/>
    <w:rsid w:val="00FD52B7"/>
    <w:rsid w:val="00FE4CDD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7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DD047B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D047B"/>
    <w:rPr>
      <w:rFonts w:eastAsia="Times New Roman" w:cs="Times New Roman"/>
      <w:b/>
      <w:sz w:val="20"/>
      <w:szCs w:val="20"/>
      <w:lang w:eastAsia="ru-RU"/>
    </w:rPr>
  </w:style>
  <w:style w:type="paragraph" w:customStyle="1" w:styleId="Style2">
    <w:name w:val="Style2"/>
    <w:basedOn w:val="Normal"/>
    <w:uiPriority w:val="99"/>
    <w:rsid w:val="00DD047B"/>
    <w:pPr>
      <w:widowControl w:val="0"/>
      <w:autoSpaceDE w:val="0"/>
      <w:autoSpaceDN w:val="0"/>
      <w:adjustRightInd w:val="0"/>
      <w:spacing w:line="235" w:lineRule="exact"/>
      <w:jc w:val="center"/>
    </w:pPr>
  </w:style>
  <w:style w:type="paragraph" w:customStyle="1" w:styleId="ConsPlusNormal">
    <w:name w:val="ConsPlusNormal"/>
    <w:uiPriority w:val="99"/>
    <w:rsid w:val="00DD04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D04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8220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300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2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A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68384;fld=134;dst=100017" TargetMode="External"/><Relationship Id="rId13" Type="http://schemas.openxmlformats.org/officeDocument/2006/relationships/hyperlink" Target="consultantplus://offline/ref=9C786F597B38691DF75768F254726F0532B23661498D37475FCB3159B8DFA331lEO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71;n=68384;fld=134;dst=100012" TargetMode="External"/><Relationship Id="rId12" Type="http://schemas.openxmlformats.org/officeDocument/2006/relationships/hyperlink" Target="consultantplus://offline/ref=E2FBCCA006B3C40CBC24EDC87B02D31118B77550CC8FDB276474A3EFBF660602FBJ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77132;fld=134;dst=100014" TargetMode="External"/><Relationship Id="rId11" Type="http://schemas.openxmlformats.org/officeDocument/2006/relationships/hyperlink" Target="consultantplus://offline/ref=E873E061E78EDCA34380B116F1E1EC39E26CD2517747C661F33C4D6127E230C0jACFF" TargetMode="External"/><Relationship Id="rId5" Type="http://schemas.openxmlformats.org/officeDocument/2006/relationships/hyperlink" Target="consultantplus://offline/main?base=LAW;n=106435;f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1ABE712727EE6C790CDC7C4E191CCB083D5D0DA86487AC843EC339396D6B7CD247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RLAW071;n=68384;fld=134;dst=100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24</Pages>
  <Words>13270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2014-03-19T04:11:00Z</cp:lastPrinted>
  <dcterms:created xsi:type="dcterms:W3CDTF">2014-03-14T07:57:00Z</dcterms:created>
  <dcterms:modified xsi:type="dcterms:W3CDTF">2014-03-20T04:04:00Z</dcterms:modified>
</cp:coreProperties>
</file>