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E6" w:rsidRPr="00CD5C9D" w:rsidRDefault="006C5EE6" w:rsidP="006C5E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C5EE6" w:rsidRPr="00D2784A" w:rsidRDefault="006C5EE6" w:rsidP="006C5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4A">
        <w:rPr>
          <w:rFonts w:ascii="Times New Roman" w:hAnsi="Times New Roman" w:cs="Times New Roman"/>
          <w:b/>
          <w:sz w:val="28"/>
          <w:szCs w:val="28"/>
        </w:rPr>
        <w:t>Програ</w:t>
      </w:r>
      <w:bookmarkStart w:id="0" w:name="_GoBack"/>
      <w:bookmarkEnd w:id="0"/>
      <w:r w:rsidRPr="00D2784A">
        <w:rPr>
          <w:rFonts w:ascii="Times New Roman" w:hAnsi="Times New Roman" w:cs="Times New Roman"/>
          <w:b/>
          <w:sz w:val="28"/>
          <w:szCs w:val="28"/>
        </w:rPr>
        <w:t>мма</w:t>
      </w:r>
    </w:p>
    <w:p w:rsidR="006C5EE6" w:rsidRPr="00D2784A" w:rsidRDefault="006C5EE6" w:rsidP="006C5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4A">
        <w:rPr>
          <w:rFonts w:ascii="Times New Roman" w:hAnsi="Times New Roman" w:cs="Times New Roman"/>
          <w:b/>
          <w:sz w:val="28"/>
          <w:szCs w:val="28"/>
        </w:rPr>
        <w:t>мероприятий в  рамках</w:t>
      </w:r>
    </w:p>
    <w:p w:rsidR="006C5EE6" w:rsidRPr="00D2784A" w:rsidRDefault="006C5EE6" w:rsidP="006C5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4A">
        <w:rPr>
          <w:rFonts w:ascii="Times New Roman" w:hAnsi="Times New Roman" w:cs="Times New Roman"/>
          <w:b/>
          <w:sz w:val="28"/>
          <w:szCs w:val="28"/>
        </w:rPr>
        <w:t xml:space="preserve"> Дня предпринимательства</w:t>
      </w:r>
    </w:p>
    <w:p w:rsidR="006C5EE6" w:rsidRPr="00D2784A" w:rsidRDefault="006C5EE6" w:rsidP="006C5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4A">
        <w:rPr>
          <w:rFonts w:ascii="Times New Roman" w:hAnsi="Times New Roman" w:cs="Times New Roman"/>
          <w:b/>
          <w:sz w:val="28"/>
          <w:szCs w:val="28"/>
        </w:rPr>
        <w:t>Западного управленческого округа Свердловской области</w:t>
      </w:r>
    </w:p>
    <w:p w:rsidR="006C5EE6" w:rsidRPr="00D2784A" w:rsidRDefault="006C5EE6" w:rsidP="006C5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4A">
        <w:rPr>
          <w:rFonts w:ascii="Times New Roman" w:hAnsi="Times New Roman" w:cs="Times New Roman"/>
          <w:b/>
          <w:sz w:val="28"/>
          <w:szCs w:val="28"/>
        </w:rPr>
        <w:t>«ДИАЛОГ БИЗНЕСА И ВЛАСТИ»</w:t>
      </w:r>
    </w:p>
    <w:p w:rsidR="00D2784A" w:rsidRPr="00D2784A" w:rsidRDefault="00D2784A" w:rsidP="006C5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4A" w:rsidRPr="00D2784A" w:rsidRDefault="00D2784A" w:rsidP="006C5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528"/>
      </w:tblGrid>
      <w:tr w:rsidR="00D2784A" w:rsidRPr="00D2784A" w:rsidTr="00D2784A">
        <w:tc>
          <w:tcPr>
            <w:tcW w:w="5245" w:type="dxa"/>
          </w:tcPr>
          <w:p w:rsidR="00D2784A" w:rsidRPr="00D2784A" w:rsidRDefault="00D2784A" w:rsidP="00D27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02 октября 2015 года</w:t>
            </w:r>
          </w:p>
          <w:p w:rsidR="00D2784A" w:rsidRPr="00D2784A" w:rsidRDefault="00D2784A" w:rsidP="00D27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528" w:type="dxa"/>
          </w:tcPr>
          <w:p w:rsidR="00D2784A" w:rsidRPr="00D2784A" w:rsidRDefault="00D2784A" w:rsidP="00D278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г. Первоуральск, ул. Ватутина, д.45</w:t>
            </w:r>
            <w:proofErr w:type="gramStart"/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D2784A" w:rsidRPr="00D2784A" w:rsidRDefault="00D2784A" w:rsidP="00D278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Дворец культуры ПНТЗ</w:t>
            </w:r>
          </w:p>
        </w:tc>
      </w:tr>
    </w:tbl>
    <w:p w:rsidR="006C5EE6" w:rsidRPr="00D2784A" w:rsidRDefault="006C5EE6" w:rsidP="00D278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78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9773"/>
      </w:tblGrid>
      <w:tr w:rsidR="006C5EE6" w:rsidRPr="00D2784A" w:rsidTr="00D2784A">
        <w:trPr>
          <w:trHeight w:val="978"/>
        </w:trPr>
        <w:tc>
          <w:tcPr>
            <w:tcW w:w="1010" w:type="dxa"/>
          </w:tcPr>
          <w:p w:rsidR="00D2784A" w:rsidRDefault="00D2784A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-Выставка предприятий малого и среднего бизнеса Западного управленческого округа </w:t>
            </w:r>
            <w:r w:rsidRPr="00D2784A">
              <w:rPr>
                <w:rFonts w:ascii="Times New Roman" w:hAnsi="Times New Roman" w:cs="Times New Roman"/>
                <w:i/>
                <w:sz w:val="28"/>
                <w:szCs w:val="28"/>
              </w:rPr>
              <w:t>(холл 1 этаж).</w:t>
            </w:r>
          </w:p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-Выставка услуг для малого и среднего бизнеса (банки и др.)</w:t>
            </w:r>
            <w:r w:rsidR="00D2784A">
              <w:rPr>
                <w:rFonts w:ascii="Times New Roman" w:hAnsi="Times New Roman" w:cs="Times New Roman"/>
                <w:i/>
                <w:sz w:val="28"/>
                <w:szCs w:val="28"/>
              </w:rPr>
              <w:t>(холл 2</w:t>
            </w:r>
            <w:r w:rsidRPr="00D2784A">
              <w:rPr>
                <w:rFonts w:ascii="Times New Roman" w:hAnsi="Times New Roman" w:cs="Times New Roman"/>
                <w:i/>
                <w:sz w:val="28"/>
                <w:szCs w:val="28"/>
              </w:rPr>
              <w:t>этаж)</w:t>
            </w:r>
          </w:p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E6" w:rsidRPr="00D2784A" w:rsidTr="00D2784A">
        <w:trPr>
          <w:trHeight w:val="431"/>
        </w:trPr>
        <w:tc>
          <w:tcPr>
            <w:tcW w:w="1010" w:type="dxa"/>
          </w:tcPr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10.00 15.00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- Регистрация участников</w:t>
            </w:r>
            <w:r w:rsidRPr="00D2784A">
              <w:rPr>
                <w:rFonts w:ascii="Times New Roman" w:hAnsi="Times New Roman" w:cs="Times New Roman"/>
                <w:i/>
                <w:sz w:val="28"/>
                <w:szCs w:val="28"/>
              </w:rPr>
              <w:t>(холл 1 этаж)</w:t>
            </w:r>
          </w:p>
          <w:p w:rsidR="006C5EE6" w:rsidRPr="00D2784A" w:rsidRDefault="006C5EE6" w:rsidP="00D2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Кофе-брейк </w:t>
            </w:r>
            <w:r w:rsidRPr="00D2784A">
              <w:rPr>
                <w:rFonts w:ascii="Times New Roman" w:hAnsi="Times New Roman" w:cs="Times New Roman"/>
                <w:i/>
                <w:sz w:val="28"/>
                <w:szCs w:val="28"/>
              </w:rPr>
              <w:t>(холл 2  этаж)</w:t>
            </w:r>
          </w:p>
        </w:tc>
      </w:tr>
      <w:tr w:rsidR="006C5EE6" w:rsidRPr="00D2784A" w:rsidTr="00D2784A">
        <w:trPr>
          <w:trHeight w:val="978"/>
        </w:trPr>
        <w:tc>
          <w:tcPr>
            <w:tcW w:w="1010" w:type="dxa"/>
          </w:tcPr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10.30 16.00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 по приёму предпринимателей руководителями исполнительных органов государственной власти и их консультирование по проблемам малого бизнеса</w:t>
            </w:r>
            <w:r w:rsidRPr="00D2784A">
              <w:rPr>
                <w:rFonts w:ascii="Times New Roman" w:hAnsi="Times New Roman" w:cs="Times New Roman"/>
                <w:i/>
                <w:sz w:val="28"/>
                <w:szCs w:val="28"/>
              </w:rPr>
              <w:t>(1 этаж)</w:t>
            </w:r>
          </w:p>
          <w:p w:rsidR="006C5EE6" w:rsidRPr="00D2784A" w:rsidRDefault="006C5EE6" w:rsidP="004C6C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-  Консультации областных министерств, прокуратуры по Свердловской области, уполномоченного по защите прав предпринимателей в Свердловской области по вопросам поддержки и развития бизнеса, а также  по юридическим, финансовым вопросам, вопросам налогообложения. </w:t>
            </w:r>
          </w:p>
          <w:p w:rsidR="006C5EE6" w:rsidRPr="00D2784A" w:rsidRDefault="006C5EE6" w:rsidP="004C6C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- Работа «открытого офиса», где в режиме «единого окна» предприниматели могут сдать документы руководителям органов власти и контрольно-надзорных органов и решить вопрос на месте.</w:t>
            </w:r>
          </w:p>
        </w:tc>
      </w:tr>
      <w:tr w:rsidR="006C5EE6" w:rsidRPr="00D2784A" w:rsidTr="00D2784A">
        <w:trPr>
          <w:trHeight w:val="199"/>
        </w:trPr>
        <w:tc>
          <w:tcPr>
            <w:tcW w:w="1010" w:type="dxa"/>
          </w:tcPr>
          <w:p w:rsid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Биржа деловых контактов. Презентация товаров и услуг.</w:t>
            </w:r>
          </w:p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Коновалова Наталья Ивановна</w:t>
            </w:r>
          </w:p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Биржа деловых контактов</w:t>
            </w:r>
            <w:r w:rsidRPr="00D2784A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D27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предназначена для поиска потенциальных партнеров, установления и развития деловых связей и предоставляет возможность прямого контакта с участниками и посетителями Дня предпринимателя путем организации индивидуальных встреч на территории Дворца культуры ПНТЗ.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  Зарегистрировавшись, предприниматели могут обменяться контактами и деловыми предложениями с потенциальными клиентами и партнёрами, а также  в комнате переговоров провести необходимые консультации.</w:t>
            </w:r>
          </w:p>
        </w:tc>
      </w:tr>
      <w:tr w:rsidR="006C5EE6" w:rsidRPr="00D2784A" w:rsidTr="00D2784A">
        <w:trPr>
          <w:trHeight w:val="978"/>
        </w:trPr>
        <w:tc>
          <w:tcPr>
            <w:tcW w:w="1010" w:type="dxa"/>
          </w:tcPr>
          <w:p w:rsid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Пресс-подход</w:t>
            </w:r>
          </w:p>
          <w:p w:rsidR="006C5EE6" w:rsidRPr="00D2784A" w:rsidRDefault="006C5EE6" w:rsidP="004C6CC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i/>
                <w:sz w:val="28"/>
                <w:szCs w:val="28"/>
              </w:rPr>
              <w:t>Участвуют:</w:t>
            </w:r>
          </w:p>
          <w:p w:rsidR="006C5EE6" w:rsidRPr="00D2784A" w:rsidRDefault="006C5EE6" w:rsidP="004C6CC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E6" w:rsidRPr="00D2784A" w:rsidTr="00D2784A">
        <w:trPr>
          <w:trHeight w:val="186"/>
        </w:trPr>
        <w:tc>
          <w:tcPr>
            <w:tcW w:w="1010" w:type="dxa"/>
          </w:tcPr>
          <w:p w:rsid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Секция 1. Круглый  стол с участием Министерства агропромышленного комплекса и продовольствия Свердловской области по вопросам поддержки и развития фермерских хозяйств Западного управленческого округа Свердловской области.</w:t>
            </w:r>
          </w:p>
          <w:p w:rsidR="006C5EE6" w:rsidRPr="00D2784A" w:rsidRDefault="006C5EE6" w:rsidP="004C6CC2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Макушева</w:t>
            </w:r>
            <w:proofErr w:type="spellEnd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Владимировна, 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Штолле-Екатеринбург</w:t>
            </w:r>
            <w:proofErr w:type="spellEnd"/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C5EE6" w:rsidRPr="00D2784A" w:rsidRDefault="006C5EE6" w:rsidP="004C6CC2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EE6" w:rsidRPr="00D2784A" w:rsidRDefault="006C5EE6" w:rsidP="004C6CC2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Копытов Михаил Николаевич,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 Министр агропромышленного комплекса и продовольствия Свердловской области</w:t>
            </w:r>
            <w:proofErr w:type="gramStart"/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Пехотин</w:t>
            </w:r>
            <w:proofErr w:type="spellEnd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Юрьевич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, председатель некоммерческой организации «Союз предприятий молочной промышленности Свердловской области»;</w:t>
            </w:r>
          </w:p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-Емельянов Сергей Григорьевич,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президиума некоммерческой организации «Союз сельхозпроизводителей и переработчиков мясной продукции Свердловской области»; </w:t>
            </w:r>
          </w:p>
          <w:p w:rsidR="006C5EE6" w:rsidRPr="00D2784A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Самородков Олег Иванович,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некоммерческой организации «Союз предприятий мукомольной и хлебопекарной промышленности Свердловской области»;</w:t>
            </w:r>
          </w:p>
          <w:p w:rsidR="006C5EE6" w:rsidRDefault="006C5EE6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- представители крестьянских (фермерских) хозяйств Западного управленческого округа Свердловской области.</w:t>
            </w:r>
          </w:p>
          <w:p w:rsidR="00D2784A" w:rsidRPr="00D2784A" w:rsidRDefault="00D2784A" w:rsidP="004C6C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EE6" w:rsidRPr="00D2784A" w:rsidTr="00D2784A">
        <w:trPr>
          <w:trHeight w:val="186"/>
        </w:trPr>
        <w:tc>
          <w:tcPr>
            <w:tcW w:w="1010" w:type="dxa"/>
          </w:tcPr>
          <w:p w:rsid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11.30</w:t>
            </w:r>
          </w:p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Секция 2. Круглый стол «О кооперации крупного и малого бизнеса»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  <w:r w:rsidRPr="00D27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Макаров Александр Викторович,</w:t>
            </w:r>
            <w:r w:rsidRPr="00D27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вице-президент Уральской торгово-промышленной палаты.  </w:t>
            </w:r>
          </w:p>
          <w:p w:rsidR="00D2784A" w:rsidRDefault="00D2784A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Участники: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-Вольф Виталий Александрович,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Западным управленческим округом Свердловской области;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Абзалов</w:t>
            </w:r>
            <w:proofErr w:type="spellEnd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Альберт Феликсович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промышленной, инновационной политике и предпринимательства Законодательного собрания Свердловской области; 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Вшивцева</w:t>
            </w:r>
            <w:proofErr w:type="spellEnd"/>
            <w:r w:rsidRPr="00D27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Марина Николаевна,</w:t>
            </w:r>
            <w:r w:rsidRPr="00D27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исполнительный вице-президент Регионального объединения работодателей  «Свердловский областной Союз промышленников и предпринимателей»;</w:t>
            </w:r>
          </w:p>
          <w:p w:rsidR="006C5EE6" w:rsidRPr="00D2784A" w:rsidRDefault="006C5EE6" w:rsidP="004C6CC2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территориального объединения работодателей «Первоуральский Совет директоров и предпринимателей»;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- предприниматели Западного управленческого округа Свердловской области. 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EE6" w:rsidRPr="00D2784A" w:rsidTr="00D2784A">
        <w:trPr>
          <w:trHeight w:val="186"/>
        </w:trPr>
        <w:tc>
          <w:tcPr>
            <w:tcW w:w="1010" w:type="dxa"/>
          </w:tcPr>
          <w:p w:rsid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Секция 3. Круглый стол «О поддержке развития малого и среднего предпринимательства в Западном управленческом округе».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proofErr w:type="gramStart"/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2784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784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ороднов</w:t>
            </w:r>
            <w:proofErr w:type="spellEnd"/>
            <w:r w:rsidRPr="00D2784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Валерьевич, 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развития предпринимательства и туризма Министерства инвестиций и развития Свердловской области;</w:t>
            </w:r>
          </w:p>
          <w:p w:rsidR="00D2784A" w:rsidRDefault="00D2784A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Белан</w:t>
            </w:r>
            <w:proofErr w:type="spellEnd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Валерьевна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, начальник отдела науки и инноваций Министерства промышленности и науки Свердловской области;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Копелян</w:t>
            </w:r>
            <w:proofErr w:type="spellEnd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Александрович,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директор Свердловского областного фонда поддержки предпринимательства;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D2784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по защите прав предпринимателей в Свердловской области;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Мазуровский</w:t>
            </w:r>
            <w:proofErr w:type="spellEnd"/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 Владимирович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, руководитель представительства Агентства стратегических инициатив в Уральском федеральном округе;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Мезенин Вадим Трофимович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регионального представительства федерального Фонда содействия развитию малых форм предприятий в научно-технической сфере, директор по инвестициям  Союза </w:t>
            </w:r>
            <w:r w:rsidRPr="00D27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малого и среднего бизнеса Свердловской области;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 xml:space="preserve">- предприниматели Западного управленческого округа Свердловской области. 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EE6" w:rsidRPr="00D2784A" w:rsidTr="00D2784A">
        <w:trPr>
          <w:trHeight w:val="186"/>
        </w:trPr>
        <w:tc>
          <w:tcPr>
            <w:tcW w:w="1010" w:type="dxa"/>
          </w:tcPr>
          <w:p w:rsid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13.30</w:t>
            </w:r>
          </w:p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C5EE6" w:rsidRPr="00D2784A" w:rsidTr="00D2784A">
        <w:trPr>
          <w:trHeight w:val="1345"/>
        </w:trPr>
        <w:tc>
          <w:tcPr>
            <w:tcW w:w="1010" w:type="dxa"/>
          </w:tcPr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14.00  15.30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2784A">
              <w:rPr>
                <w:rFonts w:ascii="Times New Roman" w:hAnsi="Times New Roman"/>
                <w:b/>
                <w:sz w:val="28"/>
                <w:szCs w:val="28"/>
              </w:rPr>
              <w:t>Пленарное</w:t>
            </w:r>
            <w:proofErr w:type="gramEnd"/>
            <w:r w:rsidRPr="00D2784A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заседаниефорума руководителей бизнеса Западного управленческого округа Свердловской области с представителями органов властина тему: «Малый и средний бизнес: проблемы и перспективы развития».</w:t>
            </w:r>
          </w:p>
          <w:p w:rsidR="006C5EE6" w:rsidRPr="00D2784A" w:rsidRDefault="006C5EE6" w:rsidP="004C6CC2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EE6" w:rsidRDefault="006C5EE6" w:rsidP="004C6CC2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sz w:val="28"/>
                <w:szCs w:val="28"/>
              </w:rPr>
              <w:t>Модератор:</w:t>
            </w:r>
            <w:r w:rsidRPr="00D2784A">
              <w:rPr>
                <w:rFonts w:ascii="Times New Roman" w:hAnsi="Times New Roman"/>
                <w:b/>
                <w:sz w:val="28"/>
                <w:szCs w:val="28"/>
              </w:rPr>
              <w:t xml:space="preserve"> Варакина Людмила Владимировна, </w:t>
            </w:r>
            <w:r w:rsidRPr="00D2784A">
              <w:rPr>
                <w:rFonts w:ascii="Times New Roman" w:hAnsi="Times New Roman"/>
                <w:sz w:val="28"/>
                <w:szCs w:val="28"/>
              </w:rPr>
              <w:t>член правления Союза малого и среднего бизнеса  Свердловской области, учредитель ОНФ в Свердловской области.</w:t>
            </w:r>
          </w:p>
          <w:p w:rsidR="00D2784A" w:rsidRPr="00D2784A" w:rsidRDefault="00D2784A" w:rsidP="004C6CC2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EE6" w:rsidRPr="00D2784A" w:rsidRDefault="006C5EE6" w:rsidP="004C6CC2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  <w:p w:rsidR="006C5EE6" w:rsidRPr="00D2784A" w:rsidRDefault="006C5EE6" w:rsidP="004C6CC2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8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Fonts w:ascii="Times New Roman" w:hAnsi="Times New Roman"/>
                <w:b/>
                <w:sz w:val="28"/>
                <w:szCs w:val="28"/>
              </w:rPr>
              <w:t>Абзалов</w:t>
            </w:r>
            <w:proofErr w:type="spellEnd"/>
            <w:r w:rsidRPr="00D2784A">
              <w:rPr>
                <w:rFonts w:ascii="Times New Roman" w:hAnsi="Times New Roman"/>
                <w:b/>
                <w:sz w:val="28"/>
                <w:szCs w:val="28"/>
              </w:rPr>
              <w:t xml:space="preserve"> Альберт Феликсович</w:t>
            </w:r>
            <w:r w:rsidRPr="00D2784A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 w:rsidRPr="00D2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Комитета по промышленной, инновационной политике и предпринимательства Законодательного собрания Свердловской области;</w:t>
            </w:r>
          </w:p>
          <w:p w:rsidR="006C5EE6" w:rsidRPr="00D2784A" w:rsidRDefault="006C5EE6" w:rsidP="004C6CC2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Style w:val="a5"/>
                <w:rFonts w:ascii="Times New Roman" w:hAnsi="Times New Roman"/>
                <w:sz w:val="28"/>
                <w:szCs w:val="28"/>
              </w:rPr>
              <w:t>Артюх</w:t>
            </w:r>
            <w:proofErr w:type="spellEnd"/>
            <w:r w:rsidRPr="00D2784A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  <w:r w:rsidRPr="00D2784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D2784A">
              <w:rPr>
                <w:rFonts w:ascii="Times New Roman" w:hAnsi="Times New Roman"/>
                <w:sz w:val="28"/>
                <w:szCs w:val="28"/>
              </w:rPr>
              <w:t xml:space="preserve"> уполномоченный по защите прав предпринимателей в Свердловской области;</w:t>
            </w:r>
          </w:p>
          <w:p w:rsidR="006C5EE6" w:rsidRPr="00D2784A" w:rsidRDefault="006C5EE6" w:rsidP="004C6CC2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b/>
                <w:sz w:val="28"/>
                <w:szCs w:val="28"/>
              </w:rPr>
              <w:t>- Вольф Виталий Александрович,</w:t>
            </w:r>
            <w:r w:rsidRPr="00D2784A">
              <w:rPr>
                <w:rFonts w:ascii="Times New Roman" w:hAnsi="Times New Roman"/>
                <w:sz w:val="28"/>
                <w:szCs w:val="28"/>
              </w:rPr>
              <w:t xml:space="preserve"> управляющий Западным управленческим округом Свердловской области;</w:t>
            </w:r>
          </w:p>
          <w:p w:rsidR="006C5EE6" w:rsidRPr="00D2784A" w:rsidRDefault="006C5EE6" w:rsidP="004C6CC2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Fonts w:ascii="Times New Roman" w:hAnsi="Times New Roman"/>
                <w:b/>
                <w:sz w:val="28"/>
                <w:szCs w:val="28"/>
              </w:rPr>
              <w:t>Копелян</w:t>
            </w:r>
            <w:proofErr w:type="spellEnd"/>
            <w:r w:rsidRPr="00D2784A">
              <w:rPr>
                <w:rFonts w:ascii="Times New Roman" w:hAnsi="Times New Roman"/>
                <w:b/>
                <w:sz w:val="28"/>
                <w:szCs w:val="28"/>
              </w:rPr>
              <w:t xml:space="preserve"> Евгений Александрович,</w:t>
            </w:r>
            <w:r w:rsidRPr="00D2784A">
              <w:rPr>
                <w:rFonts w:ascii="Times New Roman" w:hAnsi="Times New Roman"/>
                <w:sz w:val="28"/>
                <w:szCs w:val="28"/>
              </w:rPr>
              <w:t xml:space="preserve"> исполнительный директор Свердловского областного фонда поддержки предпринимательства;</w:t>
            </w:r>
          </w:p>
          <w:p w:rsidR="006C5EE6" w:rsidRPr="00D2784A" w:rsidRDefault="006C5EE6" w:rsidP="004C6CC2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b/>
                <w:bCs/>
                <w:sz w:val="28"/>
                <w:szCs w:val="28"/>
              </w:rPr>
              <w:t>- Макаров Александр Викторович,</w:t>
            </w:r>
            <w:r w:rsidRPr="00D2784A">
              <w:rPr>
                <w:rFonts w:ascii="Times New Roman" w:hAnsi="Times New Roman"/>
                <w:bCs/>
                <w:sz w:val="28"/>
                <w:szCs w:val="28"/>
              </w:rPr>
              <w:t xml:space="preserve"> вице-президент Уральской торгово-промышленной палаты.  </w:t>
            </w:r>
          </w:p>
          <w:p w:rsidR="006C5EE6" w:rsidRPr="00D2784A" w:rsidRDefault="006C5EE6" w:rsidP="004C6CC2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784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Породнов</w:t>
            </w:r>
            <w:proofErr w:type="spellEnd"/>
            <w:r w:rsidRPr="00D2784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Валерьевич, </w:t>
            </w:r>
            <w:r w:rsidRPr="00D2784A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развития предпринимательства и туризма Министерства инвестиций и развития Свердловской области;</w:t>
            </w:r>
          </w:p>
          <w:p w:rsidR="006C5EE6" w:rsidRPr="00D2784A" w:rsidRDefault="006C5EE6" w:rsidP="004C6CC2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784A">
              <w:rPr>
                <w:rFonts w:ascii="Times New Roman" w:hAnsi="Times New Roman"/>
                <w:b/>
                <w:sz w:val="28"/>
                <w:szCs w:val="28"/>
              </w:rPr>
              <w:t>Ханин Александр Алексеевич</w:t>
            </w:r>
            <w:r w:rsidRPr="00D2784A">
              <w:rPr>
                <w:rFonts w:ascii="Times New Roman" w:hAnsi="Times New Roman"/>
                <w:sz w:val="28"/>
                <w:szCs w:val="28"/>
              </w:rPr>
              <w:t>, начальник управления по взаимодействию с органами власти и общественными организациями ОАО «Первоуральский новотрубный  завод».</w:t>
            </w:r>
          </w:p>
          <w:p w:rsidR="006C5EE6" w:rsidRPr="00D2784A" w:rsidRDefault="006C5EE6" w:rsidP="004C6CC2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2784A" w:rsidRPr="00D2784A" w:rsidRDefault="006C5EE6" w:rsidP="004C6CC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sz w:val="28"/>
                <w:szCs w:val="28"/>
              </w:rPr>
              <w:t>Открытие форума.</w:t>
            </w:r>
          </w:p>
          <w:p w:rsidR="006C5EE6" w:rsidRPr="00D2784A" w:rsidRDefault="006C5EE6" w:rsidP="00D2784A">
            <w:pPr>
              <w:pStyle w:val="a3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b/>
                <w:sz w:val="28"/>
                <w:szCs w:val="28"/>
              </w:rPr>
              <w:t>Вольф Виталий Александрович,</w:t>
            </w:r>
            <w:r w:rsidRPr="00D2784A">
              <w:rPr>
                <w:rFonts w:ascii="Times New Roman" w:hAnsi="Times New Roman"/>
                <w:sz w:val="28"/>
                <w:szCs w:val="28"/>
              </w:rPr>
              <w:t xml:space="preserve"> управляющий Западным управленческим округом Свердловской области.</w:t>
            </w:r>
          </w:p>
          <w:p w:rsidR="006C5EE6" w:rsidRPr="00D2784A" w:rsidRDefault="006C5EE6" w:rsidP="004C6CC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sz w:val="28"/>
                <w:szCs w:val="28"/>
              </w:rPr>
              <w:t>Подведение итогов работы секций. Выступление модераторов секций.</w:t>
            </w:r>
          </w:p>
          <w:p w:rsidR="006C5EE6" w:rsidRPr="00D2784A" w:rsidRDefault="006C5EE6" w:rsidP="004C6CC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sz w:val="28"/>
                <w:szCs w:val="28"/>
              </w:rPr>
              <w:t>Открытый микрофон для предпринимателей.</w:t>
            </w:r>
          </w:p>
          <w:p w:rsidR="006C5EE6" w:rsidRDefault="006C5EE6" w:rsidP="004C6CC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84A">
              <w:rPr>
                <w:rFonts w:ascii="Times New Roman" w:hAnsi="Times New Roman"/>
                <w:sz w:val="28"/>
                <w:szCs w:val="28"/>
              </w:rPr>
              <w:t>Награждение предпринимателей в номинациях «</w:t>
            </w:r>
            <w:proofErr w:type="gramStart"/>
            <w:r w:rsidRPr="00D2784A">
              <w:rPr>
                <w:rFonts w:ascii="Times New Roman" w:hAnsi="Times New Roman"/>
                <w:sz w:val="28"/>
                <w:szCs w:val="28"/>
              </w:rPr>
              <w:t>Яркая</w:t>
            </w:r>
            <w:proofErr w:type="gramEnd"/>
            <w:r w:rsidRPr="00D2784A">
              <w:rPr>
                <w:rFonts w:ascii="Times New Roman" w:hAnsi="Times New Roman"/>
                <w:sz w:val="28"/>
                <w:szCs w:val="28"/>
              </w:rPr>
              <w:t xml:space="preserve"> бизнес-идея», «Признание потребителей», «Успешный старт», «Инновационный бизнес», «Социально-ответственный бизнес», «Успешный старт», «Женское предпринимательство», «Семейный бизнес», «За участие в выставке».</w:t>
            </w:r>
          </w:p>
          <w:p w:rsidR="00D2784A" w:rsidRPr="00D2784A" w:rsidRDefault="00D2784A" w:rsidP="00D2784A">
            <w:pPr>
              <w:pStyle w:val="a3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6" w:rsidRPr="00D2784A" w:rsidTr="00D2784A">
        <w:trPr>
          <w:trHeight w:val="783"/>
        </w:trPr>
        <w:tc>
          <w:tcPr>
            <w:tcW w:w="1010" w:type="dxa"/>
          </w:tcPr>
          <w:p w:rsidR="006C5EE6" w:rsidRPr="00D2784A" w:rsidRDefault="006C5EE6" w:rsidP="00D27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773" w:type="dxa"/>
          </w:tcPr>
          <w:p w:rsidR="006C5EE6" w:rsidRPr="00D2784A" w:rsidRDefault="006C5EE6" w:rsidP="004C6C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Фуршет. Культурная программа. </w:t>
            </w:r>
          </w:p>
        </w:tc>
      </w:tr>
    </w:tbl>
    <w:p w:rsidR="006C5EE6" w:rsidRDefault="006C5EE6" w:rsidP="00D2784A">
      <w:pPr>
        <w:jc w:val="right"/>
      </w:pPr>
    </w:p>
    <w:sectPr w:rsidR="006C5EE6" w:rsidSect="00D278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86"/>
    <w:multiLevelType w:val="hybridMultilevel"/>
    <w:tmpl w:val="F5E2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AD"/>
    <w:rsid w:val="00100261"/>
    <w:rsid w:val="002078AD"/>
    <w:rsid w:val="00211B96"/>
    <w:rsid w:val="00295104"/>
    <w:rsid w:val="002C22C3"/>
    <w:rsid w:val="003E77EA"/>
    <w:rsid w:val="00486D90"/>
    <w:rsid w:val="00570228"/>
    <w:rsid w:val="006C4BCE"/>
    <w:rsid w:val="006C5EE6"/>
    <w:rsid w:val="009116E0"/>
    <w:rsid w:val="00937249"/>
    <w:rsid w:val="00B43E29"/>
    <w:rsid w:val="00D2784A"/>
    <w:rsid w:val="00E56151"/>
    <w:rsid w:val="00E76A60"/>
    <w:rsid w:val="00F4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5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6C5EE6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6C5EE6"/>
    <w:rPr>
      <w:b/>
      <w:bCs/>
    </w:rPr>
  </w:style>
  <w:style w:type="character" w:customStyle="1" w:styleId="apple-converted-space">
    <w:name w:val="apple-converted-space"/>
    <w:basedOn w:val="a0"/>
    <w:rsid w:val="006C5EE6"/>
  </w:style>
  <w:style w:type="table" w:styleId="a6">
    <w:name w:val="Table Grid"/>
    <w:basedOn w:val="a1"/>
    <w:uiPriority w:val="59"/>
    <w:rsid w:val="00D2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5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6C5EE6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6C5EE6"/>
    <w:rPr>
      <w:b/>
      <w:bCs/>
    </w:rPr>
  </w:style>
  <w:style w:type="character" w:customStyle="1" w:styleId="apple-converted-space">
    <w:name w:val="apple-converted-space"/>
    <w:basedOn w:val="a0"/>
    <w:rsid w:val="006C5EE6"/>
  </w:style>
  <w:style w:type="table" w:styleId="a6">
    <w:name w:val="Table Grid"/>
    <w:basedOn w:val="a1"/>
    <w:uiPriority w:val="59"/>
    <w:rsid w:val="00D2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dcterms:created xsi:type="dcterms:W3CDTF">2015-08-27T08:13:00Z</dcterms:created>
  <dcterms:modified xsi:type="dcterms:W3CDTF">2015-09-02T09:58:00Z</dcterms:modified>
</cp:coreProperties>
</file>