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12" w:rsidRPr="00B50A7A" w:rsidRDefault="00927EFF" w:rsidP="00927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C56612" w:rsidRPr="00B50A7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6612" w:rsidRDefault="00C56612" w:rsidP="00C56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A7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56612" w:rsidRDefault="00927EFF" w:rsidP="00927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C56612" w:rsidRPr="00B50A7A">
        <w:rPr>
          <w:rFonts w:ascii="Times New Roman" w:hAnsi="Times New Roman" w:cs="Times New Roman"/>
          <w:sz w:val="24"/>
          <w:szCs w:val="24"/>
        </w:rPr>
        <w:t xml:space="preserve">МО Красноуфимский округ </w:t>
      </w:r>
    </w:p>
    <w:p w:rsidR="00C56612" w:rsidRDefault="00927EFF" w:rsidP="00927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C56612" w:rsidRDefault="00C56612" w:rsidP="00C5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МЕР</w:t>
      </w:r>
    </w:p>
    <w:p w:rsidR="00C56612" w:rsidRDefault="00C56612" w:rsidP="00C566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(«дорожная карта») по развитию жилищно-коммунального хозяйства Муниципального образования Красноуфимский округ</w:t>
      </w:r>
    </w:p>
    <w:p w:rsidR="00C56612" w:rsidRDefault="00C56612" w:rsidP="00B50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281"/>
        <w:tblW w:w="152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297"/>
        <w:gridCol w:w="2472"/>
        <w:gridCol w:w="2977"/>
        <w:gridCol w:w="2835"/>
        <w:gridCol w:w="1134"/>
        <w:gridCol w:w="1134"/>
        <w:gridCol w:w="1701"/>
      </w:tblGrid>
      <w:tr w:rsidR="0030688B" w:rsidRPr="00291D28" w:rsidTr="00C620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N строки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Предлагаемый механизм реализации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30688B" w:rsidRPr="00291D28" w:rsidTr="00C620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88B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688B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Раздел 1. ОБЕСПЕЧЕНИЕ ИНФОРМАЦИОННОЙ ОТКРЫТОСТИ И ПОДКОНТРОЛЬНОСТИ ЖИЛИЩНО-КОММУНАЛЬНОГО ХОЗЯЙСТВА</w:t>
            </w:r>
          </w:p>
        </w:tc>
      </w:tr>
      <w:tr w:rsidR="0030688B" w:rsidRPr="00291D28" w:rsidTr="00C620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91D28">
              <w:rPr>
                <w:rFonts w:ascii="Times New Roman" w:hAnsi="Times New Roman" w:cs="Times New Roman"/>
              </w:rPr>
              <w:t xml:space="preserve">мониторинга соблюдения требований </w:t>
            </w:r>
            <w:hyperlink r:id="rId6" w:history="1">
              <w:r w:rsidRPr="00FE570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E5700">
              <w:rPr>
                <w:rFonts w:ascii="Times New Roman" w:hAnsi="Times New Roman" w:cs="Times New Roman"/>
              </w:rPr>
              <w:t xml:space="preserve"> </w:t>
            </w:r>
            <w:r w:rsidRPr="00291D28">
              <w:rPr>
                <w:rFonts w:ascii="Times New Roman" w:hAnsi="Times New Roman" w:cs="Times New Roman"/>
              </w:rPr>
              <w:t>Правительства Российской Федерации</w:t>
            </w:r>
            <w:proofErr w:type="gramEnd"/>
            <w:r w:rsidRPr="00291D28">
              <w:rPr>
                <w:rFonts w:ascii="Times New Roman" w:hAnsi="Times New Roman" w:cs="Times New Roman"/>
              </w:rPr>
              <w:t xml:space="preserve"> от 23.09.2010 N 731 "Об утверждении стандарта раскрытия информации организациями, осуществляющими деятельность в сфере управления многоквартирными домами"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повышение прозрачности и подконтрольности сферы жилищно-коммунального хозяйства (далее - ЖКХ) для граждан, органов </w:t>
            </w:r>
            <w:r>
              <w:rPr>
                <w:rFonts w:ascii="Times New Roman" w:hAnsi="Times New Roman" w:cs="Times New Roman"/>
              </w:rPr>
              <w:t>местного самоуправления</w:t>
            </w:r>
            <w:r w:rsidRPr="00291D28">
              <w:rPr>
                <w:rFonts w:ascii="Times New Roman" w:hAnsi="Times New Roman" w:cs="Times New Roman"/>
              </w:rPr>
              <w:t>, общественных организаций, повышение эффективности работы управляющих организаций, обеспечение доступа граждан к необходимой информации в сфере жилищно-коммунального хозяйства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принятие плана систематического наблюдения и анализа раскрываемой управляющими организациями информации</w:t>
            </w:r>
            <w:r>
              <w:rPr>
                <w:rFonts w:ascii="Times New Roman" w:hAnsi="Times New Roman" w:cs="Times New Roman"/>
              </w:rPr>
              <w:t>,</w:t>
            </w:r>
            <w:r w:rsidRPr="00291D28">
              <w:rPr>
                <w:rFonts w:ascii="Times New Roman" w:hAnsi="Times New Roman" w:cs="Times New Roman"/>
              </w:rPr>
              <w:t xml:space="preserve"> с установлением ежеквартальных промежуточных отчетов об исполнении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F4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1. Количество организаций, раскрывающих информацию в соответствии с установленными требованиями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F463E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92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до 15.0</w:t>
            </w:r>
            <w:r>
              <w:rPr>
                <w:rFonts w:ascii="Times New Roman" w:hAnsi="Times New Roman" w:cs="Times New Roman"/>
              </w:rPr>
              <w:t>4</w:t>
            </w:r>
            <w:r w:rsidRPr="00291D2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</w:tc>
      </w:tr>
      <w:tr w:rsidR="0030688B" w:rsidRPr="00291D28" w:rsidTr="00C620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F4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2. Количество организаций, раскрывающих частично информацию, соответствующую установленным требованиям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F463E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8B" w:rsidRPr="00291D28" w:rsidTr="00C6200D">
        <w:trPr>
          <w:trHeight w:val="177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3. Количество нарушений, выявленных в связи с несоблюдением установленных требований (с разбивкой по видам нарушений) (нарушений)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фактические показатели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8B" w:rsidRPr="00291D28" w:rsidTr="00C6200D">
        <w:trPr>
          <w:trHeight w:val="223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Реализация регионального плана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1) создания и функционирования систем капитального ремонта общего имущества в многоквартирных домах (далее - МКД);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2) расселения граждан из аварийного жилищного фонда, признанного таковым до 01 января 2012 года;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3) оплаты жилищно-коммунальных услуг с учетом </w:t>
            </w:r>
            <w:proofErr w:type="spellStart"/>
            <w:r w:rsidRPr="00291D28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291D28">
              <w:rPr>
                <w:rFonts w:ascii="Times New Roman" w:hAnsi="Times New Roman" w:cs="Times New Roman"/>
              </w:rPr>
              <w:t xml:space="preserve"> расходов, социальной нормы потребления, предельных индексов роста платы граждан и других актуальных вопросов;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4) развития системы общественного контроля в сфере ЖКХ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повышение правовой грамотности населения, снижение социальной напряженности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реализация </w:t>
            </w:r>
            <w:hyperlink r:id="rId7" w:history="1">
              <w:r w:rsidRPr="00FE5700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12.04.2013 N 486-ПП "О мерах, направленных на информирование населения Свердловской области по вопросам жилищно-коммунального хозяйства и организации общественного контроля в сфере жилищно-коммунального хозяйства"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1. Количество размещенных материалов в печатных средствах массовой информации (далее - СМИ) (в рамках календарного года) (штук)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отчет об исполнении - 1 раз в полугодие,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начиная с I полугодия 2015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</w:tc>
      </w:tr>
      <w:tr w:rsidR="0030688B" w:rsidRPr="00291D28" w:rsidTr="00C6200D">
        <w:trPr>
          <w:trHeight w:val="30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91D28">
              <w:rPr>
                <w:rFonts w:ascii="Times New Roman" w:hAnsi="Times New Roman" w:cs="Times New Roman"/>
              </w:rPr>
              <w:t>. Количество проведенных массовых мероприятий с участием граждан (семинары, собрания и иное) (мероприятий)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8B" w:rsidRPr="00291D28" w:rsidTr="00C6200D">
        <w:trPr>
          <w:trHeight w:val="164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регионального плана-графика по проекту «Школа грамотного потребителя» с учетом методических </w:t>
            </w:r>
            <w:r>
              <w:rPr>
                <w:rFonts w:ascii="Times New Roman" w:hAnsi="Times New Roman" w:cs="Times New Roman"/>
              </w:rPr>
              <w:lastRenderedPageBreak/>
              <w:t>рекомендаций Министерства строительства и жилищно-коммунального хозяйства Российской Федерации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правовой грамотности населения, снижение социальной напряженности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распоряжения администрации МО Красноуфимский округ об утверждении плана-графика «Школа грамотного потребителя»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1. Количество размещенных материалов в печатных средствах массовой информации (далее - СМИ) (в рамках календарного года) (штук)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отчет об исполнении - 1 раз в полугодие,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начиная с </w:t>
            </w:r>
            <w:r w:rsidRPr="00291D28">
              <w:rPr>
                <w:rFonts w:ascii="Times New Roman" w:hAnsi="Times New Roman" w:cs="Times New Roman"/>
              </w:rPr>
              <w:lastRenderedPageBreak/>
              <w:t>I полугодия 2015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ЖКХ администрации МО Красноуфимский округ</w:t>
            </w:r>
          </w:p>
        </w:tc>
      </w:tr>
      <w:tr w:rsidR="0030688B" w:rsidRPr="00291D28" w:rsidTr="00C6200D">
        <w:trPr>
          <w:trHeight w:val="164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91D28">
              <w:rPr>
                <w:rFonts w:ascii="Times New Roman" w:hAnsi="Times New Roman" w:cs="Times New Roman"/>
              </w:rPr>
              <w:t>. Количество проведенных массовых мероприятий с участием граждан (семинары, собрания и иное) (мероприятий)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3EB" w:rsidRPr="00291D28" w:rsidTr="00C6200D">
        <w:trPr>
          <w:trHeight w:val="10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3EB" w:rsidRPr="00291D28" w:rsidRDefault="00F463E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3EB" w:rsidRPr="00291D28" w:rsidRDefault="00F463E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3EB" w:rsidRPr="00291D28" w:rsidRDefault="00F463E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3EB" w:rsidRPr="00291D28" w:rsidRDefault="00F463E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3EB" w:rsidRPr="00291D28" w:rsidRDefault="00F463E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1D28">
              <w:rPr>
                <w:rFonts w:ascii="Times New Roman" w:hAnsi="Times New Roman" w:cs="Times New Roman"/>
              </w:rPr>
              <w:t>. Количество мероприятий, проведенных центрами поддержки в отчетном периоде (мероприятий)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3EB" w:rsidRPr="00291D28" w:rsidRDefault="00F463E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3EB" w:rsidRPr="00291D28" w:rsidRDefault="00F463E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3EB" w:rsidRPr="00291D28" w:rsidRDefault="00F463E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8B" w:rsidRPr="00291D28" w:rsidTr="00C6200D">
        <w:trPr>
          <w:trHeight w:val="10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Создание и обеспечение деятельности общественных советов по вопросам ЖКХ (далее - общественные советы в ЖКХ)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оказание содействия в осуществлении муниципального жилищного контроля, вовлечение общественности в общественный контроль ЖКХ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91D28">
              <w:rPr>
                <w:rFonts w:ascii="Times New Roman" w:hAnsi="Times New Roman" w:cs="Times New Roman"/>
              </w:rPr>
              <w:t xml:space="preserve">реализация </w:t>
            </w:r>
            <w:hyperlink r:id="rId8" w:history="1">
              <w:r w:rsidRPr="00291D28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Свердловской области от 05 октября 2012 года N 77-ОЗ "О взаимодействии уполномоченного исполнительного органа государственной власти Свердловской области, осуществляющего региональный государственный жилищный надзор, и уполномоченных органов местного самоуправления, осуществляющих муниципальный жилищный контроль, при организации и осуществлении муниципального жилищного контроля на территории Свердловской области"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1. Наличие общественного совета в ЖКХ при орган</w:t>
            </w:r>
            <w:r>
              <w:rPr>
                <w:rFonts w:ascii="Times New Roman" w:hAnsi="Times New Roman" w:cs="Times New Roman"/>
              </w:rPr>
              <w:t>е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A6BE1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создание общественных советов в ЖКХ - не позднее I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91D28">
              <w:rPr>
                <w:rFonts w:ascii="Times New Roman" w:hAnsi="Times New Roman" w:cs="Times New Roman"/>
              </w:rPr>
              <w:t xml:space="preserve"> квартала 2015 года, обеспечение деятельности - постоянно,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Управление Государственной жилищной инспекции Свердловской области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Красноуфимский округ</w:t>
            </w:r>
          </w:p>
        </w:tc>
      </w:tr>
      <w:tr w:rsidR="0030688B" w:rsidRPr="00291D28" w:rsidTr="00C620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BE1">
              <w:rPr>
                <w:rFonts w:ascii="Times New Roman" w:hAnsi="Times New Roman" w:cs="Times New Roman"/>
              </w:rPr>
              <w:t>2</w:t>
            </w:r>
            <w:r w:rsidRPr="00291D28">
              <w:rPr>
                <w:rFonts w:ascii="Times New Roman" w:hAnsi="Times New Roman" w:cs="Times New Roman"/>
              </w:rPr>
              <w:t>. Количество ежеквартальных заседаний общественн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291D28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291D28">
              <w:rPr>
                <w:rFonts w:ascii="Times New Roman" w:hAnsi="Times New Roman" w:cs="Times New Roman"/>
              </w:rPr>
              <w:t xml:space="preserve"> в ЖКХ (заседаний)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8B" w:rsidRPr="00291D28" w:rsidTr="00C620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1D28">
              <w:rPr>
                <w:rFonts w:ascii="Times New Roman" w:hAnsi="Times New Roman" w:cs="Times New Roman"/>
              </w:rPr>
              <w:t>. Количество дел об административных правонарушениях, рассмотренных Управлением Государственной жилищной инспекции Свердловской области по результатам материалов проверок, направленных орган</w:t>
            </w:r>
            <w:r>
              <w:rPr>
                <w:rFonts w:ascii="Times New Roman" w:hAnsi="Times New Roman" w:cs="Times New Roman"/>
              </w:rPr>
              <w:t>ом</w:t>
            </w:r>
            <w:r w:rsidRPr="00291D28">
              <w:rPr>
                <w:rFonts w:ascii="Times New Roman" w:hAnsi="Times New Roman" w:cs="Times New Roman"/>
              </w:rPr>
              <w:t xml:space="preserve"> муниципального жилищного контроля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фактические показатели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8B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Создание системы</w:t>
            </w:r>
            <w:r>
              <w:rPr>
                <w:rFonts w:ascii="Times New Roman" w:hAnsi="Times New Roman" w:cs="Times New Roman"/>
              </w:rPr>
              <w:t xml:space="preserve"> мониторинга </w:t>
            </w:r>
            <w:r w:rsidRPr="00291D28">
              <w:rPr>
                <w:rFonts w:ascii="Times New Roman" w:hAnsi="Times New Roman" w:cs="Times New Roman"/>
              </w:rPr>
              <w:t xml:space="preserve">кредиторской задолженности </w:t>
            </w:r>
            <w:proofErr w:type="spellStart"/>
            <w:r w:rsidRPr="00291D28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291D28">
              <w:rPr>
                <w:rFonts w:ascii="Times New Roman" w:hAnsi="Times New Roman" w:cs="Times New Roman"/>
              </w:rPr>
              <w:t xml:space="preserve"> организаций (далее - РСО) по оплате топливно-</w:t>
            </w:r>
            <w:r w:rsidRPr="00291D28">
              <w:rPr>
                <w:rFonts w:ascii="Times New Roman" w:hAnsi="Times New Roman" w:cs="Times New Roman"/>
              </w:rPr>
              <w:lastRenderedPageBreak/>
              <w:t>энергетических ресурсов, использованных для поставок ресурсов, необходимых для предоставления коммунальных услуг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>повышение прозрачности и подконтрольности сферы ЖКХ для граждан, орган</w:t>
            </w:r>
            <w:r>
              <w:rPr>
                <w:rFonts w:ascii="Times New Roman" w:hAnsi="Times New Roman" w:cs="Times New Roman"/>
              </w:rPr>
              <w:t>а местного самоуправления</w:t>
            </w:r>
            <w:r w:rsidRPr="00291D28">
              <w:rPr>
                <w:rFonts w:ascii="Times New Roman" w:hAnsi="Times New Roman" w:cs="Times New Roman"/>
              </w:rPr>
              <w:t xml:space="preserve">, общественных </w:t>
            </w:r>
            <w:r w:rsidRPr="00291D28">
              <w:rPr>
                <w:rFonts w:ascii="Times New Roman" w:hAnsi="Times New Roman" w:cs="Times New Roman"/>
              </w:rPr>
              <w:lastRenderedPageBreak/>
              <w:t>организаций, повышение эффективности работы управляющих организаций, РСО, обеспечение доступа граждан к необходимой информации в сфере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B879FE" w:rsidP="00B8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30688B" w:rsidRPr="00291D28">
              <w:rPr>
                <w:rFonts w:ascii="Times New Roman" w:hAnsi="Times New Roman" w:cs="Times New Roman"/>
              </w:rPr>
              <w:t xml:space="preserve">ониторинг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услуг, и </w:t>
            </w:r>
            <w:r w:rsidR="0030688B" w:rsidRPr="00291D28">
              <w:rPr>
                <w:rFonts w:ascii="Times New Roman" w:hAnsi="Times New Roman" w:cs="Times New Roman"/>
              </w:rPr>
              <w:lastRenderedPageBreak/>
              <w:t xml:space="preserve">кредиторской задолженности </w:t>
            </w:r>
            <w:proofErr w:type="spellStart"/>
            <w:r w:rsidR="0030688B" w:rsidRPr="00291D28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="0030688B" w:rsidRPr="00291D28">
              <w:rPr>
                <w:rFonts w:ascii="Times New Roman" w:hAnsi="Times New Roman" w:cs="Times New Roman"/>
              </w:rPr>
              <w:t xml:space="preserve"> организаций по оплате топливно-энергетических ресурсов, использованных для поставки ресурсов, необходимых для предоставления коммунальных услуг, организациям, осуществляющим управление многоквартирными домами"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>1. Объем кредиторской задолженности РСО перед основными поставщиками топливно-энергетических ресурсов (тыс. рублей).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2. Объем просроченной дебиторской задолженности населения за оказанные </w:t>
            </w:r>
            <w:r w:rsidRPr="00291D28">
              <w:rPr>
                <w:rFonts w:ascii="Times New Roman" w:hAnsi="Times New Roman" w:cs="Times New Roman"/>
              </w:rPr>
              <w:lastRenderedPageBreak/>
              <w:t>жилищно-коммунальные услуги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F463EB">
              <w:rPr>
                <w:rFonts w:ascii="Times New Roman" w:hAnsi="Times New Roman" w:cs="Times New Roman"/>
              </w:rPr>
              <w:t xml:space="preserve">ЖКХ </w:t>
            </w:r>
            <w:r>
              <w:rPr>
                <w:rFonts w:ascii="Times New Roman" w:hAnsi="Times New Roman" w:cs="Times New Roman"/>
              </w:rPr>
              <w:t>администрации МО Красноуфимский округ,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РСО</w:t>
            </w:r>
          </w:p>
        </w:tc>
      </w:tr>
      <w:tr w:rsidR="0030688B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Раздел 2.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</w:tc>
      </w:tr>
      <w:tr w:rsidR="0030688B" w:rsidRPr="00291D28" w:rsidTr="00C620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91D28">
              <w:rPr>
                <w:rFonts w:ascii="Times New Roman" w:hAnsi="Times New Roman" w:cs="Times New Roman"/>
              </w:rPr>
              <w:t xml:space="preserve">Приведение договоров управления МКД, заключенных после 20.04.2013, в соответствие с Постановлениями Правительства Российской Федерации от 03.04.2013 </w:t>
            </w:r>
            <w:hyperlink r:id="rId9" w:history="1">
              <w:r w:rsidRPr="00291D28">
                <w:rPr>
                  <w:rFonts w:ascii="Times New Roman" w:hAnsi="Times New Roman" w:cs="Times New Roman"/>
                  <w:color w:val="0000FF"/>
                </w:rPr>
                <w:t>N 290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и от 15.05.2013 </w:t>
            </w:r>
            <w:hyperlink r:id="rId10" w:history="1">
              <w:r w:rsidRPr="0065138B">
                <w:rPr>
                  <w:rFonts w:ascii="Times New Roman" w:hAnsi="Times New Roman" w:cs="Times New Roman"/>
                </w:rPr>
                <w:t>N 416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"О порядке осуществления деятельности по управлению многоквартирными </w:t>
            </w:r>
            <w:r w:rsidRPr="00291D28">
              <w:rPr>
                <w:rFonts w:ascii="Times New Roman" w:hAnsi="Times New Roman" w:cs="Times New Roman"/>
              </w:rPr>
              <w:lastRenderedPageBreak/>
              <w:t>домами"</w:t>
            </w:r>
            <w:proofErr w:type="gramEnd"/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>соответствие договоров управления МКД федеральному законодательству, повышение эффективности работы лиц, осуществляющих управление МКД, защита законных прав и интересов собственников помещений в МКД, эффективное управление МКД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принятие правового акта </w:t>
            </w:r>
            <w:r>
              <w:rPr>
                <w:rFonts w:ascii="Times New Roman" w:hAnsi="Times New Roman" w:cs="Times New Roman"/>
              </w:rPr>
              <w:t>органа местного самоуправления</w:t>
            </w:r>
            <w:r w:rsidRPr="00291D28">
              <w:rPr>
                <w:rFonts w:ascii="Times New Roman" w:hAnsi="Times New Roman" w:cs="Times New Roman"/>
              </w:rPr>
              <w:t xml:space="preserve"> "Об утверждении порядка и графика приведения договоров управления многоквартирными домами в соответствие с установленными требованиями", </w:t>
            </w:r>
            <w:proofErr w:type="gramStart"/>
            <w:r w:rsidRPr="00291D28">
              <w:rPr>
                <w:rFonts w:ascii="Times New Roman" w:hAnsi="Times New Roman" w:cs="Times New Roman"/>
              </w:rPr>
              <w:t>предусматривающего</w:t>
            </w:r>
            <w:proofErr w:type="gramEnd"/>
            <w:r w:rsidRPr="00291D28">
              <w:rPr>
                <w:rFonts w:ascii="Times New Roman" w:hAnsi="Times New Roman" w:cs="Times New Roman"/>
              </w:rPr>
              <w:t xml:space="preserve"> в том числе ответственных лиц и периодичность представления информации о реализации графика не реже 1 раза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291D28">
              <w:rPr>
                <w:rFonts w:ascii="Times New Roman" w:hAnsi="Times New Roman" w:cs="Times New Roman"/>
              </w:rPr>
              <w:t>Количество МКД, в которых договоры управления приведены в соответствие с установленными требованиями, от общего количества МКД на территории Свердловской области (процентов; штук)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10; 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принятие правового акта Свердловской области об утверждении порядка и графика приведения договоров управления МКД в соответствие с установленными требованиями - I квартал 2015 года,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приведение договоров </w:t>
            </w:r>
            <w:r w:rsidRPr="00291D28">
              <w:rPr>
                <w:rFonts w:ascii="Times New Roman" w:hAnsi="Times New Roman" w:cs="Times New Roman"/>
              </w:rPr>
              <w:lastRenderedPageBreak/>
              <w:t>управления МКД в соответствие с установленными требованиями - II - IV кварталы 2015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Управляющие организации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муниципального жилищного контроля</w:t>
            </w:r>
          </w:p>
        </w:tc>
      </w:tr>
      <w:tr w:rsidR="0030688B" w:rsidRPr="00291D28" w:rsidTr="00C620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2. Количество выявленных нарушений в виде несоответствия договоров управления МКД установленным требованиям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фактические показатели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8B" w:rsidRPr="00291D28" w:rsidTr="00C620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Создание и обеспечение функционирования рейтинга эффективности работы лиц, осуществляющих управление МКД, на основе оценки степени удовлетворенности их работой собственниками помещений в МКД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повышение качества деятельности по управлению МКД, повышение удовлетворенности и комфорта проживания собственников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принятие правового акта </w:t>
            </w:r>
            <w:r>
              <w:rPr>
                <w:rFonts w:ascii="Times New Roman" w:hAnsi="Times New Roman" w:cs="Times New Roman"/>
              </w:rPr>
              <w:t>органа местного самоуправления</w:t>
            </w:r>
            <w:r w:rsidRPr="00291D28">
              <w:rPr>
                <w:rFonts w:ascii="Times New Roman" w:hAnsi="Times New Roman" w:cs="Times New Roman"/>
              </w:rPr>
              <w:t xml:space="preserve"> "Об утверждении перечня показателей оценки эффективности деятельности, методики оценки, порядка создания и функционирования системы </w:t>
            </w:r>
            <w:proofErr w:type="spellStart"/>
            <w:r w:rsidRPr="00291D28">
              <w:rPr>
                <w:rFonts w:ascii="Times New Roman" w:hAnsi="Times New Roman" w:cs="Times New Roman"/>
              </w:rPr>
              <w:t>рейтингования</w:t>
            </w:r>
            <w:proofErr w:type="spellEnd"/>
            <w:r w:rsidRPr="00291D28">
              <w:rPr>
                <w:rFonts w:ascii="Times New Roman" w:hAnsi="Times New Roman" w:cs="Times New Roman"/>
              </w:rPr>
              <w:t xml:space="preserve"> деятельности лиц, осуществляющих управление многоквартирными домами", </w:t>
            </w:r>
            <w:proofErr w:type="gramStart"/>
            <w:r w:rsidRPr="00291D28">
              <w:rPr>
                <w:rFonts w:ascii="Times New Roman" w:hAnsi="Times New Roman" w:cs="Times New Roman"/>
              </w:rPr>
              <w:t>предусматривающего</w:t>
            </w:r>
            <w:proofErr w:type="gramEnd"/>
            <w:r w:rsidRPr="00291D28">
              <w:rPr>
                <w:rFonts w:ascii="Times New Roman" w:hAnsi="Times New Roman" w:cs="Times New Roman"/>
              </w:rPr>
              <w:t xml:space="preserve"> в том числе ответственных лиц и периодичность отчета не реже 1 раза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1. Количество организаций, осуществляющих управление МКД на территории </w:t>
            </w:r>
            <w:r>
              <w:rPr>
                <w:rFonts w:ascii="Times New Roman" w:hAnsi="Times New Roman" w:cs="Times New Roman"/>
              </w:rPr>
              <w:t>МО Красноуфимский округ</w:t>
            </w:r>
            <w:r w:rsidRPr="00291D28">
              <w:rPr>
                <w:rFonts w:ascii="Times New Roman" w:hAnsi="Times New Roman" w:cs="Times New Roman"/>
              </w:rPr>
              <w:t xml:space="preserve"> и участвующих в системе </w:t>
            </w:r>
            <w:proofErr w:type="spellStart"/>
            <w:r w:rsidRPr="00291D28">
              <w:rPr>
                <w:rFonts w:ascii="Times New Roman" w:hAnsi="Times New Roman" w:cs="Times New Roman"/>
              </w:rPr>
              <w:t>рейтингования</w:t>
            </w:r>
            <w:proofErr w:type="spellEnd"/>
            <w:r w:rsidRPr="00291D28">
              <w:rPr>
                <w:rFonts w:ascii="Times New Roman" w:hAnsi="Times New Roman" w:cs="Times New Roman"/>
              </w:rPr>
              <w:t>, по отношению к общему количеству таких организаций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F463E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организация системы </w:t>
            </w:r>
            <w:proofErr w:type="spellStart"/>
            <w:r w:rsidRPr="00291D28">
              <w:rPr>
                <w:rFonts w:ascii="Times New Roman" w:hAnsi="Times New Roman" w:cs="Times New Roman"/>
              </w:rPr>
              <w:t>рейтингования</w:t>
            </w:r>
            <w:proofErr w:type="spellEnd"/>
            <w:r w:rsidRPr="00291D28">
              <w:rPr>
                <w:rFonts w:ascii="Times New Roman" w:hAnsi="Times New Roman" w:cs="Times New Roman"/>
              </w:rPr>
              <w:t xml:space="preserve"> - не позднее </w:t>
            </w:r>
            <w:r>
              <w:rPr>
                <w:rFonts w:ascii="Times New Roman" w:hAnsi="Times New Roman" w:cs="Times New Roman"/>
              </w:rPr>
              <w:t>2</w:t>
            </w:r>
            <w:r w:rsidRPr="00291D28">
              <w:rPr>
                <w:rFonts w:ascii="Times New Roman" w:hAnsi="Times New Roman" w:cs="Times New Roman"/>
              </w:rPr>
              <w:t xml:space="preserve"> квартала 2015 года,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обеспечение работы системы </w:t>
            </w:r>
            <w:proofErr w:type="spellStart"/>
            <w:r w:rsidRPr="00291D28">
              <w:rPr>
                <w:rFonts w:ascii="Times New Roman" w:hAnsi="Times New Roman" w:cs="Times New Roman"/>
              </w:rPr>
              <w:t>рейтингования</w:t>
            </w:r>
            <w:proofErr w:type="spellEnd"/>
            <w:r w:rsidRPr="00291D28">
              <w:rPr>
                <w:rFonts w:ascii="Times New Roman" w:hAnsi="Times New Roman" w:cs="Times New Roman"/>
              </w:rPr>
              <w:t xml:space="preserve"> - 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территориальных отделов администрации МО Красноуфимский округ</w:t>
            </w:r>
          </w:p>
        </w:tc>
      </w:tr>
      <w:tr w:rsidR="0030688B" w:rsidRPr="00291D28" w:rsidTr="00C620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2. Уровень активности населения, участвующего в </w:t>
            </w:r>
            <w:proofErr w:type="spellStart"/>
            <w:r w:rsidRPr="00291D28">
              <w:rPr>
                <w:rFonts w:ascii="Times New Roman" w:hAnsi="Times New Roman" w:cs="Times New Roman"/>
              </w:rPr>
              <w:t>рейтинговании</w:t>
            </w:r>
            <w:proofErr w:type="spellEnd"/>
            <w:r w:rsidRPr="00291D28">
              <w:rPr>
                <w:rFonts w:ascii="Times New Roman" w:hAnsi="Times New Roman" w:cs="Times New Roman"/>
              </w:rPr>
              <w:t xml:space="preserve"> организаций, осуществляющих управление МКД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8B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Раздел 3.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30688B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Принятие всех нормативных правовых актов, предусмотренных </w:t>
            </w:r>
            <w:hyperlink r:id="rId11" w:history="1">
              <w:r w:rsidRPr="00291D28">
                <w:rPr>
                  <w:rFonts w:ascii="Times New Roman" w:hAnsi="Times New Roman" w:cs="Times New Roman"/>
                  <w:color w:val="0000FF"/>
                </w:rPr>
                <w:t>статьей 167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Жилищного кодекса Российской Федерации, а также правовыми актами Свердловской области </w:t>
            </w:r>
            <w:r w:rsidRPr="00291D28">
              <w:rPr>
                <w:rFonts w:ascii="Times New Roman" w:hAnsi="Times New Roman" w:cs="Times New Roman"/>
              </w:rPr>
              <w:lastRenderedPageBreak/>
              <w:t>по вопросам создания и функционирования региональных систем капитального ремонта общего имущества в МКД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>запуск новой системы капитального ремонта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реализация </w:t>
            </w:r>
            <w:hyperlink r:id="rId12" w:history="1">
              <w:r w:rsidRPr="00291D28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</w:t>
            </w:r>
          </w:p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Губернатора </w:t>
            </w:r>
            <w:r w:rsidR="0030688B" w:rsidRPr="00291D28">
              <w:rPr>
                <w:rFonts w:ascii="Times New Roman" w:hAnsi="Times New Roman" w:cs="Times New Roman"/>
              </w:rPr>
              <w:lastRenderedPageBreak/>
              <w:t>Свердловской области от 16.08.2013 N 444-УГ "О создании Регионального Фонда содействия капитальному ремонту общего имущества в многоквартирных домах Свердловской области",</w:t>
            </w:r>
          </w:p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Губернатора Свердловской области от 09.09.2013 N 252-РГ "О Попечительском совете Регионального Фонда содействия капитальному ремонту общего имущества в многоквартирных домах Свердловской области",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Распоряжения Губернатора Свердловской области от 19.02.2014 N 51-РГ "О Правлении Регионального Фонда содействия капитальному ремонту общего имущества в многоквартирных домах Свердловской области",</w:t>
            </w:r>
          </w:p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24.10.2013 N 1313-ПП "О Региональном Фонде содействия капитальному ремонту общего имущества в многоквартирных домах Свердловской области",</w:t>
            </w:r>
          </w:p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27.12.2013 N 1625-ПП "Об установлении в 2014 году минимального размера взноса на капитальный ремонт общего имущества в многоквартирных домах, расположенных на </w:t>
            </w:r>
            <w:r w:rsidR="0030688B" w:rsidRPr="00291D28">
              <w:rPr>
                <w:rFonts w:ascii="Times New Roman" w:hAnsi="Times New Roman" w:cs="Times New Roman"/>
              </w:rPr>
              <w:lastRenderedPageBreak/>
              <w:t>территории Свердловской области",</w:t>
            </w:r>
          </w:p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16.01.2014 N 10-ПП "Об утверждении Порядка осуществления </w:t>
            </w:r>
            <w:proofErr w:type="gramStart"/>
            <w:r w:rsidR="0030688B" w:rsidRPr="00291D2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30688B" w:rsidRPr="00291D28">
              <w:rPr>
                <w:rFonts w:ascii="Times New Roman" w:hAnsi="Times New Roman" w:cs="Times New Roman"/>
              </w:rPr>
              <w:t xml:space="preserve">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области",</w:t>
            </w:r>
          </w:p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16.01.2014 N 11-ПП "Об утверждении Порядка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на территории Свердловской области и Порядка использования средств фонда капитального ремонта на цели сноса или реконструкции многоквартирного дома на территории Свердловской области",</w:t>
            </w:r>
          </w:p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29.01.2014 N 37-ПП "Об утверждении Порядка проведения мониторинга технического </w:t>
            </w:r>
            <w:r w:rsidR="0030688B" w:rsidRPr="00291D28">
              <w:rPr>
                <w:rFonts w:ascii="Times New Roman" w:hAnsi="Times New Roman" w:cs="Times New Roman"/>
              </w:rPr>
              <w:lastRenderedPageBreak/>
              <w:t>состояния многоквартирных домов, расположенных на территории Свердловской области",</w:t>
            </w:r>
          </w:p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29.01.2014 N 46-ПП "Об утверждении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иных сведений, подлежащих предоставлению указанными лицами, и Перечня иных сведений, подлежащих предоставлению лицом, на имя которого открыт специальный счет, и региональным оператором",</w:t>
            </w:r>
          </w:p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26.03.2014 N 244-ПП "Об утверждении Порядка и условий предоставления из областного бюджета субсидий на проведение капитального ремонта общего имущества в многоквартирных домах на территории Свердловской области",</w:t>
            </w:r>
          </w:p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22.04.2014 N 306-ПП "Об утверждении Региональной программы </w:t>
            </w:r>
            <w:r w:rsidR="0030688B" w:rsidRPr="00291D28">
              <w:rPr>
                <w:rFonts w:ascii="Times New Roman" w:hAnsi="Times New Roman" w:cs="Times New Roman"/>
              </w:rPr>
              <w:lastRenderedPageBreak/>
              <w:t>капитального ремонта общего имущества в многоквартирных домах Свердловской области на 2015 - 2044 годы",</w:t>
            </w:r>
          </w:p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10.07.2014 N 583-ПП "Об утверждении Порядка осуществления контроля за соответствием деятельности Регионального фонда содействия капитальному ремонту общего имущества в многоквартирных домах Свердловской </w:t>
            </w:r>
            <w:proofErr w:type="gramStart"/>
            <w:r w:rsidR="0030688B" w:rsidRPr="00291D28">
              <w:rPr>
                <w:rFonts w:ascii="Times New Roman" w:hAnsi="Times New Roman" w:cs="Times New Roman"/>
              </w:rPr>
              <w:t>области</w:t>
            </w:r>
            <w:proofErr w:type="gramEnd"/>
            <w:r w:rsidR="0030688B" w:rsidRPr="00291D28">
              <w:rPr>
                <w:rFonts w:ascii="Times New Roman" w:hAnsi="Times New Roman" w:cs="Times New Roman"/>
              </w:rPr>
              <w:t xml:space="preserve"> установленным жилищным законодательством требованиям и внесении изменения в Порядок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области, </w:t>
            </w:r>
            <w:proofErr w:type="gramStart"/>
            <w:r w:rsidR="0030688B" w:rsidRPr="00291D28">
              <w:rPr>
                <w:rFonts w:ascii="Times New Roman" w:hAnsi="Times New Roman" w:cs="Times New Roman"/>
              </w:rPr>
              <w:t>утвержденный</w:t>
            </w:r>
            <w:proofErr w:type="gramEnd"/>
            <w:r w:rsidR="0030688B" w:rsidRPr="00291D28">
              <w:rPr>
                <w:rFonts w:ascii="Times New Roman" w:hAnsi="Times New Roman" w:cs="Times New Roman"/>
              </w:rPr>
              <w:t xml:space="preserve"> Постановлением Правительства Свердловской области от 16.01.2014 N 10-ПП",</w:t>
            </w:r>
          </w:p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01.10.2014 N 832-ПП "Об утверждении Краткосрочного </w:t>
            </w:r>
            <w:proofErr w:type="gramStart"/>
            <w:r w:rsidR="0030688B" w:rsidRPr="00291D28">
              <w:rPr>
                <w:rFonts w:ascii="Times New Roman" w:hAnsi="Times New Roman" w:cs="Times New Roman"/>
              </w:rPr>
              <w:t xml:space="preserve">плана реализации Региональной программы капитального </w:t>
            </w:r>
            <w:r w:rsidR="0030688B" w:rsidRPr="00291D28">
              <w:rPr>
                <w:rFonts w:ascii="Times New Roman" w:hAnsi="Times New Roman" w:cs="Times New Roman"/>
              </w:rPr>
              <w:lastRenderedPageBreak/>
              <w:t>ремонта общего имущества</w:t>
            </w:r>
            <w:proofErr w:type="gramEnd"/>
            <w:r w:rsidR="0030688B" w:rsidRPr="00291D28">
              <w:rPr>
                <w:rFonts w:ascii="Times New Roman" w:hAnsi="Times New Roman" w:cs="Times New Roman"/>
              </w:rPr>
              <w:t xml:space="preserve"> в многоквартирных домах Свердловской области на 2015 - 2017 годы",</w:t>
            </w:r>
          </w:p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01.10.2014 N 833-ПП "Об установлении на территории Свердловской области минимального размера взноса на капитальный ремонт общего имущества в многоквартирных домах на 2015 - 2017 годы"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>соотношение количества актов, запланированных к принятию, и актов, фактически принятых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до 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</w:tc>
      </w:tr>
      <w:tr w:rsidR="0030688B" w:rsidRPr="00291D28" w:rsidTr="00C620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42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>1</w:t>
            </w:r>
            <w:r w:rsidR="00424976">
              <w:rPr>
                <w:rFonts w:ascii="Times New Roman" w:hAnsi="Times New Roman" w:cs="Times New Roman"/>
              </w:rPr>
              <w:t>2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42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Принятие и </w:t>
            </w:r>
            <w:r w:rsidR="00424976">
              <w:rPr>
                <w:rFonts w:ascii="Times New Roman" w:hAnsi="Times New Roman" w:cs="Times New Roman"/>
              </w:rPr>
              <w:t xml:space="preserve">оказание содействия в </w:t>
            </w:r>
            <w:r w:rsidRPr="00291D28">
              <w:rPr>
                <w:rFonts w:ascii="Times New Roman" w:hAnsi="Times New Roman" w:cs="Times New Roman"/>
              </w:rPr>
              <w:t>реализаци</w:t>
            </w:r>
            <w:r w:rsidR="00424976">
              <w:rPr>
                <w:rFonts w:ascii="Times New Roman" w:hAnsi="Times New Roman" w:cs="Times New Roman"/>
              </w:rPr>
              <w:t>и</w:t>
            </w:r>
            <w:r w:rsidRPr="00291D28">
              <w:rPr>
                <w:rFonts w:ascii="Times New Roman" w:hAnsi="Times New Roman" w:cs="Times New Roman"/>
              </w:rPr>
              <w:t xml:space="preserve"> краткосрочных (сроком до трех лет) планов реализации РПКР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улучшение условий проживания граждан, улучшение состояния многоквартирного фонда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E43A6F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30688B" w:rsidRPr="00291D28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30688B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01.10.2014 N 832-ПП "Об утверждении Краткосрочного </w:t>
            </w:r>
            <w:proofErr w:type="gramStart"/>
            <w:r w:rsidR="0030688B" w:rsidRPr="00291D28">
              <w:rPr>
                <w:rFonts w:ascii="Times New Roman" w:hAnsi="Times New Roman" w:cs="Times New Roman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="0030688B" w:rsidRPr="00291D28">
              <w:rPr>
                <w:rFonts w:ascii="Times New Roman" w:hAnsi="Times New Roman" w:cs="Times New Roman"/>
              </w:rPr>
              <w:t xml:space="preserve"> в многоквартирных домах Свердловской области на 2015 - 2017 годы"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1. Процент выполнения капитального ремонта МКД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2015 - 2017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</w:tc>
      </w:tr>
      <w:tr w:rsidR="0030688B" w:rsidRPr="00291D28" w:rsidTr="00C620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2. Процент средств, израсходованных на проведение капитального ремонта РПКР (процентов)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8B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E6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66F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Раздел 4. ПЕРЕСЕЛЕНИЕ ГРАЖДАН ИЗ АВАРИЙНОГО ЖИЛОГО ФОНДА</w:t>
            </w:r>
          </w:p>
        </w:tc>
      </w:tr>
      <w:tr w:rsidR="0030688B" w:rsidRPr="00291D28" w:rsidTr="00C620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E6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66F6">
              <w:rPr>
                <w:rFonts w:ascii="Times New Roman" w:hAnsi="Times New Roman" w:cs="Times New Roman"/>
              </w:rPr>
              <w:t>4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Реализация программ переселения граждан из аварийного жилищного фонда, признанного таковым в установленном порядке до 01 января 2012 года (далее - программы переселения)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улучшение условий проживания граждан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реализация </w:t>
            </w:r>
            <w:hyperlink r:id="rId27" w:history="1">
              <w:r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10.06.2013 N 727-ПП "Об утверждении региональной адресной программы "Переселение граждан на территории Свердловской области из аварийного жилищного фонда в 2013 - 2017 годах"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1. Объем площади жилья, запланированного к расселению, и фактически расселенного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</w:t>
            </w:r>
            <w:r w:rsidRPr="00291D2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12</w:t>
            </w:r>
            <w:r w:rsidRPr="00291D2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МО Красноуфимский округ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</w:tc>
      </w:tr>
      <w:tr w:rsidR="0030688B" w:rsidRPr="00291D28" w:rsidTr="00C620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2. Количество человек, запланированных к расселению, и фактически расселенных (процентов)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8B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E6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66F6">
              <w:rPr>
                <w:rFonts w:ascii="Times New Roman" w:hAnsi="Times New Roman" w:cs="Times New Roman"/>
              </w:rPr>
              <w:t>5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Размещение на МКД, </w:t>
            </w:r>
            <w:r w:rsidRPr="00291D28">
              <w:rPr>
                <w:rFonts w:ascii="Times New Roman" w:hAnsi="Times New Roman" w:cs="Times New Roman"/>
              </w:rPr>
              <w:lastRenderedPageBreak/>
              <w:t>подлежащих расселению, информационных табличек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291D28">
              <w:rPr>
                <w:rFonts w:ascii="Times New Roman" w:hAnsi="Times New Roman" w:cs="Times New Roman"/>
              </w:rPr>
              <w:lastRenderedPageBreak/>
              <w:t>информированности граждан о реализации программ переселения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 xml:space="preserve">Информационные письма </w:t>
            </w:r>
            <w:r w:rsidRPr="00291D28">
              <w:rPr>
                <w:rFonts w:ascii="Times New Roman" w:hAnsi="Times New Roman" w:cs="Times New Roman"/>
              </w:rPr>
              <w:lastRenderedPageBreak/>
              <w:t>Министерства энергетики и жилищно-коммунального хозяйства Свердловской области от 25.08.2014 N 11-01-81/5571, от 27.08.2014 N 11-01-81/5656 в адрес муниципальных образований, расположенных на территории Свердловской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91D28">
              <w:rPr>
                <w:rFonts w:ascii="Times New Roman" w:hAnsi="Times New Roman" w:cs="Times New Roman"/>
              </w:rPr>
              <w:lastRenderedPageBreak/>
              <w:t xml:space="preserve">доля МКД, на которых </w:t>
            </w:r>
            <w:r w:rsidRPr="00291D28">
              <w:rPr>
                <w:rFonts w:ascii="Times New Roman" w:hAnsi="Times New Roman" w:cs="Times New Roman"/>
              </w:rPr>
              <w:lastRenderedPageBreak/>
              <w:t>размещены информационные таблички, по отношению к общему количеству МКД, включенных в программы переселения (процентов)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мероприят</w:t>
            </w:r>
            <w:r w:rsidRPr="00291D28">
              <w:rPr>
                <w:rFonts w:ascii="Times New Roman" w:hAnsi="Times New Roman" w:cs="Times New Roman"/>
              </w:rPr>
              <w:lastRenderedPageBreak/>
              <w:t>ие 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</w:rPr>
              <w:lastRenderedPageBreak/>
              <w:t>управлению имуществом МО Красноуфимский округ</w:t>
            </w:r>
          </w:p>
          <w:p w:rsidR="0030688B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территориальных отделов администрации МО Красноуфимский округ</w:t>
            </w:r>
          </w:p>
          <w:p w:rsidR="00424976" w:rsidRPr="00291D28" w:rsidRDefault="00424976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Собственники помещений</w:t>
            </w:r>
          </w:p>
        </w:tc>
      </w:tr>
      <w:tr w:rsidR="0030688B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E6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666F6">
              <w:rPr>
                <w:rFonts w:ascii="Times New Roman" w:hAnsi="Times New Roman" w:cs="Times New Roman"/>
              </w:rPr>
              <w:t>6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Формирование и актуализация реестра аварийного жилищного фонда, признанного таковым после 01 января 2012 года (далее - реестр аварийного жилищного фонда)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реализация </w:t>
            </w:r>
            <w:hyperlink r:id="rId28" w:history="1">
              <w:r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14.03.2008 N 189-ПП "О Министерстве энергетики и жилищно-коммунального хозяйства Свердловской области"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1. Наличие реестра аварийного жилищного фонда (реестров).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2. Объем существующего аварийного жилищного фонда </w:t>
            </w:r>
            <w:r>
              <w:rPr>
                <w:rFonts w:ascii="Times New Roman" w:hAnsi="Times New Roman" w:cs="Times New Roman"/>
              </w:rPr>
              <w:t>на территории МО Красноуфимский округ</w:t>
            </w:r>
            <w:r w:rsidRPr="00291D28">
              <w:rPr>
                <w:rFonts w:ascii="Times New Roman" w:hAnsi="Times New Roman" w:cs="Times New Roman"/>
              </w:rPr>
              <w:t xml:space="preserve"> в соответствии с данными Федеральной службы государственной статистики и объем жилищного фонда, включенного в реестр аварийного жилищного фонда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3EB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IV квартал 2015 года</w:t>
            </w:r>
          </w:p>
          <w:p w:rsidR="0030688B" w:rsidRDefault="0030688B" w:rsidP="00F463EB">
            <w:pPr>
              <w:rPr>
                <w:rFonts w:ascii="Times New Roman" w:hAnsi="Times New Roman" w:cs="Times New Roman"/>
              </w:rPr>
            </w:pPr>
          </w:p>
          <w:p w:rsidR="00F463EB" w:rsidRPr="00F463EB" w:rsidRDefault="00F463EB" w:rsidP="00F463EB">
            <w:pPr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IV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</w:tc>
      </w:tr>
      <w:tr w:rsidR="0030688B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E666F6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0688B"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Раздел 5. ОБЕСПЕЧЕНИЕ МОДЕРНИЗАЦИИ ОБЪЕКТОВ ЖИЛИЩНО-КОММУНАЛЬНОГО ХОЗЯЙСТВА</w:t>
            </w:r>
          </w:p>
        </w:tc>
      </w:tr>
      <w:tr w:rsidR="0030688B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E666F6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0688B"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Актуализация программ комплексного развития систем коммунальной инфраструктуры (далее - ПКР)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291D28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Красноуфимский округ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обеспечение перспективного спроса на коммунальные услуги в соответствии с нормативными требованиями к качеству и надежности и сохранение (или повышение) уровня доступности коммунальных услуг </w:t>
            </w:r>
            <w:r w:rsidRPr="00291D28">
              <w:rPr>
                <w:rFonts w:ascii="Times New Roman" w:hAnsi="Times New Roman" w:cs="Times New Roman"/>
              </w:rPr>
              <w:lastRenderedPageBreak/>
              <w:t>для потребителей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6604F5" w:rsidRDefault="0030688B" w:rsidP="0066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04F5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hyperlink r:id="rId29" w:history="1">
              <w:r w:rsidR="00E666F6" w:rsidRPr="006604F5">
                <w:rPr>
                  <w:rFonts w:ascii="Times New Roman" w:hAnsi="Times New Roman" w:cs="Times New Roman"/>
                </w:rPr>
                <w:t>п</w:t>
              </w:r>
              <w:r w:rsidRPr="006604F5">
                <w:rPr>
                  <w:rFonts w:ascii="Times New Roman" w:hAnsi="Times New Roman" w:cs="Times New Roman"/>
                </w:rPr>
                <w:t>остановления</w:t>
              </w:r>
            </w:hyperlink>
            <w:r w:rsidRPr="006604F5">
              <w:rPr>
                <w:rFonts w:ascii="Times New Roman" w:hAnsi="Times New Roman" w:cs="Times New Roman"/>
              </w:rPr>
              <w:t xml:space="preserve"> </w:t>
            </w:r>
            <w:r w:rsidR="00E666F6" w:rsidRPr="006604F5">
              <w:rPr>
                <w:rFonts w:ascii="Times New Roman" w:hAnsi="Times New Roman" w:cs="Times New Roman"/>
              </w:rPr>
              <w:t>адм</w:t>
            </w:r>
            <w:r w:rsidRPr="006604F5">
              <w:rPr>
                <w:rFonts w:ascii="Times New Roman" w:hAnsi="Times New Roman" w:cs="Times New Roman"/>
              </w:rPr>
              <w:t>и</w:t>
            </w:r>
            <w:r w:rsidR="00E666F6" w:rsidRPr="006604F5">
              <w:rPr>
                <w:rFonts w:ascii="Times New Roman" w:hAnsi="Times New Roman" w:cs="Times New Roman"/>
              </w:rPr>
              <w:t>нистрации МО Красноуфимский округ</w:t>
            </w:r>
            <w:r w:rsidRPr="006604F5">
              <w:rPr>
                <w:rFonts w:ascii="Times New Roman" w:hAnsi="Times New Roman" w:cs="Times New Roman"/>
              </w:rPr>
              <w:t xml:space="preserve"> от </w:t>
            </w:r>
            <w:r w:rsidR="00E666F6" w:rsidRPr="006604F5">
              <w:rPr>
                <w:rFonts w:ascii="Times New Roman" w:hAnsi="Times New Roman" w:cs="Times New Roman"/>
              </w:rPr>
              <w:t>27</w:t>
            </w:r>
            <w:r w:rsidRPr="006604F5">
              <w:rPr>
                <w:rFonts w:ascii="Times New Roman" w:hAnsi="Times New Roman" w:cs="Times New Roman"/>
              </w:rPr>
              <w:t>.</w:t>
            </w:r>
            <w:r w:rsidR="00E666F6" w:rsidRPr="006604F5">
              <w:rPr>
                <w:rFonts w:ascii="Times New Roman" w:hAnsi="Times New Roman" w:cs="Times New Roman"/>
              </w:rPr>
              <w:t>11</w:t>
            </w:r>
            <w:r w:rsidRPr="006604F5">
              <w:rPr>
                <w:rFonts w:ascii="Times New Roman" w:hAnsi="Times New Roman" w:cs="Times New Roman"/>
              </w:rPr>
              <w:t>.20</w:t>
            </w:r>
            <w:r w:rsidR="006604F5" w:rsidRPr="006604F5">
              <w:rPr>
                <w:rFonts w:ascii="Times New Roman" w:hAnsi="Times New Roman" w:cs="Times New Roman"/>
              </w:rPr>
              <w:t>13</w:t>
            </w:r>
            <w:r w:rsidRPr="006604F5">
              <w:rPr>
                <w:rFonts w:ascii="Times New Roman" w:hAnsi="Times New Roman" w:cs="Times New Roman"/>
              </w:rPr>
              <w:t xml:space="preserve"> N </w:t>
            </w:r>
            <w:r w:rsidR="006604F5" w:rsidRPr="006604F5">
              <w:rPr>
                <w:rFonts w:ascii="Times New Roman" w:hAnsi="Times New Roman" w:cs="Times New Roman"/>
              </w:rPr>
              <w:t>1601</w:t>
            </w:r>
            <w:r w:rsidRPr="006604F5">
              <w:rPr>
                <w:rFonts w:ascii="Times New Roman" w:hAnsi="Times New Roman" w:cs="Times New Roman"/>
              </w:rPr>
              <w:t xml:space="preserve"> "О</w:t>
            </w:r>
            <w:r w:rsidR="006604F5" w:rsidRPr="006604F5">
              <w:rPr>
                <w:rFonts w:ascii="Times New Roman" w:hAnsi="Times New Roman" w:cs="Times New Roman"/>
              </w:rPr>
              <w:t xml:space="preserve">б утверждении муниципальной программы МО Красноуфимский округ «Развитие и модернизация жилищно-коммунального и дорожного хозяйства, повышение энергетической </w:t>
            </w:r>
            <w:r w:rsidR="006604F5" w:rsidRPr="006604F5">
              <w:rPr>
                <w:rFonts w:ascii="Times New Roman" w:hAnsi="Times New Roman" w:cs="Times New Roman"/>
              </w:rPr>
              <w:lastRenderedPageBreak/>
              <w:t>эффективности МО Красноуфимский округ до 2020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F463EB" w:rsidP="00F4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целевых показателей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F463EB" w:rsidP="00F4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постоянно,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88B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  <w:p w:rsidR="0030688B" w:rsidRPr="00291D28" w:rsidRDefault="0030688B" w:rsidP="00C5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0679" w:rsidRPr="00291D28" w:rsidTr="00C620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291D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Выявление бесхозяйных объектов недвижимости и объектов ЖКХ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защита интересов потребителей коммунальных услуг, а также устранение причин и условий, способствующих существованию бесхозяйных объектов недвижимости и участков коммунальных сетей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BB0679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0679">
              <w:rPr>
                <w:rFonts w:ascii="Times New Roman" w:hAnsi="Times New Roman" w:cs="Times New Roman"/>
              </w:rPr>
              <w:t>реализация Решения Думы МО Красноуфимский округ от 25.09.2014 г. «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B0679">
              <w:rPr>
                <w:rFonts w:ascii="Times New Roman" w:hAnsi="Times New Roman" w:cs="Times New Roman"/>
                <w:bCs/>
              </w:rPr>
              <w:t>Об утверждении Положения «О порядке учета, использования, обслуживания и содержания бесхозяйного недвижимого имущества»</w:t>
            </w:r>
            <w:r w:rsidRPr="00BB06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1. Количество выявленных бесхозяйных объектов недвижимости и объектов ЖКХ по факту выявления на конец отчетного года (единиц)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МО Красноуфимский округ</w:t>
            </w:r>
          </w:p>
          <w:p w:rsidR="00BB0679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Начальники территориальных отделов администрации </w:t>
            </w:r>
          </w:p>
        </w:tc>
      </w:tr>
      <w:tr w:rsidR="00BB0679" w:rsidRPr="00291D28" w:rsidTr="00C620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2. Количество бесхозяйных объектов недвижимости и объектов ЖКХ, права </w:t>
            </w:r>
            <w:proofErr w:type="gramStart"/>
            <w:r w:rsidRPr="00291D28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Pr="00291D28">
              <w:rPr>
                <w:rFonts w:ascii="Times New Roman" w:hAnsi="Times New Roman" w:cs="Times New Roman"/>
              </w:rPr>
              <w:t xml:space="preserve"> на которые зарегистрированы по факту регистрации на конец отчетного года (единиц)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679" w:rsidRPr="00291D28" w:rsidTr="00C620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91D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Регистрация в установленном порядке прав собственности на объекты недвижимости и объекты ЖКХ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создание условий для эффективного управления государственной и муниципальной собственностью, в том числе за счет вовлечения в хозяйственный оборот объектов недвижимости и коммунального хозяйства, расположенных на территории </w:t>
            </w:r>
            <w:r>
              <w:rPr>
                <w:rFonts w:ascii="Times New Roman" w:hAnsi="Times New Roman" w:cs="Times New Roman"/>
              </w:rPr>
              <w:t>МО Красноуфимский округ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BB0679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0679">
              <w:rPr>
                <w:rFonts w:ascii="Times New Roman" w:hAnsi="Times New Roman" w:cs="Times New Roman"/>
              </w:rPr>
              <w:t>реализация Решения Думы МО Красноуфимский округ от 25.09.2014 г. «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B0679">
              <w:rPr>
                <w:rFonts w:ascii="Times New Roman" w:hAnsi="Times New Roman" w:cs="Times New Roman"/>
                <w:bCs/>
              </w:rPr>
              <w:t>Об утверждении Положения «О порядке учета, использования, обслуживания и содержания бесхозяйного недвижимого имущества»</w:t>
            </w:r>
            <w:r w:rsidRPr="00BB06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F4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1. Отношение количества бесхозяйных объектов недвижимости и объектов ЖКХ, права </w:t>
            </w:r>
            <w:proofErr w:type="gramStart"/>
            <w:r w:rsidRPr="00291D28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Pr="00291D28">
              <w:rPr>
                <w:rFonts w:ascii="Times New Roman" w:hAnsi="Times New Roman" w:cs="Times New Roman"/>
              </w:rPr>
              <w:t xml:space="preserve"> на которые зарегистрированы, к общему количеству выявленных бесхозяйных объектов недвижимости и объектов ЖКХ, расположенных на территории </w:t>
            </w:r>
            <w:r w:rsidR="00F463EB">
              <w:rPr>
                <w:rFonts w:ascii="Times New Roman" w:hAnsi="Times New Roman" w:cs="Times New Roman"/>
              </w:rPr>
              <w:t>МО Красноуфимский округ</w:t>
            </w:r>
            <w:r w:rsidRPr="00291D28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3EB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100</w:t>
            </w:r>
          </w:p>
          <w:p w:rsidR="00F463EB" w:rsidRPr="00F463EB" w:rsidRDefault="00F463EB" w:rsidP="00F463EB">
            <w:pPr>
              <w:rPr>
                <w:rFonts w:ascii="Times New Roman" w:hAnsi="Times New Roman" w:cs="Times New Roman"/>
              </w:rPr>
            </w:pPr>
          </w:p>
          <w:p w:rsidR="00F463EB" w:rsidRPr="00F463EB" w:rsidRDefault="00F463EB" w:rsidP="00F463EB">
            <w:pPr>
              <w:rPr>
                <w:rFonts w:ascii="Times New Roman" w:hAnsi="Times New Roman" w:cs="Times New Roman"/>
              </w:rPr>
            </w:pPr>
          </w:p>
          <w:p w:rsidR="00F463EB" w:rsidRPr="00F463EB" w:rsidRDefault="00F463EB" w:rsidP="00F463EB">
            <w:pPr>
              <w:rPr>
                <w:rFonts w:ascii="Times New Roman" w:hAnsi="Times New Roman" w:cs="Times New Roman"/>
              </w:rPr>
            </w:pPr>
          </w:p>
          <w:p w:rsidR="00F463EB" w:rsidRPr="00F463EB" w:rsidRDefault="00F463EB" w:rsidP="00F463EB">
            <w:pPr>
              <w:rPr>
                <w:rFonts w:ascii="Times New Roman" w:hAnsi="Times New Roman" w:cs="Times New Roman"/>
              </w:rPr>
            </w:pPr>
          </w:p>
          <w:p w:rsidR="00F463EB" w:rsidRPr="00F463EB" w:rsidRDefault="00F463EB" w:rsidP="00F463EB">
            <w:pPr>
              <w:rPr>
                <w:rFonts w:ascii="Times New Roman" w:hAnsi="Times New Roman" w:cs="Times New Roman"/>
              </w:rPr>
            </w:pPr>
          </w:p>
          <w:p w:rsidR="00F463EB" w:rsidRPr="00F463EB" w:rsidRDefault="00F463EB" w:rsidP="00F463EB">
            <w:pPr>
              <w:rPr>
                <w:rFonts w:ascii="Times New Roman" w:hAnsi="Times New Roman" w:cs="Times New Roman"/>
              </w:rPr>
            </w:pPr>
          </w:p>
          <w:p w:rsidR="00F463EB" w:rsidRDefault="00F463EB" w:rsidP="00F463EB">
            <w:pPr>
              <w:rPr>
                <w:rFonts w:ascii="Times New Roman" w:hAnsi="Times New Roman" w:cs="Times New Roman"/>
              </w:rPr>
            </w:pPr>
          </w:p>
          <w:p w:rsidR="00BB0679" w:rsidRPr="00F463EB" w:rsidRDefault="00F463EB" w:rsidP="00F4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МО Красноуфимский округ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679" w:rsidRPr="00291D28" w:rsidTr="00C620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F4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2. Количество бесхозяйных объектов недвижимости и объектов ЖКХ по факту на конец отчетного года (единиц)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Проведение оценки эффективности </w:t>
            </w:r>
            <w:r w:rsidRPr="00291D28">
              <w:rPr>
                <w:rFonts w:ascii="Times New Roman" w:hAnsi="Times New Roman" w:cs="Times New Roman"/>
              </w:rPr>
              <w:lastRenderedPageBreak/>
              <w:t>управления муниципальными унитарными предприятиями, осуществляющими деятельность в сферах водоснабжения и водоотведения, теплоснабжения (далее - УП)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 xml:space="preserve">создание актуальной информационной базы о </w:t>
            </w:r>
            <w:r w:rsidRPr="00291D28">
              <w:rPr>
                <w:rFonts w:ascii="Times New Roman" w:hAnsi="Times New Roman" w:cs="Times New Roman"/>
              </w:rPr>
              <w:lastRenderedPageBreak/>
              <w:t>состоянии УП, создание условий для привлечения инвестиций в сферу водоснабжения и водоотведения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hyperlink r:id="rId30" w:history="1">
              <w:r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Правительства Свердловской </w:t>
            </w:r>
            <w:r w:rsidRPr="00291D28">
              <w:rPr>
                <w:rFonts w:ascii="Times New Roman" w:hAnsi="Times New Roman" w:cs="Times New Roman"/>
              </w:rPr>
              <w:lastRenderedPageBreak/>
              <w:t>области от 20.04.2010 N 647-ПП "О мерах по повышению эффективности использования имущества Свердловской области, находящегося в хозяйственном ведении государственных унитарных предприятий Свердловской области, оперативном управлении государственных учреждений Свердловской области, а также акций акционерных обществ с долей Свердловской области в уставном капитале",</w:t>
            </w:r>
          </w:p>
          <w:p w:rsidR="00BB0679" w:rsidRPr="00291D28" w:rsidRDefault="00E43A6F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BB0679"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BB0679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06.08.2014 N 673-ПП "О Плане мероприятий ("дорожной карте") исполнительных органов государственной власти Свердловской области по реализации Указа Президента Российской Федерации от 07 мая 2012 года N 596 "О долгосрочной государственной экономической </w:t>
            </w:r>
            <w:proofErr w:type="gramStart"/>
            <w:r w:rsidR="00BB0679" w:rsidRPr="00291D28">
              <w:rPr>
                <w:rFonts w:ascii="Times New Roman" w:hAnsi="Times New Roman" w:cs="Times New Roman"/>
              </w:rPr>
              <w:t>политике" на период</w:t>
            </w:r>
            <w:proofErr w:type="gramEnd"/>
            <w:r w:rsidR="00BB0679" w:rsidRPr="00291D28">
              <w:rPr>
                <w:rFonts w:ascii="Times New Roman" w:hAnsi="Times New Roman" w:cs="Times New Roman"/>
              </w:rPr>
              <w:t xml:space="preserve"> до 2020 года",</w:t>
            </w:r>
          </w:p>
          <w:p w:rsidR="00BB0679" w:rsidRPr="00291D28" w:rsidRDefault="00E43A6F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BB0679" w:rsidRPr="00291D28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="00BB0679"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27.12.2013 N 2284-РП "Об утверждении </w:t>
            </w:r>
            <w:proofErr w:type="gramStart"/>
            <w:r w:rsidR="00BB0679" w:rsidRPr="00291D28">
              <w:rPr>
                <w:rFonts w:ascii="Times New Roman" w:hAnsi="Times New Roman" w:cs="Times New Roman"/>
              </w:rPr>
              <w:t>значений показателей экономической эффективности деятельности государственных унитарных предприятий Свердловской области</w:t>
            </w:r>
            <w:proofErr w:type="gramEnd"/>
            <w:r w:rsidR="00BB0679" w:rsidRPr="00291D28">
              <w:rPr>
                <w:rFonts w:ascii="Times New Roman" w:hAnsi="Times New Roman" w:cs="Times New Roman"/>
              </w:rPr>
              <w:t xml:space="preserve"> на 2014 год и плановый период 2015 и 2016 годов",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Приказа Министерства </w:t>
            </w:r>
            <w:r w:rsidRPr="00291D28">
              <w:rPr>
                <w:rFonts w:ascii="Times New Roman" w:hAnsi="Times New Roman" w:cs="Times New Roman"/>
              </w:rPr>
              <w:lastRenderedPageBreak/>
              <w:t xml:space="preserve">энергетики и жилищно-коммунального хозяйства Свердловской области от 23.10.2014 N 164 "Об организации работы по проведению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 на территории Свердловской области"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FF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 xml:space="preserve">количество УП, в отношении которых </w:t>
            </w:r>
            <w:r w:rsidRPr="00291D28">
              <w:rPr>
                <w:rFonts w:ascii="Times New Roman" w:hAnsi="Times New Roman" w:cs="Times New Roman"/>
              </w:rPr>
              <w:lastRenderedPageBreak/>
              <w:t>проведена оценка эффективности</w:t>
            </w:r>
            <w:r w:rsidR="00FF4D44">
              <w:rPr>
                <w:rFonts w:ascii="Times New Roman" w:hAnsi="Times New Roman" w:cs="Times New Roman"/>
              </w:rPr>
              <w:t xml:space="preserve"> управления</w:t>
            </w:r>
            <w:r w:rsidRPr="00291D28">
              <w:rPr>
                <w:rFonts w:ascii="Times New Roman" w:hAnsi="Times New Roman" w:cs="Times New Roman"/>
              </w:rPr>
              <w:t xml:space="preserve">, подготовлены соответствующие заключения, по отношению к общему количеству УП, в отношении которых должна быть проведена оценка эффективности на территории </w:t>
            </w:r>
            <w:r w:rsidR="00FF4D44">
              <w:rPr>
                <w:rFonts w:ascii="Times New Roman" w:hAnsi="Times New Roman" w:cs="Times New Roman"/>
              </w:rPr>
              <w:t>МО Красноуфимский округ</w:t>
            </w:r>
            <w:r w:rsidRPr="00291D28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до 15.12.2014</w:t>
            </w:r>
            <w:r w:rsidRPr="00291D28">
              <w:rPr>
                <w:rFonts w:ascii="Times New Roman" w:hAnsi="Times New Roman" w:cs="Times New Roman"/>
              </w:rPr>
              <w:lastRenderedPageBreak/>
              <w:t>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 w:cs="Times New Roman"/>
              </w:rPr>
              <w:lastRenderedPageBreak/>
              <w:t>Красноуфимский округ</w:t>
            </w:r>
          </w:p>
          <w:p w:rsidR="00BB0679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 МО Красноуфимский округ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679" w:rsidRPr="00291D28" w:rsidTr="00C620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Внедрение современных форм управления объектами коммунальной инфраструктуры, находящимися в муниципальной собственности, на основе концессионных соглашений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привлечение частных инвесторов с целью модернизации объектов коммунальной инфраструктуры и повышения качества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реализация </w:t>
            </w:r>
            <w:hyperlink r:id="rId33" w:history="1">
              <w:r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14.03.2008 N 189-ПП "О Министерстве энергетики и жилищно-коммунального хозяйства Свердловской области", нормативных правовых актов муниципальных образований, расположенных на территории Свердловской области, об организации работы по внедрению современных форм управления объектами коммунальной инфраструктуры, находящимися в муниципальной собственности, на основе концессионных соглашений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1. Количество заключенных концессионных соглашений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до 01 января 2016 года, далее - по мере необходимости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МО Красноуфимский округ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679" w:rsidRPr="00291D28" w:rsidTr="00C6200D">
        <w:trPr>
          <w:trHeight w:val="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2. Увеличение доли внебюджетных средств в общем объеме капитальных вложений в системы теплоснабжения, водоснабжения, водоотведения и очистки сточных вод до 30 процентов (процентов)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нарастающим итогом: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</w:t>
            </w:r>
            <w:r w:rsidR="00B879FE">
              <w:rPr>
                <w:rFonts w:ascii="Times New Roman" w:hAnsi="Times New Roman" w:cs="Times New Roman"/>
              </w:rPr>
              <w:t>6</w:t>
            </w:r>
            <w:r w:rsidRPr="00291D28">
              <w:rPr>
                <w:rFonts w:ascii="Times New Roman" w:hAnsi="Times New Roman" w:cs="Times New Roman"/>
              </w:rPr>
              <w:t xml:space="preserve"> год - 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291D28">
              <w:rPr>
                <w:rFonts w:ascii="Times New Roman" w:hAnsi="Times New Roman" w:cs="Times New Roman"/>
              </w:rPr>
              <w:t>0;</w:t>
            </w:r>
          </w:p>
          <w:p w:rsidR="00BB0679" w:rsidRPr="00291D28" w:rsidRDefault="00BB0679" w:rsidP="00B8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</w:t>
            </w:r>
            <w:r w:rsidR="00B879FE">
              <w:rPr>
                <w:rFonts w:ascii="Times New Roman" w:hAnsi="Times New Roman" w:cs="Times New Roman"/>
              </w:rPr>
              <w:t>7</w:t>
            </w:r>
            <w:r w:rsidRPr="00291D28">
              <w:rPr>
                <w:rFonts w:ascii="Times New Roman" w:hAnsi="Times New Roman" w:cs="Times New Roman"/>
              </w:rPr>
              <w:t xml:space="preserve"> год -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291D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Размещение в открытом доступе на сайте </w:t>
            </w:r>
            <w:proofErr w:type="gramStart"/>
            <w:r w:rsidRPr="00291D28">
              <w:rPr>
                <w:rFonts w:ascii="Times New Roman" w:hAnsi="Times New Roman" w:cs="Times New Roman"/>
              </w:rPr>
              <w:t>Минстроя России актуализированных графиков передачи инфраструктуры неэффективных</w:t>
            </w:r>
            <w:proofErr w:type="gramEnd"/>
            <w:r w:rsidRPr="00291D28">
              <w:rPr>
                <w:rFonts w:ascii="Times New Roman" w:hAnsi="Times New Roman" w:cs="Times New Roman"/>
              </w:rPr>
              <w:t xml:space="preserve"> УП в концессию и соответствующей конкурсной документации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5</w:t>
            </w:r>
            <w:r w:rsidRPr="00291D28">
              <w:rPr>
                <w:rFonts w:ascii="Times New Roman" w:hAnsi="Times New Roman" w:cs="Times New Roman"/>
              </w:rPr>
              <w:t xml:space="preserve"> года, далее - 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Актуализация </w:t>
            </w:r>
            <w:r w:rsidRPr="00291D28">
              <w:rPr>
                <w:rFonts w:ascii="Times New Roman" w:hAnsi="Times New Roman" w:cs="Times New Roman"/>
              </w:rPr>
              <w:lastRenderedPageBreak/>
              <w:t>графиков передачи в концессию имущества неэффективных УП в соответствии с типовой формой, утвержденной Приказом Минстроя России от 17.06.2014 N 309/</w:t>
            </w:r>
            <w:proofErr w:type="spellStart"/>
            <w:proofErr w:type="gramStart"/>
            <w:r w:rsidRPr="00291D2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291D28">
              <w:rPr>
                <w:rFonts w:ascii="Times New Roman" w:hAnsi="Times New Roman" w:cs="Times New Roman"/>
              </w:rPr>
              <w:t xml:space="preserve"> "Об организации мониторинга исполнения субъектами Российской Федерации федеральных решений по вопросам реформирования жилищно-коммунального хозяйства"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декабрь </w:t>
            </w:r>
            <w:r w:rsidRPr="00291D28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91D28">
              <w:rPr>
                <w:rFonts w:ascii="Times New Roman" w:hAnsi="Times New Roman" w:cs="Times New Roman"/>
              </w:rPr>
              <w:t xml:space="preserve"> года, далее - 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Глава 1. МОДЕРНИЗАЦИЯ ОБЪЕКТОВ ЖИЛИЩНО-КОММУНАЛЬНОГО ХОЗЯЙСТВА В СФЕРЕ ВОДОСНАБЖЕНИЯ И ВОДООТВЕДЕНИЯ</w:t>
            </w:r>
          </w:p>
        </w:tc>
      </w:tr>
      <w:tr w:rsidR="00BB0679" w:rsidRPr="00291D28" w:rsidTr="00C620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Разработка и реализация мер, направленных на снижение количества аварий и чрезвычайных ситуаций при производстве, транспортировке и распределении питьевой воды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обеспечение потребителей холодной питьевой водой надлежащего качества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04F5">
              <w:rPr>
                <w:rFonts w:ascii="Times New Roman" w:hAnsi="Times New Roman" w:cs="Times New Roman"/>
              </w:rPr>
              <w:t xml:space="preserve">реализация </w:t>
            </w:r>
            <w:hyperlink r:id="rId34" w:history="1">
              <w:r w:rsidRPr="006604F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6604F5">
              <w:rPr>
                <w:rFonts w:ascii="Times New Roman" w:hAnsi="Times New Roman" w:cs="Times New Roman"/>
              </w:rPr>
              <w:t xml:space="preserve"> администрации МО Красноуфимский округ от 27.11.2013 N 1601 "Об утверждении муниципальной программы МО Красноуфимский округ «Развитие и модернизация жилищно-коммунального и дорожного хозяйства, повышение энергетической эффективности МО Красноуфимский округ до 2020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1. Количество инцидентов и отключений в системах водоснабжения и водоотведения (количество в год на 1 км инженерных сетей)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не более 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Default="00BB0679" w:rsidP="00BB0679">
            <w:pPr>
              <w:rPr>
                <w:rFonts w:ascii="Times New Roman" w:hAnsi="Times New Roman" w:cs="Times New Roman"/>
              </w:rPr>
            </w:pPr>
            <w:r w:rsidRPr="009F6B26"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  <w:p w:rsidR="00BB0679" w:rsidRDefault="00BB0679" w:rsidP="00BB0679"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0679" w:rsidRPr="00291D28" w:rsidTr="00C620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2. Доля централизованных систем холодного водоснабжения, обеспечивших достижение установленного планового значения показателя "Доля потерь воды в централизованных системах водоснабжения при транспортировке в общем объеме воды, поданной в водопроводную сеть" в </w:t>
            </w:r>
            <w:r w:rsidRPr="00291D28">
              <w:rPr>
                <w:rFonts w:ascii="Times New Roman" w:hAnsi="Times New Roman" w:cs="Times New Roman"/>
              </w:rPr>
              <w:lastRenderedPageBreak/>
              <w:t>общем количестве централизованных систем (процентов)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291D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Определение плановых </w:t>
            </w:r>
            <w:proofErr w:type="gramStart"/>
            <w:r w:rsidRPr="00291D28">
              <w:rPr>
                <w:rFonts w:ascii="Times New Roman" w:hAnsi="Times New Roman" w:cs="Times New Roman"/>
              </w:rPr>
              <w:t>значений снижения уровня потерь питьевой воды</w:t>
            </w:r>
            <w:proofErr w:type="gramEnd"/>
            <w:r w:rsidRPr="00291D28">
              <w:rPr>
                <w:rFonts w:ascii="Times New Roman" w:hAnsi="Times New Roman" w:cs="Times New Roman"/>
              </w:rPr>
              <w:t xml:space="preserve"> при транспортировке по сетям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обеспечение населения качественными услугами в сфере водоснабжения и водоотведения, обеспечение эффективности использования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04F5">
              <w:rPr>
                <w:rFonts w:ascii="Times New Roman" w:hAnsi="Times New Roman" w:cs="Times New Roman"/>
              </w:rPr>
              <w:t xml:space="preserve">реализация </w:t>
            </w:r>
            <w:hyperlink r:id="rId35" w:history="1">
              <w:r w:rsidRPr="006604F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6604F5">
              <w:rPr>
                <w:rFonts w:ascii="Times New Roman" w:hAnsi="Times New Roman" w:cs="Times New Roman"/>
              </w:rPr>
              <w:t xml:space="preserve"> администрации МО Красноуфимский округ от 27.11.2013 N 1601 "Об утверждении муниципальной программы МО Красноуфимский округ «Развитие и модернизация жилищно-коммунального и дорожного хозяйства, повышение энергетической эффективности МО Красноуфимский округ до 2020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снижение до нормативного уровня технологических потерь питьевой воды при транспортировке по сетям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до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Default="00BB0679" w:rsidP="00BB0679">
            <w:pPr>
              <w:rPr>
                <w:rFonts w:ascii="Times New Roman" w:hAnsi="Times New Roman" w:cs="Times New Roman"/>
              </w:rPr>
            </w:pPr>
            <w:r w:rsidRPr="009F6B26"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Анализ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879FE" w:rsidP="00C0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балансовых </w:t>
            </w:r>
            <w:r w:rsidR="00BB0679" w:rsidRPr="00291D28">
              <w:rPr>
                <w:rFonts w:ascii="Times New Roman" w:hAnsi="Times New Roman" w:cs="Times New Roman"/>
              </w:rPr>
              <w:t xml:space="preserve"> </w:t>
            </w:r>
            <w:r w:rsidR="00C05649">
              <w:rPr>
                <w:rFonts w:ascii="Times New Roman" w:hAnsi="Times New Roman" w:cs="Times New Roman"/>
              </w:rPr>
              <w:t xml:space="preserve">комиссий </w:t>
            </w:r>
            <w:r w:rsidR="00BB0679" w:rsidRPr="00291D28">
              <w:rPr>
                <w:rFonts w:ascii="Times New Roman" w:hAnsi="Times New Roman" w:cs="Times New Roman"/>
              </w:rPr>
              <w:t xml:space="preserve">по результатам </w:t>
            </w:r>
            <w:r w:rsidR="00BB0679">
              <w:rPr>
                <w:rFonts w:ascii="Times New Roman" w:hAnsi="Times New Roman" w:cs="Times New Roman"/>
              </w:rPr>
              <w:t>отчетности</w:t>
            </w:r>
            <w:r>
              <w:rPr>
                <w:rFonts w:ascii="Times New Roman" w:hAnsi="Times New Roman" w:cs="Times New Roman"/>
              </w:rPr>
              <w:t xml:space="preserve"> РСО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C6200D" w:rsidP="00B8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B879FE">
              <w:rPr>
                <w:rFonts w:ascii="Times New Roman" w:hAnsi="Times New Roman" w:cs="Times New Roman"/>
              </w:rPr>
              <w:t>решений балансовой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9FE" w:rsidRDefault="00B879FE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РСО</w:t>
            </w:r>
          </w:p>
          <w:p w:rsidR="00BB0679" w:rsidRPr="00291D28" w:rsidRDefault="00BB0679" w:rsidP="00C0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комиссия МО Красноуфимский округ</w:t>
            </w:r>
            <w:r w:rsidR="00C620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0679" w:rsidRPr="00291D28" w:rsidTr="00C6200D">
        <w:trPr>
          <w:trHeight w:val="50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улучшение качества питьевой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291D28">
              <w:rPr>
                <w:rFonts w:ascii="Times New Roman" w:hAnsi="Times New Roman" w:cs="Times New Roman"/>
              </w:rPr>
              <w:t xml:space="preserve"> и утверждени</w:t>
            </w:r>
            <w:r>
              <w:rPr>
                <w:rFonts w:ascii="Times New Roman" w:hAnsi="Times New Roman" w:cs="Times New Roman"/>
              </w:rPr>
              <w:t>е</w:t>
            </w:r>
            <w:r w:rsidRPr="00291D28">
              <w:rPr>
                <w:rFonts w:ascii="Times New Roman" w:hAnsi="Times New Roman" w:cs="Times New Roman"/>
              </w:rPr>
              <w:t xml:space="preserve"> программ производственного контроля качества питьевой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Доля проб питьевой воды, не соответствующих гигиеническим нормативам по санитарно-химическим и микробиологическим показателям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14 (по санитарно-химическим показателям),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5 (по микробиологическим показателям)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2015 год,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далее - корректировка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0679" w:rsidRPr="00291D28" w:rsidTr="00C6200D">
        <w:trPr>
          <w:trHeight w:val="53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Pr="00291D28">
              <w:rPr>
                <w:rFonts w:ascii="Times New Roman" w:hAnsi="Times New Roman" w:cs="Times New Roman"/>
              </w:rPr>
              <w:t xml:space="preserve"> и реализация инвестиционных программ РСО в сфере водоснабжения и водоотведения </w:t>
            </w:r>
            <w:r>
              <w:rPr>
                <w:rFonts w:ascii="Times New Roman" w:hAnsi="Times New Roman" w:cs="Times New Roman"/>
              </w:rPr>
              <w:t>на территории МО Красноуфимский округ</w:t>
            </w:r>
            <w:r w:rsidRPr="00291D28">
              <w:rPr>
                <w:rFonts w:ascii="Times New Roman" w:hAnsi="Times New Roman" w:cs="Times New Roman"/>
              </w:rPr>
              <w:t>, в том числе разработка (при необходимости) планов снижения сбросов, планов по приведению качества воды к нормативному уровню в соответствии с законодательством о водоснабжении и водоотведении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модернизация объектов жилищно-коммунального хозяйства, создание условий для привлечения инвестиций в сферу водоснабжения и водоотведения на территории </w:t>
            </w:r>
            <w:r>
              <w:rPr>
                <w:rFonts w:ascii="Times New Roman" w:hAnsi="Times New Roman" w:cs="Times New Roman"/>
              </w:rPr>
              <w:t>МО Красноуфимский округ</w:t>
            </w:r>
            <w:r w:rsidRPr="00291D28">
              <w:rPr>
                <w:rFonts w:ascii="Times New Roman" w:hAnsi="Times New Roman" w:cs="Times New Roman"/>
              </w:rPr>
              <w:t>, повышение качества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реализация </w:t>
            </w:r>
            <w:hyperlink r:id="rId36" w:history="1">
              <w:r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30.07.2014 N 650-ПП "Об утверждении </w:t>
            </w:r>
            <w:proofErr w:type="gramStart"/>
            <w:r w:rsidRPr="00291D28">
              <w:rPr>
                <w:rFonts w:ascii="Times New Roman" w:hAnsi="Times New Roman" w:cs="Times New Roman"/>
              </w:rPr>
              <w:t>Порядка взаимодействия органов исполнительной власти Свердловской области</w:t>
            </w:r>
            <w:proofErr w:type="gramEnd"/>
            <w:r w:rsidRPr="00291D28">
              <w:rPr>
                <w:rFonts w:ascii="Times New Roman" w:hAnsi="Times New Roman" w:cs="Times New Roman"/>
              </w:rPr>
              <w:t xml:space="preserve"> по утверждению инвестиционных программ, реализуемых за счет тарифов, подлежащих государственному регулированию"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C6200D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графика передачи в концессию объектов Ж</w:t>
            </w:r>
            <w:proofErr w:type="gramStart"/>
            <w:r>
              <w:rPr>
                <w:rFonts w:ascii="Times New Roman" w:hAnsi="Times New Roman" w:cs="Times New Roman"/>
              </w:rPr>
              <w:t>КХ в сф</w:t>
            </w:r>
            <w:proofErr w:type="gramEnd"/>
            <w:r>
              <w:rPr>
                <w:rFonts w:ascii="Times New Roman" w:hAnsi="Times New Roman" w:cs="Times New Roman"/>
              </w:rPr>
              <w:t>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C6200D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067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2014 - 2015 годы,</w:t>
            </w:r>
          </w:p>
          <w:p w:rsidR="00BB0679" w:rsidRPr="00291D28" w:rsidRDefault="00BB0679" w:rsidP="00C6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далее -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Default="00BB0679" w:rsidP="00BB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9F6B26">
              <w:rPr>
                <w:rFonts w:ascii="Times New Roman" w:hAnsi="Times New Roman" w:cs="Times New Roman"/>
              </w:rPr>
              <w:t xml:space="preserve"> </w:t>
            </w:r>
          </w:p>
          <w:p w:rsidR="00BB0679" w:rsidRDefault="00BB0679" w:rsidP="00BB0679">
            <w:pPr>
              <w:rPr>
                <w:rFonts w:ascii="Times New Roman" w:hAnsi="Times New Roman" w:cs="Times New Roman"/>
              </w:rPr>
            </w:pPr>
            <w:r w:rsidRPr="009F6B26"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291D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Глава 2. МОДЕРНИЗАЦИЯ ОБЪЕКТОВ ЖИЛИЩНО-КОММУНАЛЬНОГО ХОЗЯЙСТВА В СФЕРЕ ТЕПЛОСНАБЖЕНИЯ</w:t>
            </w: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1D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Разработка и реализация мер, направленных на снижение количества аварий и чрезвычайных ситуаций при производстве, транспортировке и распределении тепловой энергии, теплоносителя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обеспечение потребителей тепловой энергией надлежащего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04F5">
              <w:rPr>
                <w:rFonts w:ascii="Times New Roman" w:hAnsi="Times New Roman" w:cs="Times New Roman"/>
              </w:rPr>
              <w:t xml:space="preserve">реализация </w:t>
            </w:r>
            <w:hyperlink r:id="rId37" w:history="1">
              <w:r w:rsidRPr="006604F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6604F5">
              <w:rPr>
                <w:rFonts w:ascii="Times New Roman" w:hAnsi="Times New Roman" w:cs="Times New Roman"/>
              </w:rPr>
              <w:t xml:space="preserve"> администрации МО Красноуфимский округ от 27.11.2013 N 1601 "Об утверждении муниципальной программы МО Красноуфимский округ «Развитие и модернизация жилищно-коммунального и дорожного хозяйства, повышение энергетической эффективности МО Красноуфимский округ до 2020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количество инцидентов и отключений в системах теплоснабжения (количество в год на 1 км инженерных сетей)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не более 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Default="00BB0679" w:rsidP="00BB0679">
            <w:pPr>
              <w:rPr>
                <w:rFonts w:ascii="Times New Roman" w:hAnsi="Times New Roman" w:cs="Times New Roman"/>
              </w:rPr>
            </w:pPr>
            <w:r w:rsidRPr="009F6B26"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1D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Определение плановых значений снижения до нормативного уровня технологических потерь теплоносителя при транспортировке по сетям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реализация </w:t>
            </w:r>
            <w:hyperlink r:id="rId38" w:history="1">
              <w:r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29.10.2013 N 1330-ПП "Об утверждении государственной программы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снижение до нормативного уровня технологических потерь теплоносителя при транспортировке по сетям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91D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до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Default="00BB0679" w:rsidP="00BB0679">
            <w:pPr>
              <w:rPr>
                <w:rFonts w:ascii="Times New Roman" w:hAnsi="Times New Roman" w:cs="Times New Roman"/>
              </w:rPr>
            </w:pPr>
            <w:r w:rsidRPr="009F6B26"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564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49" w:rsidRPr="00291D28" w:rsidRDefault="00C05649" w:rsidP="00C0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1D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49" w:rsidRPr="00291D28" w:rsidRDefault="00C05649" w:rsidP="00C0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Анализ финансового состояния РСО в сфере теплоснабжения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49" w:rsidRPr="00291D28" w:rsidRDefault="00C05649" w:rsidP="00C0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актуализация информации о состоянии РСО в сфере теплоснабжения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49" w:rsidRPr="00291D28" w:rsidRDefault="00C05649" w:rsidP="00C0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балансовых </w:t>
            </w:r>
            <w:r w:rsidRPr="00291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комиссий </w:t>
            </w:r>
            <w:r w:rsidRPr="00291D28">
              <w:rPr>
                <w:rFonts w:ascii="Times New Roman" w:hAnsi="Times New Roman" w:cs="Times New Roman"/>
              </w:rPr>
              <w:t xml:space="preserve">по результатам </w:t>
            </w:r>
            <w:r>
              <w:rPr>
                <w:rFonts w:ascii="Times New Roman" w:hAnsi="Times New Roman" w:cs="Times New Roman"/>
              </w:rPr>
              <w:t>отчетности РСО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49" w:rsidRPr="00291D28" w:rsidRDefault="00C05649" w:rsidP="00C0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решений балансовой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49" w:rsidRPr="00291D28" w:rsidRDefault="00C05649" w:rsidP="00C0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49" w:rsidRPr="00291D28" w:rsidRDefault="00C05649" w:rsidP="00C0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49" w:rsidRDefault="00C05649" w:rsidP="00C0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РСО</w:t>
            </w:r>
          </w:p>
          <w:p w:rsidR="00C05649" w:rsidRPr="00291D28" w:rsidRDefault="00C05649" w:rsidP="00C0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комиссия МО Красноуфимский округ </w:t>
            </w:r>
          </w:p>
        </w:tc>
      </w:tr>
      <w:tr w:rsidR="00BB0679" w:rsidRPr="00291D28" w:rsidTr="00C6200D">
        <w:trPr>
          <w:trHeight w:val="50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Разработка, утверждение и реализация инвестиционных программ РСО в сфере теплоснабжения на территории </w:t>
            </w:r>
            <w:r>
              <w:rPr>
                <w:rFonts w:ascii="Times New Roman" w:hAnsi="Times New Roman" w:cs="Times New Roman"/>
              </w:rPr>
              <w:t>МО Красноуфимский округ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модернизация объектов жилищно-коммунального хозяйства, создание условий для привлечения инвестиций в сферу теплоснабжения Свердловской области, повышение качества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04F5">
              <w:rPr>
                <w:rFonts w:ascii="Times New Roman" w:hAnsi="Times New Roman" w:cs="Times New Roman"/>
              </w:rPr>
              <w:t xml:space="preserve">реализация </w:t>
            </w:r>
            <w:hyperlink r:id="rId39" w:history="1">
              <w:r w:rsidRPr="006604F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6604F5">
              <w:rPr>
                <w:rFonts w:ascii="Times New Roman" w:hAnsi="Times New Roman" w:cs="Times New Roman"/>
              </w:rPr>
              <w:t xml:space="preserve"> администрации МО Красноуфимский округ от 27.11.2013 N 1601 "Об утверждении муниципальной программы МО Красноуфимский округ «Развитие и модернизация жилищно-коммунального и дорожного хозяйства, повышение энергетической эффективности МО Красноуфимский округ до 2020 года»</w:t>
            </w:r>
            <w:r w:rsidRPr="00291D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C6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Объем реализованных мероприятий инвестиционных программ РСО в сфере теплоснабжения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C6200D" w:rsidP="00C6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06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C6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2014 - 2015 годы, далее -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Default="00BB0679" w:rsidP="00BB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B0679" w:rsidRDefault="00BB0679" w:rsidP="00BB0679">
            <w:pPr>
              <w:rPr>
                <w:rFonts w:ascii="Times New Roman" w:hAnsi="Times New Roman" w:cs="Times New Roman"/>
              </w:rPr>
            </w:pPr>
            <w:r w:rsidRPr="009F6B26"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Переход от использования открытых систем теплоснабжения и горячего водоснабжения к применению закрытых систем теплоснабжения и горячего водоснабжения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повышение качества горячей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реализация </w:t>
            </w:r>
            <w:hyperlink r:id="rId40" w:history="1">
              <w:r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14.03.2008 N 189-ПП "О Министерстве энергетики и жилищно-коммунального хозяйства Свердловской области",</w:t>
            </w:r>
          </w:p>
          <w:p w:rsidR="00BB0679" w:rsidRPr="00291D28" w:rsidRDefault="00C6200D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Красноуфимский округ от 13.02.2014 г. №198 «</w:t>
            </w:r>
            <w:r w:rsidRPr="0096447F">
              <w:rPr>
                <w:b/>
                <w:sz w:val="28"/>
                <w:szCs w:val="28"/>
              </w:rPr>
              <w:t xml:space="preserve"> </w:t>
            </w:r>
            <w:r w:rsidRPr="00C6200D">
              <w:rPr>
                <w:rFonts w:ascii="Times New Roman" w:hAnsi="Times New Roman" w:cs="Times New Roman"/>
              </w:rPr>
              <w:t>Об утверждении схемы теплоснабжения Муниципального образования Красноуфимский округ на 2014-2028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C6200D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схемы теплоснабжения МО Красноуфимский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C6200D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прекращение подключения объектов капитального строительства к централизованным открытым системам с 2014 года, переход к применению закрытых систем теплоснабжения и </w:t>
            </w:r>
            <w:r w:rsidRPr="00291D28">
              <w:rPr>
                <w:rFonts w:ascii="Times New Roman" w:hAnsi="Times New Roman" w:cs="Times New Roman"/>
              </w:rPr>
              <w:lastRenderedPageBreak/>
              <w:t>горячего водоснабжения с 01 января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Раздел 6. РЕАЛИЗАЦИЯ МЕР ПО ЭНЕРГОСБЕРЕЖЕНИЮ И ПОВЫШЕНИЮ ЭНЕРГЕТИЧЕСКОЙ ЭФФЕКТИВНОСТИ</w:t>
            </w:r>
          </w:p>
        </w:tc>
      </w:tr>
      <w:tr w:rsidR="00BB0679" w:rsidRPr="00291D28" w:rsidTr="00C620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Оснащение объектов абонентов приборами учета тепловой энергии и индивидуальными тепловыми пунктами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291D2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91D28">
              <w:rPr>
                <w:rFonts w:ascii="Times New Roman" w:hAnsi="Times New Roman" w:cs="Times New Roman"/>
              </w:rPr>
              <w:t xml:space="preserve"> и снижение объемов потребления воды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C6410A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604F5">
              <w:rPr>
                <w:rFonts w:ascii="Times New Roman" w:hAnsi="Times New Roman" w:cs="Times New Roman"/>
              </w:rPr>
              <w:t xml:space="preserve">реализация </w:t>
            </w:r>
            <w:hyperlink r:id="rId41" w:history="1">
              <w:r w:rsidRPr="006604F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6604F5">
              <w:rPr>
                <w:rFonts w:ascii="Times New Roman" w:hAnsi="Times New Roman" w:cs="Times New Roman"/>
              </w:rPr>
              <w:t xml:space="preserve"> администрации МО Красноуфимский округ от 27.11.2013 N 1601 "Об утверждении муниципальной программы МО Красноуфимский округ «Развитие и модернизация жилищно-коммунального и дорожного хозяйства, повышение энергетической эффективности МО Красноуфимский округ до 2020 года»</w:t>
            </w:r>
            <w:r w:rsidRPr="00291D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1. Доля тепловой энергии</w:t>
            </w:r>
            <w:r w:rsidR="000566E8">
              <w:rPr>
                <w:rFonts w:ascii="Times New Roman" w:hAnsi="Times New Roman" w:cs="Times New Roman"/>
              </w:rPr>
              <w:t xml:space="preserve"> ХВС</w:t>
            </w:r>
            <w:r w:rsidRPr="00291D28">
              <w:rPr>
                <w:rFonts w:ascii="Times New Roman" w:hAnsi="Times New Roman" w:cs="Times New Roman"/>
              </w:rPr>
              <w:t>, расчеты за которую осуществляются с использованием приборов учета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2014 год - </w:t>
            </w:r>
            <w:r>
              <w:rPr>
                <w:rFonts w:ascii="Times New Roman" w:hAnsi="Times New Roman" w:cs="Times New Roman"/>
              </w:rPr>
              <w:t>60</w:t>
            </w:r>
            <w:r w:rsidRPr="00291D28">
              <w:rPr>
                <w:rFonts w:ascii="Times New Roman" w:hAnsi="Times New Roman" w:cs="Times New Roman"/>
              </w:rPr>
              <w:t>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2015 год - </w:t>
            </w:r>
            <w:r>
              <w:rPr>
                <w:rFonts w:ascii="Times New Roman" w:hAnsi="Times New Roman" w:cs="Times New Roman"/>
              </w:rPr>
              <w:t>8</w:t>
            </w:r>
            <w:r w:rsidRPr="00291D28">
              <w:rPr>
                <w:rFonts w:ascii="Times New Roman" w:hAnsi="Times New Roman" w:cs="Times New Roman"/>
              </w:rPr>
              <w:t>0,</w:t>
            </w:r>
          </w:p>
          <w:p w:rsidR="00BB0679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2016 год </w:t>
            </w:r>
            <w:r w:rsidR="000566E8">
              <w:rPr>
                <w:rFonts w:ascii="Times New Roman" w:hAnsi="Times New Roman" w:cs="Times New Roman"/>
              </w:rPr>
              <w:t>–</w:t>
            </w:r>
            <w:r w:rsidRPr="00291D28">
              <w:rPr>
                <w:rFonts w:ascii="Times New Roman" w:hAnsi="Times New Roman" w:cs="Times New Roman"/>
              </w:rPr>
              <w:t xml:space="preserve"> </w:t>
            </w:r>
            <w:r w:rsidR="000566E8">
              <w:rPr>
                <w:rFonts w:ascii="Times New Roman" w:hAnsi="Times New Roman" w:cs="Times New Roman"/>
              </w:rPr>
              <w:t>90,</w:t>
            </w:r>
          </w:p>
          <w:p w:rsidR="000566E8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- 100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в соответствии с установленными сроками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Собственники помещений</w:t>
            </w:r>
          </w:p>
        </w:tc>
      </w:tr>
      <w:tr w:rsidR="00BB0679" w:rsidRPr="00291D28" w:rsidTr="00C620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2. Расход тепловой энергии в МКД в течение отопительного периода (Гкал/кв. м</w:t>
            </w:r>
            <w:r w:rsidR="000566E8">
              <w:rPr>
                <w:rFonts w:ascii="Times New Roman" w:hAnsi="Times New Roman" w:cs="Times New Roman"/>
              </w:rPr>
              <w:t xml:space="preserve"> общей площади</w:t>
            </w:r>
            <w:r w:rsidRPr="00291D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2014 год - 0,2</w:t>
            </w:r>
            <w:r w:rsidR="000566E8">
              <w:rPr>
                <w:rFonts w:ascii="Times New Roman" w:hAnsi="Times New Roman" w:cs="Times New Roman"/>
              </w:rPr>
              <w:t>7</w:t>
            </w:r>
            <w:r w:rsidRPr="00291D28">
              <w:rPr>
                <w:rFonts w:ascii="Times New Roman" w:hAnsi="Times New Roman" w:cs="Times New Roman"/>
              </w:rPr>
              <w:t>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2015 год - 0,</w:t>
            </w:r>
            <w:r w:rsidR="000566E8">
              <w:rPr>
                <w:rFonts w:ascii="Times New Roman" w:hAnsi="Times New Roman" w:cs="Times New Roman"/>
              </w:rPr>
              <w:t>26</w:t>
            </w:r>
            <w:r w:rsidRPr="00291D28">
              <w:rPr>
                <w:rFonts w:ascii="Times New Roman" w:hAnsi="Times New Roman" w:cs="Times New Roman"/>
              </w:rPr>
              <w:t>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2016 год - 0,</w:t>
            </w:r>
            <w:r w:rsidR="000566E8">
              <w:rPr>
                <w:rFonts w:ascii="Times New Roman" w:hAnsi="Times New Roman" w:cs="Times New Roman"/>
              </w:rPr>
              <w:t>25</w:t>
            </w:r>
            <w:r w:rsidRPr="00291D28">
              <w:rPr>
                <w:rFonts w:ascii="Times New Roman" w:hAnsi="Times New Roman" w:cs="Times New Roman"/>
              </w:rPr>
              <w:t>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2017 год - 0,</w:t>
            </w:r>
            <w:r w:rsidR="000566E8">
              <w:rPr>
                <w:rFonts w:ascii="Times New Roman" w:hAnsi="Times New Roman" w:cs="Times New Roman"/>
              </w:rPr>
              <w:t>24</w:t>
            </w:r>
            <w:r w:rsidRPr="00291D28">
              <w:rPr>
                <w:rFonts w:ascii="Times New Roman" w:hAnsi="Times New Roman" w:cs="Times New Roman"/>
              </w:rPr>
              <w:t>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2018 год - 0,</w:t>
            </w:r>
            <w:r w:rsidR="000566E8">
              <w:rPr>
                <w:rFonts w:ascii="Times New Roman" w:hAnsi="Times New Roman" w:cs="Times New Roman"/>
              </w:rPr>
              <w:t>23</w:t>
            </w:r>
            <w:r w:rsidRPr="00291D28">
              <w:rPr>
                <w:rFonts w:ascii="Times New Roman" w:hAnsi="Times New Roman" w:cs="Times New Roman"/>
              </w:rPr>
              <w:t>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2019 год - 0,</w:t>
            </w:r>
            <w:r w:rsidR="000566E8">
              <w:rPr>
                <w:rFonts w:ascii="Times New Roman" w:hAnsi="Times New Roman" w:cs="Times New Roman"/>
              </w:rPr>
              <w:t>22</w:t>
            </w:r>
            <w:r w:rsidRPr="00291D28">
              <w:rPr>
                <w:rFonts w:ascii="Times New Roman" w:hAnsi="Times New Roman" w:cs="Times New Roman"/>
              </w:rPr>
              <w:t>,</w:t>
            </w:r>
          </w:p>
          <w:p w:rsidR="00BB0679" w:rsidRPr="00291D28" w:rsidRDefault="00BB0679" w:rsidP="0005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2020 год - 0,</w:t>
            </w:r>
            <w:r w:rsidR="000566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6E8" w:rsidRPr="00291D28" w:rsidTr="00440DB8">
        <w:trPr>
          <w:trHeight w:val="400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E8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E8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E8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E8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E8" w:rsidRPr="00291D28" w:rsidRDefault="000566E8" w:rsidP="0005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1D28">
              <w:rPr>
                <w:rFonts w:ascii="Times New Roman" w:hAnsi="Times New Roman" w:cs="Times New Roman"/>
              </w:rPr>
              <w:t xml:space="preserve">. Потребление воды в расчете на 1 </w:t>
            </w:r>
            <w:r>
              <w:rPr>
                <w:rFonts w:ascii="Times New Roman" w:hAnsi="Times New Roman" w:cs="Times New Roman"/>
              </w:rPr>
              <w:t>проживающего</w:t>
            </w:r>
            <w:r w:rsidRPr="00291D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E8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291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31,4</w:t>
            </w:r>
          </w:p>
          <w:p w:rsidR="000566E8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291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31,2</w:t>
            </w:r>
          </w:p>
          <w:p w:rsidR="000566E8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Pr="00291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31,1</w:t>
            </w:r>
          </w:p>
          <w:p w:rsidR="000566E8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291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31,0</w:t>
            </w:r>
          </w:p>
          <w:p w:rsidR="000566E8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2018 год </w:t>
            </w:r>
            <w:r>
              <w:rPr>
                <w:rFonts w:ascii="Times New Roman" w:hAnsi="Times New Roman" w:cs="Times New Roman"/>
              </w:rPr>
              <w:t>–</w:t>
            </w:r>
            <w:r w:rsidRPr="00291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30,9</w:t>
            </w:r>
          </w:p>
          <w:p w:rsidR="000566E8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 w:rsidRPr="00291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30,8</w:t>
            </w:r>
          </w:p>
          <w:p w:rsidR="000566E8" w:rsidRPr="00291D28" w:rsidRDefault="000566E8" w:rsidP="0005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 w:rsidRPr="00291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E8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6E8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Реализация минимального перечня мероприятий, направленных на повышение </w:t>
            </w:r>
            <w:proofErr w:type="spellStart"/>
            <w:r w:rsidRPr="00291D2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91D28">
              <w:rPr>
                <w:rFonts w:ascii="Times New Roman" w:hAnsi="Times New Roman" w:cs="Times New Roman"/>
              </w:rPr>
              <w:t xml:space="preserve"> МКД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стимулирование энергосберегающего поведения потребителей коммунальных ресурсов, сокращение потребления коммунальных ресурсов, сокращение платы за коммунальные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реализация </w:t>
            </w:r>
            <w:hyperlink r:id="rId42" w:history="1">
              <w:r w:rsidRPr="00291D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291D28">
              <w:rPr>
                <w:rFonts w:ascii="Times New Roman" w:hAnsi="Times New Roman" w:cs="Times New Roman"/>
              </w:rPr>
              <w:t xml:space="preserve"> Правительства Свердловской области от 12.04.2011 N 390-ПП 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отношение количества МКД, в которых реализован минимальный перечень работ, направленных на повышение энергетической эффективности, к общему количеству МКД, расположенных на территории Свердловской области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2015 год - 4,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2016 год - 10,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2017 год - 16,6,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2018 год - 20,3,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2019 год - 25,3,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2020 год - 31,3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постоянно, в соответствии со сроками проведения капитального ремонта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Default="00BB0679" w:rsidP="00BB0679">
            <w:pPr>
              <w:rPr>
                <w:rFonts w:ascii="Times New Roman" w:hAnsi="Times New Roman" w:cs="Times New Roman"/>
              </w:rPr>
            </w:pPr>
            <w:r w:rsidRPr="009F6B26">
              <w:rPr>
                <w:rFonts w:ascii="Times New Roman" w:hAnsi="Times New Roman" w:cs="Times New Roman"/>
              </w:rPr>
              <w:t>Отдел ЖКХ администрации МО Красноуфимский округ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Собственники помещений</w:t>
            </w: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Раздел 7. СОЗДАНИЕ СИСТЕМЫ ПО ОБРАЩЕНИЮ С ОТХОДАМИ ПОТРЕБЛЕНИЯ</w:t>
            </w:r>
          </w:p>
        </w:tc>
      </w:tr>
      <w:tr w:rsidR="00BB0679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291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 xml:space="preserve">Выявление мест несанкционированного размещения твердых бытовых </w:t>
            </w:r>
            <w:r w:rsidRPr="00291D28">
              <w:rPr>
                <w:rFonts w:ascii="Times New Roman" w:hAnsi="Times New Roman" w:cs="Times New Roman"/>
              </w:rPr>
              <w:lastRenderedPageBreak/>
              <w:t>(коммунальных) отходов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 xml:space="preserve">снижение негативного воздействия твердых бытовых (коммунальных) </w:t>
            </w:r>
            <w:r w:rsidRPr="00291D28">
              <w:rPr>
                <w:rFonts w:ascii="Times New Roman" w:hAnsi="Times New Roman" w:cs="Times New Roman"/>
              </w:rPr>
              <w:lastRenderedPageBreak/>
              <w:t>отходов на окружающую среду, повышение уровня жизни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D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04F5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hyperlink r:id="rId43" w:history="1">
              <w:r w:rsidRPr="006604F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6604F5">
              <w:rPr>
                <w:rFonts w:ascii="Times New Roman" w:hAnsi="Times New Roman" w:cs="Times New Roman"/>
              </w:rPr>
              <w:t xml:space="preserve"> администрации МО Красноуфимский округ от 27.11.2013 N 160</w:t>
            </w:r>
            <w:r w:rsidR="00DB4E4F">
              <w:rPr>
                <w:rFonts w:ascii="Times New Roman" w:hAnsi="Times New Roman" w:cs="Times New Roman"/>
              </w:rPr>
              <w:t>0</w:t>
            </w:r>
            <w:r w:rsidRPr="006604F5">
              <w:rPr>
                <w:rFonts w:ascii="Times New Roman" w:hAnsi="Times New Roman" w:cs="Times New Roman"/>
              </w:rPr>
              <w:t xml:space="preserve"> "Об </w:t>
            </w:r>
            <w:r w:rsidRPr="006604F5">
              <w:rPr>
                <w:rFonts w:ascii="Times New Roman" w:hAnsi="Times New Roman" w:cs="Times New Roman"/>
              </w:rPr>
              <w:lastRenderedPageBreak/>
              <w:t>утверждении муниципальной программы МО Красноуфимский округ «</w:t>
            </w:r>
            <w:r w:rsidR="00DB4E4F" w:rsidRPr="00DB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безопасности на территории МО Красноуфимский округ до 2020 года</w:t>
            </w:r>
            <w:r w:rsidRPr="006604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lastRenderedPageBreak/>
              <w:t xml:space="preserve">1. Количество выявленных мест несанкционированного размещения отходов по факту на конец отчетного </w:t>
            </w:r>
            <w:r w:rsidRPr="00291D28">
              <w:rPr>
                <w:rFonts w:ascii="Times New Roman" w:hAnsi="Times New Roman" w:cs="Times New Roman"/>
              </w:rPr>
              <w:lastRenderedPageBreak/>
              <w:t>года (единиц).</w:t>
            </w:r>
          </w:p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2. Количество ликвидированных мест несанкционированного размещения отходов по факту на конец отчетного года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0566E8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Фактические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Pr="00291D28" w:rsidRDefault="00BB0679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679" w:rsidRDefault="00BB0679" w:rsidP="00BB0679">
            <w:pPr>
              <w:rPr>
                <w:rFonts w:ascii="Times New Roman" w:hAnsi="Times New Roman" w:cs="Times New Roman"/>
              </w:rPr>
            </w:pPr>
            <w:r w:rsidRPr="009F6B26">
              <w:rPr>
                <w:rFonts w:ascii="Times New Roman" w:hAnsi="Times New Roman" w:cs="Times New Roman"/>
              </w:rPr>
              <w:t>Отдел ЖКХ администрации МО Красноуфимски</w:t>
            </w:r>
            <w:r w:rsidRPr="009F6B26">
              <w:rPr>
                <w:rFonts w:ascii="Times New Roman" w:hAnsi="Times New Roman" w:cs="Times New Roman"/>
              </w:rPr>
              <w:lastRenderedPageBreak/>
              <w:t>й округ</w:t>
            </w:r>
          </w:p>
          <w:p w:rsidR="00BB0679" w:rsidRPr="00906189" w:rsidRDefault="00BB0679" w:rsidP="00BB0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территориальных отделов администрации МО Красноуфимский округ</w:t>
            </w:r>
          </w:p>
        </w:tc>
      </w:tr>
      <w:tr w:rsidR="00C6200D" w:rsidRPr="00291D28" w:rsidTr="00C620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0D" w:rsidRDefault="00C6200D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0D" w:rsidRPr="00291D28" w:rsidRDefault="00714224" w:rsidP="00714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полигона по утилизации бытовых отходов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0D" w:rsidRPr="00291D28" w:rsidRDefault="00714224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1D28">
              <w:rPr>
                <w:rFonts w:ascii="Times New Roman" w:hAnsi="Times New Roman" w:cs="Times New Roman"/>
              </w:rPr>
              <w:t>снижение негативного воздействия твердых бытовых (коммунальных) отходов на окружающую среду, повышение уровня жизни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0D" w:rsidRPr="006604F5" w:rsidRDefault="00DB4E4F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04F5">
              <w:rPr>
                <w:rFonts w:ascii="Times New Roman" w:hAnsi="Times New Roman" w:cs="Times New Roman"/>
              </w:rPr>
              <w:t>27.11.2013 N 160</w:t>
            </w:r>
            <w:r>
              <w:rPr>
                <w:rFonts w:ascii="Times New Roman" w:hAnsi="Times New Roman" w:cs="Times New Roman"/>
              </w:rPr>
              <w:t>0</w:t>
            </w:r>
            <w:r w:rsidRPr="006604F5">
              <w:rPr>
                <w:rFonts w:ascii="Times New Roman" w:hAnsi="Times New Roman" w:cs="Times New Roman"/>
              </w:rPr>
              <w:t xml:space="preserve"> "Об утверждении муниципальной программы МО Красноуфимский округ «</w:t>
            </w:r>
            <w:r w:rsidRPr="00DB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безопасности на территории МО Красноуфимский округ до 2020 года</w:t>
            </w:r>
            <w:r w:rsidRPr="006604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0D" w:rsidRDefault="00714224" w:rsidP="0071422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полигона под размещение отходов производства и потребления</w:t>
            </w:r>
          </w:p>
          <w:p w:rsidR="00714224" w:rsidRDefault="00714224" w:rsidP="00714224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224" w:rsidRDefault="00714224" w:rsidP="00714224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224" w:rsidRDefault="00714224" w:rsidP="00714224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224" w:rsidRPr="00714224" w:rsidRDefault="00714224" w:rsidP="0071422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2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доли площадок временного хранения отходов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224" w:rsidRDefault="00714224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224" w:rsidRPr="00714224" w:rsidRDefault="00714224" w:rsidP="00714224">
            <w:pPr>
              <w:rPr>
                <w:rFonts w:ascii="Times New Roman" w:hAnsi="Times New Roman" w:cs="Times New Roman"/>
              </w:rPr>
            </w:pPr>
          </w:p>
          <w:p w:rsidR="00714224" w:rsidRDefault="00714224" w:rsidP="00714224">
            <w:pPr>
              <w:rPr>
                <w:rFonts w:ascii="Times New Roman" w:hAnsi="Times New Roman" w:cs="Times New Roman"/>
              </w:rPr>
            </w:pPr>
          </w:p>
          <w:p w:rsidR="00C6200D" w:rsidRPr="00714224" w:rsidRDefault="00714224" w:rsidP="00714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 – 26; 2016 – 18; 2017 – 10; 2018 –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0D" w:rsidRPr="00291D28" w:rsidRDefault="00714224" w:rsidP="00BB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0D" w:rsidRDefault="00714224" w:rsidP="007142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</w:t>
            </w:r>
          </w:p>
          <w:p w:rsidR="00714224" w:rsidRDefault="00714224" w:rsidP="007142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</w:rPr>
              <w:t>архитекутры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градостроительства</w:t>
            </w:r>
          </w:p>
          <w:p w:rsidR="00714224" w:rsidRDefault="00714224" w:rsidP="0071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</w:t>
            </w:r>
          </w:p>
          <w:p w:rsidR="00714224" w:rsidRPr="009F6B26" w:rsidRDefault="00714224" w:rsidP="0071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ТО</w:t>
            </w:r>
          </w:p>
        </w:tc>
      </w:tr>
    </w:tbl>
    <w:p w:rsidR="0030688B" w:rsidRPr="00B50A7A" w:rsidRDefault="0030688B" w:rsidP="00B50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688B" w:rsidRPr="00B50A7A" w:rsidSect="00C56612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01D96"/>
    <w:multiLevelType w:val="hybridMultilevel"/>
    <w:tmpl w:val="7B86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A7A"/>
    <w:rsid w:val="000566E8"/>
    <w:rsid w:val="0030688B"/>
    <w:rsid w:val="00424976"/>
    <w:rsid w:val="00450633"/>
    <w:rsid w:val="004C753C"/>
    <w:rsid w:val="004F617E"/>
    <w:rsid w:val="00525574"/>
    <w:rsid w:val="006604F5"/>
    <w:rsid w:val="00714224"/>
    <w:rsid w:val="00714CBC"/>
    <w:rsid w:val="00737617"/>
    <w:rsid w:val="00754FA0"/>
    <w:rsid w:val="00841167"/>
    <w:rsid w:val="0085514F"/>
    <w:rsid w:val="00906189"/>
    <w:rsid w:val="00927EFF"/>
    <w:rsid w:val="009862BD"/>
    <w:rsid w:val="009E63C6"/>
    <w:rsid w:val="009F147C"/>
    <w:rsid w:val="00AB7E0F"/>
    <w:rsid w:val="00B50A7A"/>
    <w:rsid w:val="00B85803"/>
    <w:rsid w:val="00B879FE"/>
    <w:rsid w:val="00BB0679"/>
    <w:rsid w:val="00C054CE"/>
    <w:rsid w:val="00C05649"/>
    <w:rsid w:val="00C56612"/>
    <w:rsid w:val="00C6200D"/>
    <w:rsid w:val="00C6410A"/>
    <w:rsid w:val="00CB46BF"/>
    <w:rsid w:val="00CD2AA7"/>
    <w:rsid w:val="00CF48A7"/>
    <w:rsid w:val="00DB4E4F"/>
    <w:rsid w:val="00E43A6F"/>
    <w:rsid w:val="00E666F6"/>
    <w:rsid w:val="00F463EB"/>
    <w:rsid w:val="00F90CEE"/>
    <w:rsid w:val="00FC3515"/>
    <w:rsid w:val="00FF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AB7E0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a4"/>
    <w:rsid w:val="00AB7E0F"/>
    <w:pPr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5"/>
    <w:uiPriority w:val="99"/>
    <w:semiHidden/>
    <w:rsid w:val="00AB7E0F"/>
  </w:style>
  <w:style w:type="paragraph" w:styleId="a6">
    <w:name w:val="List Paragraph"/>
    <w:basedOn w:val="a"/>
    <w:uiPriority w:val="34"/>
    <w:qFormat/>
    <w:rsid w:val="00714224"/>
    <w:pPr>
      <w:ind w:left="720"/>
      <w:contextualSpacing/>
    </w:pPr>
  </w:style>
  <w:style w:type="paragraph" w:customStyle="1" w:styleId="a7">
    <w:name w:val="Знак Знак Знак Знак"/>
    <w:basedOn w:val="a"/>
    <w:rsid w:val="00DB4E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C772A35F6A047A00A624F494C11F45EBE51F63E3E7C575EBC32907A8FCF56DQBQ0I" TargetMode="External"/><Relationship Id="rId13" Type="http://schemas.openxmlformats.org/officeDocument/2006/relationships/hyperlink" Target="consultantplus://offline/ref=8FD3C772A35F6A047A00A624F494C11F45EBE51F63E3E0C27AE9C32907A8FCF56DQBQ0I" TargetMode="External"/><Relationship Id="rId18" Type="http://schemas.openxmlformats.org/officeDocument/2006/relationships/hyperlink" Target="consultantplus://offline/ref=8FD3C772A35F6A047A00A624F494C11F45EBE51F63E3EBC57BEEC32907A8FCF56DQBQ0I" TargetMode="External"/><Relationship Id="rId26" Type="http://schemas.openxmlformats.org/officeDocument/2006/relationships/hyperlink" Target="consultantplus://offline/ref=8FD3C772A35F6A047A00A624F494C11F45EBE51F63E5E2C774EFC32907A8FCF56DQBQ0I" TargetMode="External"/><Relationship Id="rId39" Type="http://schemas.openxmlformats.org/officeDocument/2006/relationships/hyperlink" Target="consultantplus://offline/ref=8FD3C772A35F6A047A00A624F494C11F45EBE51F63E2EAC17DEAC32907A8FCF56DQBQ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D3C772A35F6A047A00A624F494C11F45EBE51F63E2E0C87EEDC32907A8FCF56DQBQ0I" TargetMode="External"/><Relationship Id="rId34" Type="http://schemas.openxmlformats.org/officeDocument/2006/relationships/hyperlink" Target="consultantplus://offline/ref=8FD3C772A35F6A047A00A624F494C11F45EBE51F63E2EAC17DEAC32907A8FCF56DQBQ0I" TargetMode="External"/><Relationship Id="rId42" Type="http://schemas.openxmlformats.org/officeDocument/2006/relationships/hyperlink" Target="consultantplus://offline/ref=8FD3C772A35F6A047A00A624F494C11F45EBE51F63E3E2C278E7C32907A8FCF56DQBQ0I" TargetMode="External"/><Relationship Id="rId7" Type="http://schemas.openxmlformats.org/officeDocument/2006/relationships/hyperlink" Target="consultantplus://offline/ref=8FD3C772A35F6A047A00A624F494C11F45EBE51F63E2E1C575EAC32907A8FCF56DQBQ0I" TargetMode="External"/><Relationship Id="rId12" Type="http://schemas.openxmlformats.org/officeDocument/2006/relationships/hyperlink" Target="consultantplus://offline/ref=8FD3C772A35F6A047A00A624F494C11F45EBE51F63E5E3C779ECC32907A8FCF56DQBQ0I" TargetMode="External"/><Relationship Id="rId17" Type="http://schemas.openxmlformats.org/officeDocument/2006/relationships/hyperlink" Target="consultantplus://offline/ref=8FD3C772A35F6A047A00A624F494C11F45EBE51F63E2E4C97AE7C32907A8FCF56DQBQ0I" TargetMode="External"/><Relationship Id="rId25" Type="http://schemas.openxmlformats.org/officeDocument/2006/relationships/hyperlink" Target="consultantplus://offline/ref=8FD3C772A35F6A047A00A624F494C11F45EBE51F63E5E2C378E9C32907A8FCF56DQBQ0I" TargetMode="External"/><Relationship Id="rId33" Type="http://schemas.openxmlformats.org/officeDocument/2006/relationships/hyperlink" Target="consultantplus://offline/ref=8FD3C772A35F6A047A00A624F494C11F45EBE51F63E2EAC17DEAC32907A8FCF56DQBQ0I" TargetMode="External"/><Relationship Id="rId38" Type="http://schemas.openxmlformats.org/officeDocument/2006/relationships/hyperlink" Target="consultantplus://offline/ref=8FD3C772A35F6A047A00A624F494C11F45EBE51F63E5E3C775EBC32907A8FCF56DQBQ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D3C772A35F6A047A00A624F494C11F45EBE51F63E3EAC97FE6C32907A8FCF56DQBQ0I" TargetMode="External"/><Relationship Id="rId20" Type="http://schemas.openxmlformats.org/officeDocument/2006/relationships/hyperlink" Target="consultantplus://offline/ref=8FD3C772A35F6A047A00A624F494C11F45EBE51F63E2E2C27BEBC32907A8FCF56DQBQ0I" TargetMode="External"/><Relationship Id="rId29" Type="http://schemas.openxmlformats.org/officeDocument/2006/relationships/hyperlink" Target="consultantplus://offline/ref=8FD3C772A35F6A047A00A624F494C11F45EBE51F63E2EAC17DEAC32907A8FCF56DQBQ0I" TargetMode="External"/><Relationship Id="rId41" Type="http://schemas.openxmlformats.org/officeDocument/2006/relationships/hyperlink" Target="consultantplus://offline/ref=8FD3C772A35F6A047A00A624F494C11F45EBE51F63E2EAC17DEAC32907A8FCF56DQBQ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D3C772A35F6A047A00B829E2F89F1545E6B21066E9E99721BBC57E58QFQ8I" TargetMode="External"/><Relationship Id="rId11" Type="http://schemas.openxmlformats.org/officeDocument/2006/relationships/hyperlink" Target="consultantplus://offline/ref=8FD3C772A35F6A047A00B829E2F89F1545E6BD1366E7E99721BBC57E58F8FAA02DF0CFB051Q4Q1I" TargetMode="External"/><Relationship Id="rId24" Type="http://schemas.openxmlformats.org/officeDocument/2006/relationships/hyperlink" Target="consultantplus://offline/ref=8FD3C772A35F6A047A00A624F494C11F45EBE51F63E5E2C774EFC32907A8FCF56DQBQ0I" TargetMode="External"/><Relationship Id="rId32" Type="http://schemas.openxmlformats.org/officeDocument/2006/relationships/hyperlink" Target="consultantplus://offline/ref=8FD3C772A35F6A047A00A624F494C11F45EBE51F63E3EBC47DEBC32907A8FCF56DQBQ0I" TargetMode="External"/><Relationship Id="rId37" Type="http://schemas.openxmlformats.org/officeDocument/2006/relationships/hyperlink" Target="consultantplus://offline/ref=8FD3C772A35F6A047A00A624F494C11F45EBE51F63E2EAC17DEAC32907A8FCF56DQBQ0I" TargetMode="External"/><Relationship Id="rId40" Type="http://schemas.openxmlformats.org/officeDocument/2006/relationships/hyperlink" Target="consultantplus://offline/ref=8FD3C772A35F6A047A00A624F494C11F45EBE51F63E2EAC17DEAC32907A8FCF56DQBQ0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D3C772A35F6A047A00A624F494C11F45EBE51F63E2E2C67EEEC32907A8FCF56DQBQ0I" TargetMode="External"/><Relationship Id="rId23" Type="http://schemas.openxmlformats.org/officeDocument/2006/relationships/hyperlink" Target="consultantplus://offline/ref=8FD3C772A35F6A047A00A624F494C11F45EBE51F63E2E4C978E8C32907A8FCF56DQBQ0I" TargetMode="External"/><Relationship Id="rId28" Type="http://schemas.openxmlformats.org/officeDocument/2006/relationships/hyperlink" Target="consultantplus://offline/ref=8FD3C772A35F6A047A00A624F494C11F45EBE51F63E2EAC17DEAC32907A8FCF56DQBQ0I" TargetMode="External"/><Relationship Id="rId36" Type="http://schemas.openxmlformats.org/officeDocument/2006/relationships/hyperlink" Target="consultantplus://offline/ref=8FD3C772A35F6A047A00A624F494C11F45EBE51F63E2E5C479EBC32907A8FCF56DQBQ0I" TargetMode="External"/><Relationship Id="rId10" Type="http://schemas.openxmlformats.org/officeDocument/2006/relationships/hyperlink" Target="consultantplus://offline/ref=8FD3C772A35F6A047A00B829E2F89F1545E6BA1267E1E99721BBC57E58QFQ8I" TargetMode="External"/><Relationship Id="rId19" Type="http://schemas.openxmlformats.org/officeDocument/2006/relationships/hyperlink" Target="consultantplus://offline/ref=8FD3C772A35F6A047A00A624F494C11F45EBE51F63E2E2C77EEAC32907A8FCF56DQBQ0I" TargetMode="External"/><Relationship Id="rId31" Type="http://schemas.openxmlformats.org/officeDocument/2006/relationships/hyperlink" Target="consultantplus://offline/ref=8FD3C772A35F6A047A00A624F494C11F45EBE51F63E2E5C97EEFC32907A8FCF56DQBQ0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D3C772A35F6A047A00B829E2F89F1545E4BF1A62E5E99721BBC57E58QFQ8I" TargetMode="External"/><Relationship Id="rId14" Type="http://schemas.openxmlformats.org/officeDocument/2006/relationships/hyperlink" Target="consultantplus://offline/ref=8FD3C772A35F6A047A00A624F494C11F45EBE51F63E2E5C37AEBC32907A8FCF56DQBQ0I" TargetMode="External"/><Relationship Id="rId22" Type="http://schemas.openxmlformats.org/officeDocument/2006/relationships/hyperlink" Target="consultantplus://offline/ref=8FD3C772A35F6A047A00A624F494C11F45EBE51F63E2E6C079EDC32907A8FCF56DQBQ0I" TargetMode="External"/><Relationship Id="rId27" Type="http://schemas.openxmlformats.org/officeDocument/2006/relationships/hyperlink" Target="consultantplus://offline/ref=8FD3C772A35F6A047A00A624F494C11F45EBE51F63E5E0C27AEAC32907A8FCF56DQBQ0I" TargetMode="External"/><Relationship Id="rId30" Type="http://schemas.openxmlformats.org/officeDocument/2006/relationships/hyperlink" Target="consultantplus://offline/ref=8FD3C772A35F6A047A00A624F494C11F45EBE51F63E2EAC279E6C32907A8FCF56DQBQ0I" TargetMode="External"/><Relationship Id="rId35" Type="http://schemas.openxmlformats.org/officeDocument/2006/relationships/hyperlink" Target="consultantplus://offline/ref=8FD3C772A35F6A047A00A624F494C11F45EBE51F63E2EAC17DEAC32907A8FCF56DQBQ0I" TargetMode="External"/><Relationship Id="rId43" Type="http://schemas.openxmlformats.org/officeDocument/2006/relationships/hyperlink" Target="consultantplus://offline/ref=8FD3C772A35F6A047A00A624F494C11F45EBE51F63E2EAC17DEAC32907A8FCF56DQB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B1828-26C2-46BC-85D9-8813EEAC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5957</Words>
  <Characters>33959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Андрей</cp:lastModifiedBy>
  <cp:revision>18</cp:revision>
  <dcterms:created xsi:type="dcterms:W3CDTF">2015-03-04T03:04:00Z</dcterms:created>
  <dcterms:modified xsi:type="dcterms:W3CDTF">2015-04-13T11:17:00Z</dcterms:modified>
</cp:coreProperties>
</file>