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E5" w:rsidRPr="00DE6412" w:rsidRDefault="000B3BE5" w:rsidP="00DE6412">
      <w:pPr>
        <w:tabs>
          <w:tab w:val="left" w:pos="540"/>
          <w:tab w:val="left" w:pos="6120"/>
        </w:tabs>
        <w:spacing w:after="0"/>
        <w:ind w:left="180" w:firstLine="67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E6412">
        <w:rPr>
          <w:rFonts w:ascii="Times New Roman" w:hAnsi="Times New Roman"/>
          <w:b/>
          <w:sz w:val="28"/>
          <w:szCs w:val="28"/>
        </w:rPr>
        <w:t>Осторожно «Опасный газ!»</w:t>
      </w:r>
    </w:p>
    <w:p w:rsidR="000B3BE5" w:rsidRPr="00DE6412" w:rsidRDefault="000B3BE5" w:rsidP="007C3D5C">
      <w:pPr>
        <w:tabs>
          <w:tab w:val="left" w:pos="540"/>
          <w:tab w:val="left" w:pos="6120"/>
        </w:tabs>
        <w:spacing w:after="0"/>
        <w:ind w:left="180" w:firstLine="671"/>
        <w:jc w:val="center"/>
        <w:rPr>
          <w:rFonts w:ascii="Times New Roman" w:hAnsi="Times New Roman"/>
          <w:b/>
          <w:sz w:val="24"/>
          <w:szCs w:val="24"/>
        </w:rPr>
      </w:pPr>
    </w:p>
    <w:p w:rsidR="000B3BE5" w:rsidRPr="00DE6412" w:rsidRDefault="00793967" w:rsidP="007612A2">
      <w:pPr>
        <w:tabs>
          <w:tab w:val="left" w:pos="6120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-6985</wp:posOffset>
            </wp:positionV>
            <wp:extent cx="3495675" cy="2619375"/>
            <wp:effectExtent l="19050" t="0" r="9525" b="0"/>
            <wp:wrapTight wrapText="bothSides">
              <wp:wrapPolygon edited="0">
                <wp:start x="-118" y="0"/>
                <wp:lineTo x="-118" y="21521"/>
                <wp:lineTo x="21659" y="21521"/>
                <wp:lineTo x="21659" y="0"/>
                <wp:lineTo x="-11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3BE5" w:rsidRPr="00DE6412">
        <w:rPr>
          <w:rFonts w:ascii="Times New Roman" w:hAnsi="Times New Roman"/>
          <w:sz w:val="24"/>
          <w:szCs w:val="24"/>
        </w:rPr>
        <w:t>За последние годы, на территории Свердловской области, газифицируются все больше и больш</w:t>
      </w:r>
      <w:r w:rsidR="000B3BE5">
        <w:rPr>
          <w:rFonts w:ascii="Times New Roman" w:hAnsi="Times New Roman"/>
          <w:sz w:val="24"/>
          <w:szCs w:val="24"/>
        </w:rPr>
        <w:t>е населенных пунктов, при этом</w:t>
      </w:r>
      <w:r w:rsidR="000B3BE5" w:rsidRPr="00DE6412">
        <w:rPr>
          <w:rFonts w:ascii="Times New Roman" w:hAnsi="Times New Roman"/>
          <w:sz w:val="24"/>
          <w:szCs w:val="24"/>
        </w:rPr>
        <w:t xml:space="preserve"> возрастает опасность отравления и возникновения пожара по причине на</w:t>
      </w:r>
      <w:r w:rsidR="000B3BE5">
        <w:rPr>
          <w:rFonts w:ascii="Times New Roman" w:hAnsi="Times New Roman"/>
          <w:sz w:val="24"/>
          <w:szCs w:val="24"/>
        </w:rPr>
        <w:t>рушения</w:t>
      </w:r>
      <w:r w:rsidR="000B3BE5" w:rsidRPr="00DE6412">
        <w:rPr>
          <w:rFonts w:ascii="Times New Roman" w:hAnsi="Times New Roman"/>
          <w:sz w:val="24"/>
          <w:szCs w:val="24"/>
        </w:rPr>
        <w:t xml:space="preserve"> монтажа и эксплуатации газового оборудования. </w:t>
      </w:r>
    </w:p>
    <w:p w:rsidR="000B3BE5" w:rsidRPr="00DE6412" w:rsidRDefault="000B3BE5" w:rsidP="00DE6412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E6412">
        <w:rPr>
          <w:rFonts w:ascii="Times New Roman" w:hAnsi="Times New Roman"/>
          <w:sz w:val="24"/>
          <w:szCs w:val="24"/>
        </w:rPr>
        <w:t>В целях исключения причин и условий, способствующих гибели и травмирования людей по причинам связанным с эксплуатацией</w:t>
      </w:r>
      <w:r>
        <w:rPr>
          <w:rFonts w:ascii="Times New Roman" w:hAnsi="Times New Roman"/>
          <w:sz w:val="24"/>
          <w:szCs w:val="24"/>
        </w:rPr>
        <w:t xml:space="preserve"> газового </w:t>
      </w:r>
      <w:r w:rsidRPr="00DE6412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>,</w:t>
      </w:r>
      <w:r w:rsidRPr="00DE6412">
        <w:rPr>
          <w:rFonts w:ascii="Times New Roman" w:hAnsi="Times New Roman"/>
          <w:sz w:val="24"/>
          <w:szCs w:val="24"/>
        </w:rPr>
        <w:t xml:space="preserve"> сотрудники отдела надзорной деятельности и профилактической работы</w:t>
      </w:r>
      <w:r>
        <w:rPr>
          <w:rFonts w:ascii="Times New Roman" w:hAnsi="Times New Roman"/>
          <w:sz w:val="24"/>
          <w:szCs w:val="24"/>
        </w:rPr>
        <w:t>,</w:t>
      </w:r>
      <w:r w:rsidRPr="00DE6412">
        <w:rPr>
          <w:rFonts w:ascii="Times New Roman" w:hAnsi="Times New Roman"/>
          <w:sz w:val="24"/>
          <w:szCs w:val="24"/>
        </w:rPr>
        <w:t xml:space="preserve"> совместно с представителями газовых служб </w:t>
      </w:r>
      <w:r>
        <w:rPr>
          <w:rFonts w:ascii="Times New Roman" w:hAnsi="Times New Roman"/>
          <w:sz w:val="24"/>
          <w:szCs w:val="24"/>
        </w:rPr>
        <w:t xml:space="preserve">продолжают </w:t>
      </w:r>
      <w:r w:rsidRPr="00DE6412">
        <w:rPr>
          <w:rFonts w:ascii="Times New Roman" w:hAnsi="Times New Roman"/>
          <w:sz w:val="24"/>
          <w:szCs w:val="24"/>
        </w:rPr>
        <w:t>провод</w:t>
      </w:r>
      <w:r>
        <w:rPr>
          <w:rFonts w:ascii="Times New Roman" w:hAnsi="Times New Roman"/>
          <w:sz w:val="24"/>
          <w:szCs w:val="24"/>
        </w:rPr>
        <w:t>ить</w:t>
      </w:r>
      <w:r w:rsidRPr="00DE6412">
        <w:rPr>
          <w:rFonts w:ascii="Times New Roman" w:hAnsi="Times New Roman"/>
          <w:sz w:val="24"/>
          <w:szCs w:val="24"/>
        </w:rPr>
        <w:t xml:space="preserve"> совместные рейды по обследованию газового оборудования в жилых помещениях, расположенных на территориях: ГО Красноуфимск, МО Красноуфимский округ, Ачитского ГО, Артинского ГО. </w:t>
      </w:r>
    </w:p>
    <w:p w:rsidR="000B3BE5" w:rsidRPr="00DE6412" w:rsidRDefault="000B3BE5" w:rsidP="00DE6412">
      <w:pPr>
        <w:tabs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6412">
        <w:rPr>
          <w:rFonts w:ascii="Times New Roman" w:hAnsi="Times New Roman"/>
          <w:sz w:val="24"/>
          <w:szCs w:val="24"/>
        </w:rPr>
        <w:t xml:space="preserve">В ходе проводимых рейдов с жильцами проводятся инструктажи по безопасной эксплуатации газового оборудования, а также вручаются памятки-листовки по безопасному использованию газовых приборов в быту, а также </w:t>
      </w:r>
      <w:r w:rsidRPr="00DE6412">
        <w:rPr>
          <w:rFonts w:ascii="Times New Roman" w:hAnsi="Times New Roman"/>
          <w:color w:val="000000"/>
          <w:kern w:val="36"/>
          <w:sz w:val="24"/>
          <w:szCs w:val="24"/>
        </w:rPr>
        <w:t xml:space="preserve">разъясняются требования </w:t>
      </w:r>
      <w:r w:rsidRPr="00DE6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 противопожарного режима в Российской Федерации (утверждёнными постановлением Правительства Российской Федерации от 25.04.2012 №390), касающиеся использования газового оборудования, а именно:</w:t>
      </w:r>
    </w:p>
    <w:p w:rsidR="000B3BE5" w:rsidRPr="00DE6412" w:rsidRDefault="000B3BE5" w:rsidP="00DE64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412">
        <w:rPr>
          <w:rFonts w:ascii="Times New Roman" w:hAnsi="Times New Roman"/>
          <w:sz w:val="24"/>
          <w:szCs w:val="24"/>
        </w:rPr>
        <w:t xml:space="preserve"> При эксплуатации газовых приборов запрещается:</w:t>
      </w:r>
    </w:p>
    <w:p w:rsidR="000B3BE5" w:rsidRPr="00DE6412" w:rsidRDefault="000B3BE5" w:rsidP="00DE64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412">
        <w:rPr>
          <w:rFonts w:ascii="Times New Roman" w:hAnsi="Times New Roman"/>
          <w:sz w:val="24"/>
          <w:szCs w:val="24"/>
        </w:rPr>
        <w:t>а) пользоваться неисправными газовыми приборами;</w:t>
      </w:r>
    </w:p>
    <w:p w:rsidR="000B3BE5" w:rsidRPr="00DE6412" w:rsidRDefault="000B3BE5" w:rsidP="00DE64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412">
        <w:rPr>
          <w:rFonts w:ascii="Times New Roman" w:hAnsi="Times New Roman"/>
          <w:sz w:val="24"/>
          <w:szCs w:val="24"/>
        </w:rPr>
        <w:t>б) оставлять их включенными без присмотра, за исключением газовых 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0B3BE5" w:rsidRPr="00DE6412" w:rsidRDefault="000B3BE5" w:rsidP="00DE64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412">
        <w:rPr>
          <w:rFonts w:ascii="Times New Roman" w:hAnsi="Times New Roman"/>
          <w:sz w:val="24"/>
          <w:szCs w:val="24"/>
        </w:rPr>
        <w:t xml:space="preserve">в) устанавливать (размещать) мебель и другие горючие предметы и материалы на расстоянии менее </w:t>
      </w:r>
      <w:smartTag w:uri="urn:schemas-microsoft-com:office:smarttags" w:element="metricconverter">
        <w:smartTagPr>
          <w:attr w:name="ProductID" w:val="0,2 метра"/>
        </w:smartTagPr>
        <w:r w:rsidRPr="00DE6412">
          <w:rPr>
            <w:rFonts w:ascii="Times New Roman" w:hAnsi="Times New Roman"/>
            <w:sz w:val="24"/>
            <w:szCs w:val="24"/>
          </w:rPr>
          <w:t>0,2 метра</w:t>
        </w:r>
      </w:smartTag>
      <w:r w:rsidRPr="00DE6412">
        <w:rPr>
          <w:rFonts w:ascii="Times New Roman" w:hAnsi="Times New Roman"/>
          <w:sz w:val="24"/>
          <w:szCs w:val="24"/>
        </w:rPr>
        <w:t xml:space="preserve"> от бытовых газовых приборов по горизонтали и менее </w:t>
      </w:r>
      <w:smartTag w:uri="urn:schemas-microsoft-com:office:smarttags" w:element="metricconverter">
        <w:smartTagPr>
          <w:attr w:name="ProductID" w:val="0,7 метра"/>
        </w:smartTagPr>
        <w:r w:rsidRPr="00DE6412">
          <w:rPr>
            <w:rFonts w:ascii="Times New Roman" w:hAnsi="Times New Roman"/>
            <w:sz w:val="24"/>
            <w:szCs w:val="24"/>
          </w:rPr>
          <w:t>0,7 метра</w:t>
        </w:r>
      </w:smartTag>
      <w:r w:rsidRPr="00DE6412">
        <w:rPr>
          <w:rFonts w:ascii="Times New Roman" w:hAnsi="Times New Roman"/>
          <w:sz w:val="24"/>
          <w:szCs w:val="24"/>
        </w:rPr>
        <w:t xml:space="preserve"> по вертикали (при нависании указанных предметов и материалов над бытовыми газовыми приборами).</w:t>
      </w:r>
    </w:p>
    <w:p w:rsidR="000B3BE5" w:rsidRPr="00DE6412" w:rsidRDefault="000B3BE5" w:rsidP="00DE64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412">
        <w:rPr>
          <w:rFonts w:ascii="Times New Roman" w:hAnsi="Times New Roman"/>
          <w:sz w:val="24"/>
          <w:szCs w:val="24"/>
        </w:rPr>
        <w:t>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0B3BE5" w:rsidRPr="00DE6412" w:rsidRDefault="000B3BE5" w:rsidP="00DE64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412">
        <w:rPr>
          <w:rFonts w:ascii="Times New Roman" w:hAnsi="Times New Roman"/>
          <w:sz w:val="24"/>
          <w:szCs w:val="24"/>
        </w:rPr>
        <w:t xml:space="preserve">Газовые баллоны для бытовых газовых приборов (в том числе кухонных плит, водогрейных котлов, газовых колонок), </w:t>
      </w:r>
      <w:r w:rsidRPr="00925722">
        <w:rPr>
          <w:rFonts w:ascii="Times New Roman" w:hAnsi="Times New Roman"/>
          <w:b/>
          <w:sz w:val="24"/>
          <w:szCs w:val="24"/>
        </w:rPr>
        <w:t xml:space="preserve">за исключением 1 баллона объемом не более </w:t>
      </w:r>
      <w:smartTag w:uri="urn:schemas-microsoft-com:office:smarttags" w:element="metricconverter">
        <w:smartTagPr>
          <w:attr w:name="ProductID" w:val="5 литров"/>
        </w:smartTagPr>
        <w:r w:rsidRPr="00925722">
          <w:rPr>
            <w:rFonts w:ascii="Times New Roman" w:hAnsi="Times New Roman"/>
            <w:b/>
            <w:sz w:val="24"/>
            <w:szCs w:val="24"/>
          </w:rPr>
          <w:t>5 литров</w:t>
        </w:r>
      </w:smartTag>
      <w:r w:rsidRPr="00925722">
        <w:rPr>
          <w:rFonts w:ascii="Times New Roman" w:hAnsi="Times New Roman"/>
          <w:b/>
          <w:sz w:val="24"/>
          <w:szCs w:val="24"/>
        </w:rPr>
        <w:t>,</w:t>
      </w:r>
      <w:r w:rsidRPr="00DE6412">
        <w:rPr>
          <w:rFonts w:ascii="Times New Roman" w:hAnsi="Times New Roman"/>
          <w:sz w:val="24"/>
          <w:szCs w:val="24"/>
        </w:rPr>
        <w:t xml:space="preserve">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</w:t>
      </w:r>
      <w:smartTag w:uri="urn:schemas-microsoft-com:office:smarttags" w:element="metricconverter">
        <w:smartTagPr>
          <w:attr w:name="ProductID" w:val="5 метров"/>
        </w:smartTagPr>
        <w:r w:rsidRPr="00DE6412">
          <w:rPr>
            <w:rFonts w:ascii="Times New Roman" w:hAnsi="Times New Roman"/>
            <w:sz w:val="24"/>
            <w:szCs w:val="24"/>
          </w:rPr>
          <w:t>5 метров</w:t>
        </w:r>
      </w:smartTag>
      <w:r w:rsidRPr="00DE6412">
        <w:rPr>
          <w:rFonts w:ascii="Times New Roman" w:hAnsi="Times New Roman"/>
          <w:sz w:val="24"/>
          <w:szCs w:val="24"/>
        </w:rPr>
        <w:t xml:space="preserve"> от входов в здание, цокольные и подвальные этажи.</w:t>
      </w:r>
    </w:p>
    <w:p w:rsidR="000B3BE5" w:rsidRPr="00DE6412" w:rsidRDefault="000B3BE5" w:rsidP="00DE64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412">
        <w:rPr>
          <w:rFonts w:ascii="Times New Roman" w:hAnsi="Times New Roman"/>
          <w:sz w:val="24"/>
          <w:szCs w:val="24"/>
        </w:rPr>
        <w:t>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0B3BE5" w:rsidRPr="00DE6412" w:rsidRDefault="000B3BE5" w:rsidP="00DE64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412">
        <w:rPr>
          <w:rFonts w:ascii="Times New Roman" w:hAnsi="Times New Roman"/>
          <w:sz w:val="24"/>
          <w:szCs w:val="24"/>
        </w:rPr>
        <w:t>У входа в одноквартирные жилые дома, в том числе жилые дома блокированной застройки,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0B3BE5" w:rsidRPr="00DE6412" w:rsidRDefault="000B3BE5" w:rsidP="00DE64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412">
        <w:rPr>
          <w:rFonts w:ascii="Times New Roman" w:hAnsi="Times New Roman"/>
          <w:sz w:val="24"/>
          <w:szCs w:val="24"/>
        </w:rPr>
        <w:lastRenderedPageBreak/>
        <w:t>При использовании бытовых газовых приборов запрещается:</w:t>
      </w:r>
    </w:p>
    <w:p w:rsidR="000B3BE5" w:rsidRPr="00DE6412" w:rsidRDefault="000B3BE5" w:rsidP="00DE64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412">
        <w:rPr>
          <w:rFonts w:ascii="Times New Roman" w:hAnsi="Times New Roman"/>
          <w:sz w:val="24"/>
          <w:szCs w:val="24"/>
        </w:rPr>
        <w:t>а) эксплуатация бытовых газовых приборов при утечке газа;</w:t>
      </w:r>
    </w:p>
    <w:p w:rsidR="000B3BE5" w:rsidRPr="00DE6412" w:rsidRDefault="000B3BE5" w:rsidP="00DE64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412">
        <w:rPr>
          <w:rFonts w:ascii="Times New Roman" w:hAnsi="Times New Roman"/>
          <w:sz w:val="24"/>
          <w:szCs w:val="24"/>
        </w:rPr>
        <w:t>б) присоединение деталей газовой арматуры с помощью искрообразующего инструмента;</w:t>
      </w:r>
    </w:p>
    <w:p w:rsidR="000B3BE5" w:rsidRPr="007612A2" w:rsidRDefault="000B3BE5" w:rsidP="007612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412">
        <w:rPr>
          <w:rFonts w:ascii="Times New Roman" w:hAnsi="Times New Roman"/>
          <w:sz w:val="24"/>
          <w:szCs w:val="24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0B3BE5" w:rsidRPr="00DE6412" w:rsidRDefault="000B3BE5" w:rsidP="002947DD">
      <w:pPr>
        <w:pStyle w:val="a8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color w:val="000000"/>
        </w:rPr>
      </w:pPr>
      <w:r w:rsidRPr="00DE6412">
        <w:rPr>
          <w:rStyle w:val="a5"/>
          <w:color w:val="000000"/>
          <w:u w:val="single"/>
        </w:rPr>
        <w:t>Телефон пожарно-спасательной службы МЧС России - «101»</w:t>
      </w:r>
    </w:p>
    <w:p w:rsidR="000B3BE5" w:rsidRPr="00DE6412" w:rsidRDefault="000B3BE5" w:rsidP="002947DD">
      <w:pPr>
        <w:spacing w:after="0" w:line="240" w:lineRule="auto"/>
        <w:ind w:left="2832"/>
        <w:jc w:val="right"/>
        <w:rPr>
          <w:rStyle w:val="a5"/>
          <w:rFonts w:ascii="Times New Roman" w:hAnsi="Times New Roman"/>
          <w:sz w:val="24"/>
          <w:szCs w:val="24"/>
        </w:rPr>
      </w:pPr>
    </w:p>
    <w:p w:rsidR="000B3BE5" w:rsidRPr="00DE6412" w:rsidRDefault="000B3BE5" w:rsidP="002947DD">
      <w:pPr>
        <w:spacing w:after="0" w:line="240" w:lineRule="auto"/>
        <w:ind w:left="2832"/>
        <w:jc w:val="right"/>
        <w:rPr>
          <w:rStyle w:val="a5"/>
          <w:rFonts w:ascii="Times New Roman" w:hAnsi="Times New Roman"/>
          <w:b w:val="0"/>
          <w:sz w:val="24"/>
          <w:szCs w:val="24"/>
        </w:rPr>
      </w:pPr>
      <w:r w:rsidRPr="00DE6412">
        <w:rPr>
          <w:rStyle w:val="a5"/>
          <w:rFonts w:ascii="Times New Roman" w:hAnsi="Times New Roman"/>
          <w:sz w:val="24"/>
          <w:szCs w:val="24"/>
        </w:rPr>
        <w:t>отдел надзорной деятельности и профилактической работы</w:t>
      </w:r>
    </w:p>
    <w:p w:rsidR="000B3BE5" w:rsidRPr="00DE6412" w:rsidRDefault="000B3BE5" w:rsidP="002947DD">
      <w:pPr>
        <w:spacing w:after="0" w:line="240" w:lineRule="auto"/>
        <w:ind w:left="3540"/>
        <w:jc w:val="right"/>
        <w:rPr>
          <w:rStyle w:val="a5"/>
          <w:rFonts w:ascii="Times New Roman" w:hAnsi="Times New Roman"/>
          <w:b w:val="0"/>
          <w:sz w:val="24"/>
          <w:szCs w:val="24"/>
        </w:rPr>
      </w:pPr>
      <w:r w:rsidRPr="00DE6412">
        <w:rPr>
          <w:rStyle w:val="a5"/>
          <w:rFonts w:ascii="Times New Roman" w:hAnsi="Times New Roman"/>
          <w:sz w:val="24"/>
          <w:szCs w:val="24"/>
        </w:rPr>
        <w:t xml:space="preserve">    ГО Красноуфимск, МО Красноуфимский округ,</w:t>
      </w:r>
    </w:p>
    <w:p w:rsidR="000B3BE5" w:rsidRDefault="000B3BE5" w:rsidP="00925722">
      <w:pPr>
        <w:ind w:left="3600" w:firstLine="1080"/>
        <w:jc w:val="right"/>
        <w:rPr>
          <w:rStyle w:val="a5"/>
          <w:rFonts w:ascii="Times New Roman" w:hAnsi="Times New Roman"/>
          <w:sz w:val="24"/>
          <w:szCs w:val="24"/>
        </w:rPr>
      </w:pPr>
      <w:r w:rsidRPr="00DE6412">
        <w:rPr>
          <w:rStyle w:val="a5"/>
          <w:rFonts w:ascii="Times New Roman" w:hAnsi="Times New Roman"/>
          <w:sz w:val="24"/>
          <w:szCs w:val="24"/>
        </w:rPr>
        <w:t>Ачитского ГО, Артинского ГО</w:t>
      </w:r>
      <w:r>
        <w:rPr>
          <w:rStyle w:val="a5"/>
          <w:rFonts w:ascii="Times New Roman" w:hAnsi="Times New Roman"/>
          <w:sz w:val="24"/>
          <w:szCs w:val="24"/>
        </w:rPr>
        <w:t xml:space="preserve"> УНД и ПР ГУ МЧС России по Свердловской области </w:t>
      </w:r>
    </w:p>
    <w:p w:rsidR="000B3BE5" w:rsidRPr="00DE6412" w:rsidRDefault="000B3BE5" w:rsidP="002947DD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0B3BE5" w:rsidRPr="00DE6412" w:rsidRDefault="000B3BE5" w:rsidP="005C6FBE">
      <w:pPr>
        <w:tabs>
          <w:tab w:val="left" w:pos="6120"/>
        </w:tabs>
        <w:spacing w:after="0"/>
        <w:ind w:left="180" w:firstLine="671"/>
        <w:jc w:val="both"/>
        <w:rPr>
          <w:rFonts w:ascii="Times New Roman" w:hAnsi="Times New Roman"/>
          <w:sz w:val="24"/>
          <w:szCs w:val="24"/>
        </w:rPr>
      </w:pPr>
    </w:p>
    <w:p w:rsidR="000B3BE5" w:rsidRPr="00FD36C2" w:rsidRDefault="000B3BE5" w:rsidP="005C6FBE">
      <w:pPr>
        <w:spacing w:after="0"/>
        <w:ind w:firstLine="671"/>
        <w:rPr>
          <w:rFonts w:ascii="Times New Roman" w:hAnsi="Times New Roman"/>
          <w:sz w:val="28"/>
          <w:szCs w:val="28"/>
        </w:rPr>
      </w:pPr>
      <w:r w:rsidRPr="00FD36C2">
        <w:rPr>
          <w:rFonts w:ascii="Times New Roman" w:hAnsi="Times New Roman"/>
          <w:sz w:val="28"/>
          <w:szCs w:val="28"/>
        </w:rPr>
        <w:tab/>
      </w:r>
    </w:p>
    <w:p w:rsidR="000B3BE5" w:rsidRPr="00FD36C2" w:rsidRDefault="000B3BE5" w:rsidP="005C6FBE">
      <w:pPr>
        <w:spacing w:after="0"/>
        <w:ind w:firstLine="671"/>
        <w:rPr>
          <w:rFonts w:ascii="Times New Roman" w:hAnsi="Times New Roman"/>
          <w:sz w:val="28"/>
          <w:szCs w:val="28"/>
        </w:rPr>
      </w:pPr>
    </w:p>
    <w:p w:rsidR="000B3BE5" w:rsidRPr="00FD36C2" w:rsidRDefault="000B3BE5" w:rsidP="005C6FBE">
      <w:pPr>
        <w:spacing w:after="0"/>
        <w:ind w:firstLine="671"/>
        <w:rPr>
          <w:rFonts w:ascii="Times New Roman" w:hAnsi="Times New Roman"/>
          <w:sz w:val="28"/>
          <w:szCs w:val="28"/>
        </w:rPr>
      </w:pPr>
    </w:p>
    <w:p w:rsidR="000B3BE5" w:rsidRPr="00FD36C2" w:rsidRDefault="000B3BE5" w:rsidP="005C6FBE">
      <w:pPr>
        <w:spacing w:after="0"/>
        <w:ind w:firstLine="671"/>
        <w:rPr>
          <w:rFonts w:ascii="Times New Roman" w:hAnsi="Times New Roman"/>
          <w:sz w:val="28"/>
          <w:szCs w:val="28"/>
        </w:rPr>
      </w:pPr>
    </w:p>
    <w:sectPr w:rsidR="000B3BE5" w:rsidRPr="00FD36C2" w:rsidSect="00CC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7FAD"/>
    <w:rsid w:val="00020870"/>
    <w:rsid w:val="000B3BE5"/>
    <w:rsid w:val="001A3B42"/>
    <w:rsid w:val="001B7239"/>
    <w:rsid w:val="002947DD"/>
    <w:rsid w:val="00357DDF"/>
    <w:rsid w:val="00390967"/>
    <w:rsid w:val="00545135"/>
    <w:rsid w:val="005C415E"/>
    <w:rsid w:val="005C6FBE"/>
    <w:rsid w:val="00625EDE"/>
    <w:rsid w:val="00713B57"/>
    <w:rsid w:val="007612A2"/>
    <w:rsid w:val="00793967"/>
    <w:rsid w:val="007C3D5C"/>
    <w:rsid w:val="007F6357"/>
    <w:rsid w:val="008068A2"/>
    <w:rsid w:val="0087443D"/>
    <w:rsid w:val="00925722"/>
    <w:rsid w:val="00940EE2"/>
    <w:rsid w:val="009615FE"/>
    <w:rsid w:val="00AB72A3"/>
    <w:rsid w:val="00B949CB"/>
    <w:rsid w:val="00CC6173"/>
    <w:rsid w:val="00D23B92"/>
    <w:rsid w:val="00DE6412"/>
    <w:rsid w:val="00E520D9"/>
    <w:rsid w:val="00E62A64"/>
    <w:rsid w:val="00F07FAD"/>
    <w:rsid w:val="00FD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2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3B9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940EE2"/>
    <w:rPr>
      <w:rFonts w:cs="Times New Roman"/>
      <w:b/>
      <w:bCs/>
    </w:rPr>
  </w:style>
  <w:style w:type="paragraph" w:styleId="a6">
    <w:name w:val="No Spacing"/>
    <w:uiPriority w:val="99"/>
    <w:qFormat/>
    <w:rsid w:val="00940EE2"/>
    <w:rPr>
      <w:lang w:eastAsia="en-US"/>
    </w:rPr>
  </w:style>
  <w:style w:type="table" w:styleId="a7">
    <w:name w:val="Table Grid"/>
    <w:basedOn w:val="a1"/>
    <w:uiPriority w:val="99"/>
    <w:rsid w:val="00940E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2947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507</Words>
  <Characters>2894</Characters>
  <Application>Microsoft Office Word</Application>
  <DocSecurity>4</DocSecurity>
  <Lines>24</Lines>
  <Paragraphs>6</Paragraphs>
  <ScaleCrop>false</ScaleCrop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2</cp:revision>
  <dcterms:created xsi:type="dcterms:W3CDTF">2017-11-13T05:53:00Z</dcterms:created>
  <dcterms:modified xsi:type="dcterms:W3CDTF">2017-11-13T05:53:00Z</dcterms:modified>
</cp:coreProperties>
</file>