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3" w:rsidRPr="00487244" w:rsidRDefault="00EA6AFC" w:rsidP="00A46560">
      <w:pPr>
        <w:shd w:val="clear" w:color="auto" w:fill="FFFFFF"/>
        <w:spacing w:after="0" w:line="16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Огненная статистика за</w:t>
      </w:r>
      <w:r w:rsidR="00C35CC3" w:rsidRPr="00A46560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года...</w:t>
      </w:r>
    </w:p>
    <w:p w:rsidR="00C35CC3" w:rsidRPr="00FE0137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51047A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о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тдела надзорной деятельности и профилактической работы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УНД и ПР ГУ МЧС России по Свердловской области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за </w:t>
      </w:r>
      <w:r w:rsidR="00D3779F">
        <w:rPr>
          <w:rFonts w:ascii="Times New Roman" w:hAnsi="Times New Roman"/>
          <w:noProof/>
          <w:color w:val="000000"/>
          <w:sz w:val="24"/>
          <w:szCs w:val="24"/>
        </w:rPr>
        <w:t>11</w:t>
      </w:r>
      <w:r w:rsidR="002A4523">
        <w:rPr>
          <w:rFonts w:ascii="Times New Roman" w:hAnsi="Times New Roman"/>
          <w:noProof/>
          <w:color w:val="000000"/>
          <w:sz w:val="24"/>
          <w:szCs w:val="24"/>
        </w:rPr>
        <w:t xml:space="preserve"> месяцев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2018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года на 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территориях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зарегистрирован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3779F">
        <w:rPr>
          <w:rFonts w:ascii="Times New Roman" w:hAnsi="Times New Roman"/>
          <w:noProof/>
          <w:color w:val="000000"/>
          <w:sz w:val="24"/>
          <w:szCs w:val="24"/>
        </w:rPr>
        <w:t>116</w:t>
      </w:r>
      <w:r w:rsidR="00E2497A">
        <w:rPr>
          <w:rFonts w:ascii="Times New Roman" w:hAnsi="Times New Roman"/>
          <w:noProof/>
          <w:color w:val="000000"/>
          <w:sz w:val="24"/>
          <w:szCs w:val="24"/>
        </w:rPr>
        <w:t xml:space="preserve"> пожар</w:t>
      </w:r>
      <w:r w:rsidR="00E64A40">
        <w:rPr>
          <w:rFonts w:ascii="Times New Roman" w:hAnsi="Times New Roman"/>
          <w:noProof/>
          <w:color w:val="000000"/>
          <w:sz w:val="24"/>
          <w:szCs w:val="24"/>
        </w:rPr>
        <w:t>ов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, из них на территории </w:t>
      </w:r>
      <w:r w:rsidR="00C35CC3" w:rsidRPr="00A46560">
        <w:rPr>
          <w:rFonts w:ascii="Times New Roman" w:hAnsi="Times New Roman"/>
          <w:noProof/>
          <w:sz w:val="24"/>
          <w:szCs w:val="24"/>
        </w:rPr>
        <w:t>ГО Красноуфимск</w:t>
      </w:r>
      <w:r w:rsidR="007A54F9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="00C35CC3" w:rsidRPr="00487244">
        <w:rPr>
          <w:rFonts w:ascii="Times New Roman" w:hAnsi="Times New Roman"/>
          <w:noProof/>
          <w:color w:val="000000"/>
          <w:sz w:val="24"/>
          <w:szCs w:val="24"/>
        </w:rPr>
        <w:t xml:space="preserve">– </w:t>
      </w:r>
      <w:r w:rsidR="00D3779F">
        <w:rPr>
          <w:rFonts w:ascii="Times New Roman" w:hAnsi="Times New Roman"/>
          <w:noProof/>
          <w:color w:val="000000"/>
          <w:sz w:val="24"/>
          <w:szCs w:val="24"/>
        </w:rPr>
        <w:t>32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1E0A8D">
        <w:rPr>
          <w:rFonts w:ascii="Times New Roman" w:hAnsi="Times New Roman"/>
          <w:noProof/>
          <w:sz w:val="24"/>
          <w:szCs w:val="24"/>
        </w:rPr>
        <w:t>3</w:t>
      </w:r>
      <w:r w:rsidR="00D3779F">
        <w:rPr>
          <w:rFonts w:ascii="Times New Roman" w:hAnsi="Times New Roman"/>
          <w:noProof/>
          <w:sz w:val="24"/>
          <w:szCs w:val="24"/>
        </w:rPr>
        <w:t>6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D3779F">
        <w:rPr>
          <w:rFonts w:ascii="Times New Roman" w:hAnsi="Times New Roman"/>
          <w:noProof/>
          <w:sz w:val="24"/>
          <w:szCs w:val="24"/>
        </w:rPr>
        <w:t>16</w:t>
      </w:r>
      <w:r w:rsidR="00C35CC3" w:rsidRPr="00A46560">
        <w:rPr>
          <w:rFonts w:ascii="Times New Roman" w:hAnsi="Times New Roman"/>
          <w:noProof/>
          <w:sz w:val="24"/>
          <w:szCs w:val="24"/>
        </w:rPr>
        <w:t>, Артинского</w:t>
      </w:r>
      <w:r w:rsidR="00E64A40">
        <w:rPr>
          <w:rFonts w:ascii="Times New Roman" w:hAnsi="Times New Roman"/>
          <w:noProof/>
          <w:sz w:val="24"/>
          <w:szCs w:val="24"/>
        </w:rPr>
        <w:t xml:space="preserve"> 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 w:rsidR="00D3779F">
        <w:rPr>
          <w:rFonts w:ascii="Times New Roman" w:hAnsi="Times New Roman"/>
          <w:sz w:val="24"/>
          <w:szCs w:val="24"/>
        </w:rPr>
        <w:t>32</w:t>
      </w:r>
      <w:r w:rsidR="00C35CC3" w:rsidRPr="00A46560">
        <w:rPr>
          <w:rFonts w:ascii="Times New Roman" w:hAnsi="Times New Roman"/>
          <w:sz w:val="24"/>
          <w:szCs w:val="24"/>
        </w:rPr>
        <w:t>.</w:t>
      </w:r>
    </w:p>
    <w:p w:rsidR="00C35CC3" w:rsidRPr="00487244" w:rsidRDefault="00D3779F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11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2A4523">
        <w:rPr>
          <w:rFonts w:ascii="Times New Roman" w:hAnsi="Times New Roman"/>
          <w:color w:val="000000"/>
          <w:sz w:val="24"/>
          <w:szCs w:val="24"/>
        </w:rPr>
        <w:t>ев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 xml:space="preserve"> в огне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погибло 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="00C35CC3" w:rsidRPr="00487244">
        <w:rPr>
          <w:rFonts w:ascii="Times New Roman" w:hAnsi="Times New Roman"/>
          <w:b/>
          <w:color w:val="000000"/>
          <w:sz w:val="24"/>
          <w:szCs w:val="24"/>
        </w:rPr>
        <w:t xml:space="preserve"> человек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, а именно 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на территории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97A">
        <w:rPr>
          <w:rFonts w:ascii="Times New Roman" w:hAnsi="Times New Roman"/>
          <w:color w:val="000000"/>
          <w:sz w:val="24"/>
          <w:szCs w:val="24"/>
        </w:rPr>
        <w:t xml:space="preserve">ГО Красноуфимск </w:t>
      </w:r>
      <w:r w:rsidR="00E64A40">
        <w:rPr>
          <w:rFonts w:ascii="Times New Roman" w:hAnsi="Times New Roman"/>
          <w:noProof/>
          <w:sz w:val="24"/>
          <w:szCs w:val="24"/>
        </w:rPr>
        <w:t>– 2</w:t>
      </w:r>
      <w:r w:rsidR="00E2497A" w:rsidRPr="00A46560">
        <w:rPr>
          <w:rFonts w:ascii="Times New Roman" w:hAnsi="Times New Roman"/>
          <w:noProof/>
          <w:sz w:val="24"/>
          <w:szCs w:val="24"/>
        </w:rPr>
        <w:t xml:space="preserve"> человек</w:t>
      </w:r>
      <w:r w:rsidR="00E64A40">
        <w:rPr>
          <w:rFonts w:ascii="Times New Roman" w:hAnsi="Times New Roman"/>
          <w:noProof/>
          <w:sz w:val="24"/>
          <w:szCs w:val="24"/>
        </w:rPr>
        <w:t>а</w:t>
      </w:r>
      <w:r w:rsidR="00E2497A">
        <w:rPr>
          <w:rFonts w:ascii="Times New Roman" w:hAnsi="Times New Roman"/>
          <w:noProof/>
          <w:sz w:val="24"/>
          <w:szCs w:val="24"/>
        </w:rPr>
        <w:t xml:space="preserve">, </w:t>
      </w:r>
      <w:r w:rsidR="007A54F9">
        <w:rPr>
          <w:rFonts w:ascii="Times New Roman" w:hAnsi="Times New Roman"/>
          <w:noProof/>
          <w:sz w:val="24"/>
          <w:szCs w:val="24"/>
        </w:rPr>
        <w:t>МО Красноуфимский округ 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– </w:t>
      </w:r>
      <w:r w:rsidR="007F1777">
        <w:rPr>
          <w:rFonts w:ascii="Times New Roman" w:hAnsi="Times New Roman"/>
          <w:noProof/>
          <w:sz w:val="24"/>
          <w:szCs w:val="24"/>
        </w:rPr>
        <w:t>4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человека</w:t>
      </w:r>
      <w:r w:rsidR="00C35CC3" w:rsidRPr="00A46560"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C35CC3" w:rsidRPr="00A46560">
        <w:rPr>
          <w:rFonts w:ascii="Times New Roman" w:hAnsi="Times New Roman"/>
          <w:noProof/>
          <w:sz w:val="24"/>
          <w:szCs w:val="24"/>
        </w:rPr>
        <w:t xml:space="preserve"> Ачитского ГО</w:t>
      </w:r>
      <w:r w:rsidR="007A54F9">
        <w:rPr>
          <w:rFonts w:ascii="Times New Roman" w:hAnsi="Times New Roman"/>
          <w:noProof/>
          <w:sz w:val="24"/>
          <w:szCs w:val="24"/>
        </w:rPr>
        <w:t> </w:t>
      </w:r>
      <w:r w:rsidR="00C35CC3" w:rsidRPr="00A46560">
        <w:rPr>
          <w:rFonts w:ascii="Times New Roman" w:hAnsi="Times New Roman"/>
          <w:noProof/>
          <w:sz w:val="24"/>
          <w:szCs w:val="24"/>
        </w:rPr>
        <w:t>– 1 человек, Артинского</w:t>
      </w:r>
      <w:r>
        <w:rPr>
          <w:rFonts w:ascii="Times New Roman" w:hAnsi="Times New Roman"/>
          <w:noProof/>
          <w:sz w:val="24"/>
          <w:szCs w:val="24"/>
        </w:rPr>
        <w:t xml:space="preserve"> ГО</w:t>
      </w:r>
      <w:r w:rsidR="007A54F9">
        <w:rPr>
          <w:rFonts w:ascii="Times New Roman" w:hAnsi="Times New Roman"/>
          <w:sz w:val="24"/>
          <w:szCs w:val="24"/>
        </w:rPr>
        <w:t> </w:t>
      </w:r>
      <w:r w:rsidR="00C35CC3" w:rsidRPr="00A4656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</w:t>
      </w:r>
      <w:r w:rsidR="00C35CC3" w:rsidRPr="00A46560">
        <w:rPr>
          <w:rFonts w:ascii="Times New Roman" w:hAnsi="Times New Roman"/>
          <w:sz w:val="24"/>
          <w:szCs w:val="24"/>
        </w:rPr>
        <w:t xml:space="preserve"> человек</w:t>
      </w:r>
      <w:r w:rsidR="00C35CC3" w:rsidRPr="00487244">
        <w:rPr>
          <w:rFonts w:ascii="Times New Roman" w:hAnsi="Times New Roman"/>
          <w:color w:val="000000"/>
          <w:sz w:val="24"/>
          <w:szCs w:val="24"/>
        </w:rPr>
        <w:t>. В прошлом году за так</w:t>
      </w:r>
      <w:r>
        <w:rPr>
          <w:rFonts w:ascii="Times New Roman" w:hAnsi="Times New Roman"/>
          <w:color w:val="000000"/>
          <w:sz w:val="24"/>
          <w:szCs w:val="24"/>
        </w:rPr>
        <w:t>ой же период огонь унес жизни 17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A4523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2A4523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2A4523">
        <w:rPr>
          <w:rFonts w:ascii="Times New Roman" w:hAnsi="Times New Roman"/>
          <w:color w:val="000000"/>
          <w:sz w:val="24"/>
          <w:szCs w:val="24"/>
        </w:rPr>
        <w:t>. 1 ребенок</w:t>
      </w:r>
      <w:r w:rsidR="003C56B6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Травмы и ожоги разл</w:t>
      </w:r>
      <w:r w:rsidRPr="00A46560">
        <w:rPr>
          <w:rFonts w:ascii="Times New Roman" w:hAnsi="Times New Roman"/>
          <w:color w:val="000000"/>
          <w:sz w:val="24"/>
          <w:szCs w:val="24"/>
        </w:rPr>
        <w:t>ичной степени тяжести пол</w:t>
      </w:r>
      <w:r w:rsidR="00D3779F">
        <w:rPr>
          <w:rFonts w:ascii="Times New Roman" w:hAnsi="Times New Roman"/>
          <w:color w:val="000000"/>
          <w:sz w:val="24"/>
          <w:szCs w:val="24"/>
        </w:rPr>
        <w:t>учили 14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человек. За аналогичный период прошлого года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травм</w:t>
      </w:r>
      <w:r w:rsidR="008B1368">
        <w:rPr>
          <w:rFonts w:ascii="Times New Roman" w:hAnsi="Times New Roman"/>
          <w:color w:val="000000"/>
          <w:sz w:val="24"/>
          <w:szCs w:val="24"/>
        </w:rPr>
        <w:t>ы</w:t>
      </w:r>
      <w:r w:rsidR="008B1368" w:rsidRPr="008B1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368" w:rsidRPr="00487244">
        <w:rPr>
          <w:rFonts w:ascii="Times New Roman" w:hAnsi="Times New Roman"/>
          <w:color w:val="000000"/>
          <w:sz w:val="24"/>
          <w:szCs w:val="24"/>
        </w:rPr>
        <w:t>и ожоги разл</w:t>
      </w:r>
      <w:r w:rsidR="008B1368" w:rsidRPr="00A46560">
        <w:rPr>
          <w:rFonts w:ascii="Times New Roman" w:hAnsi="Times New Roman"/>
          <w:color w:val="000000"/>
          <w:sz w:val="24"/>
          <w:szCs w:val="24"/>
        </w:rPr>
        <w:t>ичной степени тяжести</w:t>
      </w:r>
      <w:r w:rsidR="00D3779F">
        <w:rPr>
          <w:rFonts w:ascii="Times New Roman" w:hAnsi="Times New Roman"/>
          <w:color w:val="000000"/>
          <w:sz w:val="24"/>
          <w:szCs w:val="24"/>
        </w:rPr>
        <w:t xml:space="preserve"> получили 14</w:t>
      </w:r>
      <w:r w:rsidR="003C56B6">
        <w:rPr>
          <w:rFonts w:ascii="Times New Roman" w:hAnsi="Times New Roman"/>
          <w:color w:val="000000"/>
          <w:sz w:val="24"/>
          <w:szCs w:val="24"/>
        </w:rPr>
        <w:t xml:space="preserve"> человек, в </w:t>
      </w:r>
      <w:proofErr w:type="spellStart"/>
      <w:r w:rsidR="003C56B6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3C56B6">
        <w:rPr>
          <w:rFonts w:ascii="Times New Roman" w:hAnsi="Times New Roman"/>
          <w:color w:val="000000"/>
          <w:sz w:val="24"/>
          <w:szCs w:val="24"/>
        </w:rPr>
        <w:t>. 4 ребенка</w:t>
      </w:r>
      <w:r w:rsidRPr="00487244">
        <w:rPr>
          <w:rFonts w:ascii="Times New Roman" w:hAnsi="Times New Roman"/>
          <w:color w:val="000000"/>
          <w:sz w:val="24"/>
          <w:szCs w:val="24"/>
        </w:rPr>
        <w:t>.</w:t>
      </w:r>
    </w:p>
    <w:p w:rsidR="00C35CC3" w:rsidRPr="000C33C9" w:rsidRDefault="00EA6AFC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статистике более 95 % пожаров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="00C35CC3">
        <w:rPr>
          <w:rFonts w:ascii="Times New Roman" w:hAnsi="Times New Roman"/>
          <w:color w:val="000000"/>
          <w:sz w:val="24"/>
          <w:szCs w:val="24"/>
        </w:rPr>
        <w:t>оизошли в жилье,</w:t>
      </w:r>
      <w:r w:rsidR="00C35CC3" w:rsidRPr="00A46560">
        <w:rPr>
          <w:rFonts w:ascii="Times New Roman" w:hAnsi="Times New Roman"/>
          <w:color w:val="000000"/>
          <w:sz w:val="24"/>
          <w:szCs w:val="24"/>
        </w:rPr>
        <w:t xml:space="preserve"> пламя </w:t>
      </w:r>
      <w:r w:rsidR="00C35CC3">
        <w:rPr>
          <w:rFonts w:ascii="Times New Roman" w:hAnsi="Times New Roman"/>
          <w:color w:val="000000"/>
          <w:sz w:val="24"/>
          <w:szCs w:val="24"/>
        </w:rPr>
        <w:t xml:space="preserve">полностью </w:t>
      </w:r>
      <w:r w:rsidR="00C35CC3" w:rsidRPr="00A34B91">
        <w:rPr>
          <w:rFonts w:ascii="Times New Roman" w:hAnsi="Times New Roman"/>
          <w:sz w:val="24"/>
          <w:szCs w:val="24"/>
        </w:rPr>
        <w:t xml:space="preserve">уничтожило </w:t>
      </w:r>
      <w:r w:rsidR="00E64A40" w:rsidRPr="00A34B91">
        <w:rPr>
          <w:rFonts w:ascii="Times New Roman" w:hAnsi="Times New Roman"/>
          <w:sz w:val="24"/>
          <w:szCs w:val="24"/>
        </w:rPr>
        <w:t>34</w:t>
      </w:r>
      <w:r w:rsidR="00C35CC3" w:rsidRPr="00A34B91">
        <w:rPr>
          <w:rFonts w:ascii="Times New Roman" w:hAnsi="Times New Roman"/>
          <w:sz w:val="24"/>
          <w:szCs w:val="24"/>
        </w:rPr>
        <w:t xml:space="preserve"> </w:t>
      </w:r>
      <w:r w:rsidR="00E2497A" w:rsidRPr="00A34B91">
        <w:rPr>
          <w:rFonts w:ascii="Times New Roman" w:hAnsi="Times New Roman"/>
          <w:sz w:val="24"/>
          <w:szCs w:val="24"/>
        </w:rPr>
        <w:t>строения</w:t>
      </w:r>
      <w:r w:rsidR="00C35CC3" w:rsidRPr="000C33C9">
        <w:rPr>
          <w:rFonts w:ascii="Times New Roman" w:hAnsi="Times New Roman"/>
          <w:sz w:val="24"/>
          <w:szCs w:val="24"/>
        </w:rPr>
        <w:t>.</w:t>
      </w:r>
    </w:p>
    <w:p w:rsidR="00E64A40" w:rsidRPr="00487244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E64A40" w:rsidRDefault="00C35CC3" w:rsidP="00E64A40">
      <w:pPr>
        <w:shd w:val="clear" w:color="auto" w:fill="FFFFFF"/>
        <w:spacing w:after="0" w:line="161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4A40">
        <w:rPr>
          <w:rFonts w:ascii="Times New Roman" w:hAnsi="Times New Roman"/>
          <w:b/>
          <w:sz w:val="24"/>
          <w:szCs w:val="24"/>
        </w:rPr>
        <w:t>Основными причинами пожаров являются:</w:t>
      </w:r>
    </w:p>
    <w:p w:rsidR="00E64A40" w:rsidRPr="003C56B6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Неисправность, нарушение эксплуатации электрооборудования и электробытовых приборов – </w:t>
      </w:r>
      <w:r w:rsidR="00D3779F">
        <w:rPr>
          <w:rFonts w:ascii="Times New Roman" w:hAnsi="Times New Roman"/>
          <w:sz w:val="24"/>
          <w:szCs w:val="24"/>
        </w:rPr>
        <w:t>50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Неисправность и нарушение эксплуатации отопительных печей – </w:t>
      </w:r>
      <w:r w:rsidR="00D3779F">
        <w:rPr>
          <w:rFonts w:ascii="Times New Roman" w:hAnsi="Times New Roman"/>
          <w:sz w:val="24"/>
          <w:szCs w:val="24"/>
        </w:rPr>
        <w:t>28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C35CC3" w:rsidRPr="003C56B6" w:rsidRDefault="007A54F9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C35CC3" w:rsidRPr="003C56B6">
        <w:rPr>
          <w:rFonts w:ascii="Times New Roman" w:hAnsi="Times New Roman"/>
          <w:sz w:val="24"/>
          <w:szCs w:val="24"/>
        </w:rPr>
        <w:t xml:space="preserve">Неосторожное обращение с огнем (в том числе при курении) - </w:t>
      </w:r>
      <w:r w:rsidR="00D3779F">
        <w:rPr>
          <w:rFonts w:ascii="Times New Roman" w:hAnsi="Times New Roman"/>
          <w:sz w:val="24"/>
          <w:szCs w:val="24"/>
        </w:rPr>
        <w:t>27 случаев</w:t>
      </w:r>
      <w:r w:rsidR="00C35CC3" w:rsidRPr="003C56B6">
        <w:rPr>
          <w:rFonts w:ascii="Times New Roman" w:hAnsi="Times New Roman"/>
          <w:sz w:val="24"/>
          <w:szCs w:val="24"/>
        </w:rPr>
        <w:t>;</w:t>
      </w:r>
    </w:p>
    <w:p w:rsidR="00F446C9" w:rsidRPr="003C56B6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Pr="003C56B6">
        <w:rPr>
          <w:rFonts w:ascii="Times New Roman" w:hAnsi="Times New Roman"/>
          <w:sz w:val="24"/>
          <w:szCs w:val="24"/>
        </w:rPr>
        <w:t>Детская ша</w:t>
      </w:r>
      <w:r w:rsidR="00E2497A">
        <w:rPr>
          <w:rFonts w:ascii="Times New Roman" w:hAnsi="Times New Roman"/>
          <w:sz w:val="24"/>
          <w:szCs w:val="24"/>
        </w:rPr>
        <w:t>лость с огнем - 2 случая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F446C9" w:rsidRDefault="00F446C9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 w:rsidR="00D3779F">
        <w:rPr>
          <w:rFonts w:ascii="Times New Roman" w:hAnsi="Times New Roman"/>
          <w:sz w:val="24"/>
          <w:szCs w:val="24"/>
        </w:rPr>
        <w:t>Умышленный поджог - 8</w:t>
      </w:r>
      <w:r w:rsidR="00E2497A">
        <w:rPr>
          <w:rFonts w:ascii="Times New Roman" w:hAnsi="Times New Roman"/>
          <w:sz w:val="24"/>
          <w:szCs w:val="24"/>
        </w:rPr>
        <w:t xml:space="preserve"> случаев</w:t>
      </w:r>
      <w:r w:rsidRPr="003C56B6">
        <w:rPr>
          <w:rFonts w:ascii="Times New Roman" w:hAnsi="Times New Roman"/>
          <w:sz w:val="24"/>
          <w:szCs w:val="24"/>
        </w:rPr>
        <w:t>;</w:t>
      </w:r>
    </w:p>
    <w:p w:rsidR="00100A64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  <w:r w:rsidRPr="003C56B6">
        <w:rPr>
          <w:rFonts w:ascii="Times New Roman" w:hAnsi="Times New Roman"/>
          <w:sz w:val="24"/>
          <w:szCs w:val="24"/>
        </w:rPr>
        <w:t>–</w:t>
      </w:r>
      <w:r w:rsidRPr="003C56B6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Прочие - 1 случай.</w:t>
      </w:r>
    </w:p>
    <w:p w:rsidR="00100A64" w:rsidRPr="003C56B6" w:rsidRDefault="00100A64" w:rsidP="00F446C9">
      <w:pPr>
        <w:shd w:val="clear" w:color="auto" w:fill="FFFFFF"/>
        <w:spacing w:after="0" w:line="161" w:lineRule="atLeast"/>
        <w:jc w:val="both"/>
        <w:rPr>
          <w:rFonts w:ascii="Times New Roman" w:hAnsi="Times New Roman"/>
          <w:sz w:val="24"/>
          <w:szCs w:val="24"/>
        </w:rPr>
      </w:pPr>
    </w:p>
    <w:p w:rsidR="00C35CC3" w:rsidRPr="000C33C9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0539">
        <w:rPr>
          <w:rFonts w:ascii="Times New Roman" w:hAnsi="Times New Roman"/>
          <w:sz w:val="24"/>
          <w:szCs w:val="24"/>
        </w:rPr>
        <w:t xml:space="preserve">Прямой </w:t>
      </w:r>
      <w:r w:rsidR="00E64A40">
        <w:rPr>
          <w:rFonts w:ascii="Times New Roman" w:hAnsi="Times New Roman"/>
          <w:sz w:val="24"/>
          <w:szCs w:val="24"/>
        </w:rPr>
        <w:t xml:space="preserve">материальный </w:t>
      </w:r>
      <w:r w:rsidRPr="00B20539">
        <w:rPr>
          <w:rFonts w:ascii="Times New Roman" w:hAnsi="Times New Roman"/>
          <w:sz w:val="24"/>
          <w:szCs w:val="24"/>
        </w:rPr>
        <w:t xml:space="preserve">ущерб от пожаров </w:t>
      </w:r>
      <w:r w:rsidRPr="00A34B91">
        <w:rPr>
          <w:rFonts w:ascii="Times New Roman" w:hAnsi="Times New Roman"/>
          <w:sz w:val="24"/>
          <w:szCs w:val="24"/>
        </w:rPr>
        <w:t xml:space="preserve">составил </w:t>
      </w:r>
      <w:r w:rsidR="00E2497A" w:rsidRPr="00A34B91">
        <w:rPr>
          <w:rFonts w:ascii="Times New Roman" w:hAnsi="Times New Roman"/>
          <w:sz w:val="24"/>
          <w:szCs w:val="24"/>
        </w:rPr>
        <w:t xml:space="preserve">более </w:t>
      </w:r>
      <w:r w:rsidR="00A34B91" w:rsidRPr="00A34B91">
        <w:rPr>
          <w:rFonts w:ascii="Times New Roman" w:hAnsi="Times New Roman"/>
          <w:sz w:val="24"/>
          <w:szCs w:val="24"/>
        </w:rPr>
        <w:t>9</w:t>
      </w:r>
      <w:r w:rsidR="00E2497A" w:rsidRPr="00A34B91">
        <w:rPr>
          <w:rFonts w:ascii="Times New Roman" w:hAnsi="Times New Roman"/>
          <w:sz w:val="24"/>
          <w:szCs w:val="24"/>
        </w:rPr>
        <w:t>,</w:t>
      </w:r>
      <w:r w:rsidR="00A34B91" w:rsidRPr="00A34B91">
        <w:rPr>
          <w:rFonts w:ascii="Times New Roman" w:hAnsi="Times New Roman"/>
          <w:sz w:val="24"/>
          <w:szCs w:val="24"/>
        </w:rPr>
        <w:t>3</w:t>
      </w:r>
      <w:r w:rsidR="00B20539" w:rsidRPr="00A34B91">
        <w:rPr>
          <w:rFonts w:ascii="Times New Roman" w:hAnsi="Times New Roman"/>
          <w:sz w:val="24"/>
          <w:szCs w:val="24"/>
        </w:rPr>
        <w:t xml:space="preserve"> миллионов</w:t>
      </w:r>
      <w:r w:rsidRPr="000C33C9">
        <w:rPr>
          <w:rFonts w:ascii="Times New Roman" w:hAnsi="Times New Roman"/>
          <w:sz w:val="24"/>
          <w:szCs w:val="24"/>
        </w:rPr>
        <w:t xml:space="preserve"> рублей.</w:t>
      </w: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A40" w:rsidRDefault="00E64A40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CC3" w:rsidRPr="00487244" w:rsidRDefault="00C35CC3" w:rsidP="00A46560">
      <w:pPr>
        <w:shd w:val="clear" w:color="auto" w:fill="FFFFFF"/>
        <w:spacing w:after="0" w:line="161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6560">
        <w:rPr>
          <w:rFonts w:ascii="Times New Roman" w:hAnsi="Times New Roman"/>
          <w:color w:val="000000"/>
          <w:sz w:val="24"/>
          <w:szCs w:val="24"/>
        </w:rPr>
        <w:t>Уважаемые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 жители </w:t>
      </w:r>
      <w:r w:rsidRPr="00A4656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87244">
        <w:rPr>
          <w:rFonts w:ascii="Times New Roman" w:hAnsi="Times New Roman"/>
          <w:color w:val="000000"/>
          <w:sz w:val="24"/>
          <w:szCs w:val="24"/>
        </w:rPr>
        <w:t xml:space="preserve">гости </w:t>
      </w:r>
      <w:r w:rsidRPr="00A46560">
        <w:rPr>
          <w:rFonts w:ascii="Times New Roman" w:hAnsi="Times New Roman"/>
          <w:noProof/>
          <w:sz w:val="24"/>
          <w:szCs w:val="24"/>
        </w:rPr>
        <w:t>ГО Красноуфимск, МО Красноуфимский округ, Ачитского ГО, Артинского ГО</w:t>
      </w:r>
      <w:r w:rsidRPr="00487244">
        <w:rPr>
          <w:rFonts w:ascii="Times New Roman" w:hAnsi="Times New Roman"/>
          <w:color w:val="000000"/>
          <w:sz w:val="24"/>
          <w:szCs w:val="24"/>
        </w:rPr>
        <w:t>!</w:t>
      </w:r>
    </w:p>
    <w:p w:rsidR="00C35CC3" w:rsidRPr="00A46560" w:rsidRDefault="00C35CC3" w:rsidP="00A46560">
      <w:pPr>
        <w:shd w:val="clear" w:color="auto" w:fill="FFFFFF"/>
        <w:spacing w:after="0" w:line="16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244">
        <w:rPr>
          <w:rFonts w:ascii="Times New Roman" w:hAnsi="Times New Roman"/>
          <w:color w:val="000000"/>
          <w:sz w:val="24"/>
          <w:szCs w:val="24"/>
        </w:rPr>
        <w:t>Берегите свое жилище и имущество от пожара!</w:t>
      </w:r>
    </w:p>
    <w:p w:rsidR="00C35CC3" w:rsidRPr="00A46560" w:rsidRDefault="00C35CC3" w:rsidP="00A46560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color w:val="000000"/>
        </w:rPr>
      </w:pPr>
      <w:r w:rsidRPr="00A46560">
        <w:rPr>
          <w:rStyle w:val="a3"/>
          <w:bCs/>
          <w:color w:val="000000"/>
          <w:u w:val="single"/>
        </w:rPr>
        <w:t>Телефон пожарно-спасательной службы МЧС России - «101»</w:t>
      </w: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Cs/>
          <w:sz w:val="24"/>
          <w:szCs w:val="24"/>
        </w:rPr>
      </w:pPr>
    </w:p>
    <w:p w:rsidR="00C35CC3" w:rsidRPr="00A46560" w:rsidRDefault="00C35CC3" w:rsidP="00A46560">
      <w:pPr>
        <w:spacing w:after="0" w:line="240" w:lineRule="auto"/>
        <w:ind w:left="2832"/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sz w:val="24"/>
          <w:szCs w:val="24"/>
        </w:rPr>
        <w:t>отдел надзорной деятельности и профилактической работы</w:t>
      </w:r>
    </w:p>
    <w:p w:rsidR="00C35CC3" w:rsidRPr="00A46560" w:rsidRDefault="00C35CC3" w:rsidP="007A54F9">
      <w:pPr>
        <w:spacing w:after="0" w:line="240" w:lineRule="auto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ГО Красноуфимск, МО Красноуфимский округ,</w:t>
      </w:r>
    </w:p>
    <w:p w:rsid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Ачитского ГО, Артинского ГО УНД и ПР ГУ</w:t>
      </w:r>
    </w:p>
    <w:p w:rsidR="00C35CC3" w:rsidRPr="007A54F9" w:rsidRDefault="00C35CC3" w:rsidP="007A54F9">
      <w:pPr>
        <w:spacing w:after="0"/>
        <w:ind w:left="4248" w:hanging="708"/>
        <w:jc w:val="right"/>
        <w:rPr>
          <w:rStyle w:val="a3"/>
          <w:rFonts w:ascii="Times New Roman" w:hAnsi="Times New Roman"/>
          <w:b w:val="0"/>
          <w:bCs/>
          <w:noProof/>
          <w:sz w:val="24"/>
          <w:szCs w:val="24"/>
          <w:lang w:val="en-US"/>
        </w:rPr>
      </w:pPr>
      <w:r w:rsidRPr="00A46560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>МЧС</w:t>
      </w:r>
      <w:r w:rsidR="007A54F9">
        <w:rPr>
          <w:rStyle w:val="a3"/>
          <w:rFonts w:ascii="Times New Roman" w:hAnsi="Times New Roman"/>
          <w:b w:val="0"/>
          <w:bCs/>
          <w:noProof/>
          <w:sz w:val="24"/>
          <w:szCs w:val="24"/>
        </w:rPr>
        <w:t xml:space="preserve"> России по Свердловской области</w:t>
      </w:r>
    </w:p>
    <w:p w:rsidR="00C35CC3" w:rsidRPr="007A54F9" w:rsidRDefault="00C35CC3" w:rsidP="007A54F9">
      <w:pPr>
        <w:spacing w:after="0"/>
        <w:rPr>
          <w:rFonts w:ascii="Times New Roman" w:hAnsi="Times New Roman"/>
          <w:sz w:val="24"/>
          <w:szCs w:val="24"/>
        </w:rPr>
      </w:pPr>
    </w:p>
    <w:sectPr w:rsidR="00C35CC3" w:rsidRPr="007A54F9" w:rsidSect="0038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87244"/>
    <w:rsid w:val="000C33C9"/>
    <w:rsid w:val="00100A64"/>
    <w:rsid w:val="00133AA1"/>
    <w:rsid w:val="00140FF4"/>
    <w:rsid w:val="001E0A8D"/>
    <w:rsid w:val="002A4523"/>
    <w:rsid w:val="00382D8C"/>
    <w:rsid w:val="003C56B6"/>
    <w:rsid w:val="00487244"/>
    <w:rsid w:val="004F0137"/>
    <w:rsid w:val="0051047A"/>
    <w:rsid w:val="005114D4"/>
    <w:rsid w:val="00543A7B"/>
    <w:rsid w:val="00675AA4"/>
    <w:rsid w:val="007A54F9"/>
    <w:rsid w:val="007F1777"/>
    <w:rsid w:val="008B1368"/>
    <w:rsid w:val="00917385"/>
    <w:rsid w:val="00A34B91"/>
    <w:rsid w:val="00A46560"/>
    <w:rsid w:val="00B20539"/>
    <w:rsid w:val="00C35CC3"/>
    <w:rsid w:val="00D3779F"/>
    <w:rsid w:val="00D52368"/>
    <w:rsid w:val="00E12FE8"/>
    <w:rsid w:val="00E2497A"/>
    <w:rsid w:val="00E64A40"/>
    <w:rsid w:val="00EA6AFC"/>
    <w:rsid w:val="00F446C9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46560"/>
    <w:rPr>
      <w:b/>
    </w:rPr>
  </w:style>
  <w:style w:type="paragraph" w:styleId="a4">
    <w:name w:val="Normal (Web)"/>
    <w:basedOn w:val="a"/>
    <w:semiHidden/>
    <w:rsid w:val="00A46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Огненная статистика за январь 2018 года</vt:lpstr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Огненная статистика за январь 2018 года</dc:title>
  <dc:subject/>
  <dc:creator>Admin</dc:creator>
  <cp:keywords/>
  <dc:description/>
  <cp:lastModifiedBy>Alexander</cp:lastModifiedBy>
  <cp:revision>2</cp:revision>
  <dcterms:created xsi:type="dcterms:W3CDTF">2018-12-03T09:00:00Z</dcterms:created>
  <dcterms:modified xsi:type="dcterms:W3CDTF">2018-12-03T09:00:00Z</dcterms:modified>
</cp:coreProperties>
</file>