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68" w:rsidRDefault="000E1A55" w:rsidP="009D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A55">
        <w:rPr>
          <w:rFonts w:ascii="Times New Roman" w:hAnsi="Times New Roman" w:cs="Times New Roman"/>
          <w:b/>
          <w:sz w:val="28"/>
          <w:szCs w:val="28"/>
        </w:rPr>
        <w:t xml:space="preserve">ТРИ УРОВНЯ ТЕРРОРИСТИЧЕСКОЙ ОПАСНОСТИ: </w:t>
      </w:r>
    </w:p>
    <w:p w:rsidR="000E1A55" w:rsidRDefault="000E1A55" w:rsidP="009D7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A55">
        <w:rPr>
          <w:rFonts w:ascii="Times New Roman" w:hAnsi="Times New Roman" w:cs="Times New Roman"/>
          <w:b/>
          <w:sz w:val="28"/>
          <w:szCs w:val="28"/>
        </w:rPr>
        <w:t>ИНСТРУКЦИЯ К ДЕЙСТВИЮ</w:t>
      </w:r>
    </w:p>
    <w:p w:rsidR="009D7568" w:rsidRDefault="009D7568" w:rsidP="009D7568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6119495" cy="4283647"/>
            <wp:effectExtent l="19050" t="0" r="0" b="0"/>
            <wp:docPr id="1" name="Рисунок 1" descr="http://s-vesti.ru/img/newsimages/1-1024x1024-5-w_7850c151e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-vesti.ru/img/newsimages/1-1024x1024-5-w_7850c151eaf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28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A55" w:rsidRDefault="000E1A55" w:rsidP="009D7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1026D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Начало XXI века отмечено появлением новой, чудовищной и бесчеловечной угрозы обществу, жизни и здоровью людей. Эта угроза - терроризм.</w:t>
      </w:r>
    </w:p>
    <w:p w:rsidR="001026D9" w:rsidRPr="001026D9" w:rsidRDefault="001026D9" w:rsidP="009D7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0E1A55" w:rsidRDefault="000E1A55" w:rsidP="009D7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Трагические события захвата 1200 заложников, более половины из которых - дети, прошедшие в сентябре 2004 года в школе города Беслан (Северная Осетия), показали крайнюю жестокость террористов. Не политические деятели, а обычные граждане, даже дети все чаще становятся объектом террористических актов.</w:t>
      </w:r>
    </w:p>
    <w:p w:rsidR="000E1A55" w:rsidRDefault="000E1A55" w:rsidP="009D7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В этом главная особенность современного террора: террористы оценивают эффективность своих бесчеловечных деяний не по статусу жертв, а по их количеству.</w:t>
      </w:r>
    </w:p>
    <w:p w:rsidR="000E1A55" w:rsidRDefault="000E1A55" w:rsidP="009D7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Считая обеспечение безопасности личности, общества и государства своими основными задачами, органы государственной власти принимают необходимые меры для борьбы с терроризмом.</w:t>
      </w:r>
    </w:p>
    <w:p w:rsidR="000E1A55" w:rsidRDefault="000E1A55" w:rsidP="009D75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568">
        <w:rPr>
          <w:rFonts w:ascii="Times New Roman" w:hAnsi="Times New Roman" w:cs="Times New Roman"/>
          <w:b/>
          <w:sz w:val="28"/>
          <w:szCs w:val="28"/>
        </w:rPr>
        <w:t>Важным документом, направленным на совершенствование антитеррористической защищенности</w:t>
      </w:r>
      <w:r w:rsidRPr="000E1A55">
        <w:rPr>
          <w:rFonts w:ascii="Times New Roman" w:hAnsi="Times New Roman" w:cs="Times New Roman"/>
          <w:sz w:val="28"/>
          <w:szCs w:val="28"/>
        </w:rPr>
        <w:t xml:space="preserve"> и своевременное информирование населения о возникновении угрозы террористического акта, </w:t>
      </w:r>
      <w:r w:rsidRPr="009D7568">
        <w:rPr>
          <w:rFonts w:ascii="Times New Roman" w:hAnsi="Times New Roman" w:cs="Times New Roman"/>
          <w:b/>
          <w:sz w:val="28"/>
          <w:szCs w:val="28"/>
        </w:rPr>
        <w:t>является Указ № 851</w:t>
      </w:r>
      <w:r w:rsidRPr="000E1A55">
        <w:rPr>
          <w:rFonts w:ascii="Times New Roman" w:hAnsi="Times New Roman" w:cs="Times New Roman"/>
          <w:sz w:val="28"/>
          <w:szCs w:val="28"/>
        </w:rPr>
        <w:t>, подписанный Президентом России Владимиром Путиным 14 июня 2012 года.</w:t>
      </w:r>
    </w:p>
    <w:p w:rsidR="000E1A55" w:rsidRPr="009D7568" w:rsidRDefault="000E1A55" w:rsidP="000E1A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lastRenderedPageBreak/>
        <w:t xml:space="preserve">Данный Указ вводит порядок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государства. </w:t>
      </w:r>
      <w:r w:rsidRPr="009D7568">
        <w:rPr>
          <w:rFonts w:ascii="Times New Roman" w:hAnsi="Times New Roman" w:cs="Times New Roman"/>
          <w:b/>
          <w:sz w:val="28"/>
          <w:szCs w:val="28"/>
        </w:rPr>
        <w:t>Уровни террористической опасности, устанавливаемые на отдельных участках территории России или на конкретных объектах, обозначаются синим, желтым и красным цветами:</w:t>
      </w:r>
    </w:p>
    <w:p w:rsidR="000E1A55" w:rsidRPr="001026D9" w:rsidRDefault="000E1A55" w:rsidP="000E1A55">
      <w:pPr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1026D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- «СИНИЙ» - повышенный уровень террористической опасности;</w:t>
      </w:r>
    </w:p>
    <w:p w:rsidR="000E1A55" w:rsidRPr="001026D9" w:rsidRDefault="000E1A55" w:rsidP="000E1A55">
      <w:pPr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1026D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- «ЖЕЛТЫЙ» - высокий уровень террористической опасности;</w:t>
      </w:r>
    </w:p>
    <w:p w:rsidR="000E1A55" w:rsidRPr="001026D9" w:rsidRDefault="000E1A55" w:rsidP="000E1A55">
      <w:pPr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1026D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- «КРАСНЫЙ» - критический уровень террористической опасности.</w:t>
      </w:r>
    </w:p>
    <w:p w:rsidR="000E1A55" w:rsidRDefault="000E1A55" w:rsidP="001026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 xml:space="preserve">Правом принимать решение об установлении, изменении или отмене уровня террористической опасности, о сроках и границах, на которые он устанавливается, обладают председатель Национального антитеррористического комитета Российской </w:t>
      </w:r>
      <w:proofErr w:type="gramStart"/>
      <w:r w:rsidRPr="000E1A55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0E1A55">
        <w:rPr>
          <w:rFonts w:ascii="Times New Roman" w:hAnsi="Times New Roman" w:cs="Times New Roman"/>
          <w:sz w:val="28"/>
          <w:szCs w:val="28"/>
        </w:rPr>
        <w:t xml:space="preserve"> и председатели Антитеррористических комиссий субъектов Российской Федерации Указ Президента России предусматривает незамедлительное обнародование информации о террористической угрозе, в том числе через средства массовой информации. Меры, предпринимаемые органами власти и соответствующими структурами для обеспечения безопасности личности, общества и государства в условиях террористической угрозы, не должны ограничивать права</w:t>
      </w:r>
      <w:r>
        <w:rPr>
          <w:rFonts w:ascii="Times New Roman" w:hAnsi="Times New Roman" w:cs="Times New Roman"/>
          <w:sz w:val="28"/>
          <w:szCs w:val="28"/>
        </w:rPr>
        <w:t xml:space="preserve"> и свободы чело</w:t>
      </w:r>
      <w:r w:rsidRPr="000E1A55">
        <w:rPr>
          <w:rFonts w:ascii="Times New Roman" w:hAnsi="Times New Roman" w:cs="Times New Roman"/>
          <w:sz w:val="28"/>
          <w:szCs w:val="28"/>
        </w:rPr>
        <w:t>века и гражданина.</w:t>
      </w:r>
    </w:p>
    <w:p w:rsidR="000E1A55" w:rsidRPr="009D7568" w:rsidRDefault="000E1A55" w:rsidP="009D7568">
      <w:pPr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D756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УРОВНИ ТЕРРОРИСТИЧЕСКОЙ ОПАСНОСТИ</w:t>
      </w:r>
    </w:p>
    <w:p w:rsidR="000E1A55" w:rsidRDefault="000E1A55" w:rsidP="0010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b/>
          <w:sz w:val="28"/>
          <w:szCs w:val="28"/>
        </w:rPr>
        <w:t>ПОВЫШЕННЫЙ («</w:t>
      </w:r>
      <w:r w:rsidRPr="009D7568">
        <w:rPr>
          <w:rFonts w:ascii="Times New Roman" w:hAnsi="Times New Roman" w:cs="Times New Roman"/>
          <w:b/>
          <w:sz w:val="28"/>
          <w:szCs w:val="28"/>
        </w:rPr>
        <w:t>СИНИЙ»)</w:t>
      </w:r>
      <w:r w:rsidRPr="000E1A55">
        <w:rPr>
          <w:rFonts w:ascii="Times New Roman" w:hAnsi="Times New Roman" w:cs="Times New Roman"/>
          <w:sz w:val="28"/>
          <w:szCs w:val="28"/>
        </w:rPr>
        <w:t xml:space="preserve"> уровень террористической опасности устанавливается при наличии требующей подтверждения информации о реальной возможности совершения террористического акта. При получении информации о введении (установлении) </w:t>
      </w:r>
      <w:r w:rsidRPr="001026D9">
        <w:rPr>
          <w:rFonts w:ascii="Times New Roman" w:hAnsi="Times New Roman" w:cs="Times New Roman"/>
          <w:sz w:val="28"/>
          <w:szCs w:val="28"/>
        </w:rPr>
        <w:t>ПОВЫШЕННОГО («синего»)</w:t>
      </w:r>
      <w:r w:rsidRPr="000E1A55">
        <w:rPr>
          <w:rFonts w:ascii="Times New Roman" w:hAnsi="Times New Roman" w:cs="Times New Roman"/>
          <w:sz w:val="28"/>
          <w:szCs w:val="28"/>
        </w:rPr>
        <w:t xml:space="preserve"> уровня террористической опасности следует: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-убедиться, что об угрозе проинформированы члены семьи, близкие, при необходимости назначить время и место встречи;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не поддаваться панике;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убедиться в том, что при себе имеются документы, удостоверяющие личность;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обращать внимание на подозрительных людей, предметы;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-сообщать обо всем подозрительном сотрудникам правоохранительных органов;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-не трогать, не вскрывать обнаруженные (в том числе в общественном транспорте) вещи, предметы;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зафик</w:t>
      </w:r>
      <w:r w:rsidRPr="000E1A55">
        <w:rPr>
          <w:rFonts w:ascii="Times New Roman" w:hAnsi="Times New Roman" w:cs="Times New Roman"/>
          <w:sz w:val="28"/>
          <w:szCs w:val="28"/>
        </w:rPr>
        <w:t>сировать время и обстоятельства их обнаружения;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постараться сделать все возможное, чтобы люди отошли как можно дальше от находки;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сообщить о находке сотрудникам правоохранительных органов, охранного предприятия, представителю администрации объекта либо водителю;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lastRenderedPageBreak/>
        <w:t>- дождаться прибытия сотрудников правоохранительных органов, помните Вы - важный свидетель!;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не принимать от незнакомцев сумки, какие-либо предметы;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не оставлять свои вещи, багаж без присмотра;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при нахождении в помещении, месте массового пребывания граждан – избегать пребывания в толпе, определить, где находятся выходы и подходы к ним;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если вы получили информацию, находясь дома, необходимо проверить, закрыты ли входы в подвалы и на чердаки, освободить лестничные клетки и коридоры от загромождающих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A55" w:rsidRPr="001026D9" w:rsidRDefault="000E1A55" w:rsidP="001026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6D9">
        <w:rPr>
          <w:rFonts w:ascii="Times New Roman" w:hAnsi="Times New Roman" w:cs="Times New Roman"/>
          <w:b/>
          <w:sz w:val="28"/>
          <w:szCs w:val="28"/>
        </w:rPr>
        <w:t>Важно знать, при повышенном («СИНЕМ») уровне террористической опасности ОСУЩЕСТВЛЯЕТСЯ: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выставление на улицах, площадях, стадионах, в скверах, парках, на транспортных магистралях, вокзалах, в аэропортах, морских и речных портах, местах проведения публичных и массовых мероприятий, в других общественных местах усиленных патрулей;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A55">
        <w:rPr>
          <w:rFonts w:ascii="Times New Roman" w:hAnsi="Times New Roman" w:cs="Times New Roman"/>
          <w:sz w:val="28"/>
          <w:szCs w:val="28"/>
        </w:rPr>
        <w:t>- усиление контроля входе досмотровых мероприятий в аэропортах, морских и речных портах, на объектах метрополитена, железнодорожных вокзалах и автовокзалах с использованием специальных технических средств;</w:t>
      </w:r>
      <w:proofErr w:type="gramEnd"/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проведение проверки осмотров объектов инфраструктуры, теплопроводо</w:t>
      </w:r>
      <w:r>
        <w:rPr>
          <w:rFonts w:ascii="Times New Roman" w:hAnsi="Times New Roman" w:cs="Times New Roman"/>
          <w:sz w:val="28"/>
          <w:szCs w:val="28"/>
        </w:rPr>
        <w:t>в, газопроводов, газораспредели</w:t>
      </w:r>
      <w:r w:rsidRPr="000E1A55">
        <w:rPr>
          <w:rFonts w:ascii="Times New Roman" w:hAnsi="Times New Roman" w:cs="Times New Roman"/>
          <w:sz w:val="28"/>
          <w:szCs w:val="28"/>
        </w:rPr>
        <w:t>тельных станций, энергетических систем в целях выявления возможных мест закладки взрывных устройств;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проведение инженерно-технической разведки основных маршрутов передвижения участников публичных и массовых мероприятий,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устройств.</w:t>
      </w:r>
    </w:p>
    <w:p w:rsidR="001026D9" w:rsidRDefault="001026D9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b/>
          <w:sz w:val="28"/>
          <w:szCs w:val="28"/>
        </w:rPr>
        <w:t>ВЫСОКИЙ («ЖЕЛТЫЙ»)</w:t>
      </w:r>
      <w:r w:rsidRPr="000E1A55">
        <w:rPr>
          <w:rFonts w:ascii="Times New Roman" w:hAnsi="Times New Roman" w:cs="Times New Roman"/>
          <w:sz w:val="28"/>
          <w:szCs w:val="28"/>
        </w:rPr>
        <w:t xml:space="preserve"> уровень террористической опасности устанавливается при наличии подтвержденной информации о реальной возможности совершения террористического акта. При получении информации о введении (установлении) высокого («ЖЕЛТОГО») уровня террористической опасности, следует выполнять те же действия, что и при установлении повышенного («синего») уровня, а также: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на случай (вероятной) эвакуации взять с собой набор предметов первой необходимости и документов: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при необходимости оказать помощь в эвакуации пожилым и больным людям;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 xml:space="preserve">- если вы </w:t>
      </w:r>
      <w:proofErr w:type="gramStart"/>
      <w:r w:rsidRPr="000E1A55">
        <w:rPr>
          <w:rFonts w:ascii="Times New Roman" w:hAnsi="Times New Roman" w:cs="Times New Roman"/>
          <w:sz w:val="28"/>
          <w:szCs w:val="28"/>
        </w:rPr>
        <w:t>получили информацию находясь</w:t>
      </w:r>
      <w:proofErr w:type="gramEnd"/>
      <w:r w:rsidRPr="000E1A55">
        <w:rPr>
          <w:rFonts w:ascii="Times New Roman" w:hAnsi="Times New Roman" w:cs="Times New Roman"/>
          <w:sz w:val="28"/>
          <w:szCs w:val="28"/>
        </w:rPr>
        <w:t xml:space="preserve"> дома, необходимо отключить электричество, газ и воду;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организовать дежурство жильцов по дому;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укрепить и опечатать подвалы и чердаки;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 xml:space="preserve">- если вы </w:t>
      </w:r>
      <w:proofErr w:type="gramStart"/>
      <w:r w:rsidRPr="000E1A55">
        <w:rPr>
          <w:rFonts w:ascii="Times New Roman" w:hAnsi="Times New Roman" w:cs="Times New Roman"/>
          <w:sz w:val="28"/>
          <w:szCs w:val="28"/>
        </w:rPr>
        <w:t>получили информацию находясь</w:t>
      </w:r>
      <w:proofErr w:type="gramEnd"/>
      <w:r w:rsidRPr="000E1A55">
        <w:rPr>
          <w:rFonts w:ascii="Times New Roman" w:hAnsi="Times New Roman" w:cs="Times New Roman"/>
          <w:sz w:val="28"/>
          <w:szCs w:val="28"/>
        </w:rPr>
        <w:t xml:space="preserve"> в помещении, необходимо убедиться в возможности приблизиться к запасным (аварийным) выходам;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избегать больших скоплений людей;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lastRenderedPageBreak/>
        <w:t>- оказавшись в толпе, позволить ей нести вас, не пытаясь выбраться;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при возникновении паники стараться сохранять спокойствие и способность трезво оценивать ситуацию.</w:t>
      </w:r>
    </w:p>
    <w:p w:rsidR="000E1A55" w:rsidRPr="001026D9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26D9">
        <w:rPr>
          <w:rFonts w:ascii="Times New Roman" w:hAnsi="Times New Roman" w:cs="Times New Roman"/>
          <w:b/>
          <w:sz w:val="28"/>
          <w:szCs w:val="28"/>
        </w:rPr>
        <w:t>Важно знать, при высоком («ЖЕЛТОМ») уровне террористической опасности (наряду с мерами, принимаемыми при установлении повышенного («синего») уровня террористической опасности ОСУЩЕСТВЛЯЕТСЯ:</w:t>
      </w:r>
      <w:proofErr w:type="gramEnd"/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A55">
        <w:rPr>
          <w:rFonts w:ascii="Times New Roman" w:hAnsi="Times New Roman" w:cs="Times New Roman"/>
          <w:sz w:val="28"/>
          <w:szCs w:val="28"/>
        </w:rPr>
        <w:t xml:space="preserve">- усиление контроля соблюдением гражданами РФ, в том числе РФ должностными лицами, порядка регистрации и снятия с регистрационного учета граждан РФ по месту жительства в пределах участка территории, на котором установлен уровень террористической опасности, а также за соблюдением иностранными гражданами и лицами без гражданства порядка временного </w:t>
      </w:r>
      <w:r>
        <w:rPr>
          <w:rFonts w:ascii="Times New Roman" w:hAnsi="Times New Roman" w:cs="Times New Roman"/>
          <w:sz w:val="28"/>
          <w:szCs w:val="28"/>
        </w:rPr>
        <w:t>или постоянного проживания, вре</w:t>
      </w:r>
      <w:r w:rsidRPr="000E1A55">
        <w:rPr>
          <w:rFonts w:ascii="Times New Roman" w:hAnsi="Times New Roman" w:cs="Times New Roman"/>
          <w:sz w:val="28"/>
          <w:szCs w:val="28"/>
        </w:rPr>
        <w:t xml:space="preserve">менного пребывания, въезда, выезда из Российской Федерации и транзитного проезда через территорию </w:t>
      </w:r>
      <w:proofErr w:type="gramEnd"/>
      <w:r w:rsidRPr="000E1A55">
        <w:rPr>
          <w:rFonts w:ascii="Times New Roman" w:hAnsi="Times New Roman" w:cs="Times New Roman"/>
          <w:sz w:val="28"/>
          <w:szCs w:val="28"/>
        </w:rPr>
        <w:t>Российской Федерации; 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готовности персо</w:t>
      </w:r>
      <w:r w:rsidRPr="000E1A55">
        <w:rPr>
          <w:rFonts w:ascii="Times New Roman" w:hAnsi="Times New Roman" w:cs="Times New Roman"/>
          <w:sz w:val="28"/>
          <w:szCs w:val="28"/>
        </w:rPr>
        <w:t>нала и подразделений потенциальных об</w:t>
      </w:r>
      <w:r>
        <w:rPr>
          <w:rFonts w:ascii="Times New Roman" w:hAnsi="Times New Roman" w:cs="Times New Roman"/>
          <w:sz w:val="28"/>
          <w:szCs w:val="28"/>
        </w:rPr>
        <w:t>ъектов террористических посяга</w:t>
      </w:r>
      <w:r w:rsidRPr="000E1A55">
        <w:rPr>
          <w:rFonts w:ascii="Times New Roman" w:hAnsi="Times New Roman" w:cs="Times New Roman"/>
          <w:sz w:val="28"/>
          <w:szCs w:val="28"/>
        </w:rPr>
        <w:t>тельств, осуществляющих функции по локализации кризисных ситуаций, и отработка их возможных действий по пресечению террористического акта и спасению людей;</w:t>
      </w:r>
    </w:p>
    <w:p w:rsidR="001026D9" w:rsidRDefault="001026D9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b/>
          <w:sz w:val="28"/>
          <w:szCs w:val="28"/>
        </w:rPr>
        <w:t>КРИТИЧЕСКИЙ («КРАСНЫЙ»)</w:t>
      </w:r>
      <w:r w:rsidRPr="000E1A55">
        <w:rPr>
          <w:rFonts w:ascii="Times New Roman" w:hAnsi="Times New Roman" w:cs="Times New Roman"/>
          <w:sz w:val="28"/>
          <w:szCs w:val="28"/>
        </w:rPr>
        <w:t xml:space="preserve"> уровень террористической опасности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При получении информации о введении (установлении) критического («КРАСНОГО») уровня террористической опасности, гражданину следует выполнять те же действия, что и при установлении высокого («желтого») уровня, а также: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в случае активизации сил безопасности – не проявлять любопытства, не приближаться, не бежать (вас могут принять) за противника;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при взрыве, начале стрельбы немедленно лечь на землю (по возможности использовать укрытие: бордюр, машина и др.), прикрыть голову руками;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принять меры по спасению детей, при необходимости прикрыть их своим телом;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если взрыв или стрельба застали вас дома - укрыться в ванной комнате (кладовой, ином закрытом помещении), лечь на пол (находиться в помещениях, имеющих окна опасно из-за возможного рикошета);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оказавшись в толпе, не наклоняться, не поднимать уроненное, стараться оставаться на ногах, если давка приняла угрожающий характер, избавиться от любой ноши;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попав в переполненное людьми помещение, двигаться к выходам, в т.ч. аварийным;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в покинутое помещение возвращаться только по получении разрешения ответственных лиц;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lastRenderedPageBreak/>
        <w:t>- если вы оказались в захваченном террористами автобусе (троллейбусе, трамва</w:t>
      </w:r>
      <w:r>
        <w:rPr>
          <w:rFonts w:ascii="Times New Roman" w:hAnsi="Times New Roman" w:cs="Times New Roman"/>
          <w:sz w:val="28"/>
          <w:szCs w:val="28"/>
        </w:rPr>
        <w:t>е), не привлекать к себе их вни</w:t>
      </w:r>
      <w:r w:rsidRPr="000E1A55">
        <w:rPr>
          <w:rFonts w:ascii="Times New Roman" w:hAnsi="Times New Roman" w:cs="Times New Roman"/>
          <w:sz w:val="28"/>
          <w:szCs w:val="28"/>
        </w:rPr>
        <w:t>мание: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осмотреть салон, отметить места возможного укрытия;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успокоиться, попытаться отвлечься от происходящего (читать, разгадывать кроссворд);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снять и убрать (спрятать) ювелирные украшения, мобильный телефон, фотоаппарат; не смотреть в глаза террористам; не передвигаться по салону;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не реагировать на провокационное или вызывающее поведение террористов, женщинам желательно прикрыть ноги;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если спецслужбы (полиция) предпримут попытку штурма - ложиться на пол между креслами, оставаться там до конца штурма;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после освобождения (по команде руководителя штурмовавшего подразделения) немедленно покинуть автобус (троллейбус, трамвай), т.к. не исключена возможность его предварительного минирования;</w:t>
      </w:r>
    </w:p>
    <w:p w:rsidR="000E1A55" w:rsidRPr="001026D9" w:rsidRDefault="000E1A55" w:rsidP="00102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6D9">
        <w:rPr>
          <w:rFonts w:ascii="Times New Roman" w:hAnsi="Times New Roman" w:cs="Times New Roman"/>
          <w:b/>
          <w:sz w:val="28"/>
          <w:szCs w:val="28"/>
        </w:rPr>
        <w:t>Если Вы оказались в заложниках: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не допускать действий, которые могут спровоцировать террористов к применению оружия;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переносить лишения, оскорбления и унижения; не смотреть в глаза преступникам, не вести себя вызывающе;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выполнять требования террористов, не возражать им, не рисковать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прежде чем что-либо сделать (сесть, встать, попить, сходить в туалет и т.д.) спросить разрешения;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если вы ранены, постараться не двигаться: этим вы предотвратите дополнительную потерю крови;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E1A5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E1A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E1A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1A55">
        <w:rPr>
          <w:rFonts w:ascii="Times New Roman" w:hAnsi="Times New Roman" w:cs="Times New Roman"/>
          <w:sz w:val="28"/>
          <w:szCs w:val="28"/>
        </w:rPr>
        <w:t xml:space="preserve"> процессе) освобождении лежать на полу лицом вниз, закрыв голову руками, не двигаться;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в случае взрыва, пожара не пользоваться лифтом;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сохранять спокойствие и способность трезво оценивать ситуацию.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A55">
        <w:rPr>
          <w:rFonts w:ascii="Times New Roman" w:hAnsi="Times New Roman" w:cs="Times New Roman"/>
          <w:sz w:val="28"/>
          <w:szCs w:val="28"/>
        </w:rPr>
        <w:t>Важно знать при критическом («КРАСНОМ») уровне террористической опасности (наряду с мерами, применяемыми при введении повышенного («синего») и высокого («желтого») уровней террористической опасности) осуществляется:</w:t>
      </w:r>
      <w:proofErr w:type="gramEnd"/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 xml:space="preserve">- приведение в состояние готовности группировки сил и средств, созданной для проведения </w:t>
      </w:r>
      <w:proofErr w:type="spellStart"/>
      <w:r w:rsidRPr="000E1A55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0E1A55">
        <w:rPr>
          <w:rFonts w:ascii="Times New Roman" w:hAnsi="Times New Roman" w:cs="Times New Roman"/>
          <w:sz w:val="28"/>
          <w:szCs w:val="28"/>
        </w:rPr>
        <w:t xml:space="preserve"> операции (КТО);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перевод соответствующих медицинских организаций в режим чрезвычайной ситуации;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усиление охраны наиболее вероятных объектов террористических посягательств;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 xml:space="preserve">- создание пунктов временного размещения людей, удаленных с отдельных участков местности и объектов, в случае введения правового режима </w:t>
      </w:r>
      <w:proofErr w:type="spellStart"/>
      <w:r w:rsidRPr="000E1A55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0E1A55">
        <w:rPr>
          <w:rFonts w:ascii="Times New Roman" w:hAnsi="Times New Roman" w:cs="Times New Roman"/>
          <w:sz w:val="28"/>
          <w:szCs w:val="28"/>
        </w:rPr>
        <w:t xml:space="preserve"> операции, обеспечение их питанием и одеждой;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принятие неотложных мер по спасению людей, охране имущества, оставшегося без присмотра, содействие бесперебойной работе спасательных служб;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lastRenderedPageBreak/>
        <w:t>- приведение в состояние готовности: транспортных средств -</w:t>
      </w:r>
      <w:r>
        <w:rPr>
          <w:rFonts w:ascii="Times New Roman" w:hAnsi="Times New Roman" w:cs="Times New Roman"/>
          <w:sz w:val="28"/>
          <w:szCs w:val="28"/>
        </w:rPr>
        <w:t xml:space="preserve"> к эвакуа</w:t>
      </w:r>
      <w:r w:rsidRPr="000E1A55">
        <w:rPr>
          <w:rFonts w:ascii="Times New Roman" w:hAnsi="Times New Roman" w:cs="Times New Roman"/>
          <w:sz w:val="28"/>
          <w:szCs w:val="28"/>
        </w:rPr>
        <w:t>ции людей, медицинских организаций к приему лиц, которым в результате террористического акта может быть причинён физический и моральный ущ</w:t>
      </w:r>
      <w:r>
        <w:rPr>
          <w:rFonts w:ascii="Times New Roman" w:hAnsi="Times New Roman" w:cs="Times New Roman"/>
          <w:sz w:val="28"/>
          <w:szCs w:val="28"/>
        </w:rPr>
        <w:t>ерб, центров экстренной психоло</w:t>
      </w:r>
      <w:r w:rsidRPr="000E1A55">
        <w:rPr>
          <w:rFonts w:ascii="Times New Roman" w:hAnsi="Times New Roman" w:cs="Times New Roman"/>
          <w:sz w:val="28"/>
          <w:szCs w:val="28"/>
        </w:rPr>
        <w:t>гической помощи - к работе с пострадавшими и их родственниками;</w:t>
      </w:r>
    </w:p>
    <w:p w:rsidR="000E1A55" w:rsidRDefault="000E1A55" w:rsidP="0010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55">
        <w:rPr>
          <w:rFonts w:ascii="Times New Roman" w:hAnsi="Times New Roman" w:cs="Times New Roman"/>
          <w:sz w:val="28"/>
          <w:szCs w:val="28"/>
        </w:rPr>
        <w:t>- усиление контроля за передвижением транспортных средств через административные границы субъекта РФ, на территории которого установлен уровень террористической опасности, проведение досмотра транспортных сре</w:t>
      </w:r>
      <w:proofErr w:type="gramStart"/>
      <w:r w:rsidRPr="000E1A55">
        <w:rPr>
          <w:rFonts w:ascii="Times New Roman" w:hAnsi="Times New Roman" w:cs="Times New Roman"/>
          <w:sz w:val="28"/>
          <w:szCs w:val="28"/>
        </w:rPr>
        <w:t>дств с пр</w:t>
      </w:r>
      <w:proofErr w:type="gramEnd"/>
      <w:r w:rsidRPr="000E1A55">
        <w:rPr>
          <w:rFonts w:ascii="Times New Roman" w:hAnsi="Times New Roman" w:cs="Times New Roman"/>
          <w:sz w:val="28"/>
          <w:szCs w:val="28"/>
        </w:rPr>
        <w:t>именением технических средств обнаружения оружия и взрывчатых веществ.</w:t>
      </w:r>
    </w:p>
    <w:p w:rsidR="000E1A55" w:rsidRDefault="000E1A55" w:rsidP="000E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B53" w:rsidRPr="000E1A55" w:rsidRDefault="000E1A55" w:rsidP="000E1A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A55">
        <w:rPr>
          <w:rFonts w:ascii="Times New Roman" w:hAnsi="Times New Roman" w:cs="Times New Roman"/>
          <w:b/>
          <w:sz w:val="28"/>
          <w:szCs w:val="28"/>
        </w:rPr>
        <w:t>ПОМНИТЕ: ВАША ЦЕЛЬ - ОСТАТЬСЯ В ЖИВЫХ. ЦЕЛЬ ГОСУДАРСТВА - СОХРАНИТЬ ВАШУ ЖИЗНЬ И ОБЕСПЕЧИТЬ БЕЗОПАСНОСТЬ.</w:t>
      </w:r>
    </w:p>
    <w:sectPr w:rsidR="00270B53" w:rsidRPr="000E1A55" w:rsidSect="000E1A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A55"/>
    <w:rsid w:val="00020B52"/>
    <w:rsid w:val="000E1A55"/>
    <w:rsid w:val="001026D9"/>
    <w:rsid w:val="00270B53"/>
    <w:rsid w:val="009D7568"/>
    <w:rsid w:val="00C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A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2018-03-05T10:00:00Z</dcterms:created>
  <dcterms:modified xsi:type="dcterms:W3CDTF">2018-03-05T10:00:00Z</dcterms:modified>
</cp:coreProperties>
</file>