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CA" w:rsidRDefault="00E842CA" w:rsidP="001C0135">
      <w:pPr>
        <w:jc w:val="center"/>
        <w:rPr>
          <w:rFonts w:ascii="Peterburg" w:hAnsi="Peterburg"/>
          <w:sz w:val="4"/>
        </w:rPr>
      </w:pPr>
      <w:r>
        <w:object w:dxaOrig="166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47.8pt" o:ole="" fillcolor="window">
            <v:imagedata r:id="rId9" o:title=""/>
          </v:shape>
          <o:OLEObject Type="Embed" ProgID="PBrush" ShapeID="_x0000_i1025" DrawAspect="Content" ObjectID="_1544604026" r:id="rId10"/>
        </w:object>
      </w:r>
    </w:p>
    <w:p w:rsidR="00E842CA" w:rsidRPr="003B360B" w:rsidRDefault="00E842CA" w:rsidP="001C0135">
      <w:pPr>
        <w:keepNext/>
        <w:widowControl/>
        <w:jc w:val="center"/>
        <w:outlineLvl w:val="0"/>
        <w:rPr>
          <w:snapToGrid/>
          <w:sz w:val="22"/>
          <w:szCs w:val="22"/>
        </w:rPr>
      </w:pPr>
      <w:r w:rsidRPr="003B360B">
        <w:rPr>
          <w:snapToGrid/>
          <w:sz w:val="22"/>
          <w:szCs w:val="22"/>
        </w:rPr>
        <w:t>ПРАВИТЕЛЬСТВО СВЕРДЛОВСКОЙ ОБЛАСТИ</w:t>
      </w:r>
    </w:p>
    <w:p w:rsidR="00E842CA" w:rsidRPr="00265EED" w:rsidRDefault="00E842CA" w:rsidP="001C0135">
      <w:pPr>
        <w:keepNext/>
        <w:widowControl/>
        <w:jc w:val="center"/>
        <w:outlineLvl w:val="0"/>
        <w:rPr>
          <w:b/>
          <w:snapToGrid/>
          <w:sz w:val="24"/>
        </w:rPr>
      </w:pPr>
      <w:r w:rsidRPr="00265EED">
        <w:rPr>
          <w:b/>
          <w:snapToGrid/>
          <w:sz w:val="24"/>
        </w:rPr>
        <w:t>РЕГИОНАЛЬНАЯ ЭНЕРГЕТИЧЕСКАЯ КОМИССИЯ</w:t>
      </w:r>
    </w:p>
    <w:p w:rsidR="00E842CA" w:rsidRPr="00265EED" w:rsidRDefault="00E842CA" w:rsidP="001C0135">
      <w:pPr>
        <w:pStyle w:val="1"/>
        <w:pBdr>
          <w:bottom w:val="single" w:sz="4" w:space="1" w:color="auto"/>
        </w:pBdr>
        <w:rPr>
          <w:b/>
        </w:rPr>
      </w:pPr>
      <w:r w:rsidRPr="00265EED">
        <w:rPr>
          <w:b/>
          <w:snapToGrid/>
          <w:sz w:val="24"/>
        </w:rPr>
        <w:t>СВЕРДЛОВСКОЙ ОБЛАСТИ</w:t>
      </w:r>
    </w:p>
    <w:p w:rsidR="00E842CA" w:rsidRPr="00CE2D12" w:rsidRDefault="00E842CA" w:rsidP="001C0135">
      <w:pPr>
        <w:pStyle w:val="5"/>
        <w:spacing w:line="216" w:lineRule="auto"/>
        <w:rPr>
          <w:sz w:val="32"/>
          <w:szCs w:val="32"/>
        </w:rPr>
      </w:pPr>
      <w:r w:rsidRPr="00CE2D12">
        <w:rPr>
          <w:sz w:val="32"/>
          <w:szCs w:val="32"/>
        </w:rPr>
        <w:t>ВЫПИСКА ИЗ ПРОТОКОЛА</w:t>
      </w:r>
    </w:p>
    <w:p w:rsidR="00E842CA" w:rsidRDefault="00E842CA" w:rsidP="001C0135">
      <w:pPr>
        <w:pStyle w:val="5"/>
        <w:spacing w:line="216" w:lineRule="auto"/>
        <w:rPr>
          <w:szCs w:val="28"/>
        </w:rPr>
      </w:pPr>
      <w:r w:rsidRPr="00C1309C">
        <w:rPr>
          <w:szCs w:val="28"/>
        </w:rPr>
        <w:t xml:space="preserve">заседания Правления </w:t>
      </w:r>
    </w:p>
    <w:p w:rsidR="00E842CA" w:rsidRPr="00C1309C" w:rsidRDefault="00E842CA" w:rsidP="001C0135">
      <w:pPr>
        <w:pStyle w:val="5"/>
        <w:spacing w:line="216" w:lineRule="auto"/>
        <w:rPr>
          <w:szCs w:val="28"/>
        </w:rPr>
      </w:pPr>
      <w:r w:rsidRPr="00C1309C">
        <w:rPr>
          <w:szCs w:val="28"/>
        </w:rPr>
        <w:t>Региональной энергетической комиссии Свердловской области</w:t>
      </w:r>
    </w:p>
    <w:p w:rsidR="00E842CA" w:rsidRPr="00642286" w:rsidRDefault="00E842CA" w:rsidP="00BE6E1D">
      <w:pPr>
        <w:jc w:val="center"/>
        <w:rPr>
          <w:b/>
          <w:i/>
          <w:sz w:val="24"/>
          <w:szCs w:val="24"/>
        </w:rPr>
      </w:pPr>
    </w:p>
    <w:p w:rsidR="00E842CA" w:rsidRPr="00F3643B" w:rsidRDefault="00E842CA" w:rsidP="00BE6E1D">
      <w:pPr>
        <w:rPr>
          <w:sz w:val="24"/>
          <w:szCs w:val="24"/>
        </w:rPr>
      </w:pPr>
      <w:r w:rsidRPr="00F3643B">
        <w:rPr>
          <w:sz w:val="24"/>
          <w:szCs w:val="24"/>
        </w:rPr>
        <w:t xml:space="preserve">от 26.12.2016      </w:t>
      </w:r>
      <w:r>
        <w:rPr>
          <w:sz w:val="24"/>
          <w:szCs w:val="24"/>
        </w:rPr>
        <w:t xml:space="preserve"> </w:t>
      </w:r>
      <w:r w:rsidRPr="00F3643B">
        <w:rPr>
          <w:sz w:val="24"/>
          <w:szCs w:val="24"/>
        </w:rPr>
        <w:t xml:space="preserve">                                                                                                                                     № 40</w:t>
      </w:r>
    </w:p>
    <w:p w:rsidR="00E842CA" w:rsidRPr="00F3643B" w:rsidRDefault="00E842CA" w:rsidP="00BE6E1D">
      <w:pPr>
        <w:jc w:val="center"/>
        <w:rPr>
          <w:sz w:val="24"/>
          <w:szCs w:val="24"/>
        </w:rPr>
      </w:pPr>
      <w:r w:rsidRPr="00F3643B">
        <w:rPr>
          <w:sz w:val="24"/>
          <w:szCs w:val="24"/>
        </w:rPr>
        <w:t>г. Екатеринбург</w:t>
      </w:r>
    </w:p>
    <w:p w:rsidR="00E842CA" w:rsidRPr="00F3643B" w:rsidRDefault="00E842CA" w:rsidP="00BE6E1D">
      <w:pPr>
        <w:rPr>
          <w:sz w:val="24"/>
          <w:szCs w:val="24"/>
        </w:rPr>
      </w:pPr>
    </w:p>
    <w:p w:rsidR="00E842CA" w:rsidRPr="00F3643B" w:rsidRDefault="00E842CA" w:rsidP="003C6B5E">
      <w:pPr>
        <w:jc w:val="both"/>
        <w:rPr>
          <w:sz w:val="24"/>
          <w:szCs w:val="24"/>
        </w:rPr>
      </w:pPr>
      <w:r w:rsidRPr="00F3643B">
        <w:rPr>
          <w:sz w:val="24"/>
          <w:szCs w:val="24"/>
        </w:rPr>
        <w:t>Председатель – председатель Региональной энергетической комиссии Свердловской области Владимир Владимирович Гришанов</w:t>
      </w:r>
    </w:p>
    <w:p w:rsidR="00E842CA" w:rsidRPr="00F3643B" w:rsidRDefault="00E842CA" w:rsidP="003C6B5E">
      <w:pPr>
        <w:jc w:val="both"/>
        <w:rPr>
          <w:sz w:val="24"/>
          <w:szCs w:val="24"/>
        </w:rPr>
      </w:pPr>
      <w:r w:rsidRPr="00F3643B">
        <w:rPr>
          <w:sz w:val="24"/>
          <w:szCs w:val="24"/>
        </w:rPr>
        <w:t xml:space="preserve">Секретарь – ведущий специалист отдела </w:t>
      </w:r>
      <w:proofErr w:type="spellStart"/>
      <w:r w:rsidRPr="00F3643B">
        <w:rPr>
          <w:sz w:val="24"/>
          <w:szCs w:val="24"/>
        </w:rPr>
        <w:t>энергоэффективности</w:t>
      </w:r>
      <w:proofErr w:type="spellEnd"/>
      <w:r w:rsidRPr="00F3643B">
        <w:rPr>
          <w:sz w:val="24"/>
          <w:szCs w:val="24"/>
        </w:rPr>
        <w:t xml:space="preserve"> К.В. </w:t>
      </w:r>
      <w:proofErr w:type="spellStart"/>
      <w:r w:rsidRPr="00F3643B">
        <w:rPr>
          <w:sz w:val="24"/>
          <w:szCs w:val="24"/>
        </w:rPr>
        <w:t>Антыгина</w:t>
      </w:r>
      <w:proofErr w:type="spellEnd"/>
    </w:p>
    <w:p w:rsidR="00E842CA" w:rsidRPr="00F3643B" w:rsidRDefault="00E842CA" w:rsidP="003C6B5E">
      <w:pPr>
        <w:jc w:val="both"/>
        <w:rPr>
          <w:sz w:val="24"/>
          <w:szCs w:val="24"/>
        </w:rPr>
      </w:pPr>
    </w:p>
    <w:p w:rsidR="00E842CA" w:rsidRPr="00F3643B" w:rsidRDefault="00E842CA" w:rsidP="003C6B5E">
      <w:pPr>
        <w:jc w:val="both"/>
        <w:rPr>
          <w:b/>
          <w:sz w:val="24"/>
          <w:szCs w:val="24"/>
        </w:rPr>
      </w:pPr>
      <w:r w:rsidRPr="00F3643B">
        <w:rPr>
          <w:b/>
          <w:sz w:val="24"/>
          <w:szCs w:val="24"/>
        </w:rPr>
        <w:t>Присутствовали члены Правления:</w:t>
      </w:r>
    </w:p>
    <w:tbl>
      <w:tblPr>
        <w:tblW w:w="10456" w:type="dxa"/>
        <w:tblLayout w:type="fixed"/>
        <w:tblLook w:val="0000" w:firstRow="0" w:lastRow="0" w:firstColumn="0" w:lastColumn="0" w:noHBand="0" w:noVBand="0"/>
      </w:tblPr>
      <w:tblGrid>
        <w:gridCol w:w="8188"/>
        <w:gridCol w:w="2268"/>
      </w:tblGrid>
      <w:tr w:rsidR="00E842CA" w:rsidRPr="00F3643B" w:rsidTr="002916F8">
        <w:tc>
          <w:tcPr>
            <w:tcW w:w="8188" w:type="dxa"/>
          </w:tcPr>
          <w:p w:rsidR="00E842CA" w:rsidRPr="00F3643B" w:rsidRDefault="00E842CA" w:rsidP="008A781D">
            <w:pPr>
              <w:rPr>
                <w:sz w:val="24"/>
                <w:szCs w:val="24"/>
              </w:rPr>
            </w:pPr>
            <w:r w:rsidRPr="00F3643B">
              <w:rPr>
                <w:sz w:val="24"/>
                <w:szCs w:val="24"/>
              </w:rPr>
              <w:t>Заместитель председателя РЭК Свердловской области</w:t>
            </w:r>
          </w:p>
        </w:tc>
        <w:tc>
          <w:tcPr>
            <w:tcW w:w="2268" w:type="dxa"/>
          </w:tcPr>
          <w:p w:rsidR="00E842CA" w:rsidRPr="00F3643B" w:rsidRDefault="00E842CA" w:rsidP="00C31B4F">
            <w:pPr>
              <w:jc w:val="both"/>
              <w:rPr>
                <w:sz w:val="24"/>
                <w:szCs w:val="24"/>
              </w:rPr>
            </w:pPr>
            <w:r w:rsidRPr="00F3643B">
              <w:rPr>
                <w:sz w:val="24"/>
                <w:szCs w:val="24"/>
              </w:rPr>
              <w:t>- А.Ю. Обухов</w:t>
            </w:r>
          </w:p>
        </w:tc>
      </w:tr>
      <w:tr w:rsidR="00E842CA" w:rsidRPr="00F3643B" w:rsidTr="002916F8">
        <w:tc>
          <w:tcPr>
            <w:tcW w:w="8188" w:type="dxa"/>
          </w:tcPr>
          <w:p w:rsidR="00E842CA" w:rsidRPr="00F3643B" w:rsidRDefault="00E842CA" w:rsidP="008A781D">
            <w:pPr>
              <w:rPr>
                <w:sz w:val="24"/>
                <w:szCs w:val="24"/>
              </w:rPr>
            </w:pPr>
            <w:r w:rsidRPr="00F3643B">
              <w:rPr>
                <w:sz w:val="24"/>
                <w:szCs w:val="24"/>
              </w:rPr>
              <w:t>Заместитель председателя РЭК Свердловской области</w:t>
            </w:r>
          </w:p>
          <w:p w:rsidR="00E842CA" w:rsidRPr="00F3643B" w:rsidRDefault="00E842CA" w:rsidP="008A781D">
            <w:pPr>
              <w:rPr>
                <w:sz w:val="24"/>
                <w:szCs w:val="24"/>
              </w:rPr>
            </w:pPr>
            <w:r w:rsidRPr="00F3643B">
              <w:rPr>
                <w:sz w:val="24"/>
                <w:szCs w:val="24"/>
              </w:rPr>
              <w:t>Заместитель председателя РЭК Свердловской области</w:t>
            </w:r>
          </w:p>
        </w:tc>
        <w:tc>
          <w:tcPr>
            <w:tcW w:w="2268" w:type="dxa"/>
          </w:tcPr>
          <w:p w:rsidR="00E842CA" w:rsidRPr="00F3643B" w:rsidRDefault="00E842CA" w:rsidP="00C31B4F">
            <w:pPr>
              <w:jc w:val="both"/>
              <w:rPr>
                <w:sz w:val="24"/>
                <w:szCs w:val="24"/>
              </w:rPr>
            </w:pPr>
            <w:r w:rsidRPr="00F3643B">
              <w:rPr>
                <w:sz w:val="24"/>
                <w:szCs w:val="24"/>
              </w:rPr>
              <w:t>- А.Л. Соболев</w:t>
            </w:r>
          </w:p>
          <w:p w:rsidR="00E842CA" w:rsidRPr="00F3643B" w:rsidRDefault="00E842CA" w:rsidP="00C31B4F">
            <w:pPr>
              <w:jc w:val="both"/>
              <w:rPr>
                <w:sz w:val="24"/>
                <w:szCs w:val="24"/>
              </w:rPr>
            </w:pPr>
            <w:r w:rsidRPr="00F3643B">
              <w:rPr>
                <w:sz w:val="24"/>
                <w:szCs w:val="24"/>
              </w:rPr>
              <w:t>- М.Б. Соболь</w:t>
            </w:r>
          </w:p>
        </w:tc>
      </w:tr>
      <w:tr w:rsidR="00E842CA" w:rsidRPr="00F3643B" w:rsidTr="002916F8">
        <w:tc>
          <w:tcPr>
            <w:tcW w:w="8188" w:type="dxa"/>
          </w:tcPr>
          <w:p w:rsidR="00E842CA" w:rsidRPr="00F3643B" w:rsidRDefault="00E842CA" w:rsidP="0072376F">
            <w:pPr>
              <w:rPr>
                <w:sz w:val="24"/>
                <w:szCs w:val="24"/>
              </w:rPr>
            </w:pPr>
            <w:r w:rsidRPr="00F3643B">
              <w:rPr>
                <w:sz w:val="24"/>
                <w:szCs w:val="24"/>
              </w:rPr>
              <w:t xml:space="preserve">Начальник отдела анализа хозяйственной деятельности </w:t>
            </w:r>
            <w:proofErr w:type="spellStart"/>
            <w:r w:rsidRPr="00F3643B">
              <w:rPr>
                <w:sz w:val="24"/>
                <w:szCs w:val="24"/>
              </w:rPr>
              <w:t>энергоснабжающих</w:t>
            </w:r>
            <w:proofErr w:type="spellEnd"/>
            <w:r w:rsidRPr="00F3643B">
              <w:rPr>
                <w:sz w:val="24"/>
                <w:szCs w:val="24"/>
              </w:rPr>
              <w:t xml:space="preserve"> организаций РЭК Свердловской области </w:t>
            </w:r>
          </w:p>
        </w:tc>
        <w:tc>
          <w:tcPr>
            <w:tcW w:w="2268" w:type="dxa"/>
          </w:tcPr>
          <w:p w:rsidR="00E842CA" w:rsidRPr="00F3643B" w:rsidRDefault="00E842CA" w:rsidP="00231782">
            <w:pPr>
              <w:jc w:val="both"/>
              <w:rPr>
                <w:sz w:val="24"/>
                <w:szCs w:val="24"/>
              </w:rPr>
            </w:pPr>
          </w:p>
          <w:p w:rsidR="00E842CA" w:rsidRPr="00F3643B" w:rsidRDefault="00E842CA" w:rsidP="00231782">
            <w:pPr>
              <w:jc w:val="both"/>
              <w:rPr>
                <w:sz w:val="24"/>
                <w:szCs w:val="24"/>
              </w:rPr>
            </w:pPr>
            <w:r w:rsidRPr="00F3643B">
              <w:rPr>
                <w:sz w:val="24"/>
                <w:szCs w:val="24"/>
              </w:rPr>
              <w:t xml:space="preserve">- Т.И. </w:t>
            </w:r>
            <w:proofErr w:type="spellStart"/>
            <w:r w:rsidRPr="00F3643B">
              <w:rPr>
                <w:sz w:val="24"/>
                <w:szCs w:val="24"/>
              </w:rPr>
              <w:t>Балахонова</w:t>
            </w:r>
            <w:proofErr w:type="spellEnd"/>
          </w:p>
        </w:tc>
      </w:tr>
      <w:tr w:rsidR="00E842CA" w:rsidRPr="00F3643B" w:rsidTr="002916F8">
        <w:tc>
          <w:tcPr>
            <w:tcW w:w="8188" w:type="dxa"/>
          </w:tcPr>
          <w:p w:rsidR="00E842CA" w:rsidRPr="00F3643B" w:rsidRDefault="00E842CA" w:rsidP="0072376F">
            <w:pPr>
              <w:rPr>
                <w:sz w:val="24"/>
                <w:szCs w:val="24"/>
              </w:rPr>
            </w:pPr>
            <w:r w:rsidRPr="00F3643B">
              <w:rPr>
                <w:sz w:val="24"/>
                <w:szCs w:val="24"/>
              </w:rPr>
              <w:t xml:space="preserve">Начальник отдела ценообразования в коммунальной сфере </w:t>
            </w:r>
          </w:p>
          <w:p w:rsidR="00E842CA" w:rsidRPr="00F3643B" w:rsidRDefault="00E842CA" w:rsidP="0072376F">
            <w:pPr>
              <w:rPr>
                <w:sz w:val="24"/>
                <w:szCs w:val="24"/>
              </w:rPr>
            </w:pPr>
            <w:r w:rsidRPr="00F3643B">
              <w:rPr>
                <w:sz w:val="24"/>
                <w:szCs w:val="24"/>
              </w:rPr>
              <w:t>РЭК Свердловской области</w:t>
            </w:r>
          </w:p>
          <w:p w:rsidR="00E842CA" w:rsidRPr="00F3643B" w:rsidRDefault="00E842CA" w:rsidP="00FE79BE">
            <w:pPr>
              <w:rPr>
                <w:sz w:val="24"/>
                <w:szCs w:val="24"/>
              </w:rPr>
            </w:pPr>
            <w:r w:rsidRPr="00F3643B">
              <w:rPr>
                <w:sz w:val="24"/>
                <w:szCs w:val="24"/>
              </w:rPr>
              <w:t>Начальник отдела ценообразования в энергетике РЭК Свердловской области</w:t>
            </w:r>
          </w:p>
          <w:p w:rsidR="00E842CA" w:rsidRPr="00F3643B" w:rsidRDefault="00E842CA" w:rsidP="00FE79BE">
            <w:pPr>
              <w:rPr>
                <w:sz w:val="24"/>
                <w:szCs w:val="24"/>
              </w:rPr>
            </w:pPr>
          </w:p>
        </w:tc>
        <w:tc>
          <w:tcPr>
            <w:tcW w:w="2268" w:type="dxa"/>
          </w:tcPr>
          <w:p w:rsidR="00E842CA" w:rsidRPr="00F3643B" w:rsidRDefault="00E842CA" w:rsidP="0072376F">
            <w:pPr>
              <w:jc w:val="both"/>
              <w:rPr>
                <w:sz w:val="24"/>
                <w:szCs w:val="24"/>
              </w:rPr>
            </w:pPr>
          </w:p>
          <w:p w:rsidR="00E842CA" w:rsidRPr="00F3643B" w:rsidRDefault="00E842CA" w:rsidP="0072376F">
            <w:pPr>
              <w:jc w:val="both"/>
              <w:rPr>
                <w:sz w:val="24"/>
                <w:szCs w:val="24"/>
              </w:rPr>
            </w:pPr>
            <w:r w:rsidRPr="00F3643B">
              <w:rPr>
                <w:sz w:val="24"/>
                <w:szCs w:val="24"/>
              </w:rPr>
              <w:t>- Е.С. Конькова</w:t>
            </w:r>
          </w:p>
          <w:p w:rsidR="00E842CA" w:rsidRPr="00F3643B" w:rsidRDefault="00E842CA" w:rsidP="00351085">
            <w:pPr>
              <w:jc w:val="both"/>
              <w:rPr>
                <w:sz w:val="24"/>
                <w:szCs w:val="24"/>
              </w:rPr>
            </w:pPr>
            <w:r w:rsidRPr="00F3643B">
              <w:rPr>
                <w:sz w:val="24"/>
                <w:szCs w:val="24"/>
              </w:rPr>
              <w:t>- Д.В. Фадеева</w:t>
            </w:r>
          </w:p>
        </w:tc>
      </w:tr>
    </w:tbl>
    <w:p w:rsidR="00E842CA" w:rsidRPr="00F3643B" w:rsidRDefault="00E842CA" w:rsidP="00642286">
      <w:pPr>
        <w:jc w:val="both"/>
        <w:rPr>
          <w:b/>
          <w:sz w:val="24"/>
          <w:szCs w:val="24"/>
        </w:rPr>
      </w:pPr>
      <w:r w:rsidRPr="00F3643B">
        <w:rPr>
          <w:b/>
          <w:sz w:val="24"/>
          <w:szCs w:val="24"/>
        </w:rPr>
        <w:t>ПОВЕСТКА:</w:t>
      </w:r>
      <w:r w:rsidRPr="00F3643B">
        <w:rPr>
          <w:b/>
          <w:sz w:val="24"/>
          <w:szCs w:val="24"/>
        </w:rPr>
        <w:tab/>
      </w:r>
      <w:r w:rsidRPr="00F3643B">
        <w:rPr>
          <w:b/>
          <w:sz w:val="24"/>
          <w:szCs w:val="24"/>
        </w:rPr>
        <w:tab/>
      </w:r>
    </w:p>
    <w:p w:rsidR="00E842CA" w:rsidRPr="00F3643B" w:rsidRDefault="00E842CA" w:rsidP="000632DB">
      <w:pPr>
        <w:pStyle w:val="a3"/>
        <w:spacing w:line="240" w:lineRule="atLeast"/>
        <w:ind w:left="23" w:firstLine="709"/>
        <w:rPr>
          <w:sz w:val="24"/>
          <w:szCs w:val="24"/>
          <w:lang w:val="ru-RU"/>
        </w:rPr>
      </w:pPr>
      <w:r>
        <w:rPr>
          <w:sz w:val="24"/>
          <w:szCs w:val="24"/>
          <w:lang w:val="ru-RU"/>
        </w:rPr>
        <w:t>1.2. </w:t>
      </w:r>
      <w:r w:rsidRPr="00F3643B">
        <w:rPr>
          <w:sz w:val="24"/>
          <w:szCs w:val="24"/>
        </w:rPr>
        <w:t xml:space="preserve">Рассмотрение </w:t>
      </w:r>
      <w:r w:rsidRPr="00F3643B">
        <w:rPr>
          <w:sz w:val="24"/>
          <w:szCs w:val="24"/>
          <w:lang w:val="ru-RU"/>
        </w:rPr>
        <w:t xml:space="preserve">вопроса о внесении изменений в некоторые постановления Региональной энергетической комиссии Свердловской области (для организации </w:t>
      </w:r>
      <w:r w:rsidRPr="00073714">
        <w:rPr>
          <w:noProof/>
          <w:sz w:val="24"/>
          <w:szCs w:val="24"/>
        </w:rPr>
        <w:t>Муниципальное унитарное предприятие «Энергосервис» муниципального образования Красноуфимский район (поселок Березовая роща)</w:t>
      </w:r>
      <w:r w:rsidRPr="00E048AA">
        <w:rPr>
          <w:sz w:val="24"/>
          <w:szCs w:val="24"/>
          <w:lang w:val="ru-RU"/>
        </w:rPr>
        <w:t xml:space="preserve"> </w:t>
      </w:r>
      <w:r w:rsidRPr="00F3643B">
        <w:rPr>
          <w:sz w:val="24"/>
          <w:szCs w:val="24"/>
          <w:lang w:val="ru-RU"/>
        </w:rPr>
        <w:t>(далее – организация))</w:t>
      </w:r>
    </w:p>
    <w:p w:rsidR="00E842CA" w:rsidRPr="00F3643B" w:rsidRDefault="00E842CA" w:rsidP="002E421D">
      <w:pPr>
        <w:jc w:val="both"/>
        <w:rPr>
          <w:sz w:val="24"/>
          <w:szCs w:val="24"/>
        </w:rPr>
      </w:pPr>
    </w:p>
    <w:p w:rsidR="00E842CA" w:rsidRPr="00F3643B" w:rsidRDefault="00E842CA" w:rsidP="002E421D">
      <w:pPr>
        <w:jc w:val="both"/>
        <w:rPr>
          <w:b/>
          <w:sz w:val="24"/>
          <w:szCs w:val="24"/>
        </w:rPr>
      </w:pPr>
      <w:r w:rsidRPr="00F3643B">
        <w:rPr>
          <w:b/>
          <w:sz w:val="24"/>
          <w:szCs w:val="24"/>
        </w:rPr>
        <w:t>СЛУШАЛИ:</w:t>
      </w:r>
    </w:p>
    <w:p w:rsidR="00E842CA" w:rsidRDefault="00E842CA" w:rsidP="007D6969">
      <w:pPr>
        <w:ind w:firstLine="709"/>
        <w:jc w:val="both"/>
        <w:rPr>
          <w:sz w:val="24"/>
          <w:szCs w:val="24"/>
        </w:rPr>
      </w:pPr>
      <w:r w:rsidRPr="00F3643B">
        <w:rPr>
          <w:sz w:val="24"/>
          <w:szCs w:val="24"/>
        </w:rPr>
        <w:t xml:space="preserve">Начальника отдела ценообразования в </w:t>
      </w:r>
      <w:r>
        <w:rPr>
          <w:sz w:val="24"/>
          <w:szCs w:val="24"/>
        </w:rPr>
        <w:t>коммунальной сфере</w:t>
      </w:r>
      <w:r w:rsidRPr="00F3643B">
        <w:rPr>
          <w:sz w:val="24"/>
          <w:szCs w:val="24"/>
        </w:rPr>
        <w:t xml:space="preserve"> РЭК Свердловской области </w:t>
      </w:r>
      <w:r>
        <w:rPr>
          <w:sz w:val="24"/>
          <w:szCs w:val="24"/>
        </w:rPr>
        <w:t>Конькову</w:t>
      </w:r>
      <w:r w:rsidRPr="00F3643B">
        <w:rPr>
          <w:sz w:val="24"/>
          <w:szCs w:val="24"/>
        </w:rPr>
        <w:t xml:space="preserve"> </w:t>
      </w:r>
      <w:r>
        <w:rPr>
          <w:sz w:val="24"/>
          <w:szCs w:val="24"/>
        </w:rPr>
        <w:t>Е</w:t>
      </w:r>
      <w:r w:rsidRPr="00F3643B">
        <w:rPr>
          <w:sz w:val="24"/>
          <w:szCs w:val="24"/>
        </w:rPr>
        <w:t>.</w:t>
      </w:r>
      <w:r>
        <w:rPr>
          <w:sz w:val="24"/>
          <w:szCs w:val="24"/>
        </w:rPr>
        <w:t>С</w:t>
      </w:r>
      <w:r w:rsidRPr="00F3643B">
        <w:rPr>
          <w:sz w:val="24"/>
          <w:szCs w:val="24"/>
        </w:rPr>
        <w:t>.</w:t>
      </w:r>
      <w:r>
        <w:rPr>
          <w:sz w:val="24"/>
          <w:szCs w:val="24"/>
        </w:rPr>
        <w:t xml:space="preserve">, </w:t>
      </w:r>
      <w:proofErr w:type="gramStart"/>
      <w:r>
        <w:rPr>
          <w:sz w:val="24"/>
          <w:szCs w:val="24"/>
        </w:rPr>
        <w:t>сообщившую</w:t>
      </w:r>
      <w:proofErr w:type="gramEnd"/>
      <w:r>
        <w:rPr>
          <w:sz w:val="24"/>
          <w:szCs w:val="24"/>
        </w:rPr>
        <w:t xml:space="preserve"> по рассматриваемому вопросу следующее.</w:t>
      </w:r>
    </w:p>
    <w:p w:rsidR="00E842CA" w:rsidRPr="000B47D3" w:rsidRDefault="00E842CA" w:rsidP="000B47D3">
      <w:pPr>
        <w:pStyle w:val="11"/>
        <w:ind w:firstLine="709"/>
        <w:jc w:val="both"/>
        <w:rPr>
          <w:sz w:val="24"/>
          <w:szCs w:val="24"/>
        </w:rPr>
      </w:pPr>
      <w:proofErr w:type="gramStart"/>
      <w:r w:rsidRPr="000B47D3">
        <w:rPr>
          <w:sz w:val="24"/>
          <w:szCs w:val="24"/>
        </w:rPr>
        <w:t xml:space="preserve">Постановлением Региональной энергетической комиссии Свердловской области </w:t>
      </w:r>
      <w:r>
        <w:rPr>
          <w:sz w:val="24"/>
          <w:szCs w:val="24"/>
        </w:rPr>
        <w:br/>
      </w:r>
      <w:r w:rsidRPr="000B47D3">
        <w:rPr>
          <w:sz w:val="24"/>
          <w:szCs w:val="24"/>
        </w:rPr>
        <w:t>от 10.12.2015 № 206-ПК «Об установлении теплоснабжающим организациям Свердловской области долгосрочных тарифов на теплоноситель и (или) горячую воду в открытых системах теплоснабжения (горячего водоснабжения) с использованием метода индексации установленных тарифов на основе долгосрочных параметров регулирования на 2016 - 2018 годы» (далее – постановление № 206-ПК) теплоснабжающим организациям установлены Свердловской области долгосрочных тарифов на теплоноситель и (или) горячую воду</w:t>
      </w:r>
      <w:proofErr w:type="gramEnd"/>
      <w:r w:rsidRPr="000B47D3">
        <w:rPr>
          <w:sz w:val="24"/>
          <w:szCs w:val="24"/>
        </w:rPr>
        <w:t xml:space="preserve"> в открытых системах теплоснабжения (горячего водоснабжения) с использованием метода индексации установленных тарифов на основе долгосрочных параметров регулирования на 2016 - 2018 годы.</w:t>
      </w:r>
    </w:p>
    <w:p w:rsidR="00E842CA" w:rsidRPr="000B47D3" w:rsidRDefault="00E842CA" w:rsidP="000B47D3">
      <w:pPr>
        <w:pStyle w:val="11"/>
        <w:ind w:firstLine="709"/>
        <w:jc w:val="both"/>
        <w:rPr>
          <w:sz w:val="24"/>
          <w:szCs w:val="24"/>
        </w:rPr>
      </w:pPr>
      <w:proofErr w:type="gramStart"/>
      <w:r w:rsidRPr="000B47D3">
        <w:rPr>
          <w:sz w:val="24"/>
          <w:szCs w:val="24"/>
        </w:rPr>
        <w:t xml:space="preserve">Постановлением РЭК Свердловской </w:t>
      </w:r>
      <w:r>
        <w:rPr>
          <w:sz w:val="24"/>
          <w:szCs w:val="24"/>
        </w:rPr>
        <w:t xml:space="preserve">области от 13.12.2016 № 182-ПК </w:t>
      </w:r>
      <w:r w:rsidRPr="000B47D3">
        <w:rPr>
          <w:sz w:val="24"/>
          <w:szCs w:val="24"/>
        </w:rPr>
        <w:t>«О внесении изменений в отдельные постановления Региональной энергетической комиссии Свердловской области об установлении тарифов на теплоноситель и горячую воду в открытых системах теплоснабжения (горячего водоснабжения)» (далее – постановление № 182-ПК) были внесены изменения в постановление № 206-ПК в части тарифов на теплоноситель и горячую воду в открытых системах теплоснабжения (горячего водоснабжения), установленных на 2017 год.</w:t>
      </w:r>
      <w:proofErr w:type="gramEnd"/>
    </w:p>
    <w:p w:rsidR="00E842CA" w:rsidRPr="002515BC" w:rsidRDefault="00E842CA" w:rsidP="000B47D3">
      <w:pPr>
        <w:pStyle w:val="11"/>
        <w:ind w:firstLine="709"/>
        <w:jc w:val="both"/>
      </w:pPr>
      <w:r w:rsidRPr="000B47D3">
        <w:rPr>
          <w:sz w:val="24"/>
          <w:szCs w:val="24"/>
        </w:rPr>
        <w:t xml:space="preserve">В Региональную энергетическую комиссию Свердловской области поступил приказ </w:t>
      </w:r>
      <w:r>
        <w:rPr>
          <w:sz w:val="24"/>
          <w:szCs w:val="24"/>
        </w:rPr>
        <w:br/>
      </w:r>
      <w:r w:rsidRPr="000B47D3">
        <w:rPr>
          <w:sz w:val="24"/>
          <w:szCs w:val="24"/>
        </w:rPr>
        <w:t>ФАС России от 19.12.2016 № 1801/16 об отмене постановления № 206-ПК. Региональной энергетической комиссии Свердловской области в части тарифов на теплоноситель и горячую воду в открытых системах теплоснабжения (горячего водоснабжения)</w:t>
      </w:r>
      <w:r>
        <w:rPr>
          <w:sz w:val="24"/>
          <w:szCs w:val="24"/>
        </w:rPr>
        <w:t xml:space="preserve">, установленных </w:t>
      </w:r>
      <w:r>
        <w:rPr>
          <w:sz w:val="24"/>
          <w:szCs w:val="24"/>
        </w:rPr>
        <w:br/>
        <w:t>на 2017–</w:t>
      </w:r>
      <w:r w:rsidRPr="000B47D3">
        <w:rPr>
          <w:sz w:val="24"/>
          <w:szCs w:val="24"/>
        </w:rPr>
        <w:t xml:space="preserve">2018 годы. </w:t>
      </w:r>
      <w:proofErr w:type="gramStart"/>
      <w:r w:rsidRPr="000B47D3">
        <w:rPr>
          <w:sz w:val="24"/>
          <w:szCs w:val="24"/>
        </w:rPr>
        <w:t xml:space="preserve">В соответствии с указанным приказом необходимо принять и ввести в действие </w:t>
      </w:r>
      <w:bookmarkStart w:id="0" w:name="_GoBack"/>
      <w:r w:rsidRPr="002515BC">
        <w:lastRenderedPageBreak/>
        <w:t xml:space="preserve">с 01.01.2017 долгосрочные тарифы на теплоноситель и горячую воду в открытых системах теплоснабжения (горячего водоснабжения) на основе долгосрочных параметров регулирования на 2017-2018 годы, установленных постановлением № 206-ПК соблюдением требований пункта </w:t>
      </w:r>
      <w:r w:rsidRPr="002515BC">
        <w:br/>
        <w:t>15 Основ ценообразования в сфере теплоснабжения, утвержденных постановлением Правительства Российской Федерации от 22.10.2012 № 1075 «О ценообразовании в сфере теплоснабжения».</w:t>
      </w:r>
      <w:proofErr w:type="gramEnd"/>
    </w:p>
    <w:p w:rsidR="00E842CA" w:rsidRPr="002515BC" w:rsidRDefault="00E842CA" w:rsidP="000B47D3">
      <w:pPr>
        <w:pStyle w:val="11"/>
        <w:ind w:firstLine="709"/>
        <w:jc w:val="both"/>
      </w:pPr>
      <w:r w:rsidRPr="002515BC">
        <w:t>Предлагается тарифы на 2017 год установить на уровне утвержденных тарифов постановлением от 10.12.2015 № 206-ПК с изменениями, внесенными 13.12.2016 постановлением № 182-ПК.</w:t>
      </w:r>
    </w:p>
    <w:p w:rsidR="00E842CA" w:rsidRPr="002515BC" w:rsidRDefault="00E842CA" w:rsidP="000B47D3">
      <w:pPr>
        <w:autoSpaceDE w:val="0"/>
        <w:autoSpaceDN w:val="0"/>
        <w:adjustRightInd w:val="0"/>
        <w:ind w:firstLine="708"/>
        <w:jc w:val="both"/>
      </w:pPr>
      <w:proofErr w:type="gramStart"/>
      <w:r w:rsidRPr="002515BC">
        <w:t xml:space="preserve">Предлагается календарную разбивку тарифов на 2018 год произвести в соответствии с действующим законодательством, в том числе, руководствуясь положениями в сфере теплоснабжения, закрепленными Федеральным законом 27 июля 2010 года № 190-ФЗ </w:t>
      </w:r>
      <w:r w:rsidRPr="002515BC">
        <w:br/>
        <w:t>(с изменениями), Основами 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22.10.2012 № 1075 «О ценообразовании в сфере теплоснабжения» (далее – Основы ценообразования</w:t>
      </w:r>
      <w:proofErr w:type="gramEnd"/>
      <w:r w:rsidRPr="002515BC">
        <w:t xml:space="preserve">), Методическими указаниями по расчету регулируемых цен (тарифов) в сфере теплоснабжения, утвержденными Приказом Федеральной службы по тарифам от 13.06.2013 </w:t>
      </w:r>
      <w:r w:rsidRPr="002515BC">
        <w:br/>
        <w:t>№ 760-э «Об утверждении Методических указаний по расчету регулируемых цен (тарифов) в сфере ценообразования» и исходя из среднегодовых тарифов, утвержденных в установленном порядке.</w:t>
      </w:r>
    </w:p>
    <w:p w:rsidR="00E842CA" w:rsidRPr="002515BC" w:rsidRDefault="00E842CA" w:rsidP="007B7147">
      <w:pPr>
        <w:widowControl/>
        <w:tabs>
          <w:tab w:val="left" w:pos="993"/>
        </w:tabs>
        <w:jc w:val="both"/>
      </w:pPr>
      <w:r w:rsidRPr="002515BC">
        <w:rPr>
          <w:b/>
        </w:rPr>
        <w:t xml:space="preserve">ВЫСТУПИЛИ: </w:t>
      </w:r>
    </w:p>
    <w:p w:rsidR="00E842CA" w:rsidRPr="002515BC" w:rsidRDefault="00E842CA" w:rsidP="000632DB">
      <w:pPr>
        <w:ind w:firstLine="709"/>
        <w:jc w:val="both"/>
      </w:pPr>
      <w:r w:rsidRPr="002515BC">
        <w:t>В ходе обсуждения были заданы уточняющие вопросы, даны необходимые пояснения.</w:t>
      </w:r>
    </w:p>
    <w:p w:rsidR="00E842CA" w:rsidRPr="002515BC" w:rsidRDefault="00E842CA" w:rsidP="000632DB">
      <w:pPr>
        <w:ind w:firstLine="709"/>
        <w:jc w:val="both"/>
      </w:pPr>
      <w:r w:rsidRPr="002515BC">
        <w:t xml:space="preserve">Все члены Правления, принимавшие участие в рассмотрении вопроса № 1.2, предложения начальника отдела ценообразования в коммунальной сфере РЭК Свердловской области </w:t>
      </w:r>
      <w:r w:rsidRPr="002515BC">
        <w:br/>
        <w:t xml:space="preserve">Коньковой Е.С. поддержали единогласно. </w:t>
      </w:r>
    </w:p>
    <w:p w:rsidR="00E842CA" w:rsidRPr="002515BC" w:rsidRDefault="00E842CA" w:rsidP="000632DB">
      <w:pPr>
        <w:ind w:firstLine="709"/>
        <w:jc w:val="both"/>
      </w:pPr>
      <w:r w:rsidRPr="002515BC">
        <w:t>Гришанов В.В. – Принять предложения начальника отдела ценообразования в коммунальной сфере РЭК Свердловской области Коньковой Е.С.</w:t>
      </w:r>
    </w:p>
    <w:p w:rsidR="00E842CA" w:rsidRPr="002515BC" w:rsidRDefault="00E842CA" w:rsidP="003221DA">
      <w:pPr>
        <w:jc w:val="both"/>
        <w:rPr>
          <w:b/>
        </w:rPr>
      </w:pPr>
      <w:r w:rsidRPr="002515BC">
        <w:rPr>
          <w:b/>
        </w:rPr>
        <w:t>ПОСТАНОВИЛИ:</w:t>
      </w:r>
    </w:p>
    <w:p w:rsidR="00E842CA" w:rsidRPr="002515BC" w:rsidRDefault="00E842CA" w:rsidP="000B47D3">
      <w:pPr>
        <w:suppressAutoHyphens/>
        <w:autoSpaceDE w:val="0"/>
        <w:autoSpaceDN w:val="0"/>
        <w:adjustRightInd w:val="0"/>
        <w:ind w:firstLine="709"/>
        <w:jc w:val="both"/>
      </w:pPr>
      <w:r w:rsidRPr="002515BC">
        <w:t>1. </w:t>
      </w:r>
      <w:proofErr w:type="gramStart"/>
      <w:r w:rsidRPr="002515BC">
        <w:t>Внести в Тарифы на услуги холодного водоснабжения и (или) водоотведения организациям, осуществляющим холодное водоснабжение и (или) водоотведение потребителей Свердловской области, на 2016–2018 годы, установленные постановлением Региональной энергетической комиссии Свердловской области от 10.12.2015 № 203-ПК «Об установлении организациям водопроводно-канализационного хозяйства Свердловской области долгосрочных тарифов в сфере холодного водоснабжения и (или) водоотведения с использованием метода индексации на основе долгосрочных параметров регулирования на 2016–2018</w:t>
      </w:r>
      <w:proofErr w:type="gramEnd"/>
      <w:r w:rsidRPr="002515BC">
        <w:t xml:space="preserve"> </w:t>
      </w:r>
      <w:proofErr w:type="gramStart"/>
      <w:r w:rsidRPr="002515BC">
        <w:t xml:space="preserve">годы» («Официальный интернет-портал правовой информации Свердловской области» (www.pravo.gov66.ru), 2015, 17 декабря, № 6641), с изменениями, внесенными постановлениями Региональной энергетической комиссии Свердловской области от 11.02.2016 № 10-ПК («Официальный интернет-портал правовой информации Свердловской области» (www.pravo.gov66.ru), 2016, 18 февраля, № 7306), от 13.12.2016 № 174-ПК («Официальный интернет-портал правовой информации Свердловской области» (www.pravo.gov66.ru), 2016, </w:t>
      </w:r>
      <w:r w:rsidRPr="002515BC">
        <w:br/>
        <w:t>20 декабря, № 10675), изменение, изложив</w:t>
      </w:r>
      <w:proofErr w:type="gramEnd"/>
      <w:r w:rsidRPr="002515BC">
        <w:t xml:space="preserve"> указанные тарифы (</w:t>
      </w:r>
      <w:hyperlink r:id="rId11" w:history="1">
        <w:r w:rsidRPr="002515BC">
          <w:t>приложение</w:t>
        </w:r>
      </w:hyperlink>
      <w:r w:rsidRPr="002515BC">
        <w:t xml:space="preserve"> к постановлению) в новой редакции. </w:t>
      </w:r>
    </w:p>
    <w:p w:rsidR="00E842CA" w:rsidRPr="002515BC" w:rsidRDefault="00E842CA" w:rsidP="000B47D3">
      <w:pPr>
        <w:pStyle w:val="affd"/>
        <w:widowControl w:val="0"/>
        <w:suppressAutoHyphens/>
        <w:autoSpaceDE w:val="0"/>
        <w:autoSpaceDN w:val="0"/>
        <w:adjustRightInd w:val="0"/>
        <w:ind w:left="0" w:firstLine="709"/>
        <w:jc w:val="both"/>
        <w:rPr>
          <w:sz w:val="20"/>
          <w:szCs w:val="20"/>
        </w:rPr>
      </w:pPr>
      <w:r w:rsidRPr="002515BC">
        <w:rPr>
          <w:sz w:val="20"/>
          <w:szCs w:val="20"/>
        </w:rPr>
        <w:t>2. </w:t>
      </w:r>
      <w:proofErr w:type="gramStart"/>
      <w:r w:rsidRPr="002515BC">
        <w:rPr>
          <w:sz w:val="20"/>
          <w:szCs w:val="20"/>
        </w:rPr>
        <w:t>Внести в Тарифы на услуги горячего водоснабжения организациям, осуществляющим горячее водоснабжение с использованием закрытых систем горячего водоснабжения в Свердловской области, на 2016–2018 годы, установленные постановлением Региональной энергетической комиссии Свердловской области от 10.12.2015 № 207-ПК «Об установлении организациям Свердловской области долгосрочных тарифов на горячую воду в закрытых системах горячего водоснабжения с использованием метода индексации на основе долгосрочных параметров регулирования тарифов на 2016–2018</w:t>
      </w:r>
      <w:proofErr w:type="gramEnd"/>
      <w:r w:rsidRPr="002515BC">
        <w:rPr>
          <w:sz w:val="20"/>
          <w:szCs w:val="20"/>
        </w:rPr>
        <w:t xml:space="preserve"> </w:t>
      </w:r>
      <w:proofErr w:type="gramStart"/>
      <w:r w:rsidRPr="002515BC">
        <w:rPr>
          <w:sz w:val="20"/>
          <w:szCs w:val="20"/>
        </w:rPr>
        <w:t>годы» («Официальный интернет-портал правовой информации Свердловской области» (www.pravo.gov66.ru), 2015, 17 декабря, № 6645), с изменениями, внесенными постановлениями Региональной энергетической комиссии Свердловской области от 18.12.2015 № 224-ПК («Официальный интернет-портал правовой информации Свердловской области» (www.pravo.gov66.ru), 2016, 29 января, № 7137) и от 13.12.2016 № 181-ПК («Официальный интернет-портал правовой информации Свердловской области» (www.pravo.gov66.ru), 2016, 20 декабря, № 10682) изменение</w:t>
      </w:r>
      <w:proofErr w:type="gramEnd"/>
      <w:r w:rsidRPr="002515BC">
        <w:rPr>
          <w:sz w:val="20"/>
          <w:szCs w:val="20"/>
        </w:rPr>
        <w:t>, изложив указанные тарифы (</w:t>
      </w:r>
      <w:hyperlink r:id="rId12" w:history="1">
        <w:r w:rsidRPr="002515BC">
          <w:rPr>
            <w:sz w:val="20"/>
            <w:szCs w:val="20"/>
          </w:rPr>
          <w:t>приложение</w:t>
        </w:r>
      </w:hyperlink>
      <w:r w:rsidRPr="002515BC">
        <w:rPr>
          <w:sz w:val="20"/>
          <w:szCs w:val="20"/>
        </w:rPr>
        <w:t xml:space="preserve"> к постановлению) в новой редакции. </w:t>
      </w:r>
    </w:p>
    <w:p w:rsidR="00E842CA" w:rsidRPr="002515BC" w:rsidRDefault="00E842CA" w:rsidP="004B3D03">
      <w:pPr>
        <w:tabs>
          <w:tab w:val="left" w:pos="2656"/>
        </w:tabs>
        <w:jc w:val="both"/>
      </w:pPr>
    </w:p>
    <w:p w:rsidR="00E842CA" w:rsidRPr="002515BC" w:rsidRDefault="00E842CA" w:rsidP="004B3D03">
      <w:pPr>
        <w:tabs>
          <w:tab w:val="left" w:pos="2656"/>
        </w:tabs>
        <w:jc w:val="both"/>
      </w:pPr>
      <w:r w:rsidRPr="002515BC">
        <w:t xml:space="preserve">Секретарь                                                                                                                                 К.В. </w:t>
      </w:r>
      <w:proofErr w:type="spellStart"/>
      <w:r w:rsidRPr="002515BC">
        <w:t>Антыгина</w:t>
      </w:r>
      <w:proofErr w:type="spellEnd"/>
    </w:p>
    <w:p w:rsidR="00E842CA" w:rsidRPr="002515BC" w:rsidRDefault="00E842CA" w:rsidP="004B3D03">
      <w:pPr>
        <w:tabs>
          <w:tab w:val="left" w:pos="2656"/>
        </w:tabs>
        <w:jc w:val="both"/>
        <w:sectPr w:rsidR="00E842CA" w:rsidRPr="002515BC" w:rsidSect="00E842CA">
          <w:headerReference w:type="default" r:id="rId13"/>
          <w:footerReference w:type="default" r:id="rId14"/>
          <w:footerReference w:type="first" r:id="rId15"/>
          <w:pgSz w:w="11906" w:h="16838"/>
          <w:pgMar w:top="420" w:right="567" w:bottom="567" w:left="993" w:header="284" w:footer="304" w:gutter="0"/>
          <w:pgNumType w:start="1"/>
          <w:cols w:space="720"/>
          <w:titlePg/>
        </w:sectPr>
      </w:pPr>
      <w:r w:rsidRPr="002515BC">
        <w:t xml:space="preserve">26.12.2016 </w:t>
      </w:r>
    </w:p>
    <w:bookmarkEnd w:id="0"/>
    <w:p w:rsidR="00E842CA" w:rsidRPr="002515BC" w:rsidRDefault="00E842CA" w:rsidP="004B3D03">
      <w:pPr>
        <w:tabs>
          <w:tab w:val="left" w:pos="2656"/>
        </w:tabs>
        <w:jc w:val="both"/>
      </w:pPr>
    </w:p>
    <w:sectPr w:rsidR="00E842CA" w:rsidRPr="002515BC" w:rsidSect="00E842CA">
      <w:headerReference w:type="default" r:id="rId16"/>
      <w:footerReference w:type="default" r:id="rId17"/>
      <w:footerReference w:type="first" r:id="rId18"/>
      <w:type w:val="continuous"/>
      <w:pgSz w:w="11906" w:h="16838"/>
      <w:pgMar w:top="420" w:right="567" w:bottom="567" w:left="993" w:header="284" w:footer="3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2B" w:rsidRDefault="005A1A2B">
      <w:r>
        <w:separator/>
      </w:r>
    </w:p>
  </w:endnote>
  <w:endnote w:type="continuationSeparator" w:id="0">
    <w:p w:rsidR="005A1A2B" w:rsidRDefault="005A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CA" w:rsidRDefault="00E842CA" w:rsidP="00E048AA">
    <w:pPr>
      <w:pStyle w:val="aa"/>
      <w:jc w:val="right"/>
    </w:pPr>
    <w:r w:rsidRPr="00073714">
      <w:rPr>
        <w:noProof/>
      </w:rPr>
      <w:t>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CA" w:rsidRPr="00292B50" w:rsidRDefault="00E842CA" w:rsidP="00292B50">
    <w:pPr>
      <w:pStyle w:val="aa"/>
      <w:jc w:val="right"/>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AA" w:rsidRDefault="00FC349D" w:rsidP="00E048AA">
    <w:pPr>
      <w:pStyle w:val="aa"/>
      <w:jc w:val="right"/>
    </w:pPr>
    <w:bookmarkStart w:id="1" w:name="number"/>
    <w:r w:rsidRPr="00073714">
      <w:rPr>
        <w:noProof/>
      </w:rPr>
      <w:t>27</w:t>
    </w:r>
    <w:bookmarkEnd w:id="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50" w:rsidRPr="00292B50" w:rsidRDefault="00292B50" w:rsidP="00292B50">
    <w:pPr>
      <w:pStyle w:val="aa"/>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2B" w:rsidRDefault="005A1A2B">
      <w:r>
        <w:separator/>
      </w:r>
    </w:p>
  </w:footnote>
  <w:footnote w:type="continuationSeparator" w:id="0">
    <w:p w:rsidR="005A1A2B" w:rsidRDefault="005A1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CA" w:rsidRDefault="00E842CA">
    <w:pPr>
      <w:pStyle w:val="14"/>
      <w:framePr w:wrap="auto" w:vAnchor="text" w:hAnchor="margin" w:xAlign="center" w:y="1"/>
      <w:widowControl/>
      <w:rPr>
        <w:rStyle w:val="15"/>
      </w:rPr>
    </w:pPr>
    <w:r>
      <w:rPr>
        <w:rStyle w:val="15"/>
      </w:rPr>
      <w:fldChar w:fldCharType="begin"/>
    </w:r>
    <w:r>
      <w:rPr>
        <w:rStyle w:val="15"/>
      </w:rPr>
      <w:instrText xml:space="preserve">PAGE  </w:instrText>
    </w:r>
    <w:r>
      <w:rPr>
        <w:rStyle w:val="15"/>
      </w:rPr>
      <w:fldChar w:fldCharType="separate"/>
    </w:r>
    <w:r w:rsidR="002515BC">
      <w:rPr>
        <w:rStyle w:val="15"/>
        <w:noProof/>
      </w:rPr>
      <w:t>2</w:t>
    </w:r>
    <w:r>
      <w:rPr>
        <w:rStyle w:val="15"/>
      </w:rPr>
      <w:fldChar w:fldCharType="end"/>
    </w:r>
  </w:p>
  <w:p w:rsidR="00E842CA" w:rsidRDefault="00E842CA">
    <w:pPr>
      <w:pStyle w:val="14"/>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4A" w:rsidRDefault="00CA174A">
    <w:pPr>
      <w:pStyle w:val="14"/>
      <w:framePr w:wrap="auto" w:vAnchor="text" w:hAnchor="margin" w:xAlign="center" w:y="1"/>
      <w:widowControl/>
      <w:rPr>
        <w:rStyle w:val="15"/>
      </w:rPr>
    </w:pPr>
    <w:r>
      <w:rPr>
        <w:rStyle w:val="15"/>
      </w:rPr>
      <w:fldChar w:fldCharType="begin"/>
    </w:r>
    <w:r>
      <w:rPr>
        <w:rStyle w:val="15"/>
      </w:rPr>
      <w:instrText xml:space="preserve">PAGE  </w:instrText>
    </w:r>
    <w:r>
      <w:rPr>
        <w:rStyle w:val="15"/>
      </w:rPr>
      <w:fldChar w:fldCharType="separate"/>
    </w:r>
    <w:r w:rsidR="00FC349D">
      <w:rPr>
        <w:rStyle w:val="15"/>
        <w:noProof/>
      </w:rPr>
      <w:t>2</w:t>
    </w:r>
    <w:r>
      <w:rPr>
        <w:rStyle w:val="15"/>
      </w:rPr>
      <w:fldChar w:fldCharType="end"/>
    </w:r>
  </w:p>
  <w:p w:rsidR="00CA174A" w:rsidRDefault="00CA174A">
    <w:pPr>
      <w:pStyle w:val="14"/>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7C6"/>
    <w:multiLevelType w:val="multilevel"/>
    <w:tmpl w:val="0419001F"/>
    <w:numStyleLink w:val="111111"/>
  </w:abstractNum>
  <w:abstractNum w:abstractNumId="1">
    <w:nsid w:val="04CF358E"/>
    <w:multiLevelType w:val="hybridMultilevel"/>
    <w:tmpl w:val="EA567008"/>
    <w:lvl w:ilvl="0" w:tplc="5A049E7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5B680C"/>
    <w:multiLevelType w:val="multilevel"/>
    <w:tmpl w:val="8230E3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2CC36B15"/>
    <w:multiLevelType w:val="multilevel"/>
    <w:tmpl w:val="193EABB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3B0578B7"/>
    <w:multiLevelType w:val="hybridMultilevel"/>
    <w:tmpl w:val="6546B2BA"/>
    <w:lvl w:ilvl="0" w:tplc="0419000F">
      <w:start w:val="2"/>
      <w:numFmt w:val="decimal"/>
      <w:lvlText w:val="%1."/>
      <w:lvlJc w:val="left"/>
      <w:pPr>
        <w:tabs>
          <w:tab w:val="num" w:pos="2345"/>
        </w:tabs>
        <w:ind w:left="2345" w:hanging="360"/>
      </w:pPr>
      <w:rPr>
        <w:rFonts w:cs="Times New Roman" w:hint="default"/>
      </w:rPr>
    </w:lvl>
    <w:lvl w:ilvl="1" w:tplc="04190019">
      <w:start w:val="1"/>
      <w:numFmt w:val="lowerLetter"/>
      <w:lvlText w:val="%2."/>
      <w:lvlJc w:val="left"/>
      <w:pPr>
        <w:tabs>
          <w:tab w:val="num" w:pos="3065"/>
        </w:tabs>
        <w:ind w:left="3065" w:hanging="360"/>
      </w:pPr>
      <w:rPr>
        <w:rFonts w:cs="Times New Roman"/>
      </w:rPr>
    </w:lvl>
    <w:lvl w:ilvl="2" w:tplc="0419001B">
      <w:start w:val="1"/>
      <w:numFmt w:val="lowerRoman"/>
      <w:lvlText w:val="%3."/>
      <w:lvlJc w:val="right"/>
      <w:pPr>
        <w:tabs>
          <w:tab w:val="num" w:pos="3785"/>
        </w:tabs>
        <w:ind w:left="3785" w:hanging="180"/>
      </w:pPr>
      <w:rPr>
        <w:rFonts w:cs="Times New Roman"/>
      </w:rPr>
    </w:lvl>
    <w:lvl w:ilvl="3" w:tplc="0419000F">
      <w:start w:val="1"/>
      <w:numFmt w:val="decimal"/>
      <w:lvlText w:val="%4."/>
      <w:lvlJc w:val="left"/>
      <w:pPr>
        <w:tabs>
          <w:tab w:val="num" w:pos="4505"/>
        </w:tabs>
        <w:ind w:left="4505" w:hanging="360"/>
      </w:pPr>
      <w:rPr>
        <w:rFonts w:cs="Times New Roman"/>
      </w:rPr>
    </w:lvl>
    <w:lvl w:ilvl="4" w:tplc="04190019">
      <w:start w:val="1"/>
      <w:numFmt w:val="lowerLetter"/>
      <w:lvlText w:val="%5."/>
      <w:lvlJc w:val="left"/>
      <w:pPr>
        <w:tabs>
          <w:tab w:val="num" w:pos="5225"/>
        </w:tabs>
        <w:ind w:left="5225" w:hanging="360"/>
      </w:pPr>
      <w:rPr>
        <w:rFonts w:cs="Times New Roman"/>
      </w:rPr>
    </w:lvl>
    <w:lvl w:ilvl="5" w:tplc="0419001B">
      <w:start w:val="1"/>
      <w:numFmt w:val="lowerRoman"/>
      <w:lvlText w:val="%6."/>
      <w:lvlJc w:val="right"/>
      <w:pPr>
        <w:tabs>
          <w:tab w:val="num" w:pos="5945"/>
        </w:tabs>
        <w:ind w:left="5945" w:hanging="180"/>
      </w:pPr>
      <w:rPr>
        <w:rFonts w:cs="Times New Roman"/>
      </w:rPr>
    </w:lvl>
    <w:lvl w:ilvl="6" w:tplc="0419000F">
      <w:start w:val="1"/>
      <w:numFmt w:val="decimal"/>
      <w:lvlText w:val="%7."/>
      <w:lvlJc w:val="left"/>
      <w:pPr>
        <w:tabs>
          <w:tab w:val="num" w:pos="6665"/>
        </w:tabs>
        <w:ind w:left="6665" w:hanging="360"/>
      </w:pPr>
      <w:rPr>
        <w:rFonts w:cs="Times New Roman"/>
      </w:rPr>
    </w:lvl>
    <w:lvl w:ilvl="7" w:tplc="04190019">
      <w:start w:val="1"/>
      <w:numFmt w:val="lowerLetter"/>
      <w:lvlText w:val="%8."/>
      <w:lvlJc w:val="left"/>
      <w:pPr>
        <w:tabs>
          <w:tab w:val="num" w:pos="7385"/>
        </w:tabs>
        <w:ind w:left="7385" w:hanging="360"/>
      </w:pPr>
      <w:rPr>
        <w:rFonts w:cs="Times New Roman"/>
      </w:rPr>
    </w:lvl>
    <w:lvl w:ilvl="8" w:tplc="0419001B">
      <w:start w:val="1"/>
      <w:numFmt w:val="lowerRoman"/>
      <w:lvlText w:val="%9."/>
      <w:lvlJc w:val="right"/>
      <w:pPr>
        <w:tabs>
          <w:tab w:val="num" w:pos="8105"/>
        </w:tabs>
        <w:ind w:left="8105" w:hanging="180"/>
      </w:pPr>
      <w:rPr>
        <w:rFonts w:cs="Times New Roman"/>
      </w:rPr>
    </w:lvl>
  </w:abstractNum>
  <w:abstractNum w:abstractNumId="5">
    <w:nsid w:val="40DB4533"/>
    <w:multiLevelType w:val="hybridMultilevel"/>
    <w:tmpl w:val="11F65B7A"/>
    <w:lvl w:ilvl="0" w:tplc="72CA1EC6">
      <w:start w:val="1"/>
      <w:numFmt w:val="decimal"/>
      <w:lvlText w:val="%1)"/>
      <w:lvlJc w:val="left"/>
      <w:pPr>
        <w:tabs>
          <w:tab w:val="num" w:pos="930"/>
        </w:tabs>
        <w:ind w:left="930" w:hanging="360"/>
      </w:pPr>
      <w:rPr>
        <w:rFonts w:hint="default"/>
      </w:rPr>
    </w:lvl>
    <w:lvl w:ilvl="1" w:tplc="CE1CBBD8">
      <w:start w:val="4"/>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62761285"/>
    <w:multiLevelType w:val="hybridMultilevel"/>
    <w:tmpl w:val="11F65B7A"/>
    <w:lvl w:ilvl="0" w:tplc="72CA1EC6">
      <w:start w:val="1"/>
      <w:numFmt w:val="decimal"/>
      <w:lvlText w:val="%1)"/>
      <w:lvlJc w:val="left"/>
      <w:pPr>
        <w:tabs>
          <w:tab w:val="num" w:pos="930"/>
        </w:tabs>
        <w:ind w:left="930" w:hanging="360"/>
      </w:pPr>
      <w:rPr>
        <w:rFonts w:hint="default"/>
      </w:rPr>
    </w:lvl>
    <w:lvl w:ilvl="1" w:tplc="CE1CBBD8">
      <w:start w:val="4"/>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nsid w:val="654B4D84"/>
    <w:multiLevelType w:val="hybridMultilevel"/>
    <w:tmpl w:val="351CBFEE"/>
    <w:lvl w:ilvl="0" w:tplc="3D74D77A">
      <w:start w:val="1"/>
      <w:numFmt w:val="decimal"/>
      <w:lvlText w:val="%1)"/>
      <w:lvlJc w:val="left"/>
      <w:pPr>
        <w:tabs>
          <w:tab w:val="num" w:pos="930"/>
        </w:tabs>
        <w:ind w:left="930"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0"/>
  </w:num>
  <w:num w:numId="3">
    <w:abstractNumId w:val="3"/>
  </w:num>
  <w:num w:numId="4">
    <w:abstractNumId w:val="2"/>
  </w:num>
  <w:num w:numId="5">
    <w:abstractNumId w:val="4"/>
  </w:num>
  <w:num w:numId="6">
    <w:abstractNumId w:val="1"/>
  </w:num>
  <w:num w:numId="7">
    <w:abstractNumId w:val="6"/>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0C2"/>
    <w:rsid w:val="000008EC"/>
    <w:rsid w:val="00000AEC"/>
    <w:rsid w:val="00000B20"/>
    <w:rsid w:val="00000FF6"/>
    <w:rsid w:val="000014BA"/>
    <w:rsid w:val="000024D9"/>
    <w:rsid w:val="00002D73"/>
    <w:rsid w:val="00003D83"/>
    <w:rsid w:val="00004983"/>
    <w:rsid w:val="00005817"/>
    <w:rsid w:val="0000599B"/>
    <w:rsid w:val="00005C78"/>
    <w:rsid w:val="00005CA0"/>
    <w:rsid w:val="00010074"/>
    <w:rsid w:val="00010296"/>
    <w:rsid w:val="00011247"/>
    <w:rsid w:val="00012417"/>
    <w:rsid w:val="00013E9A"/>
    <w:rsid w:val="00013F95"/>
    <w:rsid w:val="0001468F"/>
    <w:rsid w:val="00014EB7"/>
    <w:rsid w:val="00015527"/>
    <w:rsid w:val="00015544"/>
    <w:rsid w:val="00015A29"/>
    <w:rsid w:val="00015F2D"/>
    <w:rsid w:val="0001661B"/>
    <w:rsid w:val="00016C00"/>
    <w:rsid w:val="00016E85"/>
    <w:rsid w:val="00016EE5"/>
    <w:rsid w:val="00017258"/>
    <w:rsid w:val="00017DF9"/>
    <w:rsid w:val="00017F84"/>
    <w:rsid w:val="0002030B"/>
    <w:rsid w:val="00020608"/>
    <w:rsid w:val="000209D2"/>
    <w:rsid w:val="00020D31"/>
    <w:rsid w:val="0002167B"/>
    <w:rsid w:val="00021F03"/>
    <w:rsid w:val="00023076"/>
    <w:rsid w:val="000236D2"/>
    <w:rsid w:val="00023AF8"/>
    <w:rsid w:val="00023AFD"/>
    <w:rsid w:val="00023C57"/>
    <w:rsid w:val="00023D84"/>
    <w:rsid w:val="00024501"/>
    <w:rsid w:val="0002542E"/>
    <w:rsid w:val="00025FCC"/>
    <w:rsid w:val="00026050"/>
    <w:rsid w:val="00026D40"/>
    <w:rsid w:val="00026F41"/>
    <w:rsid w:val="00027397"/>
    <w:rsid w:val="0002760E"/>
    <w:rsid w:val="00030058"/>
    <w:rsid w:val="00030074"/>
    <w:rsid w:val="00030696"/>
    <w:rsid w:val="00030964"/>
    <w:rsid w:val="000313B9"/>
    <w:rsid w:val="00031405"/>
    <w:rsid w:val="000315CF"/>
    <w:rsid w:val="00031626"/>
    <w:rsid w:val="00032249"/>
    <w:rsid w:val="00032748"/>
    <w:rsid w:val="00032D20"/>
    <w:rsid w:val="0003321A"/>
    <w:rsid w:val="0003452D"/>
    <w:rsid w:val="00034F70"/>
    <w:rsid w:val="0003538A"/>
    <w:rsid w:val="00035DF9"/>
    <w:rsid w:val="00036308"/>
    <w:rsid w:val="00036AB7"/>
    <w:rsid w:val="00036C96"/>
    <w:rsid w:val="00036EA1"/>
    <w:rsid w:val="00037325"/>
    <w:rsid w:val="00040A9A"/>
    <w:rsid w:val="00040F80"/>
    <w:rsid w:val="000423F6"/>
    <w:rsid w:val="00042B5C"/>
    <w:rsid w:val="00042B5E"/>
    <w:rsid w:val="00043C00"/>
    <w:rsid w:val="00043C95"/>
    <w:rsid w:val="00043EBB"/>
    <w:rsid w:val="0004442B"/>
    <w:rsid w:val="000451B3"/>
    <w:rsid w:val="00046820"/>
    <w:rsid w:val="0004697A"/>
    <w:rsid w:val="00051051"/>
    <w:rsid w:val="00052072"/>
    <w:rsid w:val="0005227F"/>
    <w:rsid w:val="00052E02"/>
    <w:rsid w:val="00053D66"/>
    <w:rsid w:val="00053E62"/>
    <w:rsid w:val="00054327"/>
    <w:rsid w:val="00054B05"/>
    <w:rsid w:val="00054BEB"/>
    <w:rsid w:val="00054DD2"/>
    <w:rsid w:val="00055767"/>
    <w:rsid w:val="00055C45"/>
    <w:rsid w:val="00055C6F"/>
    <w:rsid w:val="00056938"/>
    <w:rsid w:val="00057905"/>
    <w:rsid w:val="00057BE4"/>
    <w:rsid w:val="00057D44"/>
    <w:rsid w:val="00060566"/>
    <w:rsid w:val="00060A58"/>
    <w:rsid w:val="000624CA"/>
    <w:rsid w:val="000627BB"/>
    <w:rsid w:val="000632DB"/>
    <w:rsid w:val="00063FA0"/>
    <w:rsid w:val="0006467C"/>
    <w:rsid w:val="000648C7"/>
    <w:rsid w:val="00065632"/>
    <w:rsid w:val="00066486"/>
    <w:rsid w:val="00066540"/>
    <w:rsid w:val="0006673F"/>
    <w:rsid w:val="00066774"/>
    <w:rsid w:val="000674D0"/>
    <w:rsid w:val="00067805"/>
    <w:rsid w:val="000707C6"/>
    <w:rsid w:val="00071623"/>
    <w:rsid w:val="00071BDF"/>
    <w:rsid w:val="00071C64"/>
    <w:rsid w:val="000720C2"/>
    <w:rsid w:val="000727DD"/>
    <w:rsid w:val="00072FAC"/>
    <w:rsid w:val="00073014"/>
    <w:rsid w:val="000747CE"/>
    <w:rsid w:val="00074A3D"/>
    <w:rsid w:val="00074DD8"/>
    <w:rsid w:val="00075317"/>
    <w:rsid w:val="00075472"/>
    <w:rsid w:val="000767E1"/>
    <w:rsid w:val="000770BC"/>
    <w:rsid w:val="00077182"/>
    <w:rsid w:val="0007740F"/>
    <w:rsid w:val="000779E0"/>
    <w:rsid w:val="00077E75"/>
    <w:rsid w:val="000800F8"/>
    <w:rsid w:val="00081582"/>
    <w:rsid w:val="000823C3"/>
    <w:rsid w:val="000824FD"/>
    <w:rsid w:val="00082588"/>
    <w:rsid w:val="00082BEB"/>
    <w:rsid w:val="00082C52"/>
    <w:rsid w:val="00083739"/>
    <w:rsid w:val="00083A0E"/>
    <w:rsid w:val="00083F7B"/>
    <w:rsid w:val="00083F82"/>
    <w:rsid w:val="000841AC"/>
    <w:rsid w:val="00084271"/>
    <w:rsid w:val="00084425"/>
    <w:rsid w:val="000849BB"/>
    <w:rsid w:val="00084C37"/>
    <w:rsid w:val="00085FE1"/>
    <w:rsid w:val="0008655E"/>
    <w:rsid w:val="00087072"/>
    <w:rsid w:val="000875D5"/>
    <w:rsid w:val="000905BE"/>
    <w:rsid w:val="00090602"/>
    <w:rsid w:val="0009109A"/>
    <w:rsid w:val="0009259F"/>
    <w:rsid w:val="00094463"/>
    <w:rsid w:val="00094BD5"/>
    <w:rsid w:val="0009555C"/>
    <w:rsid w:val="00095B2B"/>
    <w:rsid w:val="000A01DF"/>
    <w:rsid w:val="000A03F9"/>
    <w:rsid w:val="000A08AA"/>
    <w:rsid w:val="000A1096"/>
    <w:rsid w:val="000A10E7"/>
    <w:rsid w:val="000A1378"/>
    <w:rsid w:val="000A1866"/>
    <w:rsid w:val="000A1C8C"/>
    <w:rsid w:val="000A24F1"/>
    <w:rsid w:val="000A2C83"/>
    <w:rsid w:val="000A2F56"/>
    <w:rsid w:val="000A3A03"/>
    <w:rsid w:val="000A40DD"/>
    <w:rsid w:val="000A45C0"/>
    <w:rsid w:val="000A4E89"/>
    <w:rsid w:val="000A661A"/>
    <w:rsid w:val="000B0865"/>
    <w:rsid w:val="000B0B0E"/>
    <w:rsid w:val="000B2099"/>
    <w:rsid w:val="000B20BA"/>
    <w:rsid w:val="000B2431"/>
    <w:rsid w:val="000B2515"/>
    <w:rsid w:val="000B2632"/>
    <w:rsid w:val="000B471D"/>
    <w:rsid w:val="000B47D3"/>
    <w:rsid w:val="000B5004"/>
    <w:rsid w:val="000B59EE"/>
    <w:rsid w:val="000B6571"/>
    <w:rsid w:val="000B6A7C"/>
    <w:rsid w:val="000B75F9"/>
    <w:rsid w:val="000B7BB2"/>
    <w:rsid w:val="000B7F00"/>
    <w:rsid w:val="000C02EA"/>
    <w:rsid w:val="000C0AFE"/>
    <w:rsid w:val="000C144D"/>
    <w:rsid w:val="000C2056"/>
    <w:rsid w:val="000C21B3"/>
    <w:rsid w:val="000C22BD"/>
    <w:rsid w:val="000C239C"/>
    <w:rsid w:val="000C3289"/>
    <w:rsid w:val="000C3BF3"/>
    <w:rsid w:val="000C4E42"/>
    <w:rsid w:val="000C5351"/>
    <w:rsid w:val="000C5A74"/>
    <w:rsid w:val="000C6055"/>
    <w:rsid w:val="000C61D1"/>
    <w:rsid w:val="000C6269"/>
    <w:rsid w:val="000C668C"/>
    <w:rsid w:val="000C6DF7"/>
    <w:rsid w:val="000C6F6A"/>
    <w:rsid w:val="000C7C24"/>
    <w:rsid w:val="000C7D64"/>
    <w:rsid w:val="000D0833"/>
    <w:rsid w:val="000D11EC"/>
    <w:rsid w:val="000D341E"/>
    <w:rsid w:val="000D36E5"/>
    <w:rsid w:val="000D3950"/>
    <w:rsid w:val="000D3D3B"/>
    <w:rsid w:val="000D3FDC"/>
    <w:rsid w:val="000D4102"/>
    <w:rsid w:val="000D4A3E"/>
    <w:rsid w:val="000D5106"/>
    <w:rsid w:val="000D5669"/>
    <w:rsid w:val="000D59F4"/>
    <w:rsid w:val="000D5F35"/>
    <w:rsid w:val="000D6316"/>
    <w:rsid w:val="000D6BF9"/>
    <w:rsid w:val="000D7CC1"/>
    <w:rsid w:val="000E0727"/>
    <w:rsid w:val="000E103C"/>
    <w:rsid w:val="000E1420"/>
    <w:rsid w:val="000E15DE"/>
    <w:rsid w:val="000E1B92"/>
    <w:rsid w:val="000E1E46"/>
    <w:rsid w:val="000E3B5D"/>
    <w:rsid w:val="000E3BF9"/>
    <w:rsid w:val="000E4308"/>
    <w:rsid w:val="000E46F5"/>
    <w:rsid w:val="000E4875"/>
    <w:rsid w:val="000E5354"/>
    <w:rsid w:val="000E568E"/>
    <w:rsid w:val="000E5B1E"/>
    <w:rsid w:val="000E5E0E"/>
    <w:rsid w:val="000E6DB8"/>
    <w:rsid w:val="000E7326"/>
    <w:rsid w:val="000E7A4D"/>
    <w:rsid w:val="000F0A80"/>
    <w:rsid w:val="000F0D37"/>
    <w:rsid w:val="000F1361"/>
    <w:rsid w:val="000F23E4"/>
    <w:rsid w:val="000F2D4E"/>
    <w:rsid w:val="000F310D"/>
    <w:rsid w:val="000F4696"/>
    <w:rsid w:val="000F47E0"/>
    <w:rsid w:val="000F4826"/>
    <w:rsid w:val="000F61B8"/>
    <w:rsid w:val="000F649E"/>
    <w:rsid w:val="000F72DA"/>
    <w:rsid w:val="00100BF2"/>
    <w:rsid w:val="00100FDF"/>
    <w:rsid w:val="00102268"/>
    <w:rsid w:val="00102C79"/>
    <w:rsid w:val="00103116"/>
    <w:rsid w:val="0010325D"/>
    <w:rsid w:val="00103454"/>
    <w:rsid w:val="001036EF"/>
    <w:rsid w:val="00104533"/>
    <w:rsid w:val="001057CB"/>
    <w:rsid w:val="001061D4"/>
    <w:rsid w:val="001064DA"/>
    <w:rsid w:val="00106B88"/>
    <w:rsid w:val="00106C63"/>
    <w:rsid w:val="001103A3"/>
    <w:rsid w:val="00110454"/>
    <w:rsid w:val="001112A3"/>
    <w:rsid w:val="00111B97"/>
    <w:rsid w:val="00111B9E"/>
    <w:rsid w:val="00111F7D"/>
    <w:rsid w:val="00112D64"/>
    <w:rsid w:val="00113264"/>
    <w:rsid w:val="00113949"/>
    <w:rsid w:val="00113A82"/>
    <w:rsid w:val="00113D4A"/>
    <w:rsid w:val="001142DC"/>
    <w:rsid w:val="001154DC"/>
    <w:rsid w:val="001156A5"/>
    <w:rsid w:val="00117034"/>
    <w:rsid w:val="0011720B"/>
    <w:rsid w:val="00117476"/>
    <w:rsid w:val="001177F6"/>
    <w:rsid w:val="00117BE9"/>
    <w:rsid w:val="00120094"/>
    <w:rsid w:val="00120AED"/>
    <w:rsid w:val="00120C52"/>
    <w:rsid w:val="001211EB"/>
    <w:rsid w:val="00121EAC"/>
    <w:rsid w:val="00122784"/>
    <w:rsid w:val="001245F4"/>
    <w:rsid w:val="00124D13"/>
    <w:rsid w:val="00124F5F"/>
    <w:rsid w:val="00125B96"/>
    <w:rsid w:val="001279C1"/>
    <w:rsid w:val="00127C16"/>
    <w:rsid w:val="00127E33"/>
    <w:rsid w:val="00127FAB"/>
    <w:rsid w:val="00130498"/>
    <w:rsid w:val="0013055F"/>
    <w:rsid w:val="001308E6"/>
    <w:rsid w:val="00131629"/>
    <w:rsid w:val="001316A1"/>
    <w:rsid w:val="00131D75"/>
    <w:rsid w:val="00132FEE"/>
    <w:rsid w:val="0013366F"/>
    <w:rsid w:val="00133DD7"/>
    <w:rsid w:val="001343C4"/>
    <w:rsid w:val="0013440E"/>
    <w:rsid w:val="001344CE"/>
    <w:rsid w:val="00134677"/>
    <w:rsid w:val="0013480A"/>
    <w:rsid w:val="0013489E"/>
    <w:rsid w:val="001351FA"/>
    <w:rsid w:val="001359F4"/>
    <w:rsid w:val="00135B62"/>
    <w:rsid w:val="0013624F"/>
    <w:rsid w:val="0013712C"/>
    <w:rsid w:val="001379FE"/>
    <w:rsid w:val="00137AAE"/>
    <w:rsid w:val="00137CC3"/>
    <w:rsid w:val="00140117"/>
    <w:rsid w:val="00140611"/>
    <w:rsid w:val="00140D08"/>
    <w:rsid w:val="0014173A"/>
    <w:rsid w:val="001419A9"/>
    <w:rsid w:val="00141B0E"/>
    <w:rsid w:val="00141D03"/>
    <w:rsid w:val="00141D29"/>
    <w:rsid w:val="00141F8C"/>
    <w:rsid w:val="0014271F"/>
    <w:rsid w:val="00143174"/>
    <w:rsid w:val="0014341F"/>
    <w:rsid w:val="00144742"/>
    <w:rsid w:val="00145ED8"/>
    <w:rsid w:val="0014644C"/>
    <w:rsid w:val="00147907"/>
    <w:rsid w:val="00147C0E"/>
    <w:rsid w:val="0015087E"/>
    <w:rsid w:val="00150A33"/>
    <w:rsid w:val="00150A60"/>
    <w:rsid w:val="00150C94"/>
    <w:rsid w:val="001514E2"/>
    <w:rsid w:val="00151CE6"/>
    <w:rsid w:val="00153455"/>
    <w:rsid w:val="00153662"/>
    <w:rsid w:val="0015441C"/>
    <w:rsid w:val="00154527"/>
    <w:rsid w:val="00154636"/>
    <w:rsid w:val="00154C58"/>
    <w:rsid w:val="00154DA5"/>
    <w:rsid w:val="00154DFA"/>
    <w:rsid w:val="001565A1"/>
    <w:rsid w:val="00156AE7"/>
    <w:rsid w:val="00156B3F"/>
    <w:rsid w:val="00156D68"/>
    <w:rsid w:val="0015742E"/>
    <w:rsid w:val="001575D2"/>
    <w:rsid w:val="00157809"/>
    <w:rsid w:val="001609A1"/>
    <w:rsid w:val="001614E5"/>
    <w:rsid w:val="00161609"/>
    <w:rsid w:val="00162341"/>
    <w:rsid w:val="0016242E"/>
    <w:rsid w:val="00162951"/>
    <w:rsid w:val="00162BA7"/>
    <w:rsid w:val="00163B7E"/>
    <w:rsid w:val="00164561"/>
    <w:rsid w:val="001647CB"/>
    <w:rsid w:val="00164A59"/>
    <w:rsid w:val="00165FD0"/>
    <w:rsid w:val="001660BA"/>
    <w:rsid w:val="0016653E"/>
    <w:rsid w:val="001665C2"/>
    <w:rsid w:val="00166694"/>
    <w:rsid w:val="0016723B"/>
    <w:rsid w:val="00167521"/>
    <w:rsid w:val="00167660"/>
    <w:rsid w:val="001710F3"/>
    <w:rsid w:val="00171F34"/>
    <w:rsid w:val="00171F61"/>
    <w:rsid w:val="00171FAC"/>
    <w:rsid w:val="001720FD"/>
    <w:rsid w:val="001725E7"/>
    <w:rsid w:val="00173195"/>
    <w:rsid w:val="00173BCF"/>
    <w:rsid w:val="00174A5D"/>
    <w:rsid w:val="00174F0F"/>
    <w:rsid w:val="0017567E"/>
    <w:rsid w:val="0017595F"/>
    <w:rsid w:val="00176306"/>
    <w:rsid w:val="00177BBE"/>
    <w:rsid w:val="00177C62"/>
    <w:rsid w:val="001809ED"/>
    <w:rsid w:val="001819E6"/>
    <w:rsid w:val="00181A4A"/>
    <w:rsid w:val="00181EBE"/>
    <w:rsid w:val="001825D2"/>
    <w:rsid w:val="00182869"/>
    <w:rsid w:val="0018299D"/>
    <w:rsid w:val="00183244"/>
    <w:rsid w:val="00183A51"/>
    <w:rsid w:val="00183F27"/>
    <w:rsid w:val="0018423A"/>
    <w:rsid w:val="0018462A"/>
    <w:rsid w:val="00184824"/>
    <w:rsid w:val="001850AA"/>
    <w:rsid w:val="001853B6"/>
    <w:rsid w:val="0018549D"/>
    <w:rsid w:val="001868D8"/>
    <w:rsid w:val="00186A55"/>
    <w:rsid w:val="0018735D"/>
    <w:rsid w:val="001879DE"/>
    <w:rsid w:val="00187F64"/>
    <w:rsid w:val="00190C16"/>
    <w:rsid w:val="00191366"/>
    <w:rsid w:val="001914BF"/>
    <w:rsid w:val="00191699"/>
    <w:rsid w:val="00192005"/>
    <w:rsid w:val="00192CC3"/>
    <w:rsid w:val="00193417"/>
    <w:rsid w:val="0019351D"/>
    <w:rsid w:val="0019386C"/>
    <w:rsid w:val="001949E4"/>
    <w:rsid w:val="00194C35"/>
    <w:rsid w:val="00194DF3"/>
    <w:rsid w:val="00194F5A"/>
    <w:rsid w:val="0019511B"/>
    <w:rsid w:val="001962EB"/>
    <w:rsid w:val="0019635A"/>
    <w:rsid w:val="001963AA"/>
    <w:rsid w:val="00196D49"/>
    <w:rsid w:val="00197DC2"/>
    <w:rsid w:val="001A03BB"/>
    <w:rsid w:val="001A0EAB"/>
    <w:rsid w:val="001A1B11"/>
    <w:rsid w:val="001A1B91"/>
    <w:rsid w:val="001A2433"/>
    <w:rsid w:val="001A3967"/>
    <w:rsid w:val="001A407A"/>
    <w:rsid w:val="001A44D3"/>
    <w:rsid w:val="001A63AA"/>
    <w:rsid w:val="001A6B0E"/>
    <w:rsid w:val="001A7255"/>
    <w:rsid w:val="001A77A7"/>
    <w:rsid w:val="001A7B13"/>
    <w:rsid w:val="001B0057"/>
    <w:rsid w:val="001B01DF"/>
    <w:rsid w:val="001B06C4"/>
    <w:rsid w:val="001B1559"/>
    <w:rsid w:val="001B2CBA"/>
    <w:rsid w:val="001B3387"/>
    <w:rsid w:val="001B3D16"/>
    <w:rsid w:val="001B4454"/>
    <w:rsid w:val="001B508F"/>
    <w:rsid w:val="001B53A9"/>
    <w:rsid w:val="001B57F8"/>
    <w:rsid w:val="001B5927"/>
    <w:rsid w:val="001B6122"/>
    <w:rsid w:val="001B6841"/>
    <w:rsid w:val="001B75C7"/>
    <w:rsid w:val="001C0135"/>
    <w:rsid w:val="001C0C41"/>
    <w:rsid w:val="001C12A1"/>
    <w:rsid w:val="001C16E5"/>
    <w:rsid w:val="001C1C68"/>
    <w:rsid w:val="001C2797"/>
    <w:rsid w:val="001C2E51"/>
    <w:rsid w:val="001C48DA"/>
    <w:rsid w:val="001C4AC3"/>
    <w:rsid w:val="001C5395"/>
    <w:rsid w:val="001C5477"/>
    <w:rsid w:val="001C57FB"/>
    <w:rsid w:val="001C5871"/>
    <w:rsid w:val="001C67DA"/>
    <w:rsid w:val="001C6CB9"/>
    <w:rsid w:val="001C721F"/>
    <w:rsid w:val="001C7861"/>
    <w:rsid w:val="001D0120"/>
    <w:rsid w:val="001D054D"/>
    <w:rsid w:val="001D0817"/>
    <w:rsid w:val="001D1846"/>
    <w:rsid w:val="001D1F0A"/>
    <w:rsid w:val="001D219D"/>
    <w:rsid w:val="001D2462"/>
    <w:rsid w:val="001D2BC8"/>
    <w:rsid w:val="001D31EF"/>
    <w:rsid w:val="001D3E2B"/>
    <w:rsid w:val="001D3EB3"/>
    <w:rsid w:val="001D416E"/>
    <w:rsid w:val="001D4939"/>
    <w:rsid w:val="001D5CC0"/>
    <w:rsid w:val="001D6641"/>
    <w:rsid w:val="001D6F57"/>
    <w:rsid w:val="001D7A08"/>
    <w:rsid w:val="001E09E8"/>
    <w:rsid w:val="001E1DDF"/>
    <w:rsid w:val="001E2199"/>
    <w:rsid w:val="001E2B62"/>
    <w:rsid w:val="001E306E"/>
    <w:rsid w:val="001E31C5"/>
    <w:rsid w:val="001E4060"/>
    <w:rsid w:val="001E6384"/>
    <w:rsid w:val="001E6827"/>
    <w:rsid w:val="001E6CA4"/>
    <w:rsid w:val="001E71CB"/>
    <w:rsid w:val="001F04A4"/>
    <w:rsid w:val="001F222A"/>
    <w:rsid w:val="001F2671"/>
    <w:rsid w:val="001F26F7"/>
    <w:rsid w:val="001F2F74"/>
    <w:rsid w:val="001F31CD"/>
    <w:rsid w:val="001F358C"/>
    <w:rsid w:val="001F3A80"/>
    <w:rsid w:val="001F3D2D"/>
    <w:rsid w:val="001F46ED"/>
    <w:rsid w:val="001F4DBF"/>
    <w:rsid w:val="001F5767"/>
    <w:rsid w:val="001F6530"/>
    <w:rsid w:val="001F6817"/>
    <w:rsid w:val="001F6FF8"/>
    <w:rsid w:val="001F77DE"/>
    <w:rsid w:val="001F7E61"/>
    <w:rsid w:val="00200110"/>
    <w:rsid w:val="0020078B"/>
    <w:rsid w:val="0020089A"/>
    <w:rsid w:val="00201923"/>
    <w:rsid w:val="00202968"/>
    <w:rsid w:val="00203232"/>
    <w:rsid w:val="00203965"/>
    <w:rsid w:val="00204208"/>
    <w:rsid w:val="00204550"/>
    <w:rsid w:val="002048BF"/>
    <w:rsid w:val="0020598A"/>
    <w:rsid w:val="00207287"/>
    <w:rsid w:val="00207665"/>
    <w:rsid w:val="00207F5E"/>
    <w:rsid w:val="002102A1"/>
    <w:rsid w:val="002104FD"/>
    <w:rsid w:val="00210D20"/>
    <w:rsid w:val="002114CD"/>
    <w:rsid w:val="00211548"/>
    <w:rsid w:val="00212251"/>
    <w:rsid w:val="00212D51"/>
    <w:rsid w:val="00213AE4"/>
    <w:rsid w:val="00214462"/>
    <w:rsid w:val="002156B9"/>
    <w:rsid w:val="0021602D"/>
    <w:rsid w:val="002162B9"/>
    <w:rsid w:val="00216838"/>
    <w:rsid w:val="00216DD5"/>
    <w:rsid w:val="00216ED7"/>
    <w:rsid w:val="0021708E"/>
    <w:rsid w:val="00217CD8"/>
    <w:rsid w:val="00220370"/>
    <w:rsid w:val="0022081C"/>
    <w:rsid w:val="0022132F"/>
    <w:rsid w:val="002213C1"/>
    <w:rsid w:val="0022152C"/>
    <w:rsid w:val="00221843"/>
    <w:rsid w:val="00221FB4"/>
    <w:rsid w:val="0022208C"/>
    <w:rsid w:val="00222541"/>
    <w:rsid w:val="00222C9E"/>
    <w:rsid w:val="00223A9D"/>
    <w:rsid w:val="00223CF2"/>
    <w:rsid w:val="00223E0E"/>
    <w:rsid w:val="00224A4F"/>
    <w:rsid w:val="0022592A"/>
    <w:rsid w:val="00225ABB"/>
    <w:rsid w:val="00226AD8"/>
    <w:rsid w:val="002272FC"/>
    <w:rsid w:val="0022797B"/>
    <w:rsid w:val="0023037F"/>
    <w:rsid w:val="002311CF"/>
    <w:rsid w:val="0023154A"/>
    <w:rsid w:val="00231782"/>
    <w:rsid w:val="002322D7"/>
    <w:rsid w:val="0023280E"/>
    <w:rsid w:val="00232858"/>
    <w:rsid w:val="00233D0E"/>
    <w:rsid w:val="00233E99"/>
    <w:rsid w:val="00233F57"/>
    <w:rsid w:val="0023416E"/>
    <w:rsid w:val="002344CE"/>
    <w:rsid w:val="00235004"/>
    <w:rsid w:val="002353BF"/>
    <w:rsid w:val="00235817"/>
    <w:rsid w:val="0023681D"/>
    <w:rsid w:val="00240140"/>
    <w:rsid w:val="00240497"/>
    <w:rsid w:val="00240EB6"/>
    <w:rsid w:val="00240F84"/>
    <w:rsid w:val="00241A4A"/>
    <w:rsid w:val="002421EC"/>
    <w:rsid w:val="002429D9"/>
    <w:rsid w:val="00242D06"/>
    <w:rsid w:val="00243E8A"/>
    <w:rsid w:val="00243F4B"/>
    <w:rsid w:val="002445B6"/>
    <w:rsid w:val="00244C98"/>
    <w:rsid w:val="0024542E"/>
    <w:rsid w:val="00245872"/>
    <w:rsid w:val="0024590A"/>
    <w:rsid w:val="00245D9A"/>
    <w:rsid w:val="0024609D"/>
    <w:rsid w:val="00246B73"/>
    <w:rsid w:val="00246BD1"/>
    <w:rsid w:val="00247948"/>
    <w:rsid w:val="00247D12"/>
    <w:rsid w:val="00247F3D"/>
    <w:rsid w:val="00250F20"/>
    <w:rsid w:val="002514F3"/>
    <w:rsid w:val="002515BC"/>
    <w:rsid w:val="002515F0"/>
    <w:rsid w:val="00251659"/>
    <w:rsid w:val="002518BA"/>
    <w:rsid w:val="00251E55"/>
    <w:rsid w:val="00251E9E"/>
    <w:rsid w:val="00252F87"/>
    <w:rsid w:val="002533B0"/>
    <w:rsid w:val="0025365A"/>
    <w:rsid w:val="00253F29"/>
    <w:rsid w:val="00254404"/>
    <w:rsid w:val="002549C5"/>
    <w:rsid w:val="0025562F"/>
    <w:rsid w:val="00255AB2"/>
    <w:rsid w:val="00255DE6"/>
    <w:rsid w:val="00256ADD"/>
    <w:rsid w:val="00257AC3"/>
    <w:rsid w:val="00260E82"/>
    <w:rsid w:val="00261744"/>
    <w:rsid w:val="002619CC"/>
    <w:rsid w:val="00262C13"/>
    <w:rsid w:val="00263406"/>
    <w:rsid w:val="00263E44"/>
    <w:rsid w:val="00264016"/>
    <w:rsid w:val="00264113"/>
    <w:rsid w:val="002649F5"/>
    <w:rsid w:val="00265210"/>
    <w:rsid w:val="00265680"/>
    <w:rsid w:val="002658C7"/>
    <w:rsid w:val="00265CA9"/>
    <w:rsid w:val="00265DC6"/>
    <w:rsid w:val="00265F05"/>
    <w:rsid w:val="00265F7F"/>
    <w:rsid w:val="00266494"/>
    <w:rsid w:val="0026675E"/>
    <w:rsid w:val="002675FD"/>
    <w:rsid w:val="00270161"/>
    <w:rsid w:val="00270B92"/>
    <w:rsid w:val="00270BFE"/>
    <w:rsid w:val="00270D5F"/>
    <w:rsid w:val="0027170A"/>
    <w:rsid w:val="002717E2"/>
    <w:rsid w:val="002719FF"/>
    <w:rsid w:val="00271AAF"/>
    <w:rsid w:val="00271C00"/>
    <w:rsid w:val="00271E9E"/>
    <w:rsid w:val="00272058"/>
    <w:rsid w:val="00272069"/>
    <w:rsid w:val="00273835"/>
    <w:rsid w:val="002751DB"/>
    <w:rsid w:val="0027583E"/>
    <w:rsid w:val="00276827"/>
    <w:rsid w:val="00276B26"/>
    <w:rsid w:val="00277532"/>
    <w:rsid w:val="00277DB0"/>
    <w:rsid w:val="002806F5"/>
    <w:rsid w:val="002807D0"/>
    <w:rsid w:val="00280C40"/>
    <w:rsid w:val="00280FD2"/>
    <w:rsid w:val="00281C8D"/>
    <w:rsid w:val="00282396"/>
    <w:rsid w:val="00282987"/>
    <w:rsid w:val="0028301A"/>
    <w:rsid w:val="002833FA"/>
    <w:rsid w:val="00284BB0"/>
    <w:rsid w:val="002860CA"/>
    <w:rsid w:val="00286646"/>
    <w:rsid w:val="00286AA2"/>
    <w:rsid w:val="00286E87"/>
    <w:rsid w:val="00287882"/>
    <w:rsid w:val="00287B03"/>
    <w:rsid w:val="00287C85"/>
    <w:rsid w:val="0029032C"/>
    <w:rsid w:val="0029046B"/>
    <w:rsid w:val="00290A6A"/>
    <w:rsid w:val="002916F8"/>
    <w:rsid w:val="00292010"/>
    <w:rsid w:val="00292B50"/>
    <w:rsid w:val="00293068"/>
    <w:rsid w:val="00293308"/>
    <w:rsid w:val="00294781"/>
    <w:rsid w:val="00294E88"/>
    <w:rsid w:val="00294EEE"/>
    <w:rsid w:val="00295087"/>
    <w:rsid w:val="00295283"/>
    <w:rsid w:val="002954EF"/>
    <w:rsid w:val="002966C0"/>
    <w:rsid w:val="00296F01"/>
    <w:rsid w:val="00297354"/>
    <w:rsid w:val="00297699"/>
    <w:rsid w:val="002979D8"/>
    <w:rsid w:val="002A3380"/>
    <w:rsid w:val="002A3E22"/>
    <w:rsid w:val="002A4523"/>
    <w:rsid w:val="002A4C27"/>
    <w:rsid w:val="002A5670"/>
    <w:rsid w:val="002A5755"/>
    <w:rsid w:val="002A5A3D"/>
    <w:rsid w:val="002A67DF"/>
    <w:rsid w:val="002B04D8"/>
    <w:rsid w:val="002B0BED"/>
    <w:rsid w:val="002B0BFA"/>
    <w:rsid w:val="002B145B"/>
    <w:rsid w:val="002B1CDC"/>
    <w:rsid w:val="002B221D"/>
    <w:rsid w:val="002B28AE"/>
    <w:rsid w:val="002B2BD7"/>
    <w:rsid w:val="002B3796"/>
    <w:rsid w:val="002B51F7"/>
    <w:rsid w:val="002B541E"/>
    <w:rsid w:val="002B551A"/>
    <w:rsid w:val="002B5859"/>
    <w:rsid w:val="002B7A2B"/>
    <w:rsid w:val="002C028B"/>
    <w:rsid w:val="002C1A38"/>
    <w:rsid w:val="002C2C1A"/>
    <w:rsid w:val="002C3055"/>
    <w:rsid w:val="002C346A"/>
    <w:rsid w:val="002C3D08"/>
    <w:rsid w:val="002C4985"/>
    <w:rsid w:val="002C596E"/>
    <w:rsid w:val="002C5DC7"/>
    <w:rsid w:val="002C6359"/>
    <w:rsid w:val="002C6528"/>
    <w:rsid w:val="002C6CAC"/>
    <w:rsid w:val="002C6EC0"/>
    <w:rsid w:val="002C79B1"/>
    <w:rsid w:val="002C7D68"/>
    <w:rsid w:val="002C7F72"/>
    <w:rsid w:val="002D020D"/>
    <w:rsid w:val="002D1037"/>
    <w:rsid w:val="002D12F8"/>
    <w:rsid w:val="002D136E"/>
    <w:rsid w:val="002D1951"/>
    <w:rsid w:val="002D1B9B"/>
    <w:rsid w:val="002D1E9B"/>
    <w:rsid w:val="002D322E"/>
    <w:rsid w:val="002D3A7E"/>
    <w:rsid w:val="002D4E6C"/>
    <w:rsid w:val="002D5056"/>
    <w:rsid w:val="002D5448"/>
    <w:rsid w:val="002D5678"/>
    <w:rsid w:val="002D5F68"/>
    <w:rsid w:val="002D63FD"/>
    <w:rsid w:val="002D797D"/>
    <w:rsid w:val="002E003B"/>
    <w:rsid w:val="002E02B0"/>
    <w:rsid w:val="002E123C"/>
    <w:rsid w:val="002E1C42"/>
    <w:rsid w:val="002E234D"/>
    <w:rsid w:val="002E25A5"/>
    <w:rsid w:val="002E2EA2"/>
    <w:rsid w:val="002E2F8C"/>
    <w:rsid w:val="002E3667"/>
    <w:rsid w:val="002E4152"/>
    <w:rsid w:val="002E421D"/>
    <w:rsid w:val="002E42FD"/>
    <w:rsid w:val="002E4CAD"/>
    <w:rsid w:val="002E52DC"/>
    <w:rsid w:val="002E5688"/>
    <w:rsid w:val="002E692D"/>
    <w:rsid w:val="002E6BAB"/>
    <w:rsid w:val="002E6D05"/>
    <w:rsid w:val="002E6D2E"/>
    <w:rsid w:val="002E70C1"/>
    <w:rsid w:val="002E7997"/>
    <w:rsid w:val="002E7C0B"/>
    <w:rsid w:val="002F02C4"/>
    <w:rsid w:val="002F12DF"/>
    <w:rsid w:val="002F1883"/>
    <w:rsid w:val="002F1F74"/>
    <w:rsid w:val="002F2D05"/>
    <w:rsid w:val="002F3A5B"/>
    <w:rsid w:val="002F417B"/>
    <w:rsid w:val="002F4310"/>
    <w:rsid w:val="002F45B0"/>
    <w:rsid w:val="002F4DCA"/>
    <w:rsid w:val="002F5012"/>
    <w:rsid w:val="002F5D40"/>
    <w:rsid w:val="002F6447"/>
    <w:rsid w:val="002F68B4"/>
    <w:rsid w:val="00300196"/>
    <w:rsid w:val="0030114E"/>
    <w:rsid w:val="003011CF"/>
    <w:rsid w:val="003015BE"/>
    <w:rsid w:val="003018CD"/>
    <w:rsid w:val="003038B5"/>
    <w:rsid w:val="00303E96"/>
    <w:rsid w:val="00304BA1"/>
    <w:rsid w:val="0030507F"/>
    <w:rsid w:val="003058C6"/>
    <w:rsid w:val="0030616C"/>
    <w:rsid w:val="00306916"/>
    <w:rsid w:val="00306926"/>
    <w:rsid w:val="0030697F"/>
    <w:rsid w:val="00306C67"/>
    <w:rsid w:val="00307188"/>
    <w:rsid w:val="00307BC8"/>
    <w:rsid w:val="00310064"/>
    <w:rsid w:val="003103A2"/>
    <w:rsid w:val="0031176F"/>
    <w:rsid w:val="00311A91"/>
    <w:rsid w:val="00311ED5"/>
    <w:rsid w:val="00312C17"/>
    <w:rsid w:val="0031391D"/>
    <w:rsid w:val="00313C11"/>
    <w:rsid w:val="00313C35"/>
    <w:rsid w:val="00313EE1"/>
    <w:rsid w:val="00313F2D"/>
    <w:rsid w:val="003147CB"/>
    <w:rsid w:val="00314C78"/>
    <w:rsid w:val="00314E8E"/>
    <w:rsid w:val="0031554B"/>
    <w:rsid w:val="00315A92"/>
    <w:rsid w:val="00316445"/>
    <w:rsid w:val="0031646B"/>
    <w:rsid w:val="003167CB"/>
    <w:rsid w:val="00316DFF"/>
    <w:rsid w:val="00320681"/>
    <w:rsid w:val="00320B62"/>
    <w:rsid w:val="00320D22"/>
    <w:rsid w:val="00321C3C"/>
    <w:rsid w:val="003221DA"/>
    <w:rsid w:val="0032238B"/>
    <w:rsid w:val="003229E3"/>
    <w:rsid w:val="00323144"/>
    <w:rsid w:val="00323ADC"/>
    <w:rsid w:val="00323D49"/>
    <w:rsid w:val="003247A9"/>
    <w:rsid w:val="00324854"/>
    <w:rsid w:val="00324A99"/>
    <w:rsid w:val="00325D2E"/>
    <w:rsid w:val="00326584"/>
    <w:rsid w:val="003265E2"/>
    <w:rsid w:val="00326917"/>
    <w:rsid w:val="00326EB2"/>
    <w:rsid w:val="0032753F"/>
    <w:rsid w:val="003277BF"/>
    <w:rsid w:val="00331981"/>
    <w:rsid w:val="00331E85"/>
    <w:rsid w:val="00332ECB"/>
    <w:rsid w:val="00333BE4"/>
    <w:rsid w:val="00335492"/>
    <w:rsid w:val="00335DBA"/>
    <w:rsid w:val="003368DB"/>
    <w:rsid w:val="00336C00"/>
    <w:rsid w:val="00336C47"/>
    <w:rsid w:val="00337144"/>
    <w:rsid w:val="00337372"/>
    <w:rsid w:val="0033739A"/>
    <w:rsid w:val="00337722"/>
    <w:rsid w:val="00337E59"/>
    <w:rsid w:val="00340297"/>
    <w:rsid w:val="003405DF"/>
    <w:rsid w:val="00340988"/>
    <w:rsid w:val="00341F79"/>
    <w:rsid w:val="003425CA"/>
    <w:rsid w:val="00342F83"/>
    <w:rsid w:val="00343204"/>
    <w:rsid w:val="00343333"/>
    <w:rsid w:val="00343473"/>
    <w:rsid w:val="00343590"/>
    <w:rsid w:val="0034371A"/>
    <w:rsid w:val="00344947"/>
    <w:rsid w:val="00344CA1"/>
    <w:rsid w:val="00344DAD"/>
    <w:rsid w:val="00344DE8"/>
    <w:rsid w:val="00345420"/>
    <w:rsid w:val="00345702"/>
    <w:rsid w:val="00345887"/>
    <w:rsid w:val="00345C2E"/>
    <w:rsid w:val="003463DA"/>
    <w:rsid w:val="00346AC5"/>
    <w:rsid w:val="00346BE0"/>
    <w:rsid w:val="00347314"/>
    <w:rsid w:val="0034740A"/>
    <w:rsid w:val="00347FF6"/>
    <w:rsid w:val="003505DF"/>
    <w:rsid w:val="00350AFE"/>
    <w:rsid w:val="00351085"/>
    <w:rsid w:val="00351F80"/>
    <w:rsid w:val="003538ED"/>
    <w:rsid w:val="00354849"/>
    <w:rsid w:val="003548B1"/>
    <w:rsid w:val="00354E8A"/>
    <w:rsid w:val="00354F19"/>
    <w:rsid w:val="003568AB"/>
    <w:rsid w:val="00356AD1"/>
    <w:rsid w:val="00357F03"/>
    <w:rsid w:val="003603C6"/>
    <w:rsid w:val="00360EE5"/>
    <w:rsid w:val="00361081"/>
    <w:rsid w:val="0036110D"/>
    <w:rsid w:val="00362005"/>
    <w:rsid w:val="003620CD"/>
    <w:rsid w:val="00363FE1"/>
    <w:rsid w:val="00363FFD"/>
    <w:rsid w:val="00364404"/>
    <w:rsid w:val="0036465F"/>
    <w:rsid w:val="00364E47"/>
    <w:rsid w:val="003655A7"/>
    <w:rsid w:val="0036754A"/>
    <w:rsid w:val="00367A52"/>
    <w:rsid w:val="00367E24"/>
    <w:rsid w:val="00367FF8"/>
    <w:rsid w:val="00370244"/>
    <w:rsid w:val="00370B8C"/>
    <w:rsid w:val="00371038"/>
    <w:rsid w:val="00371429"/>
    <w:rsid w:val="00371904"/>
    <w:rsid w:val="0037276F"/>
    <w:rsid w:val="00372EA5"/>
    <w:rsid w:val="00372F74"/>
    <w:rsid w:val="003734AF"/>
    <w:rsid w:val="003742B4"/>
    <w:rsid w:val="0037487A"/>
    <w:rsid w:val="00375C11"/>
    <w:rsid w:val="00375EB2"/>
    <w:rsid w:val="00376A4D"/>
    <w:rsid w:val="003773DC"/>
    <w:rsid w:val="00377459"/>
    <w:rsid w:val="00380353"/>
    <w:rsid w:val="003808F2"/>
    <w:rsid w:val="003822AB"/>
    <w:rsid w:val="0038257B"/>
    <w:rsid w:val="00382603"/>
    <w:rsid w:val="0038290D"/>
    <w:rsid w:val="00382AB5"/>
    <w:rsid w:val="00382C0D"/>
    <w:rsid w:val="003837BA"/>
    <w:rsid w:val="00383912"/>
    <w:rsid w:val="00383949"/>
    <w:rsid w:val="00384067"/>
    <w:rsid w:val="0038494F"/>
    <w:rsid w:val="00384983"/>
    <w:rsid w:val="00384DEF"/>
    <w:rsid w:val="00385376"/>
    <w:rsid w:val="003860E0"/>
    <w:rsid w:val="00386C4E"/>
    <w:rsid w:val="003877B6"/>
    <w:rsid w:val="003900F3"/>
    <w:rsid w:val="003904FB"/>
    <w:rsid w:val="003914AB"/>
    <w:rsid w:val="00391975"/>
    <w:rsid w:val="00392789"/>
    <w:rsid w:val="00393B2C"/>
    <w:rsid w:val="00393C2A"/>
    <w:rsid w:val="00393E25"/>
    <w:rsid w:val="003956C0"/>
    <w:rsid w:val="003959C3"/>
    <w:rsid w:val="00395C83"/>
    <w:rsid w:val="00395EBC"/>
    <w:rsid w:val="003A01AC"/>
    <w:rsid w:val="003A0DC1"/>
    <w:rsid w:val="003A1442"/>
    <w:rsid w:val="003A15C2"/>
    <w:rsid w:val="003A2BD9"/>
    <w:rsid w:val="003A4200"/>
    <w:rsid w:val="003A48E3"/>
    <w:rsid w:val="003A6007"/>
    <w:rsid w:val="003A677E"/>
    <w:rsid w:val="003A738F"/>
    <w:rsid w:val="003A7424"/>
    <w:rsid w:val="003A755A"/>
    <w:rsid w:val="003A7C9E"/>
    <w:rsid w:val="003B0300"/>
    <w:rsid w:val="003B1E59"/>
    <w:rsid w:val="003B307B"/>
    <w:rsid w:val="003B3196"/>
    <w:rsid w:val="003B3EA4"/>
    <w:rsid w:val="003B5189"/>
    <w:rsid w:val="003B54E0"/>
    <w:rsid w:val="003B6D0E"/>
    <w:rsid w:val="003B7209"/>
    <w:rsid w:val="003B7A9D"/>
    <w:rsid w:val="003B7BD2"/>
    <w:rsid w:val="003C09F9"/>
    <w:rsid w:val="003C11BF"/>
    <w:rsid w:val="003C16DB"/>
    <w:rsid w:val="003C2BB7"/>
    <w:rsid w:val="003C2CDE"/>
    <w:rsid w:val="003C2EE9"/>
    <w:rsid w:val="003C2F8F"/>
    <w:rsid w:val="003C37DE"/>
    <w:rsid w:val="003C3CE6"/>
    <w:rsid w:val="003C415A"/>
    <w:rsid w:val="003C424C"/>
    <w:rsid w:val="003C431B"/>
    <w:rsid w:val="003C4F76"/>
    <w:rsid w:val="003C5128"/>
    <w:rsid w:val="003C5434"/>
    <w:rsid w:val="003C5533"/>
    <w:rsid w:val="003C611D"/>
    <w:rsid w:val="003C6887"/>
    <w:rsid w:val="003C6A8A"/>
    <w:rsid w:val="003C6B00"/>
    <w:rsid w:val="003C6B5E"/>
    <w:rsid w:val="003C6CEE"/>
    <w:rsid w:val="003C6D76"/>
    <w:rsid w:val="003C6F6F"/>
    <w:rsid w:val="003C7E81"/>
    <w:rsid w:val="003C7FC1"/>
    <w:rsid w:val="003D14A2"/>
    <w:rsid w:val="003D1B16"/>
    <w:rsid w:val="003D2045"/>
    <w:rsid w:val="003D2455"/>
    <w:rsid w:val="003D30E9"/>
    <w:rsid w:val="003D31EB"/>
    <w:rsid w:val="003D3427"/>
    <w:rsid w:val="003D4020"/>
    <w:rsid w:val="003D412D"/>
    <w:rsid w:val="003D43AC"/>
    <w:rsid w:val="003D50FF"/>
    <w:rsid w:val="003D7A7F"/>
    <w:rsid w:val="003E0749"/>
    <w:rsid w:val="003E1744"/>
    <w:rsid w:val="003E1DE1"/>
    <w:rsid w:val="003E1F67"/>
    <w:rsid w:val="003E2738"/>
    <w:rsid w:val="003E2941"/>
    <w:rsid w:val="003E2AE3"/>
    <w:rsid w:val="003E419A"/>
    <w:rsid w:val="003E4AE6"/>
    <w:rsid w:val="003E5611"/>
    <w:rsid w:val="003E73FF"/>
    <w:rsid w:val="003F0217"/>
    <w:rsid w:val="003F0658"/>
    <w:rsid w:val="003F0D5C"/>
    <w:rsid w:val="003F12CC"/>
    <w:rsid w:val="003F142A"/>
    <w:rsid w:val="003F2172"/>
    <w:rsid w:val="003F243C"/>
    <w:rsid w:val="003F3AF9"/>
    <w:rsid w:val="003F48E3"/>
    <w:rsid w:val="003F7417"/>
    <w:rsid w:val="003F761A"/>
    <w:rsid w:val="003F7BF6"/>
    <w:rsid w:val="00401E62"/>
    <w:rsid w:val="00402089"/>
    <w:rsid w:val="00402872"/>
    <w:rsid w:val="0040288F"/>
    <w:rsid w:val="00402A29"/>
    <w:rsid w:val="00403956"/>
    <w:rsid w:val="00404132"/>
    <w:rsid w:val="0040417C"/>
    <w:rsid w:val="004044C3"/>
    <w:rsid w:val="0040520D"/>
    <w:rsid w:val="00405236"/>
    <w:rsid w:val="0040533D"/>
    <w:rsid w:val="00405B83"/>
    <w:rsid w:val="00406C54"/>
    <w:rsid w:val="004073F0"/>
    <w:rsid w:val="004075CF"/>
    <w:rsid w:val="00407CEF"/>
    <w:rsid w:val="004108CA"/>
    <w:rsid w:val="004112B8"/>
    <w:rsid w:val="004114E9"/>
    <w:rsid w:val="00411E55"/>
    <w:rsid w:val="0041319B"/>
    <w:rsid w:val="004131D0"/>
    <w:rsid w:val="00413394"/>
    <w:rsid w:val="004135C1"/>
    <w:rsid w:val="004143E5"/>
    <w:rsid w:val="00414A8D"/>
    <w:rsid w:val="00416670"/>
    <w:rsid w:val="00416929"/>
    <w:rsid w:val="00417909"/>
    <w:rsid w:val="00417C7E"/>
    <w:rsid w:val="00417F22"/>
    <w:rsid w:val="00420346"/>
    <w:rsid w:val="004208D6"/>
    <w:rsid w:val="00420B34"/>
    <w:rsid w:val="00420F2F"/>
    <w:rsid w:val="004212BE"/>
    <w:rsid w:val="004230C7"/>
    <w:rsid w:val="00423934"/>
    <w:rsid w:val="00423C5F"/>
    <w:rsid w:val="00423CA4"/>
    <w:rsid w:val="00423E8D"/>
    <w:rsid w:val="00424B2D"/>
    <w:rsid w:val="00425268"/>
    <w:rsid w:val="004253F8"/>
    <w:rsid w:val="0042544F"/>
    <w:rsid w:val="00425739"/>
    <w:rsid w:val="00425AE0"/>
    <w:rsid w:val="00425B40"/>
    <w:rsid w:val="00426453"/>
    <w:rsid w:val="00426B69"/>
    <w:rsid w:val="004272D3"/>
    <w:rsid w:val="00427A2E"/>
    <w:rsid w:val="00427AB8"/>
    <w:rsid w:val="00427FB0"/>
    <w:rsid w:val="004303DE"/>
    <w:rsid w:val="0043051D"/>
    <w:rsid w:val="00431885"/>
    <w:rsid w:val="0043194E"/>
    <w:rsid w:val="00431ED7"/>
    <w:rsid w:val="004326C9"/>
    <w:rsid w:val="00433075"/>
    <w:rsid w:val="00433210"/>
    <w:rsid w:val="00433D6A"/>
    <w:rsid w:val="004353E6"/>
    <w:rsid w:val="00435695"/>
    <w:rsid w:val="00436A90"/>
    <w:rsid w:val="00436B72"/>
    <w:rsid w:val="0043792E"/>
    <w:rsid w:val="00437A1E"/>
    <w:rsid w:val="00440489"/>
    <w:rsid w:val="00440D09"/>
    <w:rsid w:val="00440E3F"/>
    <w:rsid w:val="00440F50"/>
    <w:rsid w:val="004419C8"/>
    <w:rsid w:val="00441DD0"/>
    <w:rsid w:val="004429D5"/>
    <w:rsid w:val="00443CFF"/>
    <w:rsid w:val="00444A46"/>
    <w:rsid w:val="00444ECB"/>
    <w:rsid w:val="0044517B"/>
    <w:rsid w:val="004456AC"/>
    <w:rsid w:val="00445C05"/>
    <w:rsid w:val="00446C21"/>
    <w:rsid w:val="00446D36"/>
    <w:rsid w:val="00446EDD"/>
    <w:rsid w:val="004476C8"/>
    <w:rsid w:val="0045060F"/>
    <w:rsid w:val="00450BBD"/>
    <w:rsid w:val="00451A01"/>
    <w:rsid w:val="00452125"/>
    <w:rsid w:val="0045227C"/>
    <w:rsid w:val="00452FE3"/>
    <w:rsid w:val="004532D7"/>
    <w:rsid w:val="00453F99"/>
    <w:rsid w:val="004542C3"/>
    <w:rsid w:val="004545E9"/>
    <w:rsid w:val="00454FF9"/>
    <w:rsid w:val="0045515D"/>
    <w:rsid w:val="00455299"/>
    <w:rsid w:val="004557C7"/>
    <w:rsid w:val="00455BA0"/>
    <w:rsid w:val="00455D7B"/>
    <w:rsid w:val="00456774"/>
    <w:rsid w:val="00456AF5"/>
    <w:rsid w:val="0045793C"/>
    <w:rsid w:val="0046092D"/>
    <w:rsid w:val="0046151C"/>
    <w:rsid w:val="00461C8A"/>
    <w:rsid w:val="00462396"/>
    <w:rsid w:val="004625A7"/>
    <w:rsid w:val="00462A9A"/>
    <w:rsid w:val="00462BC8"/>
    <w:rsid w:val="004638FD"/>
    <w:rsid w:val="0046418E"/>
    <w:rsid w:val="004644CD"/>
    <w:rsid w:val="00465649"/>
    <w:rsid w:val="004659FE"/>
    <w:rsid w:val="00465AE3"/>
    <w:rsid w:val="004662F1"/>
    <w:rsid w:val="004667BE"/>
    <w:rsid w:val="00466D1D"/>
    <w:rsid w:val="00467D7E"/>
    <w:rsid w:val="00467F43"/>
    <w:rsid w:val="00470000"/>
    <w:rsid w:val="00470052"/>
    <w:rsid w:val="00470190"/>
    <w:rsid w:val="004706F1"/>
    <w:rsid w:val="00470752"/>
    <w:rsid w:val="00470D57"/>
    <w:rsid w:val="00471277"/>
    <w:rsid w:val="00471532"/>
    <w:rsid w:val="0047194E"/>
    <w:rsid w:val="0047248B"/>
    <w:rsid w:val="00472510"/>
    <w:rsid w:val="00472FDA"/>
    <w:rsid w:val="0047344C"/>
    <w:rsid w:val="00473A55"/>
    <w:rsid w:val="00473C96"/>
    <w:rsid w:val="0048004E"/>
    <w:rsid w:val="00480178"/>
    <w:rsid w:val="004805A3"/>
    <w:rsid w:val="004805D4"/>
    <w:rsid w:val="00480963"/>
    <w:rsid w:val="00480D68"/>
    <w:rsid w:val="00480E2F"/>
    <w:rsid w:val="004813DE"/>
    <w:rsid w:val="004828C4"/>
    <w:rsid w:val="004829D7"/>
    <w:rsid w:val="00482ADC"/>
    <w:rsid w:val="00483027"/>
    <w:rsid w:val="0048357F"/>
    <w:rsid w:val="004836D9"/>
    <w:rsid w:val="00483DC7"/>
    <w:rsid w:val="0048465B"/>
    <w:rsid w:val="00485411"/>
    <w:rsid w:val="00485B27"/>
    <w:rsid w:val="00485DF0"/>
    <w:rsid w:val="00486996"/>
    <w:rsid w:val="00487684"/>
    <w:rsid w:val="00490C3F"/>
    <w:rsid w:val="004924E2"/>
    <w:rsid w:val="0049286A"/>
    <w:rsid w:val="00492B76"/>
    <w:rsid w:val="00492E74"/>
    <w:rsid w:val="00493372"/>
    <w:rsid w:val="004946BE"/>
    <w:rsid w:val="00494A08"/>
    <w:rsid w:val="00494D79"/>
    <w:rsid w:val="004953E7"/>
    <w:rsid w:val="00495419"/>
    <w:rsid w:val="00495E8F"/>
    <w:rsid w:val="004961E7"/>
    <w:rsid w:val="004965DE"/>
    <w:rsid w:val="00496EF8"/>
    <w:rsid w:val="00496F5F"/>
    <w:rsid w:val="00497588"/>
    <w:rsid w:val="00497853"/>
    <w:rsid w:val="00497DBD"/>
    <w:rsid w:val="004A0259"/>
    <w:rsid w:val="004A0E43"/>
    <w:rsid w:val="004A0F82"/>
    <w:rsid w:val="004A1292"/>
    <w:rsid w:val="004A14E3"/>
    <w:rsid w:val="004A20D7"/>
    <w:rsid w:val="004A22B4"/>
    <w:rsid w:val="004A3582"/>
    <w:rsid w:val="004A40D7"/>
    <w:rsid w:val="004A4531"/>
    <w:rsid w:val="004A4626"/>
    <w:rsid w:val="004A50DA"/>
    <w:rsid w:val="004A50FC"/>
    <w:rsid w:val="004A5B0E"/>
    <w:rsid w:val="004A7120"/>
    <w:rsid w:val="004B04C9"/>
    <w:rsid w:val="004B0AEB"/>
    <w:rsid w:val="004B1A0A"/>
    <w:rsid w:val="004B1EA3"/>
    <w:rsid w:val="004B2CB0"/>
    <w:rsid w:val="004B2E22"/>
    <w:rsid w:val="004B3AE2"/>
    <w:rsid w:val="004B3D03"/>
    <w:rsid w:val="004B3E5B"/>
    <w:rsid w:val="004B413B"/>
    <w:rsid w:val="004B41AF"/>
    <w:rsid w:val="004B44AD"/>
    <w:rsid w:val="004B4E9C"/>
    <w:rsid w:val="004B592E"/>
    <w:rsid w:val="004B59D2"/>
    <w:rsid w:val="004B5A98"/>
    <w:rsid w:val="004B65B3"/>
    <w:rsid w:val="004B6A91"/>
    <w:rsid w:val="004B6EE4"/>
    <w:rsid w:val="004B725C"/>
    <w:rsid w:val="004B763D"/>
    <w:rsid w:val="004C0468"/>
    <w:rsid w:val="004C0B78"/>
    <w:rsid w:val="004C0DC7"/>
    <w:rsid w:val="004C1354"/>
    <w:rsid w:val="004C27F5"/>
    <w:rsid w:val="004C360E"/>
    <w:rsid w:val="004C376A"/>
    <w:rsid w:val="004C3848"/>
    <w:rsid w:val="004C44E8"/>
    <w:rsid w:val="004C45BE"/>
    <w:rsid w:val="004C4DB6"/>
    <w:rsid w:val="004C549E"/>
    <w:rsid w:val="004C5CC8"/>
    <w:rsid w:val="004C5D4B"/>
    <w:rsid w:val="004C66D9"/>
    <w:rsid w:val="004C6B3E"/>
    <w:rsid w:val="004C7986"/>
    <w:rsid w:val="004C7D03"/>
    <w:rsid w:val="004D1CB4"/>
    <w:rsid w:val="004D25B3"/>
    <w:rsid w:val="004D2757"/>
    <w:rsid w:val="004D2816"/>
    <w:rsid w:val="004D2897"/>
    <w:rsid w:val="004D3D1E"/>
    <w:rsid w:val="004D3F1E"/>
    <w:rsid w:val="004D3FC0"/>
    <w:rsid w:val="004D4753"/>
    <w:rsid w:val="004D4819"/>
    <w:rsid w:val="004D5323"/>
    <w:rsid w:val="004D5FF4"/>
    <w:rsid w:val="004D621B"/>
    <w:rsid w:val="004D657C"/>
    <w:rsid w:val="004D79E8"/>
    <w:rsid w:val="004D7C6D"/>
    <w:rsid w:val="004E0A5F"/>
    <w:rsid w:val="004E10E6"/>
    <w:rsid w:val="004E117E"/>
    <w:rsid w:val="004E20C9"/>
    <w:rsid w:val="004E3041"/>
    <w:rsid w:val="004E384E"/>
    <w:rsid w:val="004E390C"/>
    <w:rsid w:val="004E4755"/>
    <w:rsid w:val="004E5B33"/>
    <w:rsid w:val="004E5D99"/>
    <w:rsid w:val="004E5E11"/>
    <w:rsid w:val="004E75B0"/>
    <w:rsid w:val="004E7939"/>
    <w:rsid w:val="004F111F"/>
    <w:rsid w:val="004F11B3"/>
    <w:rsid w:val="004F1A32"/>
    <w:rsid w:val="004F1A65"/>
    <w:rsid w:val="004F1B33"/>
    <w:rsid w:val="004F20E9"/>
    <w:rsid w:val="004F269E"/>
    <w:rsid w:val="004F3B9F"/>
    <w:rsid w:val="004F43D5"/>
    <w:rsid w:val="004F4A95"/>
    <w:rsid w:val="004F4CFB"/>
    <w:rsid w:val="004F4EE1"/>
    <w:rsid w:val="004F6430"/>
    <w:rsid w:val="004F64B0"/>
    <w:rsid w:val="004F6F7A"/>
    <w:rsid w:val="004F7446"/>
    <w:rsid w:val="004F7988"/>
    <w:rsid w:val="004F7E94"/>
    <w:rsid w:val="00500043"/>
    <w:rsid w:val="0050007E"/>
    <w:rsid w:val="00500509"/>
    <w:rsid w:val="00500E53"/>
    <w:rsid w:val="005014CF"/>
    <w:rsid w:val="0050205C"/>
    <w:rsid w:val="00502B2E"/>
    <w:rsid w:val="00502E60"/>
    <w:rsid w:val="00503188"/>
    <w:rsid w:val="0050466C"/>
    <w:rsid w:val="00504E8E"/>
    <w:rsid w:val="00505642"/>
    <w:rsid w:val="00506AD7"/>
    <w:rsid w:val="00506DCA"/>
    <w:rsid w:val="00506F4E"/>
    <w:rsid w:val="0050753E"/>
    <w:rsid w:val="00507B58"/>
    <w:rsid w:val="00507E49"/>
    <w:rsid w:val="005100EA"/>
    <w:rsid w:val="00510398"/>
    <w:rsid w:val="005104AC"/>
    <w:rsid w:val="00510F78"/>
    <w:rsid w:val="005110E4"/>
    <w:rsid w:val="005110EA"/>
    <w:rsid w:val="00511100"/>
    <w:rsid w:val="00512AFB"/>
    <w:rsid w:val="005130A1"/>
    <w:rsid w:val="00513E46"/>
    <w:rsid w:val="0051405C"/>
    <w:rsid w:val="005149B4"/>
    <w:rsid w:val="005171DE"/>
    <w:rsid w:val="00517A62"/>
    <w:rsid w:val="00522B67"/>
    <w:rsid w:val="00525018"/>
    <w:rsid w:val="00525A45"/>
    <w:rsid w:val="00525AB3"/>
    <w:rsid w:val="005265C4"/>
    <w:rsid w:val="005268DA"/>
    <w:rsid w:val="00531033"/>
    <w:rsid w:val="005323F6"/>
    <w:rsid w:val="005327B7"/>
    <w:rsid w:val="005330D4"/>
    <w:rsid w:val="005333D3"/>
    <w:rsid w:val="0053387E"/>
    <w:rsid w:val="00533C1F"/>
    <w:rsid w:val="00534F16"/>
    <w:rsid w:val="005356F5"/>
    <w:rsid w:val="005357D5"/>
    <w:rsid w:val="005357F1"/>
    <w:rsid w:val="00535F67"/>
    <w:rsid w:val="00536199"/>
    <w:rsid w:val="005369CB"/>
    <w:rsid w:val="005375AF"/>
    <w:rsid w:val="00537914"/>
    <w:rsid w:val="00537A0C"/>
    <w:rsid w:val="0054060B"/>
    <w:rsid w:val="00540C63"/>
    <w:rsid w:val="005410AF"/>
    <w:rsid w:val="00541405"/>
    <w:rsid w:val="00541A2B"/>
    <w:rsid w:val="00541CDD"/>
    <w:rsid w:val="00541D99"/>
    <w:rsid w:val="00542304"/>
    <w:rsid w:val="005423BC"/>
    <w:rsid w:val="00542915"/>
    <w:rsid w:val="005429F7"/>
    <w:rsid w:val="005431C4"/>
    <w:rsid w:val="005435C5"/>
    <w:rsid w:val="00543942"/>
    <w:rsid w:val="00543C03"/>
    <w:rsid w:val="00543D98"/>
    <w:rsid w:val="00543F6E"/>
    <w:rsid w:val="005443B4"/>
    <w:rsid w:val="005445C7"/>
    <w:rsid w:val="00544B05"/>
    <w:rsid w:val="00544EC6"/>
    <w:rsid w:val="00544F6D"/>
    <w:rsid w:val="00545028"/>
    <w:rsid w:val="0054525E"/>
    <w:rsid w:val="005454AC"/>
    <w:rsid w:val="005467D2"/>
    <w:rsid w:val="00550457"/>
    <w:rsid w:val="005515BE"/>
    <w:rsid w:val="0055270C"/>
    <w:rsid w:val="00552A5E"/>
    <w:rsid w:val="00552BC6"/>
    <w:rsid w:val="00553DCB"/>
    <w:rsid w:val="00554D74"/>
    <w:rsid w:val="00554E6B"/>
    <w:rsid w:val="00555308"/>
    <w:rsid w:val="005555FB"/>
    <w:rsid w:val="005558AB"/>
    <w:rsid w:val="00555EE4"/>
    <w:rsid w:val="005573BB"/>
    <w:rsid w:val="00557E08"/>
    <w:rsid w:val="00557FD1"/>
    <w:rsid w:val="00561961"/>
    <w:rsid w:val="00561F4B"/>
    <w:rsid w:val="00562588"/>
    <w:rsid w:val="00562AE6"/>
    <w:rsid w:val="00563AC1"/>
    <w:rsid w:val="00564C6B"/>
    <w:rsid w:val="00564D3C"/>
    <w:rsid w:val="005651BE"/>
    <w:rsid w:val="00565737"/>
    <w:rsid w:val="005669AA"/>
    <w:rsid w:val="00566DC3"/>
    <w:rsid w:val="005672B3"/>
    <w:rsid w:val="00567F23"/>
    <w:rsid w:val="00570E81"/>
    <w:rsid w:val="00571A32"/>
    <w:rsid w:val="00571EFB"/>
    <w:rsid w:val="00572D29"/>
    <w:rsid w:val="0057367A"/>
    <w:rsid w:val="005738EB"/>
    <w:rsid w:val="0057396C"/>
    <w:rsid w:val="00573BF5"/>
    <w:rsid w:val="00573E08"/>
    <w:rsid w:val="005756A7"/>
    <w:rsid w:val="0057578F"/>
    <w:rsid w:val="00575A67"/>
    <w:rsid w:val="00575F45"/>
    <w:rsid w:val="00576439"/>
    <w:rsid w:val="00576F16"/>
    <w:rsid w:val="00577C36"/>
    <w:rsid w:val="00577D6C"/>
    <w:rsid w:val="00577E6D"/>
    <w:rsid w:val="00577F8D"/>
    <w:rsid w:val="00580061"/>
    <w:rsid w:val="005802E6"/>
    <w:rsid w:val="00580AF4"/>
    <w:rsid w:val="00581697"/>
    <w:rsid w:val="005817BE"/>
    <w:rsid w:val="005828A3"/>
    <w:rsid w:val="00583691"/>
    <w:rsid w:val="005836AE"/>
    <w:rsid w:val="0058390B"/>
    <w:rsid w:val="0058425F"/>
    <w:rsid w:val="005851AA"/>
    <w:rsid w:val="00586B90"/>
    <w:rsid w:val="005911AB"/>
    <w:rsid w:val="005912F8"/>
    <w:rsid w:val="005916B3"/>
    <w:rsid w:val="00591707"/>
    <w:rsid w:val="00591A02"/>
    <w:rsid w:val="005925FF"/>
    <w:rsid w:val="005927B1"/>
    <w:rsid w:val="00592BE4"/>
    <w:rsid w:val="00592F75"/>
    <w:rsid w:val="00593078"/>
    <w:rsid w:val="00593596"/>
    <w:rsid w:val="00593677"/>
    <w:rsid w:val="00593748"/>
    <w:rsid w:val="00593D61"/>
    <w:rsid w:val="005947F6"/>
    <w:rsid w:val="00594D86"/>
    <w:rsid w:val="005958FB"/>
    <w:rsid w:val="00595BEF"/>
    <w:rsid w:val="00595DF2"/>
    <w:rsid w:val="00596096"/>
    <w:rsid w:val="005968DF"/>
    <w:rsid w:val="00596FA9"/>
    <w:rsid w:val="00597932"/>
    <w:rsid w:val="005A00C9"/>
    <w:rsid w:val="005A040B"/>
    <w:rsid w:val="005A0577"/>
    <w:rsid w:val="005A05CA"/>
    <w:rsid w:val="005A0689"/>
    <w:rsid w:val="005A0D61"/>
    <w:rsid w:val="005A1502"/>
    <w:rsid w:val="005A1895"/>
    <w:rsid w:val="005A1A2B"/>
    <w:rsid w:val="005A1EB8"/>
    <w:rsid w:val="005A3AFA"/>
    <w:rsid w:val="005A4043"/>
    <w:rsid w:val="005A49AB"/>
    <w:rsid w:val="005A4A4A"/>
    <w:rsid w:val="005A4DDD"/>
    <w:rsid w:val="005A5214"/>
    <w:rsid w:val="005A5362"/>
    <w:rsid w:val="005A5461"/>
    <w:rsid w:val="005A5502"/>
    <w:rsid w:val="005A569C"/>
    <w:rsid w:val="005A623B"/>
    <w:rsid w:val="005A687A"/>
    <w:rsid w:val="005A7783"/>
    <w:rsid w:val="005B31E7"/>
    <w:rsid w:val="005B33E0"/>
    <w:rsid w:val="005B46B0"/>
    <w:rsid w:val="005B473C"/>
    <w:rsid w:val="005B4E42"/>
    <w:rsid w:val="005B5DD1"/>
    <w:rsid w:val="005B5DD2"/>
    <w:rsid w:val="005B70C1"/>
    <w:rsid w:val="005C0290"/>
    <w:rsid w:val="005C0B0B"/>
    <w:rsid w:val="005C1244"/>
    <w:rsid w:val="005C1452"/>
    <w:rsid w:val="005C1BE1"/>
    <w:rsid w:val="005C28BB"/>
    <w:rsid w:val="005C2BE0"/>
    <w:rsid w:val="005C3A9F"/>
    <w:rsid w:val="005C49AB"/>
    <w:rsid w:val="005C65D5"/>
    <w:rsid w:val="005C679A"/>
    <w:rsid w:val="005C72C1"/>
    <w:rsid w:val="005C732F"/>
    <w:rsid w:val="005C7543"/>
    <w:rsid w:val="005C78D0"/>
    <w:rsid w:val="005D00C2"/>
    <w:rsid w:val="005D06E9"/>
    <w:rsid w:val="005D099F"/>
    <w:rsid w:val="005D25B2"/>
    <w:rsid w:val="005D367C"/>
    <w:rsid w:val="005D3EA5"/>
    <w:rsid w:val="005D58BB"/>
    <w:rsid w:val="005D5A13"/>
    <w:rsid w:val="005D5E9E"/>
    <w:rsid w:val="005D6136"/>
    <w:rsid w:val="005D635F"/>
    <w:rsid w:val="005D6575"/>
    <w:rsid w:val="005D6DFA"/>
    <w:rsid w:val="005D7FBA"/>
    <w:rsid w:val="005E041F"/>
    <w:rsid w:val="005E0771"/>
    <w:rsid w:val="005E08A4"/>
    <w:rsid w:val="005E154C"/>
    <w:rsid w:val="005E1B55"/>
    <w:rsid w:val="005E1F27"/>
    <w:rsid w:val="005E1F49"/>
    <w:rsid w:val="005E2278"/>
    <w:rsid w:val="005E2580"/>
    <w:rsid w:val="005E27A4"/>
    <w:rsid w:val="005E281C"/>
    <w:rsid w:val="005E405D"/>
    <w:rsid w:val="005E44DC"/>
    <w:rsid w:val="005E45E7"/>
    <w:rsid w:val="005E49BE"/>
    <w:rsid w:val="005E5AD5"/>
    <w:rsid w:val="005E5B11"/>
    <w:rsid w:val="005E5B20"/>
    <w:rsid w:val="005E60FE"/>
    <w:rsid w:val="005E6264"/>
    <w:rsid w:val="005E6D53"/>
    <w:rsid w:val="005E7F60"/>
    <w:rsid w:val="005F0939"/>
    <w:rsid w:val="005F1093"/>
    <w:rsid w:val="005F13A5"/>
    <w:rsid w:val="005F1CCC"/>
    <w:rsid w:val="005F1D11"/>
    <w:rsid w:val="005F2949"/>
    <w:rsid w:val="005F3212"/>
    <w:rsid w:val="005F3B14"/>
    <w:rsid w:val="005F424F"/>
    <w:rsid w:val="005F425C"/>
    <w:rsid w:val="005F4298"/>
    <w:rsid w:val="005F48CC"/>
    <w:rsid w:val="005F55C7"/>
    <w:rsid w:val="005F57D9"/>
    <w:rsid w:val="005F5820"/>
    <w:rsid w:val="005F5D3E"/>
    <w:rsid w:val="005F6184"/>
    <w:rsid w:val="005F6E5F"/>
    <w:rsid w:val="005F7806"/>
    <w:rsid w:val="00600472"/>
    <w:rsid w:val="00600695"/>
    <w:rsid w:val="00601B09"/>
    <w:rsid w:val="00603023"/>
    <w:rsid w:val="00603E27"/>
    <w:rsid w:val="006047EB"/>
    <w:rsid w:val="006049EE"/>
    <w:rsid w:val="006050C7"/>
    <w:rsid w:val="006071A9"/>
    <w:rsid w:val="00611C46"/>
    <w:rsid w:val="00612587"/>
    <w:rsid w:val="00612AD4"/>
    <w:rsid w:val="00612FB2"/>
    <w:rsid w:val="006132AB"/>
    <w:rsid w:val="00613437"/>
    <w:rsid w:val="00613A2D"/>
    <w:rsid w:val="00614264"/>
    <w:rsid w:val="006145EA"/>
    <w:rsid w:val="00614672"/>
    <w:rsid w:val="0061491E"/>
    <w:rsid w:val="00615998"/>
    <w:rsid w:val="00615A8D"/>
    <w:rsid w:val="00616CDC"/>
    <w:rsid w:val="00616E08"/>
    <w:rsid w:val="006171ED"/>
    <w:rsid w:val="006172EF"/>
    <w:rsid w:val="006200EA"/>
    <w:rsid w:val="00620C35"/>
    <w:rsid w:val="00620DFD"/>
    <w:rsid w:val="006211E3"/>
    <w:rsid w:val="0062237D"/>
    <w:rsid w:val="006240CF"/>
    <w:rsid w:val="00624E8D"/>
    <w:rsid w:val="00624F47"/>
    <w:rsid w:val="00625170"/>
    <w:rsid w:val="00625379"/>
    <w:rsid w:val="006273C6"/>
    <w:rsid w:val="006276F6"/>
    <w:rsid w:val="00627C11"/>
    <w:rsid w:val="00627FF7"/>
    <w:rsid w:val="006306B8"/>
    <w:rsid w:val="006309E2"/>
    <w:rsid w:val="00630FB4"/>
    <w:rsid w:val="00631308"/>
    <w:rsid w:val="0063227A"/>
    <w:rsid w:val="0063230E"/>
    <w:rsid w:val="006326B3"/>
    <w:rsid w:val="006339D4"/>
    <w:rsid w:val="00633F68"/>
    <w:rsid w:val="0063462A"/>
    <w:rsid w:val="00636361"/>
    <w:rsid w:val="00636819"/>
    <w:rsid w:val="00636DD8"/>
    <w:rsid w:val="00637157"/>
    <w:rsid w:val="0064136B"/>
    <w:rsid w:val="00642286"/>
    <w:rsid w:val="006424A9"/>
    <w:rsid w:val="006426D5"/>
    <w:rsid w:val="006430B7"/>
    <w:rsid w:val="006432B6"/>
    <w:rsid w:val="00643CF7"/>
    <w:rsid w:val="00643DE8"/>
    <w:rsid w:val="0064458D"/>
    <w:rsid w:val="00644F1E"/>
    <w:rsid w:val="00645F95"/>
    <w:rsid w:val="006464D1"/>
    <w:rsid w:val="006468D8"/>
    <w:rsid w:val="00646D40"/>
    <w:rsid w:val="00646DB1"/>
    <w:rsid w:val="006476D8"/>
    <w:rsid w:val="006478AE"/>
    <w:rsid w:val="00647BCC"/>
    <w:rsid w:val="006508FB"/>
    <w:rsid w:val="00651599"/>
    <w:rsid w:val="00651BA8"/>
    <w:rsid w:val="0065263D"/>
    <w:rsid w:val="0065296F"/>
    <w:rsid w:val="00652D13"/>
    <w:rsid w:val="006548C2"/>
    <w:rsid w:val="00654C59"/>
    <w:rsid w:val="006552D6"/>
    <w:rsid w:val="00655571"/>
    <w:rsid w:val="00656388"/>
    <w:rsid w:val="006566E1"/>
    <w:rsid w:val="006569B2"/>
    <w:rsid w:val="006577AD"/>
    <w:rsid w:val="006579A1"/>
    <w:rsid w:val="00660211"/>
    <w:rsid w:val="0066023A"/>
    <w:rsid w:val="006605EB"/>
    <w:rsid w:val="00660A47"/>
    <w:rsid w:val="00660AC7"/>
    <w:rsid w:val="006611C3"/>
    <w:rsid w:val="00661633"/>
    <w:rsid w:val="00661B5C"/>
    <w:rsid w:val="006629C8"/>
    <w:rsid w:val="00662AD4"/>
    <w:rsid w:val="00662BA0"/>
    <w:rsid w:val="006630FB"/>
    <w:rsid w:val="006631B6"/>
    <w:rsid w:val="0066321D"/>
    <w:rsid w:val="00663232"/>
    <w:rsid w:val="0066363A"/>
    <w:rsid w:val="006637D3"/>
    <w:rsid w:val="006650D7"/>
    <w:rsid w:val="00665935"/>
    <w:rsid w:val="00665FD1"/>
    <w:rsid w:val="00666549"/>
    <w:rsid w:val="00667676"/>
    <w:rsid w:val="0066771D"/>
    <w:rsid w:val="006677C3"/>
    <w:rsid w:val="0066783A"/>
    <w:rsid w:val="00667C24"/>
    <w:rsid w:val="0067133C"/>
    <w:rsid w:val="0067189D"/>
    <w:rsid w:val="00672345"/>
    <w:rsid w:val="00672364"/>
    <w:rsid w:val="00672717"/>
    <w:rsid w:val="00672D05"/>
    <w:rsid w:val="00673ED0"/>
    <w:rsid w:val="00674947"/>
    <w:rsid w:val="00674F8C"/>
    <w:rsid w:val="0067503A"/>
    <w:rsid w:val="00675132"/>
    <w:rsid w:val="006751D6"/>
    <w:rsid w:val="006754AB"/>
    <w:rsid w:val="00675EE8"/>
    <w:rsid w:val="0067607C"/>
    <w:rsid w:val="006764F9"/>
    <w:rsid w:val="0067775B"/>
    <w:rsid w:val="0067782A"/>
    <w:rsid w:val="00677F2F"/>
    <w:rsid w:val="006805B0"/>
    <w:rsid w:val="0068064E"/>
    <w:rsid w:val="00680B3B"/>
    <w:rsid w:val="00680BCD"/>
    <w:rsid w:val="00681A5D"/>
    <w:rsid w:val="00681DEC"/>
    <w:rsid w:val="006822AB"/>
    <w:rsid w:val="0068285E"/>
    <w:rsid w:val="006834D3"/>
    <w:rsid w:val="0068370C"/>
    <w:rsid w:val="00684D7F"/>
    <w:rsid w:val="00684EAD"/>
    <w:rsid w:val="006854FD"/>
    <w:rsid w:val="006859AD"/>
    <w:rsid w:val="00686043"/>
    <w:rsid w:val="0068606D"/>
    <w:rsid w:val="006864B4"/>
    <w:rsid w:val="00686CAB"/>
    <w:rsid w:val="006870FA"/>
    <w:rsid w:val="006878A6"/>
    <w:rsid w:val="00687AC4"/>
    <w:rsid w:val="00687DB4"/>
    <w:rsid w:val="006901CD"/>
    <w:rsid w:val="00690838"/>
    <w:rsid w:val="006909C8"/>
    <w:rsid w:val="00690EC2"/>
    <w:rsid w:val="00691750"/>
    <w:rsid w:val="00691EB3"/>
    <w:rsid w:val="00692733"/>
    <w:rsid w:val="00692DF6"/>
    <w:rsid w:val="00693F53"/>
    <w:rsid w:val="00695A76"/>
    <w:rsid w:val="00695A83"/>
    <w:rsid w:val="00695BED"/>
    <w:rsid w:val="00697002"/>
    <w:rsid w:val="006A05E5"/>
    <w:rsid w:val="006A0710"/>
    <w:rsid w:val="006A1C43"/>
    <w:rsid w:val="006A1DDB"/>
    <w:rsid w:val="006A1E48"/>
    <w:rsid w:val="006A23B8"/>
    <w:rsid w:val="006A3158"/>
    <w:rsid w:val="006A3BD3"/>
    <w:rsid w:val="006A462F"/>
    <w:rsid w:val="006A4A72"/>
    <w:rsid w:val="006A7116"/>
    <w:rsid w:val="006A7900"/>
    <w:rsid w:val="006A79D4"/>
    <w:rsid w:val="006B0573"/>
    <w:rsid w:val="006B06E6"/>
    <w:rsid w:val="006B0A8E"/>
    <w:rsid w:val="006B2607"/>
    <w:rsid w:val="006B38E8"/>
    <w:rsid w:val="006B4343"/>
    <w:rsid w:val="006B4726"/>
    <w:rsid w:val="006B4E1C"/>
    <w:rsid w:val="006B530B"/>
    <w:rsid w:val="006B56C3"/>
    <w:rsid w:val="006B5A8A"/>
    <w:rsid w:val="006B5E6B"/>
    <w:rsid w:val="006B6E0B"/>
    <w:rsid w:val="006B79CA"/>
    <w:rsid w:val="006B7A19"/>
    <w:rsid w:val="006C0CCC"/>
    <w:rsid w:val="006C2028"/>
    <w:rsid w:val="006C23FA"/>
    <w:rsid w:val="006C2737"/>
    <w:rsid w:val="006C2C76"/>
    <w:rsid w:val="006C3137"/>
    <w:rsid w:val="006C323C"/>
    <w:rsid w:val="006C3B83"/>
    <w:rsid w:val="006C5410"/>
    <w:rsid w:val="006C585B"/>
    <w:rsid w:val="006C664A"/>
    <w:rsid w:val="006C699B"/>
    <w:rsid w:val="006C6F73"/>
    <w:rsid w:val="006C7442"/>
    <w:rsid w:val="006C7485"/>
    <w:rsid w:val="006C7C97"/>
    <w:rsid w:val="006D0ED5"/>
    <w:rsid w:val="006D1169"/>
    <w:rsid w:val="006D1A31"/>
    <w:rsid w:val="006D1D5C"/>
    <w:rsid w:val="006D2409"/>
    <w:rsid w:val="006D262E"/>
    <w:rsid w:val="006D2695"/>
    <w:rsid w:val="006D2C89"/>
    <w:rsid w:val="006D31BC"/>
    <w:rsid w:val="006D325E"/>
    <w:rsid w:val="006D3C92"/>
    <w:rsid w:val="006D4151"/>
    <w:rsid w:val="006D43AA"/>
    <w:rsid w:val="006D4E36"/>
    <w:rsid w:val="006D5306"/>
    <w:rsid w:val="006D5647"/>
    <w:rsid w:val="006D5B7C"/>
    <w:rsid w:val="006D6848"/>
    <w:rsid w:val="006D6C2A"/>
    <w:rsid w:val="006D7A4A"/>
    <w:rsid w:val="006D7B69"/>
    <w:rsid w:val="006D7CD6"/>
    <w:rsid w:val="006E0779"/>
    <w:rsid w:val="006E1905"/>
    <w:rsid w:val="006E1A14"/>
    <w:rsid w:val="006E1B9D"/>
    <w:rsid w:val="006E1DF1"/>
    <w:rsid w:val="006E1F24"/>
    <w:rsid w:val="006E1F91"/>
    <w:rsid w:val="006E274A"/>
    <w:rsid w:val="006E2CE7"/>
    <w:rsid w:val="006E2D86"/>
    <w:rsid w:val="006E34BB"/>
    <w:rsid w:val="006E3F44"/>
    <w:rsid w:val="006E429C"/>
    <w:rsid w:val="006E4383"/>
    <w:rsid w:val="006E4817"/>
    <w:rsid w:val="006E4C98"/>
    <w:rsid w:val="006E5180"/>
    <w:rsid w:val="006E5FA4"/>
    <w:rsid w:val="006E6551"/>
    <w:rsid w:val="006E6D95"/>
    <w:rsid w:val="006E729B"/>
    <w:rsid w:val="006E78BD"/>
    <w:rsid w:val="006F0940"/>
    <w:rsid w:val="006F0E11"/>
    <w:rsid w:val="006F12D0"/>
    <w:rsid w:val="006F1499"/>
    <w:rsid w:val="006F264F"/>
    <w:rsid w:val="006F3091"/>
    <w:rsid w:val="006F483C"/>
    <w:rsid w:val="006F5829"/>
    <w:rsid w:val="006F6425"/>
    <w:rsid w:val="006F70B1"/>
    <w:rsid w:val="006F7904"/>
    <w:rsid w:val="006F7DB6"/>
    <w:rsid w:val="00700377"/>
    <w:rsid w:val="007012FA"/>
    <w:rsid w:val="007017B3"/>
    <w:rsid w:val="007024A2"/>
    <w:rsid w:val="007034EB"/>
    <w:rsid w:val="00703C50"/>
    <w:rsid w:val="00704D12"/>
    <w:rsid w:val="00705ED4"/>
    <w:rsid w:val="00706CAE"/>
    <w:rsid w:val="007071E8"/>
    <w:rsid w:val="00707844"/>
    <w:rsid w:val="00707EEF"/>
    <w:rsid w:val="00710F80"/>
    <w:rsid w:val="007112D5"/>
    <w:rsid w:val="007113AC"/>
    <w:rsid w:val="007115DE"/>
    <w:rsid w:val="00711935"/>
    <w:rsid w:val="00711F61"/>
    <w:rsid w:val="00712865"/>
    <w:rsid w:val="00712BB6"/>
    <w:rsid w:val="00712E94"/>
    <w:rsid w:val="00713237"/>
    <w:rsid w:val="00713762"/>
    <w:rsid w:val="007138EA"/>
    <w:rsid w:val="00713C65"/>
    <w:rsid w:val="007144BF"/>
    <w:rsid w:val="00714F83"/>
    <w:rsid w:val="00715526"/>
    <w:rsid w:val="0071585A"/>
    <w:rsid w:val="00715AEF"/>
    <w:rsid w:val="007164AF"/>
    <w:rsid w:val="00716C54"/>
    <w:rsid w:val="00717549"/>
    <w:rsid w:val="007178DC"/>
    <w:rsid w:val="00717BBB"/>
    <w:rsid w:val="00717E58"/>
    <w:rsid w:val="00720733"/>
    <w:rsid w:val="0072086F"/>
    <w:rsid w:val="00720B45"/>
    <w:rsid w:val="00720DD3"/>
    <w:rsid w:val="00721B91"/>
    <w:rsid w:val="00722446"/>
    <w:rsid w:val="007228DB"/>
    <w:rsid w:val="00722A11"/>
    <w:rsid w:val="0072317D"/>
    <w:rsid w:val="0072376F"/>
    <w:rsid w:val="00723D5B"/>
    <w:rsid w:val="007243A3"/>
    <w:rsid w:val="00725885"/>
    <w:rsid w:val="00725ABD"/>
    <w:rsid w:val="00725D70"/>
    <w:rsid w:val="00727DB0"/>
    <w:rsid w:val="00730CCF"/>
    <w:rsid w:val="00731381"/>
    <w:rsid w:val="00732425"/>
    <w:rsid w:val="0073272A"/>
    <w:rsid w:val="0073277D"/>
    <w:rsid w:val="007332A8"/>
    <w:rsid w:val="00733344"/>
    <w:rsid w:val="0073344D"/>
    <w:rsid w:val="00733C63"/>
    <w:rsid w:val="00733E30"/>
    <w:rsid w:val="0073447B"/>
    <w:rsid w:val="00735E24"/>
    <w:rsid w:val="0073660C"/>
    <w:rsid w:val="007367CD"/>
    <w:rsid w:val="007367D8"/>
    <w:rsid w:val="0073716C"/>
    <w:rsid w:val="0073723E"/>
    <w:rsid w:val="00737632"/>
    <w:rsid w:val="00737EE3"/>
    <w:rsid w:val="007402D9"/>
    <w:rsid w:val="007404A4"/>
    <w:rsid w:val="00740F77"/>
    <w:rsid w:val="00741A6B"/>
    <w:rsid w:val="00741BC9"/>
    <w:rsid w:val="00743089"/>
    <w:rsid w:val="00743511"/>
    <w:rsid w:val="0074375B"/>
    <w:rsid w:val="0074385F"/>
    <w:rsid w:val="00743E02"/>
    <w:rsid w:val="00744865"/>
    <w:rsid w:val="0074537B"/>
    <w:rsid w:val="00745435"/>
    <w:rsid w:val="00745661"/>
    <w:rsid w:val="00746796"/>
    <w:rsid w:val="00746C24"/>
    <w:rsid w:val="0074729F"/>
    <w:rsid w:val="00750E3E"/>
    <w:rsid w:val="007517F3"/>
    <w:rsid w:val="007518C3"/>
    <w:rsid w:val="00751DAC"/>
    <w:rsid w:val="00751DC2"/>
    <w:rsid w:val="00751FA6"/>
    <w:rsid w:val="00752537"/>
    <w:rsid w:val="00753D24"/>
    <w:rsid w:val="007542E8"/>
    <w:rsid w:val="00754BC7"/>
    <w:rsid w:val="00755E71"/>
    <w:rsid w:val="00755F30"/>
    <w:rsid w:val="007561D7"/>
    <w:rsid w:val="007565A1"/>
    <w:rsid w:val="00757761"/>
    <w:rsid w:val="00757798"/>
    <w:rsid w:val="007577DD"/>
    <w:rsid w:val="00761885"/>
    <w:rsid w:val="00762AED"/>
    <w:rsid w:val="007634D8"/>
    <w:rsid w:val="007634F3"/>
    <w:rsid w:val="0076356A"/>
    <w:rsid w:val="00763A1E"/>
    <w:rsid w:val="00763C4A"/>
    <w:rsid w:val="00764973"/>
    <w:rsid w:val="00764DFA"/>
    <w:rsid w:val="00764E5C"/>
    <w:rsid w:val="007673A3"/>
    <w:rsid w:val="00767718"/>
    <w:rsid w:val="00767F66"/>
    <w:rsid w:val="0077014D"/>
    <w:rsid w:val="00770582"/>
    <w:rsid w:val="00770CAB"/>
    <w:rsid w:val="0077102D"/>
    <w:rsid w:val="007712E6"/>
    <w:rsid w:val="00771326"/>
    <w:rsid w:val="00771571"/>
    <w:rsid w:val="0077206C"/>
    <w:rsid w:val="007722CA"/>
    <w:rsid w:val="00772E75"/>
    <w:rsid w:val="00773D59"/>
    <w:rsid w:val="00774AB1"/>
    <w:rsid w:val="00775F82"/>
    <w:rsid w:val="00776E80"/>
    <w:rsid w:val="00776EFA"/>
    <w:rsid w:val="00776F29"/>
    <w:rsid w:val="00777801"/>
    <w:rsid w:val="00777BCA"/>
    <w:rsid w:val="007804E6"/>
    <w:rsid w:val="00780716"/>
    <w:rsid w:val="00781046"/>
    <w:rsid w:val="007814D5"/>
    <w:rsid w:val="00781B5E"/>
    <w:rsid w:val="00781BF6"/>
    <w:rsid w:val="00781C66"/>
    <w:rsid w:val="0078294A"/>
    <w:rsid w:val="0078317F"/>
    <w:rsid w:val="007832CF"/>
    <w:rsid w:val="00783E82"/>
    <w:rsid w:val="00784200"/>
    <w:rsid w:val="00784D14"/>
    <w:rsid w:val="007851C3"/>
    <w:rsid w:val="007853A2"/>
    <w:rsid w:val="007867C7"/>
    <w:rsid w:val="007873D7"/>
    <w:rsid w:val="0078797B"/>
    <w:rsid w:val="00787A0E"/>
    <w:rsid w:val="00787CC9"/>
    <w:rsid w:val="00787EB9"/>
    <w:rsid w:val="00787F30"/>
    <w:rsid w:val="007910D4"/>
    <w:rsid w:val="00791D59"/>
    <w:rsid w:val="00792843"/>
    <w:rsid w:val="00792AAE"/>
    <w:rsid w:val="00792B52"/>
    <w:rsid w:val="0079394A"/>
    <w:rsid w:val="00793A77"/>
    <w:rsid w:val="00793CE8"/>
    <w:rsid w:val="0079530A"/>
    <w:rsid w:val="00795AA7"/>
    <w:rsid w:val="00795CB1"/>
    <w:rsid w:val="00796367"/>
    <w:rsid w:val="00797405"/>
    <w:rsid w:val="0079777C"/>
    <w:rsid w:val="00797A1D"/>
    <w:rsid w:val="00797AD5"/>
    <w:rsid w:val="007A0D88"/>
    <w:rsid w:val="007A136B"/>
    <w:rsid w:val="007A15D9"/>
    <w:rsid w:val="007A1D97"/>
    <w:rsid w:val="007A1E29"/>
    <w:rsid w:val="007A2304"/>
    <w:rsid w:val="007A285F"/>
    <w:rsid w:val="007A379E"/>
    <w:rsid w:val="007A3A76"/>
    <w:rsid w:val="007A3E7F"/>
    <w:rsid w:val="007A4A84"/>
    <w:rsid w:val="007A4D98"/>
    <w:rsid w:val="007A5501"/>
    <w:rsid w:val="007A5E27"/>
    <w:rsid w:val="007A671E"/>
    <w:rsid w:val="007A67B9"/>
    <w:rsid w:val="007A6F58"/>
    <w:rsid w:val="007A7EE2"/>
    <w:rsid w:val="007A7F46"/>
    <w:rsid w:val="007B0042"/>
    <w:rsid w:val="007B096D"/>
    <w:rsid w:val="007B11F1"/>
    <w:rsid w:val="007B155F"/>
    <w:rsid w:val="007B20E8"/>
    <w:rsid w:val="007B2133"/>
    <w:rsid w:val="007B23CA"/>
    <w:rsid w:val="007B3618"/>
    <w:rsid w:val="007B3F6A"/>
    <w:rsid w:val="007B3FF7"/>
    <w:rsid w:val="007B4D5D"/>
    <w:rsid w:val="007B5090"/>
    <w:rsid w:val="007B50B6"/>
    <w:rsid w:val="007B58E5"/>
    <w:rsid w:val="007B6922"/>
    <w:rsid w:val="007B7147"/>
    <w:rsid w:val="007B7557"/>
    <w:rsid w:val="007B78AD"/>
    <w:rsid w:val="007B7AEA"/>
    <w:rsid w:val="007C027A"/>
    <w:rsid w:val="007C06D4"/>
    <w:rsid w:val="007C1930"/>
    <w:rsid w:val="007C3839"/>
    <w:rsid w:val="007C39CE"/>
    <w:rsid w:val="007C3E43"/>
    <w:rsid w:val="007C42EB"/>
    <w:rsid w:val="007C4781"/>
    <w:rsid w:val="007C49A9"/>
    <w:rsid w:val="007C59DE"/>
    <w:rsid w:val="007C600A"/>
    <w:rsid w:val="007C67B4"/>
    <w:rsid w:val="007C67F2"/>
    <w:rsid w:val="007C6F4A"/>
    <w:rsid w:val="007C71DF"/>
    <w:rsid w:val="007C7BBC"/>
    <w:rsid w:val="007D00A2"/>
    <w:rsid w:val="007D00D4"/>
    <w:rsid w:val="007D0273"/>
    <w:rsid w:val="007D09E5"/>
    <w:rsid w:val="007D11FB"/>
    <w:rsid w:val="007D1866"/>
    <w:rsid w:val="007D1E72"/>
    <w:rsid w:val="007D2303"/>
    <w:rsid w:val="007D2387"/>
    <w:rsid w:val="007D2B29"/>
    <w:rsid w:val="007D31CD"/>
    <w:rsid w:val="007D3658"/>
    <w:rsid w:val="007D3698"/>
    <w:rsid w:val="007D3C68"/>
    <w:rsid w:val="007D4A67"/>
    <w:rsid w:val="007D50BD"/>
    <w:rsid w:val="007D5236"/>
    <w:rsid w:val="007D53CB"/>
    <w:rsid w:val="007D5968"/>
    <w:rsid w:val="007D5F21"/>
    <w:rsid w:val="007D6969"/>
    <w:rsid w:val="007D6B96"/>
    <w:rsid w:val="007D6C6B"/>
    <w:rsid w:val="007D773F"/>
    <w:rsid w:val="007D77DC"/>
    <w:rsid w:val="007D7A2C"/>
    <w:rsid w:val="007D7F68"/>
    <w:rsid w:val="007E0337"/>
    <w:rsid w:val="007E0812"/>
    <w:rsid w:val="007E0C71"/>
    <w:rsid w:val="007E0CF7"/>
    <w:rsid w:val="007E0F5B"/>
    <w:rsid w:val="007E2D3A"/>
    <w:rsid w:val="007E3125"/>
    <w:rsid w:val="007E387B"/>
    <w:rsid w:val="007E399D"/>
    <w:rsid w:val="007E3C94"/>
    <w:rsid w:val="007E46AA"/>
    <w:rsid w:val="007E479E"/>
    <w:rsid w:val="007E548E"/>
    <w:rsid w:val="007E6B04"/>
    <w:rsid w:val="007E7877"/>
    <w:rsid w:val="007E79BE"/>
    <w:rsid w:val="007F0069"/>
    <w:rsid w:val="007F037C"/>
    <w:rsid w:val="007F03EE"/>
    <w:rsid w:val="007F06F0"/>
    <w:rsid w:val="007F1693"/>
    <w:rsid w:val="007F1A43"/>
    <w:rsid w:val="007F1B33"/>
    <w:rsid w:val="007F2E7E"/>
    <w:rsid w:val="007F2EB2"/>
    <w:rsid w:val="007F3288"/>
    <w:rsid w:val="007F3454"/>
    <w:rsid w:val="007F3A11"/>
    <w:rsid w:val="007F3BAE"/>
    <w:rsid w:val="007F3D6A"/>
    <w:rsid w:val="007F4229"/>
    <w:rsid w:val="007F48E9"/>
    <w:rsid w:val="007F4CB5"/>
    <w:rsid w:val="007F5050"/>
    <w:rsid w:val="007F5A11"/>
    <w:rsid w:val="007F6619"/>
    <w:rsid w:val="007F7131"/>
    <w:rsid w:val="007F7E1D"/>
    <w:rsid w:val="0080022F"/>
    <w:rsid w:val="008009E6"/>
    <w:rsid w:val="00800BC6"/>
    <w:rsid w:val="008013EF"/>
    <w:rsid w:val="00802063"/>
    <w:rsid w:val="008020AC"/>
    <w:rsid w:val="0080226A"/>
    <w:rsid w:val="00802A6D"/>
    <w:rsid w:val="0080302B"/>
    <w:rsid w:val="0080339B"/>
    <w:rsid w:val="008037CA"/>
    <w:rsid w:val="00804C49"/>
    <w:rsid w:val="00805101"/>
    <w:rsid w:val="008051A8"/>
    <w:rsid w:val="00806B3A"/>
    <w:rsid w:val="00806E6C"/>
    <w:rsid w:val="008070F1"/>
    <w:rsid w:val="008108C5"/>
    <w:rsid w:val="00810919"/>
    <w:rsid w:val="00812519"/>
    <w:rsid w:val="0081265A"/>
    <w:rsid w:val="008128F4"/>
    <w:rsid w:val="008131D2"/>
    <w:rsid w:val="00813F53"/>
    <w:rsid w:val="00814D66"/>
    <w:rsid w:val="0081521A"/>
    <w:rsid w:val="00815352"/>
    <w:rsid w:val="0081614D"/>
    <w:rsid w:val="00816872"/>
    <w:rsid w:val="00817A2D"/>
    <w:rsid w:val="00821438"/>
    <w:rsid w:val="00821B81"/>
    <w:rsid w:val="00821FCC"/>
    <w:rsid w:val="008220A2"/>
    <w:rsid w:val="0082274A"/>
    <w:rsid w:val="00823862"/>
    <w:rsid w:val="008262CE"/>
    <w:rsid w:val="008266EC"/>
    <w:rsid w:val="00826C34"/>
    <w:rsid w:val="00827CDF"/>
    <w:rsid w:val="008300AB"/>
    <w:rsid w:val="008304E3"/>
    <w:rsid w:val="00831E65"/>
    <w:rsid w:val="00832564"/>
    <w:rsid w:val="00832D09"/>
    <w:rsid w:val="00832EE6"/>
    <w:rsid w:val="008331A9"/>
    <w:rsid w:val="00833805"/>
    <w:rsid w:val="00833AE1"/>
    <w:rsid w:val="00834088"/>
    <w:rsid w:val="008342BC"/>
    <w:rsid w:val="00834565"/>
    <w:rsid w:val="00834ADF"/>
    <w:rsid w:val="00835075"/>
    <w:rsid w:val="008352ED"/>
    <w:rsid w:val="00835801"/>
    <w:rsid w:val="00835DEA"/>
    <w:rsid w:val="00836550"/>
    <w:rsid w:val="00837D29"/>
    <w:rsid w:val="008400E4"/>
    <w:rsid w:val="00841B7E"/>
    <w:rsid w:val="00841E2E"/>
    <w:rsid w:val="008427DC"/>
    <w:rsid w:val="008427FC"/>
    <w:rsid w:val="00842839"/>
    <w:rsid w:val="00842AC4"/>
    <w:rsid w:val="00843537"/>
    <w:rsid w:val="00843898"/>
    <w:rsid w:val="00843D53"/>
    <w:rsid w:val="008442D4"/>
    <w:rsid w:val="00846504"/>
    <w:rsid w:val="0084656C"/>
    <w:rsid w:val="00846F58"/>
    <w:rsid w:val="008476A5"/>
    <w:rsid w:val="008500B8"/>
    <w:rsid w:val="00850609"/>
    <w:rsid w:val="0085093C"/>
    <w:rsid w:val="00850ACB"/>
    <w:rsid w:val="00851621"/>
    <w:rsid w:val="00851B11"/>
    <w:rsid w:val="00851B55"/>
    <w:rsid w:val="0085274D"/>
    <w:rsid w:val="00853B4B"/>
    <w:rsid w:val="008544BF"/>
    <w:rsid w:val="00854C0E"/>
    <w:rsid w:val="00855020"/>
    <w:rsid w:val="00855FEC"/>
    <w:rsid w:val="0085687D"/>
    <w:rsid w:val="00856D52"/>
    <w:rsid w:val="0085755F"/>
    <w:rsid w:val="00857D2F"/>
    <w:rsid w:val="0086046E"/>
    <w:rsid w:val="00860E9B"/>
    <w:rsid w:val="00860FBB"/>
    <w:rsid w:val="008613C9"/>
    <w:rsid w:val="008622A4"/>
    <w:rsid w:val="0086251F"/>
    <w:rsid w:val="00862520"/>
    <w:rsid w:val="00862DA3"/>
    <w:rsid w:val="0086370E"/>
    <w:rsid w:val="00863BD8"/>
    <w:rsid w:val="008643D6"/>
    <w:rsid w:val="008648DB"/>
    <w:rsid w:val="008649AC"/>
    <w:rsid w:val="00865B27"/>
    <w:rsid w:val="00866371"/>
    <w:rsid w:val="008665E5"/>
    <w:rsid w:val="00866F9B"/>
    <w:rsid w:val="00867472"/>
    <w:rsid w:val="008675D5"/>
    <w:rsid w:val="0086761A"/>
    <w:rsid w:val="00870733"/>
    <w:rsid w:val="008707D2"/>
    <w:rsid w:val="008713D6"/>
    <w:rsid w:val="0087165C"/>
    <w:rsid w:val="0087332D"/>
    <w:rsid w:val="008747A9"/>
    <w:rsid w:val="00874DB1"/>
    <w:rsid w:val="00874E10"/>
    <w:rsid w:val="00875312"/>
    <w:rsid w:val="0087578D"/>
    <w:rsid w:val="00876045"/>
    <w:rsid w:val="00877018"/>
    <w:rsid w:val="0087799A"/>
    <w:rsid w:val="00877A90"/>
    <w:rsid w:val="00880115"/>
    <w:rsid w:val="008801A0"/>
    <w:rsid w:val="0088148A"/>
    <w:rsid w:val="00881857"/>
    <w:rsid w:val="0088240D"/>
    <w:rsid w:val="008824B6"/>
    <w:rsid w:val="0088297D"/>
    <w:rsid w:val="008839A8"/>
    <w:rsid w:val="00883A64"/>
    <w:rsid w:val="008849C4"/>
    <w:rsid w:val="00884A20"/>
    <w:rsid w:val="00885007"/>
    <w:rsid w:val="00886686"/>
    <w:rsid w:val="0088675D"/>
    <w:rsid w:val="00886EFB"/>
    <w:rsid w:val="00887694"/>
    <w:rsid w:val="0089016B"/>
    <w:rsid w:val="008911CA"/>
    <w:rsid w:val="0089188A"/>
    <w:rsid w:val="0089236D"/>
    <w:rsid w:val="00893524"/>
    <w:rsid w:val="00893A3A"/>
    <w:rsid w:val="00893C4D"/>
    <w:rsid w:val="00893F47"/>
    <w:rsid w:val="00894070"/>
    <w:rsid w:val="008947ED"/>
    <w:rsid w:val="00894C7A"/>
    <w:rsid w:val="00894D7C"/>
    <w:rsid w:val="00895026"/>
    <w:rsid w:val="008955C6"/>
    <w:rsid w:val="008956A0"/>
    <w:rsid w:val="00895DA3"/>
    <w:rsid w:val="00895EC1"/>
    <w:rsid w:val="0089632C"/>
    <w:rsid w:val="008967B3"/>
    <w:rsid w:val="00897177"/>
    <w:rsid w:val="00897522"/>
    <w:rsid w:val="008A0195"/>
    <w:rsid w:val="008A0245"/>
    <w:rsid w:val="008A0AF1"/>
    <w:rsid w:val="008A1709"/>
    <w:rsid w:val="008A1AEC"/>
    <w:rsid w:val="008A35E3"/>
    <w:rsid w:val="008A38C9"/>
    <w:rsid w:val="008A4607"/>
    <w:rsid w:val="008A4A57"/>
    <w:rsid w:val="008A4B67"/>
    <w:rsid w:val="008A52E0"/>
    <w:rsid w:val="008A5700"/>
    <w:rsid w:val="008A64AA"/>
    <w:rsid w:val="008A68DE"/>
    <w:rsid w:val="008A6D27"/>
    <w:rsid w:val="008A6FFD"/>
    <w:rsid w:val="008A7042"/>
    <w:rsid w:val="008A781D"/>
    <w:rsid w:val="008B07C7"/>
    <w:rsid w:val="008B09A2"/>
    <w:rsid w:val="008B0D20"/>
    <w:rsid w:val="008B1396"/>
    <w:rsid w:val="008B1A0F"/>
    <w:rsid w:val="008B1FCA"/>
    <w:rsid w:val="008B2F88"/>
    <w:rsid w:val="008B31E3"/>
    <w:rsid w:val="008B3A3C"/>
    <w:rsid w:val="008B3D5E"/>
    <w:rsid w:val="008B4071"/>
    <w:rsid w:val="008B4A64"/>
    <w:rsid w:val="008B5D54"/>
    <w:rsid w:val="008B5D70"/>
    <w:rsid w:val="008B5EAB"/>
    <w:rsid w:val="008B6AA9"/>
    <w:rsid w:val="008B6FDB"/>
    <w:rsid w:val="008B7AC7"/>
    <w:rsid w:val="008B7E09"/>
    <w:rsid w:val="008C17CD"/>
    <w:rsid w:val="008C2CA0"/>
    <w:rsid w:val="008C2D8A"/>
    <w:rsid w:val="008C2FCC"/>
    <w:rsid w:val="008C32D6"/>
    <w:rsid w:val="008C4071"/>
    <w:rsid w:val="008C475C"/>
    <w:rsid w:val="008C5437"/>
    <w:rsid w:val="008C608A"/>
    <w:rsid w:val="008C6374"/>
    <w:rsid w:val="008C696F"/>
    <w:rsid w:val="008C6D1E"/>
    <w:rsid w:val="008C70F4"/>
    <w:rsid w:val="008C716D"/>
    <w:rsid w:val="008C792F"/>
    <w:rsid w:val="008C7B8A"/>
    <w:rsid w:val="008D0B29"/>
    <w:rsid w:val="008D1172"/>
    <w:rsid w:val="008D1D81"/>
    <w:rsid w:val="008D2206"/>
    <w:rsid w:val="008D2327"/>
    <w:rsid w:val="008D27D2"/>
    <w:rsid w:val="008D2C27"/>
    <w:rsid w:val="008D2F4D"/>
    <w:rsid w:val="008D2FA6"/>
    <w:rsid w:val="008D32DD"/>
    <w:rsid w:val="008D3914"/>
    <w:rsid w:val="008D5AC7"/>
    <w:rsid w:val="008D5B40"/>
    <w:rsid w:val="008D7880"/>
    <w:rsid w:val="008D7BCF"/>
    <w:rsid w:val="008E000B"/>
    <w:rsid w:val="008E00D0"/>
    <w:rsid w:val="008E066F"/>
    <w:rsid w:val="008E06B3"/>
    <w:rsid w:val="008E1D26"/>
    <w:rsid w:val="008E2C4F"/>
    <w:rsid w:val="008E2CE6"/>
    <w:rsid w:val="008E329D"/>
    <w:rsid w:val="008E3A38"/>
    <w:rsid w:val="008E45DF"/>
    <w:rsid w:val="008E5A9E"/>
    <w:rsid w:val="008E62C3"/>
    <w:rsid w:val="008E62F4"/>
    <w:rsid w:val="008E654B"/>
    <w:rsid w:val="008E68A3"/>
    <w:rsid w:val="008E6936"/>
    <w:rsid w:val="008E6C68"/>
    <w:rsid w:val="008E7B89"/>
    <w:rsid w:val="008F088D"/>
    <w:rsid w:val="008F0D54"/>
    <w:rsid w:val="008F0E8E"/>
    <w:rsid w:val="008F1ABD"/>
    <w:rsid w:val="008F1D7E"/>
    <w:rsid w:val="008F2BAE"/>
    <w:rsid w:val="008F47F8"/>
    <w:rsid w:val="008F6467"/>
    <w:rsid w:val="008F688A"/>
    <w:rsid w:val="008F6B5C"/>
    <w:rsid w:val="008F7BA6"/>
    <w:rsid w:val="008F7C26"/>
    <w:rsid w:val="009000E2"/>
    <w:rsid w:val="0090156E"/>
    <w:rsid w:val="009017C1"/>
    <w:rsid w:val="00901816"/>
    <w:rsid w:val="00902065"/>
    <w:rsid w:val="00902249"/>
    <w:rsid w:val="00902570"/>
    <w:rsid w:val="0090460C"/>
    <w:rsid w:val="00904838"/>
    <w:rsid w:val="0090511D"/>
    <w:rsid w:val="009069C1"/>
    <w:rsid w:val="00906CE9"/>
    <w:rsid w:val="009074BC"/>
    <w:rsid w:val="0090751C"/>
    <w:rsid w:val="00907699"/>
    <w:rsid w:val="00907DA0"/>
    <w:rsid w:val="00907F18"/>
    <w:rsid w:val="0091083D"/>
    <w:rsid w:val="00911526"/>
    <w:rsid w:val="00911D67"/>
    <w:rsid w:val="00911F95"/>
    <w:rsid w:val="00912A4E"/>
    <w:rsid w:val="00912ADF"/>
    <w:rsid w:val="00913067"/>
    <w:rsid w:val="009132EB"/>
    <w:rsid w:val="009132F3"/>
    <w:rsid w:val="00914338"/>
    <w:rsid w:val="009144C7"/>
    <w:rsid w:val="009144F8"/>
    <w:rsid w:val="00914DF9"/>
    <w:rsid w:val="0091536E"/>
    <w:rsid w:val="009159FD"/>
    <w:rsid w:val="00915DBE"/>
    <w:rsid w:val="00915E44"/>
    <w:rsid w:val="00915FAA"/>
    <w:rsid w:val="009213F1"/>
    <w:rsid w:val="0092197D"/>
    <w:rsid w:val="00921F74"/>
    <w:rsid w:val="00922532"/>
    <w:rsid w:val="00922979"/>
    <w:rsid w:val="00922D6D"/>
    <w:rsid w:val="00922DF7"/>
    <w:rsid w:val="0092375D"/>
    <w:rsid w:val="00923F66"/>
    <w:rsid w:val="00924299"/>
    <w:rsid w:val="00924A81"/>
    <w:rsid w:val="00924AB0"/>
    <w:rsid w:val="00925275"/>
    <w:rsid w:val="009260B7"/>
    <w:rsid w:val="009270CC"/>
    <w:rsid w:val="00927818"/>
    <w:rsid w:val="0092786F"/>
    <w:rsid w:val="00930475"/>
    <w:rsid w:val="00930630"/>
    <w:rsid w:val="0093078C"/>
    <w:rsid w:val="00931465"/>
    <w:rsid w:val="009318E9"/>
    <w:rsid w:val="00931E85"/>
    <w:rsid w:val="00932E64"/>
    <w:rsid w:val="00934735"/>
    <w:rsid w:val="0093621F"/>
    <w:rsid w:val="00937F74"/>
    <w:rsid w:val="0094064E"/>
    <w:rsid w:val="00940C32"/>
    <w:rsid w:val="0094160A"/>
    <w:rsid w:val="00941875"/>
    <w:rsid w:val="00941B0C"/>
    <w:rsid w:val="00941E41"/>
    <w:rsid w:val="00942227"/>
    <w:rsid w:val="00942B6B"/>
    <w:rsid w:val="00942CCF"/>
    <w:rsid w:val="009432BB"/>
    <w:rsid w:val="00944555"/>
    <w:rsid w:val="0094461E"/>
    <w:rsid w:val="0094482F"/>
    <w:rsid w:val="009448B0"/>
    <w:rsid w:val="0094717E"/>
    <w:rsid w:val="009474B5"/>
    <w:rsid w:val="0094758D"/>
    <w:rsid w:val="00947849"/>
    <w:rsid w:val="009478CD"/>
    <w:rsid w:val="009478F5"/>
    <w:rsid w:val="00947CAE"/>
    <w:rsid w:val="00947E7C"/>
    <w:rsid w:val="00950B6A"/>
    <w:rsid w:val="00950CEC"/>
    <w:rsid w:val="009520EE"/>
    <w:rsid w:val="009531A0"/>
    <w:rsid w:val="00953B58"/>
    <w:rsid w:val="0095440C"/>
    <w:rsid w:val="009559B8"/>
    <w:rsid w:val="00955FF5"/>
    <w:rsid w:val="009560C4"/>
    <w:rsid w:val="009570B9"/>
    <w:rsid w:val="00957CEC"/>
    <w:rsid w:val="00960CA5"/>
    <w:rsid w:val="00961173"/>
    <w:rsid w:val="00961437"/>
    <w:rsid w:val="00961D0A"/>
    <w:rsid w:val="009620F1"/>
    <w:rsid w:val="00962662"/>
    <w:rsid w:val="009626F6"/>
    <w:rsid w:val="00962B06"/>
    <w:rsid w:val="00962DE9"/>
    <w:rsid w:val="00962F7B"/>
    <w:rsid w:val="00963395"/>
    <w:rsid w:val="00963B1B"/>
    <w:rsid w:val="00963F6D"/>
    <w:rsid w:val="0096494A"/>
    <w:rsid w:val="009658A0"/>
    <w:rsid w:val="00965F4A"/>
    <w:rsid w:val="00966B68"/>
    <w:rsid w:val="00966CC5"/>
    <w:rsid w:val="00967610"/>
    <w:rsid w:val="00967C5B"/>
    <w:rsid w:val="00970632"/>
    <w:rsid w:val="00970A97"/>
    <w:rsid w:val="00970AFE"/>
    <w:rsid w:val="00970CA2"/>
    <w:rsid w:val="009715B9"/>
    <w:rsid w:val="0097190E"/>
    <w:rsid w:val="00971FCF"/>
    <w:rsid w:val="0097222C"/>
    <w:rsid w:val="00972796"/>
    <w:rsid w:val="00973318"/>
    <w:rsid w:val="009739DD"/>
    <w:rsid w:val="00973AC5"/>
    <w:rsid w:val="00973AC7"/>
    <w:rsid w:val="009753DA"/>
    <w:rsid w:val="00975CEF"/>
    <w:rsid w:val="00976467"/>
    <w:rsid w:val="0097747E"/>
    <w:rsid w:val="00977697"/>
    <w:rsid w:val="00977A74"/>
    <w:rsid w:val="00977F2A"/>
    <w:rsid w:val="00977F3A"/>
    <w:rsid w:val="00980EE9"/>
    <w:rsid w:val="0098100F"/>
    <w:rsid w:val="00981027"/>
    <w:rsid w:val="00982665"/>
    <w:rsid w:val="009830A5"/>
    <w:rsid w:val="009830DE"/>
    <w:rsid w:val="009837F8"/>
    <w:rsid w:val="00984100"/>
    <w:rsid w:val="0098456A"/>
    <w:rsid w:val="00984F3E"/>
    <w:rsid w:val="00985C61"/>
    <w:rsid w:val="00985C93"/>
    <w:rsid w:val="00985DA3"/>
    <w:rsid w:val="00985FA2"/>
    <w:rsid w:val="00987EBF"/>
    <w:rsid w:val="00990273"/>
    <w:rsid w:val="009903F7"/>
    <w:rsid w:val="0099196B"/>
    <w:rsid w:val="00993C60"/>
    <w:rsid w:val="009945EF"/>
    <w:rsid w:val="00994768"/>
    <w:rsid w:val="00994CF5"/>
    <w:rsid w:val="00995F65"/>
    <w:rsid w:val="009960F2"/>
    <w:rsid w:val="009962E6"/>
    <w:rsid w:val="0099755A"/>
    <w:rsid w:val="009A01A5"/>
    <w:rsid w:val="009A0E20"/>
    <w:rsid w:val="009A1241"/>
    <w:rsid w:val="009A137D"/>
    <w:rsid w:val="009A1942"/>
    <w:rsid w:val="009A1F9B"/>
    <w:rsid w:val="009A28F7"/>
    <w:rsid w:val="009A2A68"/>
    <w:rsid w:val="009A2D34"/>
    <w:rsid w:val="009A3029"/>
    <w:rsid w:val="009A40E9"/>
    <w:rsid w:val="009A491E"/>
    <w:rsid w:val="009A59F5"/>
    <w:rsid w:val="009A5CEB"/>
    <w:rsid w:val="009A666E"/>
    <w:rsid w:val="009A6F93"/>
    <w:rsid w:val="009A705F"/>
    <w:rsid w:val="009A725F"/>
    <w:rsid w:val="009B0246"/>
    <w:rsid w:val="009B0802"/>
    <w:rsid w:val="009B09F4"/>
    <w:rsid w:val="009B1409"/>
    <w:rsid w:val="009B2706"/>
    <w:rsid w:val="009B2A08"/>
    <w:rsid w:val="009B5737"/>
    <w:rsid w:val="009B5911"/>
    <w:rsid w:val="009B5F8A"/>
    <w:rsid w:val="009B6764"/>
    <w:rsid w:val="009B7396"/>
    <w:rsid w:val="009B7A00"/>
    <w:rsid w:val="009B7BD0"/>
    <w:rsid w:val="009C07E9"/>
    <w:rsid w:val="009C1426"/>
    <w:rsid w:val="009C1D48"/>
    <w:rsid w:val="009C1EBE"/>
    <w:rsid w:val="009C2BB3"/>
    <w:rsid w:val="009C3064"/>
    <w:rsid w:val="009C3EB5"/>
    <w:rsid w:val="009C49A9"/>
    <w:rsid w:val="009C4FC6"/>
    <w:rsid w:val="009C504C"/>
    <w:rsid w:val="009C5638"/>
    <w:rsid w:val="009C60EB"/>
    <w:rsid w:val="009C7FD1"/>
    <w:rsid w:val="009D0006"/>
    <w:rsid w:val="009D15CD"/>
    <w:rsid w:val="009D1B53"/>
    <w:rsid w:val="009D1F2C"/>
    <w:rsid w:val="009D3553"/>
    <w:rsid w:val="009D3CA4"/>
    <w:rsid w:val="009D3F1A"/>
    <w:rsid w:val="009D4376"/>
    <w:rsid w:val="009D4600"/>
    <w:rsid w:val="009D475A"/>
    <w:rsid w:val="009D4A76"/>
    <w:rsid w:val="009D7780"/>
    <w:rsid w:val="009D782A"/>
    <w:rsid w:val="009D7973"/>
    <w:rsid w:val="009D7B06"/>
    <w:rsid w:val="009E06C7"/>
    <w:rsid w:val="009E0A8E"/>
    <w:rsid w:val="009E0B7E"/>
    <w:rsid w:val="009E155E"/>
    <w:rsid w:val="009E1F00"/>
    <w:rsid w:val="009E21B1"/>
    <w:rsid w:val="009E2D58"/>
    <w:rsid w:val="009E2FA4"/>
    <w:rsid w:val="009E36F3"/>
    <w:rsid w:val="009E39E1"/>
    <w:rsid w:val="009E4DEB"/>
    <w:rsid w:val="009E4DF1"/>
    <w:rsid w:val="009E6A38"/>
    <w:rsid w:val="009E75E2"/>
    <w:rsid w:val="009E7995"/>
    <w:rsid w:val="009E7B47"/>
    <w:rsid w:val="009F012E"/>
    <w:rsid w:val="009F04DD"/>
    <w:rsid w:val="009F06F1"/>
    <w:rsid w:val="009F136A"/>
    <w:rsid w:val="009F27D9"/>
    <w:rsid w:val="009F3920"/>
    <w:rsid w:val="009F3C56"/>
    <w:rsid w:val="009F6E37"/>
    <w:rsid w:val="009F7EF5"/>
    <w:rsid w:val="00A00F68"/>
    <w:rsid w:val="00A00F8E"/>
    <w:rsid w:val="00A010BD"/>
    <w:rsid w:val="00A0129B"/>
    <w:rsid w:val="00A017AA"/>
    <w:rsid w:val="00A02160"/>
    <w:rsid w:val="00A02745"/>
    <w:rsid w:val="00A02D8D"/>
    <w:rsid w:val="00A0312B"/>
    <w:rsid w:val="00A03375"/>
    <w:rsid w:val="00A03B66"/>
    <w:rsid w:val="00A06554"/>
    <w:rsid w:val="00A06829"/>
    <w:rsid w:val="00A06916"/>
    <w:rsid w:val="00A07CBC"/>
    <w:rsid w:val="00A07ECD"/>
    <w:rsid w:val="00A10A20"/>
    <w:rsid w:val="00A10BE0"/>
    <w:rsid w:val="00A10DAC"/>
    <w:rsid w:val="00A11A08"/>
    <w:rsid w:val="00A124C0"/>
    <w:rsid w:val="00A1256B"/>
    <w:rsid w:val="00A12802"/>
    <w:rsid w:val="00A129E2"/>
    <w:rsid w:val="00A14B97"/>
    <w:rsid w:val="00A14E48"/>
    <w:rsid w:val="00A15539"/>
    <w:rsid w:val="00A1611F"/>
    <w:rsid w:val="00A16348"/>
    <w:rsid w:val="00A165F9"/>
    <w:rsid w:val="00A1772D"/>
    <w:rsid w:val="00A17A06"/>
    <w:rsid w:val="00A17EE8"/>
    <w:rsid w:val="00A20AEB"/>
    <w:rsid w:val="00A2145C"/>
    <w:rsid w:val="00A21C79"/>
    <w:rsid w:val="00A22836"/>
    <w:rsid w:val="00A22889"/>
    <w:rsid w:val="00A22A1F"/>
    <w:rsid w:val="00A230FC"/>
    <w:rsid w:val="00A23737"/>
    <w:rsid w:val="00A246C6"/>
    <w:rsid w:val="00A25911"/>
    <w:rsid w:val="00A26DDA"/>
    <w:rsid w:val="00A27ADE"/>
    <w:rsid w:val="00A3004A"/>
    <w:rsid w:val="00A30124"/>
    <w:rsid w:val="00A30574"/>
    <w:rsid w:val="00A30BE3"/>
    <w:rsid w:val="00A3117B"/>
    <w:rsid w:val="00A316F7"/>
    <w:rsid w:val="00A317A7"/>
    <w:rsid w:val="00A3335B"/>
    <w:rsid w:val="00A33BA9"/>
    <w:rsid w:val="00A349B5"/>
    <w:rsid w:val="00A35E2A"/>
    <w:rsid w:val="00A35ED6"/>
    <w:rsid w:val="00A36206"/>
    <w:rsid w:val="00A363F7"/>
    <w:rsid w:val="00A367E1"/>
    <w:rsid w:val="00A40DC2"/>
    <w:rsid w:val="00A40F16"/>
    <w:rsid w:val="00A41CC5"/>
    <w:rsid w:val="00A43703"/>
    <w:rsid w:val="00A4373C"/>
    <w:rsid w:val="00A4387B"/>
    <w:rsid w:val="00A442DD"/>
    <w:rsid w:val="00A442FF"/>
    <w:rsid w:val="00A447CC"/>
    <w:rsid w:val="00A45B19"/>
    <w:rsid w:val="00A46481"/>
    <w:rsid w:val="00A46EA2"/>
    <w:rsid w:val="00A47C3E"/>
    <w:rsid w:val="00A50AA7"/>
    <w:rsid w:val="00A50F23"/>
    <w:rsid w:val="00A51446"/>
    <w:rsid w:val="00A51EB3"/>
    <w:rsid w:val="00A52809"/>
    <w:rsid w:val="00A52EF9"/>
    <w:rsid w:val="00A53517"/>
    <w:rsid w:val="00A53565"/>
    <w:rsid w:val="00A535B0"/>
    <w:rsid w:val="00A53C36"/>
    <w:rsid w:val="00A543BB"/>
    <w:rsid w:val="00A55313"/>
    <w:rsid w:val="00A56004"/>
    <w:rsid w:val="00A571E8"/>
    <w:rsid w:val="00A57B1D"/>
    <w:rsid w:val="00A57EF5"/>
    <w:rsid w:val="00A57F47"/>
    <w:rsid w:val="00A6028F"/>
    <w:rsid w:val="00A61246"/>
    <w:rsid w:val="00A61612"/>
    <w:rsid w:val="00A61877"/>
    <w:rsid w:val="00A624AC"/>
    <w:rsid w:val="00A628A2"/>
    <w:rsid w:val="00A63B48"/>
    <w:rsid w:val="00A641FB"/>
    <w:rsid w:val="00A64FF6"/>
    <w:rsid w:val="00A662E4"/>
    <w:rsid w:val="00A66788"/>
    <w:rsid w:val="00A6679A"/>
    <w:rsid w:val="00A6689F"/>
    <w:rsid w:val="00A671E8"/>
    <w:rsid w:val="00A6797A"/>
    <w:rsid w:val="00A67A1E"/>
    <w:rsid w:val="00A67BC0"/>
    <w:rsid w:val="00A7070C"/>
    <w:rsid w:val="00A71651"/>
    <w:rsid w:val="00A72554"/>
    <w:rsid w:val="00A728CA"/>
    <w:rsid w:val="00A72D9F"/>
    <w:rsid w:val="00A7325C"/>
    <w:rsid w:val="00A733D5"/>
    <w:rsid w:val="00A738C1"/>
    <w:rsid w:val="00A743B8"/>
    <w:rsid w:val="00A74E2C"/>
    <w:rsid w:val="00A75834"/>
    <w:rsid w:val="00A805DE"/>
    <w:rsid w:val="00A81E6A"/>
    <w:rsid w:val="00A81F7C"/>
    <w:rsid w:val="00A820D1"/>
    <w:rsid w:val="00A82252"/>
    <w:rsid w:val="00A83150"/>
    <w:rsid w:val="00A83632"/>
    <w:rsid w:val="00A83820"/>
    <w:rsid w:val="00A8391F"/>
    <w:rsid w:val="00A83F65"/>
    <w:rsid w:val="00A840C2"/>
    <w:rsid w:val="00A8629E"/>
    <w:rsid w:val="00A86781"/>
    <w:rsid w:val="00A87146"/>
    <w:rsid w:val="00A87889"/>
    <w:rsid w:val="00A87A33"/>
    <w:rsid w:val="00A87AA0"/>
    <w:rsid w:val="00A87DA1"/>
    <w:rsid w:val="00A908FD"/>
    <w:rsid w:val="00A90CD7"/>
    <w:rsid w:val="00A91743"/>
    <w:rsid w:val="00A91D1A"/>
    <w:rsid w:val="00A92544"/>
    <w:rsid w:val="00A92A44"/>
    <w:rsid w:val="00A930CF"/>
    <w:rsid w:val="00A94509"/>
    <w:rsid w:val="00A9486D"/>
    <w:rsid w:val="00A948FE"/>
    <w:rsid w:val="00A95C2D"/>
    <w:rsid w:val="00A96044"/>
    <w:rsid w:val="00A964BD"/>
    <w:rsid w:val="00A964E5"/>
    <w:rsid w:val="00A9679A"/>
    <w:rsid w:val="00A96843"/>
    <w:rsid w:val="00A96850"/>
    <w:rsid w:val="00A97DE7"/>
    <w:rsid w:val="00A97FF2"/>
    <w:rsid w:val="00AA0429"/>
    <w:rsid w:val="00AA190D"/>
    <w:rsid w:val="00AA1A3F"/>
    <w:rsid w:val="00AA2BF2"/>
    <w:rsid w:val="00AA2E71"/>
    <w:rsid w:val="00AA3107"/>
    <w:rsid w:val="00AA3188"/>
    <w:rsid w:val="00AA3BEF"/>
    <w:rsid w:val="00AA4AB1"/>
    <w:rsid w:val="00AA50E1"/>
    <w:rsid w:val="00AA5341"/>
    <w:rsid w:val="00AA56CC"/>
    <w:rsid w:val="00AA5A8F"/>
    <w:rsid w:val="00AA5D34"/>
    <w:rsid w:val="00AA6C91"/>
    <w:rsid w:val="00AA711B"/>
    <w:rsid w:val="00AA7609"/>
    <w:rsid w:val="00AA78FA"/>
    <w:rsid w:val="00AA7BF3"/>
    <w:rsid w:val="00AB0101"/>
    <w:rsid w:val="00AB0FA2"/>
    <w:rsid w:val="00AB1837"/>
    <w:rsid w:val="00AB23D6"/>
    <w:rsid w:val="00AB2796"/>
    <w:rsid w:val="00AB2ED0"/>
    <w:rsid w:val="00AB308A"/>
    <w:rsid w:val="00AB33F5"/>
    <w:rsid w:val="00AB39F7"/>
    <w:rsid w:val="00AB3DCF"/>
    <w:rsid w:val="00AB4025"/>
    <w:rsid w:val="00AB4F01"/>
    <w:rsid w:val="00AB5130"/>
    <w:rsid w:val="00AB515D"/>
    <w:rsid w:val="00AB5B9A"/>
    <w:rsid w:val="00AB678B"/>
    <w:rsid w:val="00AB758F"/>
    <w:rsid w:val="00AB765D"/>
    <w:rsid w:val="00AB7AE4"/>
    <w:rsid w:val="00AC08C7"/>
    <w:rsid w:val="00AC29D4"/>
    <w:rsid w:val="00AC373D"/>
    <w:rsid w:val="00AC43AD"/>
    <w:rsid w:val="00AC4E61"/>
    <w:rsid w:val="00AC5D36"/>
    <w:rsid w:val="00AC5F6F"/>
    <w:rsid w:val="00AC6522"/>
    <w:rsid w:val="00AC698D"/>
    <w:rsid w:val="00AC750F"/>
    <w:rsid w:val="00AD0103"/>
    <w:rsid w:val="00AD0B4A"/>
    <w:rsid w:val="00AD0D81"/>
    <w:rsid w:val="00AD0F77"/>
    <w:rsid w:val="00AD1122"/>
    <w:rsid w:val="00AD13E9"/>
    <w:rsid w:val="00AD177F"/>
    <w:rsid w:val="00AD187E"/>
    <w:rsid w:val="00AD27F8"/>
    <w:rsid w:val="00AD2830"/>
    <w:rsid w:val="00AD28EF"/>
    <w:rsid w:val="00AD2F0C"/>
    <w:rsid w:val="00AD32A8"/>
    <w:rsid w:val="00AD3648"/>
    <w:rsid w:val="00AD3B17"/>
    <w:rsid w:val="00AD5256"/>
    <w:rsid w:val="00AD5544"/>
    <w:rsid w:val="00AD5E59"/>
    <w:rsid w:val="00AD628D"/>
    <w:rsid w:val="00AD6342"/>
    <w:rsid w:val="00AD6387"/>
    <w:rsid w:val="00AD6462"/>
    <w:rsid w:val="00AD6D32"/>
    <w:rsid w:val="00AD6F70"/>
    <w:rsid w:val="00AE0109"/>
    <w:rsid w:val="00AE0179"/>
    <w:rsid w:val="00AE08D4"/>
    <w:rsid w:val="00AE1612"/>
    <w:rsid w:val="00AE1DD2"/>
    <w:rsid w:val="00AE2545"/>
    <w:rsid w:val="00AE2838"/>
    <w:rsid w:val="00AE2BCC"/>
    <w:rsid w:val="00AE2DBE"/>
    <w:rsid w:val="00AE3614"/>
    <w:rsid w:val="00AE36E2"/>
    <w:rsid w:val="00AE4A04"/>
    <w:rsid w:val="00AE508E"/>
    <w:rsid w:val="00AE5872"/>
    <w:rsid w:val="00AE6626"/>
    <w:rsid w:val="00AE6970"/>
    <w:rsid w:val="00AE6DC4"/>
    <w:rsid w:val="00AE6F27"/>
    <w:rsid w:val="00AE75DA"/>
    <w:rsid w:val="00AE784A"/>
    <w:rsid w:val="00AF03F4"/>
    <w:rsid w:val="00AF0BFB"/>
    <w:rsid w:val="00AF0E97"/>
    <w:rsid w:val="00AF0EB9"/>
    <w:rsid w:val="00AF11CF"/>
    <w:rsid w:val="00AF12DB"/>
    <w:rsid w:val="00AF1567"/>
    <w:rsid w:val="00AF201D"/>
    <w:rsid w:val="00AF2580"/>
    <w:rsid w:val="00AF2726"/>
    <w:rsid w:val="00AF2FC0"/>
    <w:rsid w:val="00AF3510"/>
    <w:rsid w:val="00AF3813"/>
    <w:rsid w:val="00AF38F6"/>
    <w:rsid w:val="00AF4261"/>
    <w:rsid w:val="00AF46A4"/>
    <w:rsid w:val="00AF5457"/>
    <w:rsid w:val="00AF5556"/>
    <w:rsid w:val="00AF5670"/>
    <w:rsid w:val="00AF6656"/>
    <w:rsid w:val="00AF6ABB"/>
    <w:rsid w:val="00AF6C0D"/>
    <w:rsid w:val="00AF6D63"/>
    <w:rsid w:val="00AF7339"/>
    <w:rsid w:val="00AF7700"/>
    <w:rsid w:val="00AF7771"/>
    <w:rsid w:val="00AF7BA3"/>
    <w:rsid w:val="00AF7CDE"/>
    <w:rsid w:val="00B0001B"/>
    <w:rsid w:val="00B01224"/>
    <w:rsid w:val="00B01260"/>
    <w:rsid w:val="00B01443"/>
    <w:rsid w:val="00B01628"/>
    <w:rsid w:val="00B01A2B"/>
    <w:rsid w:val="00B021EE"/>
    <w:rsid w:val="00B022B7"/>
    <w:rsid w:val="00B02BE9"/>
    <w:rsid w:val="00B03089"/>
    <w:rsid w:val="00B03F8A"/>
    <w:rsid w:val="00B04D54"/>
    <w:rsid w:val="00B051F6"/>
    <w:rsid w:val="00B058BA"/>
    <w:rsid w:val="00B05BDD"/>
    <w:rsid w:val="00B0729D"/>
    <w:rsid w:val="00B07C15"/>
    <w:rsid w:val="00B1160F"/>
    <w:rsid w:val="00B12857"/>
    <w:rsid w:val="00B12D38"/>
    <w:rsid w:val="00B13C39"/>
    <w:rsid w:val="00B13C71"/>
    <w:rsid w:val="00B14EF7"/>
    <w:rsid w:val="00B15374"/>
    <w:rsid w:val="00B1557D"/>
    <w:rsid w:val="00B1595E"/>
    <w:rsid w:val="00B15CF0"/>
    <w:rsid w:val="00B16216"/>
    <w:rsid w:val="00B164B2"/>
    <w:rsid w:val="00B1765E"/>
    <w:rsid w:val="00B17E34"/>
    <w:rsid w:val="00B20302"/>
    <w:rsid w:val="00B20F45"/>
    <w:rsid w:val="00B21199"/>
    <w:rsid w:val="00B21788"/>
    <w:rsid w:val="00B21FED"/>
    <w:rsid w:val="00B24045"/>
    <w:rsid w:val="00B24842"/>
    <w:rsid w:val="00B24A3B"/>
    <w:rsid w:val="00B256B7"/>
    <w:rsid w:val="00B260EE"/>
    <w:rsid w:val="00B266B6"/>
    <w:rsid w:val="00B27607"/>
    <w:rsid w:val="00B31AAA"/>
    <w:rsid w:val="00B32855"/>
    <w:rsid w:val="00B32EA1"/>
    <w:rsid w:val="00B32EFA"/>
    <w:rsid w:val="00B3371B"/>
    <w:rsid w:val="00B33DDE"/>
    <w:rsid w:val="00B346EC"/>
    <w:rsid w:val="00B34D67"/>
    <w:rsid w:val="00B34F96"/>
    <w:rsid w:val="00B35299"/>
    <w:rsid w:val="00B365B5"/>
    <w:rsid w:val="00B368B0"/>
    <w:rsid w:val="00B37E1B"/>
    <w:rsid w:val="00B406CE"/>
    <w:rsid w:val="00B40B74"/>
    <w:rsid w:val="00B41045"/>
    <w:rsid w:val="00B410D6"/>
    <w:rsid w:val="00B4119C"/>
    <w:rsid w:val="00B41441"/>
    <w:rsid w:val="00B4152B"/>
    <w:rsid w:val="00B41559"/>
    <w:rsid w:val="00B41597"/>
    <w:rsid w:val="00B41641"/>
    <w:rsid w:val="00B41C28"/>
    <w:rsid w:val="00B41C6C"/>
    <w:rsid w:val="00B42B37"/>
    <w:rsid w:val="00B4325E"/>
    <w:rsid w:val="00B4385D"/>
    <w:rsid w:val="00B44000"/>
    <w:rsid w:val="00B444E7"/>
    <w:rsid w:val="00B4509C"/>
    <w:rsid w:val="00B45572"/>
    <w:rsid w:val="00B45F4C"/>
    <w:rsid w:val="00B45F76"/>
    <w:rsid w:val="00B46C4C"/>
    <w:rsid w:val="00B46F74"/>
    <w:rsid w:val="00B4708C"/>
    <w:rsid w:val="00B47441"/>
    <w:rsid w:val="00B47491"/>
    <w:rsid w:val="00B506ED"/>
    <w:rsid w:val="00B50C8E"/>
    <w:rsid w:val="00B50E6D"/>
    <w:rsid w:val="00B51542"/>
    <w:rsid w:val="00B516E5"/>
    <w:rsid w:val="00B5206A"/>
    <w:rsid w:val="00B52CE0"/>
    <w:rsid w:val="00B52E5A"/>
    <w:rsid w:val="00B536BF"/>
    <w:rsid w:val="00B53B78"/>
    <w:rsid w:val="00B54E1F"/>
    <w:rsid w:val="00B55180"/>
    <w:rsid w:val="00B55F4F"/>
    <w:rsid w:val="00B5677E"/>
    <w:rsid w:val="00B570FC"/>
    <w:rsid w:val="00B574B6"/>
    <w:rsid w:val="00B601DF"/>
    <w:rsid w:val="00B61FFA"/>
    <w:rsid w:val="00B625B5"/>
    <w:rsid w:val="00B6299B"/>
    <w:rsid w:val="00B62DD3"/>
    <w:rsid w:val="00B63459"/>
    <w:rsid w:val="00B63503"/>
    <w:rsid w:val="00B63624"/>
    <w:rsid w:val="00B63A83"/>
    <w:rsid w:val="00B6446C"/>
    <w:rsid w:val="00B645F6"/>
    <w:rsid w:val="00B64AD6"/>
    <w:rsid w:val="00B64D75"/>
    <w:rsid w:val="00B64F56"/>
    <w:rsid w:val="00B64F79"/>
    <w:rsid w:val="00B65AEC"/>
    <w:rsid w:val="00B66050"/>
    <w:rsid w:val="00B66952"/>
    <w:rsid w:val="00B672F1"/>
    <w:rsid w:val="00B67B28"/>
    <w:rsid w:val="00B67F1E"/>
    <w:rsid w:val="00B70200"/>
    <w:rsid w:val="00B70CB4"/>
    <w:rsid w:val="00B7111A"/>
    <w:rsid w:val="00B7218D"/>
    <w:rsid w:val="00B737BF"/>
    <w:rsid w:val="00B7520B"/>
    <w:rsid w:val="00B7728F"/>
    <w:rsid w:val="00B77A4E"/>
    <w:rsid w:val="00B81FF1"/>
    <w:rsid w:val="00B826E7"/>
    <w:rsid w:val="00B8322A"/>
    <w:rsid w:val="00B849F4"/>
    <w:rsid w:val="00B860DF"/>
    <w:rsid w:val="00B86413"/>
    <w:rsid w:val="00B8643A"/>
    <w:rsid w:val="00B87413"/>
    <w:rsid w:val="00B87D6C"/>
    <w:rsid w:val="00B91079"/>
    <w:rsid w:val="00B91106"/>
    <w:rsid w:val="00B91F8E"/>
    <w:rsid w:val="00B92B65"/>
    <w:rsid w:val="00B92EA2"/>
    <w:rsid w:val="00B930EB"/>
    <w:rsid w:val="00B931C4"/>
    <w:rsid w:val="00B9462C"/>
    <w:rsid w:val="00B94862"/>
    <w:rsid w:val="00B9507C"/>
    <w:rsid w:val="00B95306"/>
    <w:rsid w:val="00B96282"/>
    <w:rsid w:val="00B965BF"/>
    <w:rsid w:val="00B96779"/>
    <w:rsid w:val="00B96CBA"/>
    <w:rsid w:val="00B96E56"/>
    <w:rsid w:val="00B97064"/>
    <w:rsid w:val="00B97394"/>
    <w:rsid w:val="00B97D1C"/>
    <w:rsid w:val="00BA0E15"/>
    <w:rsid w:val="00BA12DE"/>
    <w:rsid w:val="00BA1896"/>
    <w:rsid w:val="00BA1BC2"/>
    <w:rsid w:val="00BA1CFF"/>
    <w:rsid w:val="00BA2051"/>
    <w:rsid w:val="00BA31BB"/>
    <w:rsid w:val="00BA388D"/>
    <w:rsid w:val="00BA3DE2"/>
    <w:rsid w:val="00BA46A5"/>
    <w:rsid w:val="00BA531B"/>
    <w:rsid w:val="00BA6D69"/>
    <w:rsid w:val="00BB0859"/>
    <w:rsid w:val="00BB098B"/>
    <w:rsid w:val="00BB1436"/>
    <w:rsid w:val="00BB16A5"/>
    <w:rsid w:val="00BB1896"/>
    <w:rsid w:val="00BB1BAB"/>
    <w:rsid w:val="00BB1BB5"/>
    <w:rsid w:val="00BB21A1"/>
    <w:rsid w:val="00BB3134"/>
    <w:rsid w:val="00BB3762"/>
    <w:rsid w:val="00BB40F8"/>
    <w:rsid w:val="00BB4397"/>
    <w:rsid w:val="00BB479F"/>
    <w:rsid w:val="00BB4B2F"/>
    <w:rsid w:val="00BB4F61"/>
    <w:rsid w:val="00BB566C"/>
    <w:rsid w:val="00BB6879"/>
    <w:rsid w:val="00BB789F"/>
    <w:rsid w:val="00BB7F32"/>
    <w:rsid w:val="00BC0DD1"/>
    <w:rsid w:val="00BC0E67"/>
    <w:rsid w:val="00BC119A"/>
    <w:rsid w:val="00BC1256"/>
    <w:rsid w:val="00BC1676"/>
    <w:rsid w:val="00BC1711"/>
    <w:rsid w:val="00BC2521"/>
    <w:rsid w:val="00BC28C2"/>
    <w:rsid w:val="00BC29B6"/>
    <w:rsid w:val="00BC2B20"/>
    <w:rsid w:val="00BC37CE"/>
    <w:rsid w:val="00BC400D"/>
    <w:rsid w:val="00BC492E"/>
    <w:rsid w:val="00BC595A"/>
    <w:rsid w:val="00BC5D72"/>
    <w:rsid w:val="00BC5FA9"/>
    <w:rsid w:val="00BC6406"/>
    <w:rsid w:val="00BC6472"/>
    <w:rsid w:val="00BD0146"/>
    <w:rsid w:val="00BD0553"/>
    <w:rsid w:val="00BD065A"/>
    <w:rsid w:val="00BD11F3"/>
    <w:rsid w:val="00BD1914"/>
    <w:rsid w:val="00BD2D30"/>
    <w:rsid w:val="00BD4124"/>
    <w:rsid w:val="00BD440F"/>
    <w:rsid w:val="00BD4EFB"/>
    <w:rsid w:val="00BD583D"/>
    <w:rsid w:val="00BD59B0"/>
    <w:rsid w:val="00BD730D"/>
    <w:rsid w:val="00BD7C4B"/>
    <w:rsid w:val="00BE1300"/>
    <w:rsid w:val="00BE2078"/>
    <w:rsid w:val="00BE263C"/>
    <w:rsid w:val="00BE3821"/>
    <w:rsid w:val="00BE3CCA"/>
    <w:rsid w:val="00BE681B"/>
    <w:rsid w:val="00BE6E1D"/>
    <w:rsid w:val="00BE7E4F"/>
    <w:rsid w:val="00BE7FF6"/>
    <w:rsid w:val="00BF067C"/>
    <w:rsid w:val="00BF0B43"/>
    <w:rsid w:val="00BF1273"/>
    <w:rsid w:val="00BF217C"/>
    <w:rsid w:val="00BF21E3"/>
    <w:rsid w:val="00BF249C"/>
    <w:rsid w:val="00BF35F0"/>
    <w:rsid w:val="00BF48AD"/>
    <w:rsid w:val="00BF4F9F"/>
    <w:rsid w:val="00BF52A9"/>
    <w:rsid w:val="00BF54B1"/>
    <w:rsid w:val="00BF58FC"/>
    <w:rsid w:val="00BF5BD5"/>
    <w:rsid w:val="00BF5D1A"/>
    <w:rsid w:val="00BF6BBF"/>
    <w:rsid w:val="00BF6E81"/>
    <w:rsid w:val="00BF7CB7"/>
    <w:rsid w:val="00C00138"/>
    <w:rsid w:val="00C00D70"/>
    <w:rsid w:val="00C01037"/>
    <w:rsid w:val="00C01405"/>
    <w:rsid w:val="00C01BE2"/>
    <w:rsid w:val="00C01F02"/>
    <w:rsid w:val="00C0248B"/>
    <w:rsid w:val="00C024E0"/>
    <w:rsid w:val="00C02A5C"/>
    <w:rsid w:val="00C02C34"/>
    <w:rsid w:val="00C03A6C"/>
    <w:rsid w:val="00C03FF9"/>
    <w:rsid w:val="00C04AD0"/>
    <w:rsid w:val="00C0597B"/>
    <w:rsid w:val="00C059E3"/>
    <w:rsid w:val="00C06290"/>
    <w:rsid w:val="00C06FDF"/>
    <w:rsid w:val="00C07338"/>
    <w:rsid w:val="00C11804"/>
    <w:rsid w:val="00C11C6D"/>
    <w:rsid w:val="00C11D92"/>
    <w:rsid w:val="00C1218A"/>
    <w:rsid w:val="00C121FF"/>
    <w:rsid w:val="00C12392"/>
    <w:rsid w:val="00C12D28"/>
    <w:rsid w:val="00C134FD"/>
    <w:rsid w:val="00C15BBD"/>
    <w:rsid w:val="00C16402"/>
    <w:rsid w:val="00C16B54"/>
    <w:rsid w:val="00C172DE"/>
    <w:rsid w:val="00C17738"/>
    <w:rsid w:val="00C20159"/>
    <w:rsid w:val="00C2019C"/>
    <w:rsid w:val="00C21BCA"/>
    <w:rsid w:val="00C2272C"/>
    <w:rsid w:val="00C2324D"/>
    <w:rsid w:val="00C23785"/>
    <w:rsid w:val="00C2569C"/>
    <w:rsid w:val="00C256B4"/>
    <w:rsid w:val="00C25801"/>
    <w:rsid w:val="00C25BF7"/>
    <w:rsid w:val="00C27D12"/>
    <w:rsid w:val="00C30474"/>
    <w:rsid w:val="00C3074E"/>
    <w:rsid w:val="00C3174D"/>
    <w:rsid w:val="00C31B4F"/>
    <w:rsid w:val="00C31D4E"/>
    <w:rsid w:val="00C3224A"/>
    <w:rsid w:val="00C33B64"/>
    <w:rsid w:val="00C34667"/>
    <w:rsid w:val="00C34AB6"/>
    <w:rsid w:val="00C34B08"/>
    <w:rsid w:val="00C34D0B"/>
    <w:rsid w:val="00C34F94"/>
    <w:rsid w:val="00C35634"/>
    <w:rsid w:val="00C35856"/>
    <w:rsid w:val="00C35900"/>
    <w:rsid w:val="00C35B45"/>
    <w:rsid w:val="00C36D24"/>
    <w:rsid w:val="00C3794D"/>
    <w:rsid w:val="00C37AFC"/>
    <w:rsid w:val="00C37CF6"/>
    <w:rsid w:val="00C37DD0"/>
    <w:rsid w:val="00C40AF3"/>
    <w:rsid w:val="00C40EE3"/>
    <w:rsid w:val="00C415C8"/>
    <w:rsid w:val="00C4255F"/>
    <w:rsid w:val="00C439E5"/>
    <w:rsid w:val="00C444B2"/>
    <w:rsid w:val="00C44D03"/>
    <w:rsid w:val="00C46063"/>
    <w:rsid w:val="00C46840"/>
    <w:rsid w:val="00C4737F"/>
    <w:rsid w:val="00C47C19"/>
    <w:rsid w:val="00C47D48"/>
    <w:rsid w:val="00C5042A"/>
    <w:rsid w:val="00C50AA0"/>
    <w:rsid w:val="00C50E45"/>
    <w:rsid w:val="00C51F28"/>
    <w:rsid w:val="00C525B3"/>
    <w:rsid w:val="00C545E4"/>
    <w:rsid w:val="00C54ACD"/>
    <w:rsid w:val="00C54B90"/>
    <w:rsid w:val="00C55968"/>
    <w:rsid w:val="00C55EAB"/>
    <w:rsid w:val="00C607A4"/>
    <w:rsid w:val="00C60E2F"/>
    <w:rsid w:val="00C6199A"/>
    <w:rsid w:val="00C61ACC"/>
    <w:rsid w:val="00C61AF6"/>
    <w:rsid w:val="00C621A3"/>
    <w:rsid w:val="00C626BA"/>
    <w:rsid w:val="00C62D22"/>
    <w:rsid w:val="00C62E65"/>
    <w:rsid w:val="00C6380E"/>
    <w:rsid w:val="00C63A20"/>
    <w:rsid w:val="00C64A3F"/>
    <w:rsid w:val="00C6577A"/>
    <w:rsid w:val="00C66412"/>
    <w:rsid w:val="00C664AC"/>
    <w:rsid w:val="00C670B4"/>
    <w:rsid w:val="00C6717F"/>
    <w:rsid w:val="00C67694"/>
    <w:rsid w:val="00C679CE"/>
    <w:rsid w:val="00C67A58"/>
    <w:rsid w:val="00C70AF8"/>
    <w:rsid w:val="00C711FF"/>
    <w:rsid w:val="00C712C3"/>
    <w:rsid w:val="00C714B8"/>
    <w:rsid w:val="00C72BA0"/>
    <w:rsid w:val="00C7317C"/>
    <w:rsid w:val="00C7326A"/>
    <w:rsid w:val="00C7403B"/>
    <w:rsid w:val="00C74E7D"/>
    <w:rsid w:val="00C751F6"/>
    <w:rsid w:val="00C7585E"/>
    <w:rsid w:val="00C76031"/>
    <w:rsid w:val="00C76B14"/>
    <w:rsid w:val="00C807C9"/>
    <w:rsid w:val="00C80B0B"/>
    <w:rsid w:val="00C80C66"/>
    <w:rsid w:val="00C80E35"/>
    <w:rsid w:val="00C82B6C"/>
    <w:rsid w:val="00C82DE4"/>
    <w:rsid w:val="00C82F6A"/>
    <w:rsid w:val="00C83B6A"/>
    <w:rsid w:val="00C841CE"/>
    <w:rsid w:val="00C84F29"/>
    <w:rsid w:val="00C8547F"/>
    <w:rsid w:val="00C854B4"/>
    <w:rsid w:val="00C85523"/>
    <w:rsid w:val="00C85687"/>
    <w:rsid w:val="00C85EBB"/>
    <w:rsid w:val="00C86DBF"/>
    <w:rsid w:val="00C86E1E"/>
    <w:rsid w:val="00C87404"/>
    <w:rsid w:val="00C876FA"/>
    <w:rsid w:val="00C87BB4"/>
    <w:rsid w:val="00C87CF6"/>
    <w:rsid w:val="00C9029E"/>
    <w:rsid w:val="00C9252F"/>
    <w:rsid w:val="00C9299A"/>
    <w:rsid w:val="00C92E1C"/>
    <w:rsid w:val="00C9313F"/>
    <w:rsid w:val="00C93B13"/>
    <w:rsid w:val="00C94390"/>
    <w:rsid w:val="00C94943"/>
    <w:rsid w:val="00C94FD2"/>
    <w:rsid w:val="00C95367"/>
    <w:rsid w:val="00C95552"/>
    <w:rsid w:val="00C95AC5"/>
    <w:rsid w:val="00C95CCC"/>
    <w:rsid w:val="00C95F0D"/>
    <w:rsid w:val="00C96381"/>
    <w:rsid w:val="00C9640C"/>
    <w:rsid w:val="00C970D7"/>
    <w:rsid w:val="00C97228"/>
    <w:rsid w:val="00C97CF0"/>
    <w:rsid w:val="00C97FF9"/>
    <w:rsid w:val="00CA000A"/>
    <w:rsid w:val="00CA0200"/>
    <w:rsid w:val="00CA174A"/>
    <w:rsid w:val="00CA204B"/>
    <w:rsid w:val="00CA3890"/>
    <w:rsid w:val="00CA4240"/>
    <w:rsid w:val="00CA435C"/>
    <w:rsid w:val="00CA47B5"/>
    <w:rsid w:val="00CA4956"/>
    <w:rsid w:val="00CA4E7B"/>
    <w:rsid w:val="00CA5B2A"/>
    <w:rsid w:val="00CA5CC7"/>
    <w:rsid w:val="00CA65E9"/>
    <w:rsid w:val="00CA68D0"/>
    <w:rsid w:val="00CA6DEB"/>
    <w:rsid w:val="00CA716D"/>
    <w:rsid w:val="00CA7246"/>
    <w:rsid w:val="00CA7356"/>
    <w:rsid w:val="00CA7773"/>
    <w:rsid w:val="00CB00D1"/>
    <w:rsid w:val="00CB0541"/>
    <w:rsid w:val="00CB0672"/>
    <w:rsid w:val="00CB0A83"/>
    <w:rsid w:val="00CB10F7"/>
    <w:rsid w:val="00CB1F1C"/>
    <w:rsid w:val="00CB2784"/>
    <w:rsid w:val="00CB2D1D"/>
    <w:rsid w:val="00CB36EA"/>
    <w:rsid w:val="00CB5BD4"/>
    <w:rsid w:val="00CB5C98"/>
    <w:rsid w:val="00CB6597"/>
    <w:rsid w:val="00CB6B03"/>
    <w:rsid w:val="00CB6E02"/>
    <w:rsid w:val="00CB711A"/>
    <w:rsid w:val="00CB7121"/>
    <w:rsid w:val="00CB71AE"/>
    <w:rsid w:val="00CB71CB"/>
    <w:rsid w:val="00CB7C63"/>
    <w:rsid w:val="00CC0E9D"/>
    <w:rsid w:val="00CC131C"/>
    <w:rsid w:val="00CC2503"/>
    <w:rsid w:val="00CC2C1E"/>
    <w:rsid w:val="00CC3044"/>
    <w:rsid w:val="00CC34E0"/>
    <w:rsid w:val="00CC46F4"/>
    <w:rsid w:val="00CC5C77"/>
    <w:rsid w:val="00CC5FA8"/>
    <w:rsid w:val="00CC6D1A"/>
    <w:rsid w:val="00CC6F8A"/>
    <w:rsid w:val="00CC7444"/>
    <w:rsid w:val="00CC76CA"/>
    <w:rsid w:val="00CC7A8D"/>
    <w:rsid w:val="00CD01E5"/>
    <w:rsid w:val="00CD0FA0"/>
    <w:rsid w:val="00CD0FB8"/>
    <w:rsid w:val="00CD24BE"/>
    <w:rsid w:val="00CD2AD1"/>
    <w:rsid w:val="00CD2E8D"/>
    <w:rsid w:val="00CD308D"/>
    <w:rsid w:val="00CD30D6"/>
    <w:rsid w:val="00CD472B"/>
    <w:rsid w:val="00CD4E01"/>
    <w:rsid w:val="00CD5480"/>
    <w:rsid w:val="00CD59A4"/>
    <w:rsid w:val="00CD705E"/>
    <w:rsid w:val="00CD7238"/>
    <w:rsid w:val="00CD7C83"/>
    <w:rsid w:val="00CE022D"/>
    <w:rsid w:val="00CE04B4"/>
    <w:rsid w:val="00CE09B9"/>
    <w:rsid w:val="00CE0CD7"/>
    <w:rsid w:val="00CE1496"/>
    <w:rsid w:val="00CE1D81"/>
    <w:rsid w:val="00CE227B"/>
    <w:rsid w:val="00CE27DF"/>
    <w:rsid w:val="00CE2D77"/>
    <w:rsid w:val="00CE2D91"/>
    <w:rsid w:val="00CE3457"/>
    <w:rsid w:val="00CE3C23"/>
    <w:rsid w:val="00CE3EEF"/>
    <w:rsid w:val="00CE3F85"/>
    <w:rsid w:val="00CE4633"/>
    <w:rsid w:val="00CE4F36"/>
    <w:rsid w:val="00CE5418"/>
    <w:rsid w:val="00CE5A9F"/>
    <w:rsid w:val="00CE644B"/>
    <w:rsid w:val="00CE7107"/>
    <w:rsid w:val="00CE7A19"/>
    <w:rsid w:val="00CF05CD"/>
    <w:rsid w:val="00CF0967"/>
    <w:rsid w:val="00CF09D3"/>
    <w:rsid w:val="00CF1815"/>
    <w:rsid w:val="00CF1CF9"/>
    <w:rsid w:val="00CF33AF"/>
    <w:rsid w:val="00CF4DE2"/>
    <w:rsid w:val="00CF5339"/>
    <w:rsid w:val="00CF536C"/>
    <w:rsid w:val="00CF53A1"/>
    <w:rsid w:val="00CF5527"/>
    <w:rsid w:val="00CF671A"/>
    <w:rsid w:val="00CF6ED4"/>
    <w:rsid w:val="00CF7ABC"/>
    <w:rsid w:val="00D00381"/>
    <w:rsid w:val="00D0184D"/>
    <w:rsid w:val="00D01A38"/>
    <w:rsid w:val="00D01D2D"/>
    <w:rsid w:val="00D0219C"/>
    <w:rsid w:val="00D032A2"/>
    <w:rsid w:val="00D03996"/>
    <w:rsid w:val="00D04415"/>
    <w:rsid w:val="00D0445F"/>
    <w:rsid w:val="00D045AD"/>
    <w:rsid w:val="00D065EA"/>
    <w:rsid w:val="00D06A88"/>
    <w:rsid w:val="00D071FC"/>
    <w:rsid w:val="00D1102D"/>
    <w:rsid w:val="00D11735"/>
    <w:rsid w:val="00D1181A"/>
    <w:rsid w:val="00D120D2"/>
    <w:rsid w:val="00D12287"/>
    <w:rsid w:val="00D1278F"/>
    <w:rsid w:val="00D12F19"/>
    <w:rsid w:val="00D13669"/>
    <w:rsid w:val="00D136BC"/>
    <w:rsid w:val="00D13DEF"/>
    <w:rsid w:val="00D14126"/>
    <w:rsid w:val="00D14FBB"/>
    <w:rsid w:val="00D1538A"/>
    <w:rsid w:val="00D15418"/>
    <w:rsid w:val="00D157DC"/>
    <w:rsid w:val="00D16068"/>
    <w:rsid w:val="00D16658"/>
    <w:rsid w:val="00D166FA"/>
    <w:rsid w:val="00D16F0D"/>
    <w:rsid w:val="00D16F0E"/>
    <w:rsid w:val="00D174CA"/>
    <w:rsid w:val="00D20158"/>
    <w:rsid w:val="00D20429"/>
    <w:rsid w:val="00D205CF"/>
    <w:rsid w:val="00D20EE6"/>
    <w:rsid w:val="00D21166"/>
    <w:rsid w:val="00D21499"/>
    <w:rsid w:val="00D21CB7"/>
    <w:rsid w:val="00D2224B"/>
    <w:rsid w:val="00D222B7"/>
    <w:rsid w:val="00D223AE"/>
    <w:rsid w:val="00D22EF7"/>
    <w:rsid w:val="00D2360F"/>
    <w:rsid w:val="00D23707"/>
    <w:rsid w:val="00D24B47"/>
    <w:rsid w:val="00D256D5"/>
    <w:rsid w:val="00D26740"/>
    <w:rsid w:val="00D26B62"/>
    <w:rsid w:val="00D27088"/>
    <w:rsid w:val="00D27A4D"/>
    <w:rsid w:val="00D3011F"/>
    <w:rsid w:val="00D30DCC"/>
    <w:rsid w:val="00D31B04"/>
    <w:rsid w:val="00D31C62"/>
    <w:rsid w:val="00D32F04"/>
    <w:rsid w:val="00D33997"/>
    <w:rsid w:val="00D3473D"/>
    <w:rsid w:val="00D348CC"/>
    <w:rsid w:val="00D35901"/>
    <w:rsid w:val="00D35995"/>
    <w:rsid w:val="00D36506"/>
    <w:rsid w:val="00D37E0D"/>
    <w:rsid w:val="00D40DDE"/>
    <w:rsid w:val="00D413BD"/>
    <w:rsid w:val="00D41A74"/>
    <w:rsid w:val="00D42738"/>
    <w:rsid w:val="00D433E5"/>
    <w:rsid w:val="00D43532"/>
    <w:rsid w:val="00D43826"/>
    <w:rsid w:val="00D4463D"/>
    <w:rsid w:val="00D44891"/>
    <w:rsid w:val="00D44C3B"/>
    <w:rsid w:val="00D44C9C"/>
    <w:rsid w:val="00D45ED9"/>
    <w:rsid w:val="00D4611F"/>
    <w:rsid w:val="00D464E0"/>
    <w:rsid w:val="00D46BD2"/>
    <w:rsid w:val="00D4705C"/>
    <w:rsid w:val="00D47164"/>
    <w:rsid w:val="00D471FA"/>
    <w:rsid w:val="00D47CD9"/>
    <w:rsid w:val="00D47E5D"/>
    <w:rsid w:val="00D47E5F"/>
    <w:rsid w:val="00D50FBC"/>
    <w:rsid w:val="00D518A5"/>
    <w:rsid w:val="00D51A8F"/>
    <w:rsid w:val="00D524E5"/>
    <w:rsid w:val="00D526A6"/>
    <w:rsid w:val="00D52E81"/>
    <w:rsid w:val="00D530D6"/>
    <w:rsid w:val="00D53699"/>
    <w:rsid w:val="00D541D2"/>
    <w:rsid w:val="00D5529E"/>
    <w:rsid w:val="00D553F6"/>
    <w:rsid w:val="00D554D0"/>
    <w:rsid w:val="00D55FBD"/>
    <w:rsid w:val="00D5742F"/>
    <w:rsid w:val="00D60577"/>
    <w:rsid w:val="00D60843"/>
    <w:rsid w:val="00D610EA"/>
    <w:rsid w:val="00D61BE3"/>
    <w:rsid w:val="00D626F3"/>
    <w:rsid w:val="00D62C07"/>
    <w:rsid w:val="00D62C88"/>
    <w:rsid w:val="00D63CED"/>
    <w:rsid w:val="00D66430"/>
    <w:rsid w:val="00D666F9"/>
    <w:rsid w:val="00D669DE"/>
    <w:rsid w:val="00D71662"/>
    <w:rsid w:val="00D71AA5"/>
    <w:rsid w:val="00D72A9D"/>
    <w:rsid w:val="00D72B9A"/>
    <w:rsid w:val="00D72EC8"/>
    <w:rsid w:val="00D73710"/>
    <w:rsid w:val="00D74493"/>
    <w:rsid w:val="00D74628"/>
    <w:rsid w:val="00D74A60"/>
    <w:rsid w:val="00D75A74"/>
    <w:rsid w:val="00D75DF5"/>
    <w:rsid w:val="00D771DB"/>
    <w:rsid w:val="00D8069C"/>
    <w:rsid w:val="00D8156B"/>
    <w:rsid w:val="00D81ADA"/>
    <w:rsid w:val="00D81D8E"/>
    <w:rsid w:val="00D81FC4"/>
    <w:rsid w:val="00D828B0"/>
    <w:rsid w:val="00D83313"/>
    <w:rsid w:val="00D8349D"/>
    <w:rsid w:val="00D837F6"/>
    <w:rsid w:val="00D83BCF"/>
    <w:rsid w:val="00D84B0B"/>
    <w:rsid w:val="00D8547A"/>
    <w:rsid w:val="00D85BE3"/>
    <w:rsid w:val="00D86991"/>
    <w:rsid w:val="00D86DEC"/>
    <w:rsid w:val="00D874D5"/>
    <w:rsid w:val="00D9015C"/>
    <w:rsid w:val="00D903A2"/>
    <w:rsid w:val="00D909C8"/>
    <w:rsid w:val="00D90BB3"/>
    <w:rsid w:val="00D90F3E"/>
    <w:rsid w:val="00D9123E"/>
    <w:rsid w:val="00D917DA"/>
    <w:rsid w:val="00D91FD4"/>
    <w:rsid w:val="00D932F3"/>
    <w:rsid w:val="00D9496A"/>
    <w:rsid w:val="00D94BB5"/>
    <w:rsid w:val="00D95103"/>
    <w:rsid w:val="00D9660E"/>
    <w:rsid w:val="00D96FB8"/>
    <w:rsid w:val="00D97BC2"/>
    <w:rsid w:val="00DA2D51"/>
    <w:rsid w:val="00DA40DB"/>
    <w:rsid w:val="00DA4946"/>
    <w:rsid w:val="00DA57A5"/>
    <w:rsid w:val="00DA5EA3"/>
    <w:rsid w:val="00DA62BA"/>
    <w:rsid w:val="00DA6772"/>
    <w:rsid w:val="00DA6A92"/>
    <w:rsid w:val="00DA7DB1"/>
    <w:rsid w:val="00DB0D4D"/>
    <w:rsid w:val="00DB0D55"/>
    <w:rsid w:val="00DB1002"/>
    <w:rsid w:val="00DB107C"/>
    <w:rsid w:val="00DB1852"/>
    <w:rsid w:val="00DB2829"/>
    <w:rsid w:val="00DB31C7"/>
    <w:rsid w:val="00DB3227"/>
    <w:rsid w:val="00DB355B"/>
    <w:rsid w:val="00DB54A6"/>
    <w:rsid w:val="00DB565B"/>
    <w:rsid w:val="00DB590D"/>
    <w:rsid w:val="00DB657D"/>
    <w:rsid w:val="00DB676B"/>
    <w:rsid w:val="00DB7184"/>
    <w:rsid w:val="00DB765A"/>
    <w:rsid w:val="00DB7F93"/>
    <w:rsid w:val="00DC06E4"/>
    <w:rsid w:val="00DC0797"/>
    <w:rsid w:val="00DC1552"/>
    <w:rsid w:val="00DC2262"/>
    <w:rsid w:val="00DC2374"/>
    <w:rsid w:val="00DC250F"/>
    <w:rsid w:val="00DC3017"/>
    <w:rsid w:val="00DC35CA"/>
    <w:rsid w:val="00DC40A9"/>
    <w:rsid w:val="00DC4593"/>
    <w:rsid w:val="00DC4736"/>
    <w:rsid w:val="00DC4E70"/>
    <w:rsid w:val="00DC5ACB"/>
    <w:rsid w:val="00DC6DA3"/>
    <w:rsid w:val="00DC6F53"/>
    <w:rsid w:val="00DD03D1"/>
    <w:rsid w:val="00DD16B4"/>
    <w:rsid w:val="00DD16BA"/>
    <w:rsid w:val="00DD2666"/>
    <w:rsid w:val="00DD398D"/>
    <w:rsid w:val="00DD4039"/>
    <w:rsid w:val="00DD4CAB"/>
    <w:rsid w:val="00DD4D76"/>
    <w:rsid w:val="00DD5FC8"/>
    <w:rsid w:val="00DD6100"/>
    <w:rsid w:val="00DD61A2"/>
    <w:rsid w:val="00DD641B"/>
    <w:rsid w:val="00DD6957"/>
    <w:rsid w:val="00DD7720"/>
    <w:rsid w:val="00DE05E7"/>
    <w:rsid w:val="00DE06B5"/>
    <w:rsid w:val="00DE0E4D"/>
    <w:rsid w:val="00DE142D"/>
    <w:rsid w:val="00DE2018"/>
    <w:rsid w:val="00DE2101"/>
    <w:rsid w:val="00DE234B"/>
    <w:rsid w:val="00DE2D53"/>
    <w:rsid w:val="00DE312B"/>
    <w:rsid w:val="00DE3277"/>
    <w:rsid w:val="00DE35FA"/>
    <w:rsid w:val="00DE38C7"/>
    <w:rsid w:val="00DE3E05"/>
    <w:rsid w:val="00DE4B42"/>
    <w:rsid w:val="00DE4D86"/>
    <w:rsid w:val="00DE5C92"/>
    <w:rsid w:val="00DE6259"/>
    <w:rsid w:val="00DE6783"/>
    <w:rsid w:val="00DE6FB5"/>
    <w:rsid w:val="00DE7862"/>
    <w:rsid w:val="00DF0B36"/>
    <w:rsid w:val="00DF14B6"/>
    <w:rsid w:val="00DF14F2"/>
    <w:rsid w:val="00DF1C68"/>
    <w:rsid w:val="00DF2444"/>
    <w:rsid w:val="00DF24F8"/>
    <w:rsid w:val="00DF2BD9"/>
    <w:rsid w:val="00DF45CE"/>
    <w:rsid w:val="00DF4C70"/>
    <w:rsid w:val="00DF4DF9"/>
    <w:rsid w:val="00DF521F"/>
    <w:rsid w:val="00DF5C41"/>
    <w:rsid w:val="00DF5D24"/>
    <w:rsid w:val="00DF61ED"/>
    <w:rsid w:val="00DF65DD"/>
    <w:rsid w:val="00DF6A3D"/>
    <w:rsid w:val="00DF7549"/>
    <w:rsid w:val="00DF79CC"/>
    <w:rsid w:val="00E002D0"/>
    <w:rsid w:val="00E00F6A"/>
    <w:rsid w:val="00E016C1"/>
    <w:rsid w:val="00E01DB1"/>
    <w:rsid w:val="00E02317"/>
    <w:rsid w:val="00E029DB"/>
    <w:rsid w:val="00E048AA"/>
    <w:rsid w:val="00E04D7D"/>
    <w:rsid w:val="00E05308"/>
    <w:rsid w:val="00E055A7"/>
    <w:rsid w:val="00E058B8"/>
    <w:rsid w:val="00E05BCC"/>
    <w:rsid w:val="00E05E64"/>
    <w:rsid w:val="00E06B14"/>
    <w:rsid w:val="00E06B91"/>
    <w:rsid w:val="00E06C66"/>
    <w:rsid w:val="00E0764E"/>
    <w:rsid w:val="00E10ACF"/>
    <w:rsid w:val="00E112FB"/>
    <w:rsid w:val="00E1131F"/>
    <w:rsid w:val="00E12068"/>
    <w:rsid w:val="00E12069"/>
    <w:rsid w:val="00E12CCC"/>
    <w:rsid w:val="00E13B4B"/>
    <w:rsid w:val="00E143CD"/>
    <w:rsid w:val="00E144B2"/>
    <w:rsid w:val="00E14748"/>
    <w:rsid w:val="00E149FE"/>
    <w:rsid w:val="00E154B3"/>
    <w:rsid w:val="00E1567F"/>
    <w:rsid w:val="00E156D0"/>
    <w:rsid w:val="00E15755"/>
    <w:rsid w:val="00E15B5A"/>
    <w:rsid w:val="00E15F38"/>
    <w:rsid w:val="00E15F39"/>
    <w:rsid w:val="00E164BB"/>
    <w:rsid w:val="00E167E4"/>
    <w:rsid w:val="00E16B74"/>
    <w:rsid w:val="00E16D89"/>
    <w:rsid w:val="00E20F14"/>
    <w:rsid w:val="00E21157"/>
    <w:rsid w:val="00E218BE"/>
    <w:rsid w:val="00E22D3D"/>
    <w:rsid w:val="00E2333C"/>
    <w:rsid w:val="00E2375C"/>
    <w:rsid w:val="00E24D6D"/>
    <w:rsid w:val="00E24F8F"/>
    <w:rsid w:val="00E2567A"/>
    <w:rsid w:val="00E268EA"/>
    <w:rsid w:val="00E26AD9"/>
    <w:rsid w:val="00E26BBD"/>
    <w:rsid w:val="00E2733D"/>
    <w:rsid w:val="00E27BE9"/>
    <w:rsid w:val="00E300C0"/>
    <w:rsid w:val="00E30284"/>
    <w:rsid w:val="00E303D5"/>
    <w:rsid w:val="00E305B4"/>
    <w:rsid w:val="00E31914"/>
    <w:rsid w:val="00E31D92"/>
    <w:rsid w:val="00E3373D"/>
    <w:rsid w:val="00E33B1F"/>
    <w:rsid w:val="00E33D1C"/>
    <w:rsid w:val="00E3413E"/>
    <w:rsid w:val="00E343F7"/>
    <w:rsid w:val="00E352E6"/>
    <w:rsid w:val="00E3552F"/>
    <w:rsid w:val="00E357A3"/>
    <w:rsid w:val="00E35924"/>
    <w:rsid w:val="00E36780"/>
    <w:rsid w:val="00E3705D"/>
    <w:rsid w:val="00E4008C"/>
    <w:rsid w:val="00E4077A"/>
    <w:rsid w:val="00E40A6A"/>
    <w:rsid w:val="00E41069"/>
    <w:rsid w:val="00E416E7"/>
    <w:rsid w:val="00E418E0"/>
    <w:rsid w:val="00E41969"/>
    <w:rsid w:val="00E4265C"/>
    <w:rsid w:val="00E43877"/>
    <w:rsid w:val="00E43934"/>
    <w:rsid w:val="00E44584"/>
    <w:rsid w:val="00E44F59"/>
    <w:rsid w:val="00E44F8E"/>
    <w:rsid w:val="00E463F9"/>
    <w:rsid w:val="00E46780"/>
    <w:rsid w:val="00E467C6"/>
    <w:rsid w:val="00E46E5D"/>
    <w:rsid w:val="00E47601"/>
    <w:rsid w:val="00E4779D"/>
    <w:rsid w:val="00E4795F"/>
    <w:rsid w:val="00E47CE8"/>
    <w:rsid w:val="00E503A5"/>
    <w:rsid w:val="00E525F1"/>
    <w:rsid w:val="00E52C0B"/>
    <w:rsid w:val="00E568AB"/>
    <w:rsid w:val="00E57558"/>
    <w:rsid w:val="00E577AF"/>
    <w:rsid w:val="00E57EF4"/>
    <w:rsid w:val="00E603FD"/>
    <w:rsid w:val="00E6061A"/>
    <w:rsid w:val="00E60933"/>
    <w:rsid w:val="00E62864"/>
    <w:rsid w:val="00E629EA"/>
    <w:rsid w:val="00E62ED3"/>
    <w:rsid w:val="00E62EF3"/>
    <w:rsid w:val="00E63424"/>
    <w:rsid w:val="00E63439"/>
    <w:rsid w:val="00E656E6"/>
    <w:rsid w:val="00E65A6D"/>
    <w:rsid w:val="00E65F22"/>
    <w:rsid w:val="00E66729"/>
    <w:rsid w:val="00E67075"/>
    <w:rsid w:val="00E67943"/>
    <w:rsid w:val="00E67E9F"/>
    <w:rsid w:val="00E704D3"/>
    <w:rsid w:val="00E7051A"/>
    <w:rsid w:val="00E714FC"/>
    <w:rsid w:val="00E716F2"/>
    <w:rsid w:val="00E7291E"/>
    <w:rsid w:val="00E72D1D"/>
    <w:rsid w:val="00E7304F"/>
    <w:rsid w:val="00E731F7"/>
    <w:rsid w:val="00E739DE"/>
    <w:rsid w:val="00E73BC0"/>
    <w:rsid w:val="00E747CE"/>
    <w:rsid w:val="00E747F1"/>
    <w:rsid w:val="00E74CCC"/>
    <w:rsid w:val="00E74FC2"/>
    <w:rsid w:val="00E75012"/>
    <w:rsid w:val="00E75354"/>
    <w:rsid w:val="00E756BF"/>
    <w:rsid w:val="00E75D92"/>
    <w:rsid w:val="00E761FB"/>
    <w:rsid w:val="00E77404"/>
    <w:rsid w:val="00E8166B"/>
    <w:rsid w:val="00E81FD4"/>
    <w:rsid w:val="00E83F3A"/>
    <w:rsid w:val="00E842CA"/>
    <w:rsid w:val="00E8469D"/>
    <w:rsid w:val="00E846B3"/>
    <w:rsid w:val="00E84955"/>
    <w:rsid w:val="00E84B6C"/>
    <w:rsid w:val="00E855EA"/>
    <w:rsid w:val="00E86375"/>
    <w:rsid w:val="00E864F1"/>
    <w:rsid w:val="00E86B62"/>
    <w:rsid w:val="00E86C41"/>
    <w:rsid w:val="00E8771F"/>
    <w:rsid w:val="00E87CD4"/>
    <w:rsid w:val="00E905F4"/>
    <w:rsid w:val="00E906B1"/>
    <w:rsid w:val="00E9090B"/>
    <w:rsid w:val="00E90ABC"/>
    <w:rsid w:val="00E90E0C"/>
    <w:rsid w:val="00E915E1"/>
    <w:rsid w:val="00E91618"/>
    <w:rsid w:val="00E9272A"/>
    <w:rsid w:val="00E92BE0"/>
    <w:rsid w:val="00E92F9D"/>
    <w:rsid w:val="00E93336"/>
    <w:rsid w:val="00E934E2"/>
    <w:rsid w:val="00E943A0"/>
    <w:rsid w:val="00E94572"/>
    <w:rsid w:val="00E9547F"/>
    <w:rsid w:val="00E9595C"/>
    <w:rsid w:val="00E962C2"/>
    <w:rsid w:val="00E96E72"/>
    <w:rsid w:val="00E96F0E"/>
    <w:rsid w:val="00E97276"/>
    <w:rsid w:val="00E97E4E"/>
    <w:rsid w:val="00EA000A"/>
    <w:rsid w:val="00EA03D7"/>
    <w:rsid w:val="00EA306C"/>
    <w:rsid w:val="00EA3FE9"/>
    <w:rsid w:val="00EA4DBF"/>
    <w:rsid w:val="00EA4E44"/>
    <w:rsid w:val="00EA544B"/>
    <w:rsid w:val="00EA569F"/>
    <w:rsid w:val="00EA5B1F"/>
    <w:rsid w:val="00EA5ECD"/>
    <w:rsid w:val="00EA6758"/>
    <w:rsid w:val="00EA6C07"/>
    <w:rsid w:val="00EA75DC"/>
    <w:rsid w:val="00EB0026"/>
    <w:rsid w:val="00EB215F"/>
    <w:rsid w:val="00EB25F0"/>
    <w:rsid w:val="00EB2781"/>
    <w:rsid w:val="00EB29D2"/>
    <w:rsid w:val="00EB2BD6"/>
    <w:rsid w:val="00EB2D7D"/>
    <w:rsid w:val="00EB349D"/>
    <w:rsid w:val="00EB40DF"/>
    <w:rsid w:val="00EB526F"/>
    <w:rsid w:val="00EB5730"/>
    <w:rsid w:val="00EB6165"/>
    <w:rsid w:val="00EB6C3C"/>
    <w:rsid w:val="00EB75BB"/>
    <w:rsid w:val="00EC0550"/>
    <w:rsid w:val="00EC067B"/>
    <w:rsid w:val="00EC0BB0"/>
    <w:rsid w:val="00EC1677"/>
    <w:rsid w:val="00EC17E8"/>
    <w:rsid w:val="00EC2766"/>
    <w:rsid w:val="00EC2B2F"/>
    <w:rsid w:val="00EC2CC9"/>
    <w:rsid w:val="00EC49ED"/>
    <w:rsid w:val="00EC5257"/>
    <w:rsid w:val="00EC5B4D"/>
    <w:rsid w:val="00EC5CDF"/>
    <w:rsid w:val="00EC5F28"/>
    <w:rsid w:val="00EC655F"/>
    <w:rsid w:val="00EC67E6"/>
    <w:rsid w:val="00EC6A17"/>
    <w:rsid w:val="00EC6ABB"/>
    <w:rsid w:val="00EC6BF4"/>
    <w:rsid w:val="00EC6FFF"/>
    <w:rsid w:val="00EC73C6"/>
    <w:rsid w:val="00EC73F4"/>
    <w:rsid w:val="00EC77D7"/>
    <w:rsid w:val="00ED0866"/>
    <w:rsid w:val="00ED0E72"/>
    <w:rsid w:val="00ED0ED7"/>
    <w:rsid w:val="00ED2000"/>
    <w:rsid w:val="00ED2992"/>
    <w:rsid w:val="00ED2F05"/>
    <w:rsid w:val="00ED33D6"/>
    <w:rsid w:val="00ED3D0A"/>
    <w:rsid w:val="00ED458C"/>
    <w:rsid w:val="00ED50E4"/>
    <w:rsid w:val="00ED51A1"/>
    <w:rsid w:val="00ED6AF0"/>
    <w:rsid w:val="00ED6ED2"/>
    <w:rsid w:val="00ED7234"/>
    <w:rsid w:val="00ED7359"/>
    <w:rsid w:val="00EE0F55"/>
    <w:rsid w:val="00EE17F2"/>
    <w:rsid w:val="00EE22E4"/>
    <w:rsid w:val="00EE2377"/>
    <w:rsid w:val="00EE29B1"/>
    <w:rsid w:val="00EE3C50"/>
    <w:rsid w:val="00EE530F"/>
    <w:rsid w:val="00EE57A7"/>
    <w:rsid w:val="00EE5B7B"/>
    <w:rsid w:val="00EE678A"/>
    <w:rsid w:val="00EE6ADC"/>
    <w:rsid w:val="00EE6D81"/>
    <w:rsid w:val="00EF1143"/>
    <w:rsid w:val="00EF2C55"/>
    <w:rsid w:val="00EF4DF7"/>
    <w:rsid w:val="00EF5430"/>
    <w:rsid w:val="00EF55DC"/>
    <w:rsid w:val="00EF66E0"/>
    <w:rsid w:val="00EF6C7F"/>
    <w:rsid w:val="00EF7242"/>
    <w:rsid w:val="00EF73AE"/>
    <w:rsid w:val="00EF7D1B"/>
    <w:rsid w:val="00F014E8"/>
    <w:rsid w:val="00F01C91"/>
    <w:rsid w:val="00F01D56"/>
    <w:rsid w:val="00F02F78"/>
    <w:rsid w:val="00F031D0"/>
    <w:rsid w:val="00F0339D"/>
    <w:rsid w:val="00F035E9"/>
    <w:rsid w:val="00F03E79"/>
    <w:rsid w:val="00F04651"/>
    <w:rsid w:val="00F04D16"/>
    <w:rsid w:val="00F06910"/>
    <w:rsid w:val="00F074A0"/>
    <w:rsid w:val="00F074A1"/>
    <w:rsid w:val="00F074CE"/>
    <w:rsid w:val="00F077FA"/>
    <w:rsid w:val="00F10399"/>
    <w:rsid w:val="00F11584"/>
    <w:rsid w:val="00F116F4"/>
    <w:rsid w:val="00F1362F"/>
    <w:rsid w:val="00F13771"/>
    <w:rsid w:val="00F13DF4"/>
    <w:rsid w:val="00F13F6E"/>
    <w:rsid w:val="00F14179"/>
    <w:rsid w:val="00F1426A"/>
    <w:rsid w:val="00F1479C"/>
    <w:rsid w:val="00F14FAC"/>
    <w:rsid w:val="00F1586C"/>
    <w:rsid w:val="00F16244"/>
    <w:rsid w:val="00F16DD1"/>
    <w:rsid w:val="00F20356"/>
    <w:rsid w:val="00F20BD8"/>
    <w:rsid w:val="00F21072"/>
    <w:rsid w:val="00F2169E"/>
    <w:rsid w:val="00F2275A"/>
    <w:rsid w:val="00F228C7"/>
    <w:rsid w:val="00F22DE4"/>
    <w:rsid w:val="00F23999"/>
    <w:rsid w:val="00F23E10"/>
    <w:rsid w:val="00F23F46"/>
    <w:rsid w:val="00F24530"/>
    <w:rsid w:val="00F24B4A"/>
    <w:rsid w:val="00F24DB6"/>
    <w:rsid w:val="00F2533D"/>
    <w:rsid w:val="00F25619"/>
    <w:rsid w:val="00F25F7B"/>
    <w:rsid w:val="00F26144"/>
    <w:rsid w:val="00F26835"/>
    <w:rsid w:val="00F275FA"/>
    <w:rsid w:val="00F27663"/>
    <w:rsid w:val="00F278F5"/>
    <w:rsid w:val="00F27D8E"/>
    <w:rsid w:val="00F31040"/>
    <w:rsid w:val="00F3270D"/>
    <w:rsid w:val="00F332AF"/>
    <w:rsid w:val="00F341AA"/>
    <w:rsid w:val="00F349D6"/>
    <w:rsid w:val="00F362E5"/>
    <w:rsid w:val="00F36311"/>
    <w:rsid w:val="00F36378"/>
    <w:rsid w:val="00F3643B"/>
    <w:rsid w:val="00F36926"/>
    <w:rsid w:val="00F36C7D"/>
    <w:rsid w:val="00F36D51"/>
    <w:rsid w:val="00F37236"/>
    <w:rsid w:val="00F37A00"/>
    <w:rsid w:val="00F40677"/>
    <w:rsid w:val="00F4111D"/>
    <w:rsid w:val="00F415CA"/>
    <w:rsid w:val="00F41A4A"/>
    <w:rsid w:val="00F41E01"/>
    <w:rsid w:val="00F4443C"/>
    <w:rsid w:val="00F4482C"/>
    <w:rsid w:val="00F44A2F"/>
    <w:rsid w:val="00F44A69"/>
    <w:rsid w:val="00F44E54"/>
    <w:rsid w:val="00F454C2"/>
    <w:rsid w:val="00F47429"/>
    <w:rsid w:val="00F47523"/>
    <w:rsid w:val="00F47728"/>
    <w:rsid w:val="00F500CF"/>
    <w:rsid w:val="00F50373"/>
    <w:rsid w:val="00F50EB8"/>
    <w:rsid w:val="00F51556"/>
    <w:rsid w:val="00F528FD"/>
    <w:rsid w:val="00F53B88"/>
    <w:rsid w:val="00F5650C"/>
    <w:rsid w:val="00F57914"/>
    <w:rsid w:val="00F60113"/>
    <w:rsid w:val="00F60129"/>
    <w:rsid w:val="00F625F0"/>
    <w:rsid w:val="00F62A2A"/>
    <w:rsid w:val="00F62A2D"/>
    <w:rsid w:val="00F62D2C"/>
    <w:rsid w:val="00F631C9"/>
    <w:rsid w:val="00F63296"/>
    <w:rsid w:val="00F63ED3"/>
    <w:rsid w:val="00F65E76"/>
    <w:rsid w:val="00F65FF0"/>
    <w:rsid w:val="00F6722A"/>
    <w:rsid w:val="00F6784D"/>
    <w:rsid w:val="00F6793F"/>
    <w:rsid w:val="00F67B3D"/>
    <w:rsid w:val="00F70214"/>
    <w:rsid w:val="00F70F0F"/>
    <w:rsid w:val="00F72DE0"/>
    <w:rsid w:val="00F730E5"/>
    <w:rsid w:val="00F7360C"/>
    <w:rsid w:val="00F73C65"/>
    <w:rsid w:val="00F74445"/>
    <w:rsid w:val="00F75CAA"/>
    <w:rsid w:val="00F75DFF"/>
    <w:rsid w:val="00F76901"/>
    <w:rsid w:val="00F7763F"/>
    <w:rsid w:val="00F77E53"/>
    <w:rsid w:val="00F8019F"/>
    <w:rsid w:val="00F80CD1"/>
    <w:rsid w:val="00F80FF5"/>
    <w:rsid w:val="00F81DEB"/>
    <w:rsid w:val="00F81F79"/>
    <w:rsid w:val="00F824CA"/>
    <w:rsid w:val="00F82C5B"/>
    <w:rsid w:val="00F8336E"/>
    <w:rsid w:val="00F8376A"/>
    <w:rsid w:val="00F837A2"/>
    <w:rsid w:val="00F839DD"/>
    <w:rsid w:val="00F83DBE"/>
    <w:rsid w:val="00F855F1"/>
    <w:rsid w:val="00F857C8"/>
    <w:rsid w:val="00F860DD"/>
    <w:rsid w:val="00F86FB1"/>
    <w:rsid w:val="00F87A7E"/>
    <w:rsid w:val="00F91348"/>
    <w:rsid w:val="00F9186D"/>
    <w:rsid w:val="00F9189F"/>
    <w:rsid w:val="00F91AB0"/>
    <w:rsid w:val="00F91C2D"/>
    <w:rsid w:val="00F92288"/>
    <w:rsid w:val="00F92465"/>
    <w:rsid w:val="00F93A26"/>
    <w:rsid w:val="00F94A53"/>
    <w:rsid w:val="00F9567B"/>
    <w:rsid w:val="00F96297"/>
    <w:rsid w:val="00F966EA"/>
    <w:rsid w:val="00F96B6C"/>
    <w:rsid w:val="00FA1451"/>
    <w:rsid w:val="00FA27B1"/>
    <w:rsid w:val="00FA39CC"/>
    <w:rsid w:val="00FA3F24"/>
    <w:rsid w:val="00FA497F"/>
    <w:rsid w:val="00FA4C3B"/>
    <w:rsid w:val="00FA550E"/>
    <w:rsid w:val="00FA59C1"/>
    <w:rsid w:val="00FA5CAD"/>
    <w:rsid w:val="00FA5CBE"/>
    <w:rsid w:val="00FA63B9"/>
    <w:rsid w:val="00FA697A"/>
    <w:rsid w:val="00FA6B45"/>
    <w:rsid w:val="00FA75D6"/>
    <w:rsid w:val="00FA7741"/>
    <w:rsid w:val="00FA78B7"/>
    <w:rsid w:val="00FA7DCC"/>
    <w:rsid w:val="00FB0885"/>
    <w:rsid w:val="00FB0EC9"/>
    <w:rsid w:val="00FB0F03"/>
    <w:rsid w:val="00FB156B"/>
    <w:rsid w:val="00FB1F10"/>
    <w:rsid w:val="00FB2247"/>
    <w:rsid w:val="00FB2B50"/>
    <w:rsid w:val="00FB3236"/>
    <w:rsid w:val="00FB43E8"/>
    <w:rsid w:val="00FB4DB4"/>
    <w:rsid w:val="00FB5E3C"/>
    <w:rsid w:val="00FB683E"/>
    <w:rsid w:val="00FB77F1"/>
    <w:rsid w:val="00FB7C06"/>
    <w:rsid w:val="00FB7F57"/>
    <w:rsid w:val="00FC148D"/>
    <w:rsid w:val="00FC1938"/>
    <w:rsid w:val="00FC1FB5"/>
    <w:rsid w:val="00FC28AA"/>
    <w:rsid w:val="00FC2B9E"/>
    <w:rsid w:val="00FC2F75"/>
    <w:rsid w:val="00FC349D"/>
    <w:rsid w:val="00FC4AF4"/>
    <w:rsid w:val="00FC63BE"/>
    <w:rsid w:val="00FC64CB"/>
    <w:rsid w:val="00FC652B"/>
    <w:rsid w:val="00FC6719"/>
    <w:rsid w:val="00FC73E8"/>
    <w:rsid w:val="00FC7F52"/>
    <w:rsid w:val="00FC7FC8"/>
    <w:rsid w:val="00FD023C"/>
    <w:rsid w:val="00FD067D"/>
    <w:rsid w:val="00FD0DEC"/>
    <w:rsid w:val="00FD0FAA"/>
    <w:rsid w:val="00FD18D9"/>
    <w:rsid w:val="00FD1E9D"/>
    <w:rsid w:val="00FD28C7"/>
    <w:rsid w:val="00FD2B08"/>
    <w:rsid w:val="00FD3615"/>
    <w:rsid w:val="00FD3A73"/>
    <w:rsid w:val="00FD3ACC"/>
    <w:rsid w:val="00FD4785"/>
    <w:rsid w:val="00FD48D8"/>
    <w:rsid w:val="00FD5143"/>
    <w:rsid w:val="00FD5315"/>
    <w:rsid w:val="00FD5387"/>
    <w:rsid w:val="00FD5507"/>
    <w:rsid w:val="00FD55D1"/>
    <w:rsid w:val="00FD5874"/>
    <w:rsid w:val="00FD5EF1"/>
    <w:rsid w:val="00FD60EF"/>
    <w:rsid w:val="00FD7C45"/>
    <w:rsid w:val="00FD7E58"/>
    <w:rsid w:val="00FE0918"/>
    <w:rsid w:val="00FE09EE"/>
    <w:rsid w:val="00FE1249"/>
    <w:rsid w:val="00FE188A"/>
    <w:rsid w:val="00FE1C31"/>
    <w:rsid w:val="00FE1D56"/>
    <w:rsid w:val="00FE2002"/>
    <w:rsid w:val="00FE312A"/>
    <w:rsid w:val="00FE377F"/>
    <w:rsid w:val="00FE37CD"/>
    <w:rsid w:val="00FE3C02"/>
    <w:rsid w:val="00FE4DA6"/>
    <w:rsid w:val="00FE5017"/>
    <w:rsid w:val="00FE5354"/>
    <w:rsid w:val="00FE5F4C"/>
    <w:rsid w:val="00FE7170"/>
    <w:rsid w:val="00FE7195"/>
    <w:rsid w:val="00FE74A5"/>
    <w:rsid w:val="00FE79BE"/>
    <w:rsid w:val="00FE7F21"/>
    <w:rsid w:val="00FF133D"/>
    <w:rsid w:val="00FF1D58"/>
    <w:rsid w:val="00FF2408"/>
    <w:rsid w:val="00FF26DD"/>
    <w:rsid w:val="00FF3025"/>
    <w:rsid w:val="00FF318F"/>
    <w:rsid w:val="00FF325C"/>
    <w:rsid w:val="00FF3E65"/>
    <w:rsid w:val="00FF4030"/>
    <w:rsid w:val="00FF4D54"/>
    <w:rsid w:val="00FF53F2"/>
    <w:rsid w:val="00FF5450"/>
    <w:rsid w:val="00FF5576"/>
    <w:rsid w:val="00FF6795"/>
    <w:rsid w:val="00FF6C69"/>
    <w:rsid w:val="00FF7038"/>
    <w:rsid w:val="00FF71E7"/>
    <w:rsid w:val="00FF7820"/>
    <w:rsid w:val="00FF7D56"/>
    <w:rsid w:val="00FF7DCC"/>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napToGrid w:val="0"/>
    </w:rPr>
  </w:style>
  <w:style w:type="paragraph" w:styleId="1">
    <w:name w:val="heading 1"/>
    <w:basedOn w:val="a"/>
    <w:next w:val="a"/>
    <w:link w:val="10"/>
    <w:qFormat/>
    <w:pPr>
      <w:keepNext/>
      <w:tabs>
        <w:tab w:val="left" w:pos="0"/>
        <w:tab w:val="left" w:pos="1080"/>
      </w:tabs>
      <w:jc w:val="center"/>
      <w:outlineLvl w:val="0"/>
    </w:pPr>
    <w:rPr>
      <w:sz w:val="28"/>
      <w:lang w:val="x-none" w:eastAsia="x-none"/>
    </w:rPr>
  </w:style>
  <w:style w:type="paragraph" w:styleId="2">
    <w:name w:val="heading 2"/>
    <w:basedOn w:val="a"/>
    <w:next w:val="a"/>
    <w:link w:val="20"/>
    <w:qFormat/>
    <w:pPr>
      <w:keepNext/>
      <w:jc w:val="center"/>
      <w:outlineLvl w:val="1"/>
    </w:pPr>
    <w:rPr>
      <w:b/>
      <w:i/>
      <w:sz w:val="28"/>
      <w:lang w:val="x-none" w:eastAsia="x-none"/>
    </w:rPr>
  </w:style>
  <w:style w:type="paragraph" w:styleId="3">
    <w:name w:val="heading 3"/>
    <w:basedOn w:val="a"/>
    <w:next w:val="a"/>
    <w:qFormat/>
    <w:pPr>
      <w:keepNext/>
      <w:tabs>
        <w:tab w:val="left" w:pos="0"/>
        <w:tab w:val="left" w:pos="1080"/>
      </w:tabs>
      <w:jc w:val="both"/>
      <w:outlineLvl w:val="2"/>
    </w:pPr>
    <w:rPr>
      <w:sz w:val="26"/>
    </w:rPr>
  </w:style>
  <w:style w:type="paragraph" w:styleId="4">
    <w:name w:val="heading 4"/>
    <w:basedOn w:val="a"/>
    <w:next w:val="a"/>
    <w:qFormat/>
    <w:pPr>
      <w:keepNext/>
      <w:widowControl/>
      <w:spacing w:before="160"/>
      <w:ind w:firstLine="709"/>
      <w:jc w:val="center"/>
      <w:outlineLvl w:val="3"/>
    </w:pPr>
    <w:rPr>
      <w:b/>
      <w:i/>
      <w:snapToGrid/>
      <w:sz w:val="28"/>
    </w:rPr>
  </w:style>
  <w:style w:type="paragraph" w:styleId="5">
    <w:name w:val="heading 5"/>
    <w:basedOn w:val="a"/>
    <w:next w:val="a"/>
    <w:link w:val="50"/>
    <w:qFormat/>
    <w:pPr>
      <w:keepNext/>
      <w:jc w:val="center"/>
      <w:outlineLvl w:val="4"/>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pPr>
      <w:widowControl w:val="0"/>
    </w:pPr>
    <w:rPr>
      <w:snapToGrid w:val="0"/>
    </w:rPr>
  </w:style>
  <w:style w:type="character" w:customStyle="1" w:styleId="12">
    <w:name w:val="Основной шрифт абзаца1"/>
  </w:style>
  <w:style w:type="character" w:customStyle="1" w:styleId="630">
    <w:name w:val="Основной ш±630ифт"/>
  </w:style>
  <w:style w:type="paragraph" w:customStyle="1" w:styleId="13">
    <w:name w:val="Основной текст1"/>
    <w:basedOn w:val="a"/>
    <w:pPr>
      <w:jc w:val="center"/>
    </w:pPr>
    <w:rPr>
      <w:b/>
      <w:sz w:val="26"/>
    </w:rPr>
  </w:style>
  <w:style w:type="paragraph" w:styleId="21">
    <w:name w:val="Body Text Indent 2"/>
    <w:basedOn w:val="a"/>
    <w:pPr>
      <w:tabs>
        <w:tab w:val="left" w:pos="0"/>
      </w:tabs>
      <w:ind w:firstLine="720"/>
      <w:jc w:val="both"/>
    </w:pPr>
    <w:rPr>
      <w:sz w:val="26"/>
    </w:rPr>
  </w:style>
  <w:style w:type="paragraph" w:styleId="a3">
    <w:name w:val="Body Text Indent"/>
    <w:basedOn w:val="a"/>
    <w:link w:val="a4"/>
    <w:pPr>
      <w:tabs>
        <w:tab w:val="left" w:pos="0"/>
        <w:tab w:val="left" w:pos="1080"/>
      </w:tabs>
      <w:ind w:firstLine="720"/>
      <w:jc w:val="both"/>
    </w:pPr>
    <w:rPr>
      <w:sz w:val="28"/>
      <w:lang w:val="x-none" w:eastAsia="x-none"/>
    </w:rPr>
  </w:style>
  <w:style w:type="paragraph" w:customStyle="1" w:styleId="210">
    <w:name w:val="Основной текст 21"/>
    <w:basedOn w:val="a"/>
    <w:pPr>
      <w:jc w:val="both"/>
    </w:pPr>
    <w:rPr>
      <w:sz w:val="28"/>
    </w:rPr>
  </w:style>
  <w:style w:type="paragraph" w:customStyle="1" w:styleId="14">
    <w:name w:val="Верхний колонтитул1"/>
    <w:basedOn w:val="11"/>
    <w:pPr>
      <w:tabs>
        <w:tab w:val="center" w:pos="4536"/>
        <w:tab w:val="right" w:pos="9072"/>
      </w:tabs>
    </w:pPr>
  </w:style>
  <w:style w:type="character" w:customStyle="1" w:styleId="15">
    <w:name w:val="Номер страницы1"/>
    <w:basedOn w:val="12"/>
  </w:style>
  <w:style w:type="paragraph" w:styleId="a5">
    <w:name w:val="Body Text"/>
    <w:basedOn w:val="a"/>
    <w:link w:val="a6"/>
    <w:pPr>
      <w:widowControl/>
    </w:pPr>
    <w:rPr>
      <w:snapToGrid/>
      <w:sz w:val="24"/>
      <w:lang w:val="x-none" w:eastAsia="x-none"/>
    </w:rPr>
  </w:style>
  <w:style w:type="paragraph" w:styleId="22">
    <w:name w:val="Body Text 2"/>
    <w:basedOn w:val="a"/>
    <w:pPr>
      <w:widowControl/>
      <w:jc w:val="both"/>
    </w:pPr>
    <w:rPr>
      <w:snapToGrid/>
      <w:sz w:val="28"/>
    </w:rPr>
  </w:style>
  <w:style w:type="paragraph" w:styleId="30">
    <w:name w:val="Body Text Indent 3"/>
    <w:basedOn w:val="a"/>
    <w:pPr>
      <w:ind w:firstLine="708"/>
      <w:jc w:val="both"/>
    </w:pPr>
    <w:rPr>
      <w:sz w:val="28"/>
    </w:rPr>
  </w:style>
  <w:style w:type="paragraph" w:styleId="31">
    <w:name w:val="Body Text 3"/>
    <w:basedOn w:val="a"/>
    <w:pPr>
      <w:widowControl/>
      <w:jc w:val="both"/>
    </w:pPr>
    <w:rPr>
      <w:snapToGrid/>
      <w:sz w:val="24"/>
    </w:rPr>
  </w:style>
  <w:style w:type="character" w:styleId="a7">
    <w:name w:val="Hyperlink"/>
    <w:rPr>
      <w:color w:val="0000FF"/>
      <w:u w:val="single"/>
    </w:rPr>
  </w:style>
  <w:style w:type="paragraph" w:customStyle="1" w:styleId="BodyText21">
    <w:name w:val="Body Text 21"/>
    <w:basedOn w:val="a"/>
    <w:pPr>
      <w:widowControl/>
      <w:jc w:val="both"/>
    </w:pPr>
    <w:rPr>
      <w:snapToGrid/>
      <w:sz w:val="28"/>
    </w:rPr>
  </w:style>
  <w:style w:type="paragraph" w:customStyle="1" w:styleId="310">
    <w:name w:val="Основной текст с отступом 31"/>
    <w:basedOn w:val="a"/>
    <w:pPr>
      <w:ind w:firstLine="708"/>
      <w:jc w:val="both"/>
    </w:pPr>
    <w:rPr>
      <w:sz w:val="28"/>
    </w:rPr>
  </w:style>
  <w:style w:type="paragraph" w:styleId="a8">
    <w:name w:val="header"/>
    <w:basedOn w:val="a"/>
    <w:link w:val="a9"/>
    <w:uiPriority w:val="99"/>
    <w:pPr>
      <w:widowControl/>
      <w:tabs>
        <w:tab w:val="center" w:pos="4153"/>
        <w:tab w:val="right" w:pos="8306"/>
      </w:tabs>
    </w:pPr>
    <w:rPr>
      <w:snapToGrid/>
      <w:sz w:val="24"/>
    </w:rPr>
  </w:style>
  <w:style w:type="paragraph" w:styleId="aa">
    <w:name w:val="footer"/>
    <w:basedOn w:val="a"/>
    <w:link w:val="ab"/>
    <w:pPr>
      <w:tabs>
        <w:tab w:val="center" w:pos="4153"/>
        <w:tab w:val="right" w:pos="8306"/>
      </w:tabs>
    </w:pPr>
    <w:rPr>
      <w:lang w:val="x-none" w:eastAsia="x-none"/>
    </w:rPr>
  </w:style>
  <w:style w:type="paragraph" w:customStyle="1" w:styleId="220">
    <w:name w:val="Основной текст 22"/>
    <w:basedOn w:val="11"/>
    <w:pPr>
      <w:widowControl/>
      <w:spacing w:after="120"/>
      <w:ind w:left="283"/>
    </w:pPr>
    <w:rPr>
      <w:rFonts w:ascii="CG Times (W1)" w:hAnsi="CG Times (W1)"/>
      <w:snapToGrid/>
    </w:rPr>
  </w:style>
  <w:style w:type="paragraph" w:customStyle="1" w:styleId="FR4">
    <w:name w:val="FR4"/>
    <w:pPr>
      <w:widowControl w:val="0"/>
      <w:spacing w:line="260" w:lineRule="auto"/>
      <w:ind w:firstLine="680"/>
      <w:jc w:val="both"/>
    </w:pPr>
    <w:rPr>
      <w:snapToGrid w:val="0"/>
      <w:sz w:val="28"/>
    </w:rPr>
  </w:style>
  <w:style w:type="paragraph" w:customStyle="1" w:styleId="Web">
    <w:name w:val="Обычный (Web)"/>
    <w:basedOn w:val="a"/>
    <w:pPr>
      <w:widowControl/>
      <w:spacing w:before="100" w:after="100"/>
    </w:pPr>
    <w:rPr>
      <w:rFonts w:ascii="Arial Unicode MS" w:eastAsia="Arial Unicode MS" w:hAnsi="Arial Unicode MS"/>
      <w:snapToGrid/>
      <w:color w:val="000000"/>
      <w:sz w:val="24"/>
    </w:rPr>
  </w:style>
  <w:style w:type="paragraph" w:customStyle="1" w:styleId="FR1">
    <w:name w:val="FR1"/>
    <w:pPr>
      <w:widowControl w:val="0"/>
      <w:spacing w:before="400" w:line="300" w:lineRule="auto"/>
      <w:ind w:left="1200" w:right="1000"/>
      <w:jc w:val="center"/>
    </w:pPr>
    <w:rPr>
      <w:b/>
      <w:snapToGrid w:val="0"/>
      <w:sz w:val="28"/>
    </w:rPr>
  </w:style>
  <w:style w:type="paragraph" w:customStyle="1" w:styleId="FR2">
    <w:name w:val="FR2"/>
    <w:pPr>
      <w:widowControl w:val="0"/>
      <w:spacing w:line="300" w:lineRule="auto"/>
      <w:ind w:firstLine="700"/>
    </w:pPr>
    <w:rPr>
      <w:rFonts w:ascii="Arial" w:hAnsi="Arial"/>
      <w:snapToGrid w:val="0"/>
      <w:sz w:val="24"/>
    </w:rPr>
  </w:style>
  <w:style w:type="paragraph" w:customStyle="1" w:styleId="40">
    <w:name w:val="заголовок 4"/>
    <w:basedOn w:val="a"/>
    <w:next w:val="a"/>
    <w:pPr>
      <w:keepNext/>
      <w:jc w:val="both"/>
    </w:pPr>
    <w:rPr>
      <w:snapToGrid/>
      <w:sz w:val="28"/>
    </w:rPr>
  </w:style>
  <w:style w:type="paragraph" w:styleId="ac">
    <w:name w:val="Balloon Text"/>
    <w:basedOn w:val="a"/>
    <w:link w:val="ad"/>
    <w:semiHidden/>
    <w:rsid w:val="003A7C9E"/>
    <w:rPr>
      <w:rFonts w:ascii="Tahoma" w:hAnsi="Tahoma"/>
      <w:sz w:val="16"/>
      <w:szCs w:val="16"/>
      <w:lang w:val="x-none" w:eastAsia="x-none"/>
    </w:rPr>
  </w:style>
  <w:style w:type="table" w:styleId="ae">
    <w:name w:val="Table Grid"/>
    <w:basedOn w:val="a1"/>
    <w:rsid w:val="007A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637D3"/>
    <w:pPr>
      <w:widowControl w:val="0"/>
      <w:autoSpaceDE w:val="0"/>
      <w:autoSpaceDN w:val="0"/>
      <w:adjustRightInd w:val="0"/>
      <w:ind w:right="19772" w:firstLine="720"/>
    </w:pPr>
    <w:rPr>
      <w:sz w:val="24"/>
      <w:szCs w:val="24"/>
    </w:rPr>
  </w:style>
  <w:style w:type="numbering" w:styleId="111111">
    <w:name w:val="Outline List 2"/>
    <w:aliases w:val="Многоуровневый Пользовательский"/>
    <w:basedOn w:val="a2"/>
    <w:rsid w:val="00B24A3B"/>
    <w:pPr>
      <w:numPr>
        <w:numId w:val="1"/>
      </w:numPr>
    </w:pPr>
  </w:style>
  <w:style w:type="paragraph" w:styleId="af">
    <w:name w:val="Title"/>
    <w:basedOn w:val="a"/>
    <w:qFormat/>
    <w:rsid w:val="00E60933"/>
    <w:pPr>
      <w:widowControl/>
      <w:jc w:val="center"/>
    </w:pPr>
    <w:rPr>
      <w:b/>
      <w:snapToGrid/>
      <w:sz w:val="28"/>
    </w:rPr>
  </w:style>
  <w:style w:type="character" w:styleId="af0">
    <w:name w:val="page number"/>
    <w:basedOn w:val="a0"/>
    <w:rsid w:val="00E60933"/>
  </w:style>
  <w:style w:type="character" w:styleId="af1">
    <w:name w:val="Strong"/>
    <w:qFormat/>
    <w:rsid w:val="00B46C4C"/>
    <w:rPr>
      <w:b/>
      <w:bCs/>
    </w:rPr>
  </w:style>
  <w:style w:type="paragraph" w:customStyle="1" w:styleId="ConsPlusNormal">
    <w:name w:val="ConsPlusNormal"/>
    <w:rsid w:val="00B46C4C"/>
    <w:pPr>
      <w:autoSpaceDE w:val="0"/>
      <w:autoSpaceDN w:val="0"/>
      <w:adjustRightInd w:val="0"/>
      <w:ind w:firstLine="720"/>
    </w:pPr>
    <w:rPr>
      <w:rFonts w:ascii="Arial" w:hAnsi="Arial" w:cs="Arial"/>
    </w:rPr>
  </w:style>
  <w:style w:type="paragraph" w:customStyle="1" w:styleId="16">
    <w:name w:val="Знак Знак Знак Знак Знак Знак1 Знак Знак Знак Знак Знак Знак Знак"/>
    <w:basedOn w:val="a"/>
    <w:rsid w:val="008C475C"/>
    <w:pPr>
      <w:widowControl/>
      <w:tabs>
        <w:tab w:val="num" w:pos="432"/>
      </w:tabs>
      <w:spacing w:before="120" w:after="160"/>
      <w:ind w:left="432" w:hanging="432"/>
      <w:jc w:val="both"/>
    </w:pPr>
    <w:rPr>
      <w:b/>
      <w:bCs/>
      <w:caps/>
      <w:snapToGrid/>
      <w:sz w:val="32"/>
      <w:szCs w:val="32"/>
      <w:lang w:val="en-US" w:eastAsia="en-US"/>
    </w:rPr>
  </w:style>
  <w:style w:type="paragraph" w:customStyle="1" w:styleId="af2">
    <w:name w:val="Знак Знак Знак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af3">
    <w:name w:val="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32">
    <w:name w:val="заголовок 3"/>
    <w:basedOn w:val="a"/>
    <w:next w:val="a"/>
    <w:rsid w:val="009D3CA4"/>
    <w:pPr>
      <w:keepNext/>
      <w:autoSpaceDE w:val="0"/>
      <w:autoSpaceDN w:val="0"/>
      <w:jc w:val="both"/>
    </w:pPr>
    <w:rPr>
      <w:snapToGrid/>
      <w:sz w:val="28"/>
      <w:szCs w:val="28"/>
    </w:rPr>
  </w:style>
  <w:style w:type="paragraph" w:customStyle="1" w:styleId="ConsPlusTitle">
    <w:name w:val="ConsPlusTitle"/>
    <w:rsid w:val="009D3CA4"/>
    <w:pPr>
      <w:widowControl w:val="0"/>
      <w:autoSpaceDE w:val="0"/>
      <w:autoSpaceDN w:val="0"/>
      <w:adjustRightInd w:val="0"/>
    </w:pPr>
    <w:rPr>
      <w:rFonts w:ascii="Arial" w:hAnsi="Arial" w:cs="Arial"/>
      <w:b/>
      <w:bCs/>
    </w:rPr>
  </w:style>
  <w:style w:type="paragraph" w:customStyle="1" w:styleId="af4">
    <w:name w:val="Знак Знак Знак Знак Знак Знак Знак Знак Знак Знак Знак Знак Знак Знак Знак"/>
    <w:basedOn w:val="a"/>
    <w:rsid w:val="00BF5BD5"/>
    <w:pPr>
      <w:widowControl/>
      <w:tabs>
        <w:tab w:val="num" w:pos="432"/>
      </w:tabs>
      <w:spacing w:before="120" w:after="160"/>
      <w:ind w:left="432" w:hanging="432"/>
      <w:jc w:val="both"/>
    </w:pPr>
    <w:rPr>
      <w:b/>
      <w:bCs/>
      <w:caps/>
      <w:snapToGrid/>
      <w:sz w:val="32"/>
      <w:szCs w:val="32"/>
      <w:lang w:val="en-US" w:eastAsia="en-US"/>
    </w:rPr>
  </w:style>
  <w:style w:type="paragraph" w:styleId="23">
    <w:name w:val="List 2"/>
    <w:basedOn w:val="a"/>
    <w:rsid w:val="0045793C"/>
    <w:pPr>
      <w:widowControl/>
      <w:ind w:left="566" w:hanging="283"/>
    </w:pPr>
    <w:rPr>
      <w:snapToGrid/>
      <w:sz w:val="24"/>
    </w:rPr>
  </w:style>
  <w:style w:type="paragraph" w:customStyle="1" w:styleId="af5">
    <w:name w:val="Знак Знак Знак Знак Знак Знак Знак Знак"/>
    <w:basedOn w:val="a"/>
    <w:rsid w:val="00113A82"/>
    <w:pPr>
      <w:widowControl/>
      <w:tabs>
        <w:tab w:val="num" w:pos="432"/>
      </w:tabs>
      <w:spacing w:before="120" w:after="160"/>
      <w:ind w:left="432" w:hanging="432"/>
      <w:jc w:val="both"/>
    </w:pPr>
    <w:rPr>
      <w:b/>
      <w:bCs/>
      <w:caps/>
      <w:snapToGrid/>
      <w:sz w:val="32"/>
      <w:szCs w:val="32"/>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w:basedOn w:val="a"/>
    <w:rsid w:val="00BD7C4B"/>
    <w:pPr>
      <w:widowControl/>
      <w:tabs>
        <w:tab w:val="num" w:pos="432"/>
      </w:tabs>
      <w:spacing w:before="120" w:after="160"/>
      <w:ind w:left="432" w:hanging="432"/>
      <w:jc w:val="both"/>
    </w:pPr>
    <w:rPr>
      <w:b/>
      <w:bCs/>
      <w:caps/>
      <w:snapToGrid/>
      <w:sz w:val="32"/>
      <w:szCs w:val="32"/>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24E5"/>
    <w:pPr>
      <w:widowControl/>
      <w:tabs>
        <w:tab w:val="num" w:pos="432"/>
      </w:tabs>
      <w:spacing w:before="120" w:after="160"/>
      <w:ind w:left="432" w:hanging="432"/>
      <w:jc w:val="both"/>
    </w:pPr>
    <w:rPr>
      <w:b/>
      <w:bCs/>
      <w:caps/>
      <w:snapToGrid/>
      <w:sz w:val="32"/>
      <w:szCs w:val="32"/>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E9547F"/>
    <w:pPr>
      <w:widowControl/>
      <w:tabs>
        <w:tab w:val="num" w:pos="432"/>
      </w:tabs>
      <w:spacing w:before="120" w:after="160"/>
      <w:ind w:left="432" w:hanging="432"/>
      <w:jc w:val="both"/>
    </w:pPr>
    <w:rPr>
      <w:b/>
      <w:bCs/>
      <w:caps/>
      <w:snapToGrid/>
      <w:sz w:val="32"/>
      <w:szCs w:val="32"/>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AF7BA3"/>
    <w:pPr>
      <w:widowControl/>
      <w:tabs>
        <w:tab w:val="num" w:pos="432"/>
      </w:tabs>
      <w:spacing w:before="120" w:after="160"/>
      <w:ind w:left="432" w:hanging="432"/>
      <w:jc w:val="both"/>
    </w:pPr>
    <w:rPr>
      <w:b/>
      <w:bCs/>
      <w:caps/>
      <w:snapToGrid/>
      <w:sz w:val="32"/>
      <w:szCs w:val="32"/>
      <w:lang w:val="en-US" w:eastAsia="en-US"/>
    </w:rPr>
  </w:style>
  <w:style w:type="paragraph" w:customStyle="1" w:styleId="ConsPlusNonformat">
    <w:name w:val="ConsPlusNonformat"/>
    <w:uiPriority w:val="99"/>
    <w:rsid w:val="00A36206"/>
    <w:pPr>
      <w:autoSpaceDE w:val="0"/>
      <w:autoSpaceDN w:val="0"/>
      <w:adjustRightInd w:val="0"/>
    </w:pPr>
    <w:rPr>
      <w:rFonts w:ascii="Courier New" w:hAnsi="Courier New" w:cs="Courier New"/>
    </w:rPr>
  </w:style>
  <w:style w:type="paragraph" w:customStyle="1" w:styleId="af9">
    <w:name w:val="Знак Знак Знак Знак Знак Знак"/>
    <w:basedOn w:val="a"/>
    <w:rsid w:val="00C36D24"/>
    <w:pPr>
      <w:widowControl/>
      <w:tabs>
        <w:tab w:val="num" w:pos="432"/>
      </w:tabs>
      <w:spacing w:before="120" w:after="160"/>
      <w:ind w:left="432" w:hanging="432"/>
      <w:jc w:val="both"/>
    </w:pPr>
    <w:rPr>
      <w:b/>
      <w:bCs/>
      <w:caps/>
      <w:snapToGrid/>
      <w:sz w:val="32"/>
      <w:szCs w:val="32"/>
      <w:lang w:val="en-US" w:eastAsia="en-US"/>
    </w:rPr>
  </w:style>
  <w:style w:type="paragraph" w:customStyle="1" w:styleId="afa">
    <w:name w:val="Знак Знак Знак Знак Знак Знак Знак Знак Знак Знак Знак Знак Знак Знак Знак Знак Знак Знак"/>
    <w:basedOn w:val="a"/>
    <w:rsid w:val="008947ED"/>
    <w:pPr>
      <w:widowControl/>
      <w:tabs>
        <w:tab w:val="num" w:pos="432"/>
      </w:tabs>
      <w:spacing w:before="120" w:after="160"/>
      <w:ind w:left="432" w:hanging="432"/>
      <w:jc w:val="both"/>
    </w:pPr>
    <w:rPr>
      <w:b/>
      <w:bCs/>
      <w:caps/>
      <w:snapToGrid/>
      <w:sz w:val="32"/>
      <w:szCs w:val="32"/>
      <w:lang w:val="en-US" w:eastAsia="en-US"/>
    </w:rPr>
  </w:style>
  <w:style w:type="paragraph" w:styleId="afb">
    <w:name w:val="Document Map"/>
    <w:basedOn w:val="a"/>
    <w:semiHidden/>
    <w:rsid w:val="00FD7E58"/>
    <w:pPr>
      <w:shd w:val="clear" w:color="auto" w:fill="000080"/>
    </w:pPr>
    <w:rPr>
      <w:rFonts w:ascii="Tahoma" w:hAnsi="Tahoma" w:cs="Tahoma"/>
    </w:rPr>
  </w:style>
  <w:style w:type="paragraph" w:customStyle="1" w:styleId="afc">
    <w:name w:val="Знак Знак Знак Знак Знак Знак Знак Знак Знак Знак"/>
    <w:basedOn w:val="a"/>
    <w:rsid w:val="00FD7E58"/>
    <w:pPr>
      <w:widowControl/>
      <w:tabs>
        <w:tab w:val="num" w:pos="432"/>
      </w:tabs>
      <w:spacing w:before="120" w:after="160"/>
      <w:ind w:left="432" w:hanging="432"/>
      <w:jc w:val="both"/>
    </w:pPr>
    <w:rPr>
      <w:b/>
      <w:bCs/>
      <w:caps/>
      <w:snapToGrid/>
      <w:sz w:val="32"/>
      <w:szCs w:val="32"/>
      <w:lang w:val="en-US" w:eastAsia="en-US"/>
    </w:rPr>
  </w:style>
  <w:style w:type="paragraph" w:customStyle="1" w:styleId="18">
    <w:name w:val="Знак Знак Знак1 Знак Знак Знак Знак Знак Знак Знак Знак Знак Знак"/>
    <w:basedOn w:val="a"/>
    <w:rsid w:val="00AB3DCF"/>
    <w:pPr>
      <w:widowControl/>
      <w:tabs>
        <w:tab w:val="num" w:pos="432"/>
      </w:tabs>
      <w:spacing w:before="120" w:after="160"/>
      <w:ind w:left="432" w:hanging="432"/>
      <w:jc w:val="both"/>
    </w:pPr>
    <w:rPr>
      <w:b/>
      <w:bCs/>
      <w:caps/>
      <w:snapToGrid/>
      <w:sz w:val="32"/>
      <w:szCs w:val="32"/>
      <w:lang w:val="en-US" w:eastAsia="en-US"/>
    </w:rPr>
  </w:style>
  <w:style w:type="paragraph" w:customStyle="1" w:styleId="19">
    <w:name w:val="Знак Знак Знак1 Знак Знак Знак"/>
    <w:basedOn w:val="a"/>
    <w:rsid w:val="00364404"/>
    <w:pPr>
      <w:widowControl/>
      <w:tabs>
        <w:tab w:val="num" w:pos="432"/>
      </w:tabs>
      <w:spacing w:before="120" w:after="160"/>
      <w:ind w:left="432" w:hanging="432"/>
      <w:jc w:val="both"/>
    </w:pPr>
    <w:rPr>
      <w:b/>
      <w:bCs/>
      <w:caps/>
      <w:snapToGrid/>
      <w:sz w:val="32"/>
      <w:szCs w:val="32"/>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w:basedOn w:val="a"/>
    <w:rsid w:val="00E97276"/>
    <w:pPr>
      <w:widowControl/>
      <w:tabs>
        <w:tab w:val="num" w:pos="432"/>
      </w:tabs>
      <w:spacing w:before="120" w:after="160"/>
      <w:ind w:left="432" w:hanging="432"/>
      <w:jc w:val="both"/>
    </w:pPr>
    <w:rPr>
      <w:b/>
      <w:bCs/>
      <w:caps/>
      <w:snapToGrid/>
      <w:sz w:val="32"/>
      <w:szCs w:val="32"/>
      <w:lang w:val="en-US" w:eastAsia="en-US"/>
    </w:rPr>
  </w:style>
  <w:style w:type="paragraph" w:customStyle="1" w:styleId="afe">
    <w:name w:val="Знак Знак Знак"/>
    <w:basedOn w:val="a"/>
    <w:rsid w:val="009D4A76"/>
    <w:pPr>
      <w:widowControl/>
      <w:tabs>
        <w:tab w:val="num" w:pos="432"/>
      </w:tabs>
      <w:spacing w:before="120" w:after="160"/>
      <w:ind w:left="432" w:hanging="432"/>
      <w:jc w:val="both"/>
    </w:pPr>
    <w:rPr>
      <w:b/>
      <w:bCs/>
      <w:caps/>
      <w:snapToGrid/>
      <w:sz w:val="32"/>
      <w:szCs w:val="32"/>
      <w:lang w:val="en-US" w:eastAsia="en-US"/>
    </w:rPr>
  </w:style>
  <w:style w:type="paragraph" w:customStyle="1" w:styleId="1a">
    <w:name w:val="Знак Знак Знак1 Знак Знак Знак Знак Знак Знак Знак Знак Знак Знак Знак Знак Знак Знак Знак"/>
    <w:basedOn w:val="a"/>
    <w:rsid w:val="00AC29D4"/>
    <w:pPr>
      <w:widowControl/>
      <w:tabs>
        <w:tab w:val="num" w:pos="432"/>
      </w:tabs>
      <w:spacing w:before="120" w:after="160"/>
      <w:ind w:left="432" w:hanging="432"/>
      <w:jc w:val="both"/>
    </w:pPr>
    <w:rPr>
      <w:b/>
      <w:bCs/>
      <w:caps/>
      <w:snapToGrid/>
      <w:sz w:val="32"/>
      <w:szCs w:val="32"/>
      <w:lang w:val="en-US" w:eastAsia="en-US"/>
    </w:rPr>
  </w:style>
  <w:style w:type="paragraph" w:customStyle="1" w:styleId="1b">
    <w:name w:val="Знак Знак Знак1 Знак Знак Знак Знак Знак Знак Знак Знак Знак Знак Знак Знак Знак Знак Знак Знак Знак Знак"/>
    <w:basedOn w:val="a"/>
    <w:rsid w:val="00AF0BFB"/>
    <w:pPr>
      <w:widowControl/>
      <w:tabs>
        <w:tab w:val="num" w:pos="432"/>
      </w:tabs>
      <w:spacing w:before="120" w:after="160"/>
      <w:ind w:left="432" w:hanging="432"/>
      <w:jc w:val="both"/>
    </w:pPr>
    <w:rPr>
      <w:b/>
      <w:bCs/>
      <w:caps/>
      <w:snapToGrid/>
      <w:sz w:val="32"/>
      <w:szCs w:val="32"/>
      <w:lang w:val="en-US" w:eastAsia="en-US"/>
    </w:rPr>
  </w:style>
  <w:style w:type="paragraph" w:customStyle="1" w:styleId="1c">
    <w:name w:val="Знак Знак Знак1 Знак Знак Знак Знак Знак Знак Знак Знак Знак"/>
    <w:basedOn w:val="a"/>
    <w:rsid w:val="009B09F4"/>
    <w:pPr>
      <w:widowControl/>
      <w:tabs>
        <w:tab w:val="num" w:pos="432"/>
      </w:tabs>
      <w:spacing w:before="120" w:after="160"/>
      <w:ind w:left="432" w:hanging="432"/>
      <w:jc w:val="both"/>
    </w:pPr>
    <w:rPr>
      <w:b/>
      <w:bCs/>
      <w:caps/>
      <w:snapToGrid/>
      <w:sz w:val="32"/>
      <w:szCs w:val="32"/>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2C9E"/>
    <w:pPr>
      <w:widowControl/>
      <w:tabs>
        <w:tab w:val="num" w:pos="432"/>
      </w:tabs>
      <w:spacing w:before="120" w:after="160"/>
      <w:ind w:left="432" w:hanging="432"/>
      <w:jc w:val="both"/>
    </w:pPr>
    <w:rPr>
      <w:b/>
      <w:bCs/>
      <w:caps/>
      <w:snapToGrid/>
      <w:sz w:val="32"/>
      <w:szCs w:val="32"/>
      <w:lang w:val="en-US" w:eastAsia="en-US"/>
    </w:rPr>
  </w:style>
  <w:style w:type="paragraph" w:customStyle="1" w:styleId="24">
    <w:name w:val="Знак Знак Знак Знак Знак Знак Знак Знак Знак Знак Знак Знак2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A3158"/>
    <w:pPr>
      <w:widowControl/>
      <w:tabs>
        <w:tab w:val="num" w:pos="432"/>
      </w:tabs>
      <w:spacing w:before="120" w:after="160"/>
      <w:ind w:left="432" w:hanging="432"/>
      <w:jc w:val="both"/>
    </w:pPr>
    <w:rPr>
      <w:b/>
      <w:bCs/>
      <w:caps/>
      <w:snapToGrid/>
      <w:sz w:val="32"/>
      <w:szCs w:val="32"/>
      <w:lang w:val="en-US" w:eastAsia="en-US"/>
    </w:rPr>
  </w:style>
  <w:style w:type="paragraph" w:customStyle="1" w:styleId="25">
    <w:name w:val="Знак Знак Знак Знак Знак Знак Знак Знак Знак Знак Знак Знак2 Знак Знак Знак Знак Знак Знак Знак Знак Знак"/>
    <w:basedOn w:val="a"/>
    <w:rsid w:val="008C70F4"/>
    <w:pPr>
      <w:widowControl/>
      <w:tabs>
        <w:tab w:val="num" w:pos="432"/>
      </w:tabs>
      <w:spacing w:before="120" w:after="160"/>
      <w:ind w:left="432" w:hanging="432"/>
      <w:jc w:val="both"/>
    </w:pPr>
    <w:rPr>
      <w:b/>
      <w:bCs/>
      <w:caps/>
      <w:snapToGrid/>
      <w:sz w:val="32"/>
      <w:szCs w:val="32"/>
      <w:lang w:val="en-US" w:eastAsia="en-US"/>
    </w:rPr>
  </w:style>
  <w:style w:type="paragraph" w:customStyle="1" w:styleId="26">
    <w:name w:val="Знак Знак Знак Знак Знак Знак Знак Знак Знак Знак Знак Знак2 Знак Знак Знак Знак Знак Знак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1">
    <w:name w:val="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2">
    <w:name w:val="Знак"/>
    <w:basedOn w:val="a"/>
    <w:rsid w:val="00131629"/>
    <w:pPr>
      <w:widowControl/>
      <w:tabs>
        <w:tab w:val="num" w:pos="432"/>
      </w:tabs>
      <w:spacing w:before="120" w:after="160"/>
      <w:ind w:left="432" w:hanging="432"/>
      <w:jc w:val="both"/>
    </w:pPr>
    <w:rPr>
      <w:b/>
      <w:bCs/>
      <w:caps/>
      <w:snapToGrid/>
      <w:sz w:val="32"/>
      <w:szCs w:val="32"/>
      <w:lang w:val="en-US" w:eastAsia="en-US"/>
    </w:rPr>
  </w:style>
  <w:style w:type="paragraph" w:customStyle="1" w:styleId="27">
    <w:name w:val="Знак Знак Знак Знак Знак Знак Знак Знак Знак Знак Знак Знак2 Знак Знак Знак Знак Знак Знак Знак Знак Знак Знак Знак Знак Знак Знак Знак"/>
    <w:basedOn w:val="a"/>
    <w:rsid w:val="004253F8"/>
    <w:pPr>
      <w:widowControl/>
      <w:tabs>
        <w:tab w:val="num" w:pos="432"/>
      </w:tabs>
      <w:spacing w:before="120" w:after="160"/>
      <w:ind w:left="432" w:hanging="432"/>
      <w:jc w:val="both"/>
    </w:pPr>
    <w:rPr>
      <w:b/>
      <w:bCs/>
      <w:caps/>
      <w:snapToGrid/>
      <w:sz w:val="32"/>
      <w:szCs w:val="32"/>
      <w:lang w:val="en-US" w:eastAsia="en-US"/>
    </w:rPr>
  </w:style>
  <w:style w:type="paragraph" w:customStyle="1" w:styleId="1e">
    <w:name w:val="Знак Знак Знак Знак Знак Знак Знак Знак Знак Знак Знак Знак Знак Знак Знак Знак Знак Знак1"/>
    <w:basedOn w:val="a"/>
    <w:rsid w:val="002B7A2B"/>
    <w:pPr>
      <w:widowControl/>
      <w:tabs>
        <w:tab w:val="num" w:pos="432"/>
      </w:tabs>
      <w:spacing w:before="120" w:after="160"/>
      <w:ind w:left="432" w:hanging="432"/>
      <w:jc w:val="both"/>
    </w:pPr>
    <w:rPr>
      <w:b/>
      <w:bCs/>
      <w:caps/>
      <w:snapToGrid/>
      <w:sz w:val="32"/>
      <w:szCs w:val="32"/>
      <w:lang w:val="en-US" w:eastAsia="en-US"/>
    </w:rPr>
  </w:style>
  <w:style w:type="paragraph" w:customStyle="1" w:styleId="1f">
    <w:name w:val="Знак Знак Знак Знак Знак Знак1 Знак Знак Знак Знак"/>
    <w:basedOn w:val="a"/>
    <w:rsid w:val="00D73710"/>
    <w:pPr>
      <w:widowControl/>
      <w:tabs>
        <w:tab w:val="num" w:pos="432"/>
      </w:tabs>
      <w:spacing w:before="120" w:after="160"/>
      <w:ind w:left="432" w:hanging="432"/>
      <w:jc w:val="both"/>
    </w:pPr>
    <w:rPr>
      <w:b/>
      <w:bCs/>
      <w:caps/>
      <w:snapToGrid/>
      <w:sz w:val="32"/>
      <w:szCs w:val="32"/>
      <w:lang w:val="en-US" w:eastAsia="en-US"/>
    </w:rPr>
  </w:style>
  <w:style w:type="paragraph" w:customStyle="1" w:styleId="aff3">
    <w:name w:val="Знак Знак Знак Знак Знак Знак Знак Знак Знак Знак Знак Знак Знак Знак Знак Знак"/>
    <w:basedOn w:val="a"/>
    <w:rsid w:val="00865B27"/>
    <w:pPr>
      <w:widowControl/>
      <w:tabs>
        <w:tab w:val="num" w:pos="432"/>
      </w:tabs>
      <w:spacing w:before="120" w:after="160"/>
      <w:ind w:left="432" w:hanging="432"/>
      <w:jc w:val="both"/>
    </w:pPr>
    <w:rPr>
      <w:b/>
      <w:bCs/>
      <w:caps/>
      <w:snapToGrid/>
      <w:sz w:val="32"/>
      <w:szCs w:val="32"/>
      <w:lang w:val="en-US" w:eastAsia="en-US"/>
    </w:rPr>
  </w:style>
  <w:style w:type="paragraph" w:customStyle="1" w:styleId="1f0">
    <w:name w:val="Знак Знак Знак Знак Знак Знак1 Знак Знак Знак Знак"/>
    <w:basedOn w:val="a"/>
    <w:rsid w:val="005C72C1"/>
    <w:pPr>
      <w:widowControl/>
      <w:tabs>
        <w:tab w:val="num" w:pos="432"/>
      </w:tabs>
      <w:spacing w:before="120" w:after="160"/>
      <w:ind w:left="432" w:hanging="432"/>
      <w:jc w:val="both"/>
    </w:pPr>
    <w:rPr>
      <w:b/>
      <w:bCs/>
      <w:caps/>
      <w:snapToGrid/>
      <w:sz w:val="32"/>
      <w:szCs w:val="32"/>
      <w:lang w:val="en-US" w:eastAsia="en-US"/>
    </w:rPr>
  </w:style>
  <w:style w:type="paragraph" w:customStyle="1" w:styleId="28">
    <w:name w:val="Знак Знак Знак Знак Знак Знак Знак Знак Знак Знак Знак Знак2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29">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C51F28"/>
    <w:pPr>
      <w:widowControl/>
      <w:tabs>
        <w:tab w:val="num" w:pos="432"/>
      </w:tabs>
      <w:spacing w:before="120" w:after="160"/>
      <w:ind w:left="432" w:hanging="432"/>
      <w:jc w:val="both"/>
    </w:pPr>
    <w:rPr>
      <w:b/>
      <w:bCs/>
      <w:caps/>
      <w:snapToGrid/>
      <w:sz w:val="32"/>
      <w:szCs w:val="32"/>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A64"/>
    <w:pPr>
      <w:widowControl/>
      <w:tabs>
        <w:tab w:val="num" w:pos="432"/>
      </w:tabs>
      <w:spacing w:before="120" w:after="160"/>
      <w:ind w:left="432" w:hanging="432"/>
      <w:jc w:val="both"/>
    </w:pPr>
    <w:rPr>
      <w:b/>
      <w:bCs/>
      <w:caps/>
      <w:snapToGrid/>
      <w:sz w:val="32"/>
      <w:szCs w:val="32"/>
      <w:lang w:val="en-US" w:eastAsia="en-US"/>
    </w:rPr>
  </w:style>
  <w:style w:type="paragraph" w:customStyle="1" w:styleId="aff6">
    <w:name w:val="Знак Знак Знак Знак Знак Знак"/>
    <w:basedOn w:val="a"/>
    <w:rsid w:val="00695A83"/>
    <w:pPr>
      <w:widowControl/>
      <w:tabs>
        <w:tab w:val="num" w:pos="432"/>
      </w:tabs>
      <w:spacing w:before="120" w:after="160"/>
      <w:ind w:left="432" w:hanging="432"/>
      <w:jc w:val="both"/>
    </w:pPr>
    <w:rPr>
      <w:b/>
      <w:bCs/>
      <w:caps/>
      <w:snapToGrid/>
      <w:sz w:val="32"/>
      <w:szCs w:val="32"/>
      <w:lang w:val="en-US" w:eastAsia="en-US"/>
    </w:rPr>
  </w:style>
  <w:style w:type="paragraph" w:customStyle="1" w:styleId="2a">
    <w:name w:val="Знак Знак Знак Знак Знак Знак Знак Знак Знак Знак Знак Знак2 Знак Знак Знак Знак Знак Знак Знак Знак Знак Знак Знак Знак Знак"/>
    <w:basedOn w:val="a"/>
    <w:rsid w:val="00233E99"/>
    <w:pPr>
      <w:widowControl/>
      <w:tabs>
        <w:tab w:val="num" w:pos="432"/>
      </w:tabs>
      <w:spacing w:before="120" w:after="160"/>
      <w:ind w:left="432" w:hanging="432"/>
      <w:jc w:val="both"/>
    </w:pPr>
    <w:rPr>
      <w:b/>
      <w:bCs/>
      <w:caps/>
      <w:snapToGrid/>
      <w:sz w:val="32"/>
      <w:szCs w:val="32"/>
      <w:lang w:val="en-US" w:eastAsia="en-US"/>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CC7444"/>
    <w:pPr>
      <w:widowControl/>
      <w:tabs>
        <w:tab w:val="num" w:pos="432"/>
      </w:tabs>
      <w:spacing w:before="120" w:after="160"/>
      <w:ind w:left="432" w:hanging="432"/>
      <w:jc w:val="both"/>
    </w:pPr>
    <w:rPr>
      <w:b/>
      <w:bCs/>
      <w:caps/>
      <w:snapToGrid/>
      <w:sz w:val="32"/>
      <w:szCs w:val="32"/>
      <w:lang w:val="en-US" w:eastAsia="en-US"/>
    </w:rPr>
  </w:style>
  <w:style w:type="paragraph" w:customStyle="1" w:styleId="1f2">
    <w:name w:val="Знак Знак Знак Знак Знак Знак Знак Знак Знак Знак Знак Знак Знак Знак Знак Знак Знак Знак1 Знак Знак Знак Знак Знак Знак Знак"/>
    <w:basedOn w:val="a"/>
    <w:rsid w:val="005E7F60"/>
    <w:pPr>
      <w:widowControl/>
      <w:tabs>
        <w:tab w:val="num" w:pos="432"/>
      </w:tabs>
      <w:spacing w:before="120" w:after="160"/>
      <w:ind w:left="432" w:hanging="432"/>
      <w:jc w:val="both"/>
    </w:pPr>
    <w:rPr>
      <w:b/>
      <w:bCs/>
      <w:caps/>
      <w:snapToGrid/>
      <w:sz w:val="32"/>
      <w:szCs w:val="32"/>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B256B7"/>
    <w:pPr>
      <w:widowControl/>
      <w:tabs>
        <w:tab w:val="num" w:pos="432"/>
      </w:tabs>
      <w:spacing w:before="120" w:after="160"/>
      <w:ind w:left="432" w:hanging="432"/>
      <w:jc w:val="both"/>
    </w:pPr>
    <w:rPr>
      <w:b/>
      <w:bCs/>
      <w:caps/>
      <w:snapToGrid/>
      <w:sz w:val="32"/>
      <w:szCs w:val="32"/>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w:basedOn w:val="a"/>
    <w:rsid w:val="008A4A57"/>
    <w:pPr>
      <w:widowControl/>
      <w:tabs>
        <w:tab w:val="num" w:pos="432"/>
      </w:tabs>
      <w:spacing w:before="120" w:after="160"/>
      <w:ind w:left="432" w:hanging="432"/>
      <w:jc w:val="both"/>
    </w:pPr>
    <w:rPr>
      <w:b/>
      <w:bCs/>
      <w:caps/>
      <w:snapToGrid/>
      <w:sz w:val="32"/>
      <w:szCs w:val="32"/>
      <w:lang w:val="en-US" w:eastAsia="en-US"/>
    </w:rPr>
  </w:style>
  <w:style w:type="paragraph" w:customStyle="1" w:styleId="212">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1f4">
    <w:name w:val="Знак Знак Знак1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213">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4C376A"/>
    <w:pPr>
      <w:widowControl/>
      <w:tabs>
        <w:tab w:val="num" w:pos="432"/>
      </w:tabs>
      <w:spacing w:before="120" w:after="160"/>
      <w:ind w:left="432" w:hanging="432"/>
      <w:jc w:val="both"/>
    </w:pPr>
    <w:rPr>
      <w:b/>
      <w:bCs/>
      <w:caps/>
      <w:snapToGrid/>
      <w:sz w:val="32"/>
      <w:szCs w:val="32"/>
      <w:lang w:val="en-US" w:eastAsia="en-US"/>
    </w:rPr>
  </w:style>
  <w:style w:type="paragraph" w:customStyle="1" w:styleId="1f5">
    <w:name w:val="Знак Знак Знак Знак Знак Знак1 Знак Знак Знак Знак Знак Знак Знак Знак Знак Знак"/>
    <w:basedOn w:val="a"/>
    <w:rsid w:val="002322D7"/>
    <w:pPr>
      <w:widowControl/>
      <w:tabs>
        <w:tab w:val="num" w:pos="432"/>
      </w:tabs>
      <w:spacing w:before="120" w:after="160"/>
      <w:ind w:left="432" w:hanging="432"/>
      <w:jc w:val="both"/>
    </w:pPr>
    <w:rPr>
      <w:b/>
      <w:bCs/>
      <w:caps/>
      <w:snapToGrid/>
      <w:sz w:val="32"/>
      <w:szCs w:val="32"/>
      <w:lang w:val="en-US" w:eastAsia="en-US"/>
    </w:rPr>
  </w:style>
  <w:style w:type="paragraph" w:customStyle="1" w:styleId="1f6">
    <w:name w:val="Знак Знак Знак Знак Знак1 Знак"/>
    <w:basedOn w:val="a"/>
    <w:rsid w:val="008747A9"/>
    <w:pPr>
      <w:widowControl/>
      <w:tabs>
        <w:tab w:val="num" w:pos="432"/>
      </w:tabs>
      <w:spacing w:before="120" w:after="160"/>
      <w:ind w:left="432" w:hanging="432"/>
      <w:jc w:val="both"/>
    </w:pPr>
    <w:rPr>
      <w:b/>
      <w:bCs/>
      <w:caps/>
      <w:snapToGrid/>
      <w:sz w:val="32"/>
      <w:szCs w:val="32"/>
      <w:lang w:val="en-US" w:eastAsia="en-US"/>
    </w:rPr>
  </w:style>
  <w:style w:type="paragraph" w:customStyle="1" w:styleId="1f7">
    <w:name w:val="Знак Знак Знак Знак Знак1 Знак Знак Знак Знак"/>
    <w:basedOn w:val="a"/>
    <w:rsid w:val="00571EFB"/>
    <w:pPr>
      <w:widowControl/>
      <w:tabs>
        <w:tab w:val="num" w:pos="432"/>
      </w:tabs>
      <w:spacing w:before="120" w:after="160"/>
      <w:ind w:left="432" w:hanging="432"/>
      <w:jc w:val="both"/>
    </w:pPr>
    <w:rPr>
      <w:b/>
      <w:bCs/>
      <w:caps/>
      <w:snapToGrid/>
      <w:sz w:val="32"/>
      <w:szCs w:val="32"/>
      <w:lang w:val="en-US" w:eastAsia="en-US"/>
    </w:rPr>
  </w:style>
  <w:style w:type="paragraph" w:customStyle="1" w:styleId="1f8">
    <w:name w:val="Знак Знак Знак1 Знак Знак Знак Знак Знак Знак Знак"/>
    <w:basedOn w:val="a"/>
    <w:rsid w:val="001D7A08"/>
    <w:pPr>
      <w:widowControl/>
      <w:tabs>
        <w:tab w:val="num" w:pos="432"/>
      </w:tabs>
      <w:spacing w:before="120" w:after="160"/>
      <w:ind w:left="432" w:hanging="432"/>
      <w:jc w:val="both"/>
    </w:pPr>
    <w:rPr>
      <w:b/>
      <w:bCs/>
      <w:caps/>
      <w:snapToGrid/>
      <w:sz w:val="32"/>
      <w:szCs w:val="32"/>
      <w:lang w:val="en-US" w:eastAsia="en-US"/>
    </w:rPr>
  </w:style>
  <w:style w:type="paragraph" w:customStyle="1" w:styleId="1f9">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E29B1"/>
    <w:pPr>
      <w:widowControl/>
      <w:tabs>
        <w:tab w:val="num" w:pos="432"/>
      </w:tabs>
      <w:spacing w:before="120" w:after="160"/>
      <w:ind w:left="432" w:hanging="432"/>
      <w:jc w:val="both"/>
    </w:pPr>
    <w:rPr>
      <w:b/>
      <w:bCs/>
      <w:caps/>
      <w:snapToGrid/>
      <w:sz w:val="32"/>
      <w:szCs w:val="32"/>
      <w:lang w:val="en-US" w:eastAsia="en-US"/>
    </w:rPr>
  </w:style>
  <w:style w:type="paragraph" w:customStyle="1" w:styleId="1fa">
    <w:name w:val="Знак Знак Знак Знак Знак1 Знак Знак Знак Знак Знак Знак Знак"/>
    <w:basedOn w:val="a"/>
    <w:rsid w:val="00F22DE4"/>
    <w:pPr>
      <w:widowControl/>
      <w:tabs>
        <w:tab w:val="num" w:pos="432"/>
      </w:tabs>
      <w:spacing w:before="120" w:after="160"/>
      <w:ind w:left="432" w:hanging="432"/>
      <w:jc w:val="both"/>
    </w:pPr>
    <w:rPr>
      <w:b/>
      <w:bCs/>
      <w:caps/>
      <w:snapToGrid/>
      <w:sz w:val="32"/>
      <w:szCs w:val="32"/>
      <w:lang w:val="en-US" w:eastAsia="en-US"/>
    </w:rPr>
  </w:style>
  <w:style w:type="paragraph" w:customStyle="1" w:styleId="1fb">
    <w:name w:val="Знак Знак Знак1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d">
    <w:name w:val="Знак Знак1 Знак Знак Знак Знак Знак Знак Знак Знак Знак Знак Знак Знак Знак Знак Знак Знак Знак Знак"/>
    <w:basedOn w:val="a"/>
    <w:rsid w:val="005911AB"/>
    <w:pPr>
      <w:widowControl/>
      <w:tabs>
        <w:tab w:val="num" w:pos="432"/>
      </w:tabs>
      <w:spacing w:before="120" w:after="160"/>
      <w:ind w:left="432" w:hanging="432"/>
      <w:jc w:val="both"/>
    </w:pPr>
    <w:rPr>
      <w:b/>
      <w:bCs/>
      <w:caps/>
      <w:snapToGrid/>
      <w:sz w:val="32"/>
      <w:szCs w:val="32"/>
      <w:lang w:val="en-US" w:eastAsia="en-US"/>
    </w:rPr>
  </w:style>
  <w:style w:type="paragraph" w:customStyle="1" w:styleId="1fe">
    <w:name w:val="Знак Знак Знак1 Знак Знак Знак Знак Знак Знак Знак Знак Знак Знак Знак Знак Знак Знак Знак Знак"/>
    <w:basedOn w:val="a"/>
    <w:rsid w:val="00906CE9"/>
    <w:pPr>
      <w:widowControl/>
      <w:tabs>
        <w:tab w:val="num" w:pos="432"/>
      </w:tabs>
      <w:spacing w:before="120" w:after="160"/>
      <w:ind w:left="432" w:hanging="432"/>
      <w:jc w:val="both"/>
    </w:pPr>
    <w:rPr>
      <w:b/>
      <w:bCs/>
      <w:caps/>
      <w:snapToGrid/>
      <w:sz w:val="32"/>
      <w:szCs w:val="32"/>
      <w:lang w:val="en-US"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w:basedOn w:val="a"/>
    <w:rsid w:val="002D136E"/>
    <w:pPr>
      <w:widowControl/>
      <w:tabs>
        <w:tab w:val="num" w:pos="432"/>
      </w:tabs>
      <w:spacing w:before="120" w:after="160"/>
      <w:ind w:left="432" w:hanging="432"/>
      <w:jc w:val="both"/>
    </w:pPr>
    <w:rPr>
      <w:b/>
      <w:bCs/>
      <w:caps/>
      <w:snapToGrid/>
      <w:sz w:val="32"/>
      <w:szCs w:val="32"/>
      <w:lang w:val="en-US" w:eastAsia="en-US"/>
    </w:rPr>
  </w:style>
  <w:style w:type="paragraph" w:customStyle="1" w:styleId="1ff0">
    <w:name w:val="Знак Знак Знак Знак Знак1 Знак Знак Знак Знак Знак Знак Знак Знак Знак Знак"/>
    <w:basedOn w:val="a"/>
    <w:rsid w:val="00313C11"/>
    <w:pPr>
      <w:widowControl/>
      <w:tabs>
        <w:tab w:val="num" w:pos="432"/>
      </w:tabs>
      <w:spacing w:before="120" w:after="160"/>
      <w:ind w:left="432" w:hanging="432"/>
      <w:jc w:val="both"/>
    </w:pPr>
    <w:rPr>
      <w:b/>
      <w:bCs/>
      <w:caps/>
      <w:snapToGrid/>
      <w:sz w:val="32"/>
      <w:szCs w:val="32"/>
      <w:lang w:val="en-US" w:eastAsia="en-US"/>
    </w:rPr>
  </w:style>
  <w:style w:type="paragraph" w:customStyle="1" w:styleId="1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3DD7"/>
    <w:pPr>
      <w:widowControl/>
      <w:tabs>
        <w:tab w:val="num" w:pos="432"/>
      </w:tabs>
      <w:spacing w:before="120" w:after="160"/>
      <w:ind w:left="432" w:hanging="432"/>
      <w:jc w:val="both"/>
    </w:pPr>
    <w:rPr>
      <w:b/>
      <w:bCs/>
      <w:caps/>
      <w:snapToGrid/>
      <w:sz w:val="32"/>
      <w:szCs w:val="32"/>
      <w:lang w:val="en-US" w:eastAsia="en-US"/>
    </w:rPr>
  </w:style>
  <w:style w:type="paragraph" w:customStyle="1" w:styleId="1ff2">
    <w:name w:val="Знак Знак Знак Знак Знак1 Знак Знак Знак Знак Знак Знак Знак Знак Знак Знак Знак Знак Знак"/>
    <w:basedOn w:val="a"/>
    <w:rsid w:val="0078797B"/>
    <w:pPr>
      <w:widowControl/>
      <w:tabs>
        <w:tab w:val="num" w:pos="432"/>
      </w:tabs>
      <w:spacing w:before="120" w:after="160"/>
      <w:ind w:left="432" w:hanging="432"/>
      <w:jc w:val="both"/>
    </w:pPr>
    <w:rPr>
      <w:b/>
      <w:bCs/>
      <w:caps/>
      <w:snapToGrid/>
      <w:sz w:val="32"/>
      <w:szCs w:val="32"/>
      <w:lang w:val="en-US" w:eastAsia="en-US"/>
    </w:rPr>
  </w:style>
  <w:style w:type="paragraph" w:customStyle="1" w:styleId="aff7">
    <w:name w:val="Знак Знак Знак Знак Знак Знак Знак Знак Знак Знак Знак Знак Знак"/>
    <w:basedOn w:val="a"/>
    <w:rsid w:val="00627FF7"/>
    <w:pPr>
      <w:widowControl/>
      <w:tabs>
        <w:tab w:val="num" w:pos="432"/>
      </w:tabs>
      <w:spacing w:before="120" w:after="160"/>
      <w:ind w:left="432" w:hanging="432"/>
      <w:jc w:val="both"/>
    </w:pPr>
    <w:rPr>
      <w:b/>
      <w:bCs/>
      <w:caps/>
      <w:snapToGrid/>
      <w:sz w:val="32"/>
      <w:szCs w:val="32"/>
      <w:lang w:val="en-US" w:eastAsia="en-US"/>
    </w:rPr>
  </w:style>
  <w:style w:type="paragraph" w:customStyle="1" w:styleId="1ff3">
    <w:name w:val="Знак Знак Знак Знак Знак1 Знак Знак Знак Знак Знак Знак Знак Знак Знак Знак Знак Знак Знак Знак Знак Знак"/>
    <w:basedOn w:val="a"/>
    <w:rsid w:val="0065296F"/>
    <w:pPr>
      <w:widowControl/>
      <w:tabs>
        <w:tab w:val="num" w:pos="432"/>
      </w:tabs>
      <w:spacing w:before="120" w:after="160"/>
      <w:ind w:left="432" w:hanging="432"/>
      <w:jc w:val="both"/>
    </w:pPr>
    <w:rPr>
      <w:b/>
      <w:bCs/>
      <w:caps/>
      <w:snapToGrid/>
      <w:sz w:val="32"/>
      <w:szCs w:val="32"/>
      <w:lang w:val="en-US" w:eastAsia="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561961"/>
    <w:pPr>
      <w:widowControl/>
      <w:tabs>
        <w:tab w:val="num" w:pos="432"/>
      </w:tabs>
      <w:spacing w:before="120" w:after="160"/>
      <w:ind w:left="432" w:hanging="432"/>
      <w:jc w:val="both"/>
    </w:pPr>
    <w:rPr>
      <w:b/>
      <w:bCs/>
      <w:caps/>
      <w:snapToGrid/>
      <w:sz w:val="32"/>
      <w:szCs w:val="32"/>
      <w:lang w:val="en-US" w:eastAsia="en-US"/>
    </w:rPr>
  </w:style>
  <w:style w:type="paragraph" w:customStyle="1" w:styleId="1ff4">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C11804"/>
    <w:pPr>
      <w:widowControl/>
      <w:tabs>
        <w:tab w:val="num" w:pos="432"/>
      </w:tabs>
      <w:spacing w:before="120" w:after="160"/>
      <w:ind w:left="432" w:hanging="432"/>
      <w:jc w:val="both"/>
    </w:pPr>
    <w:rPr>
      <w:b/>
      <w:bCs/>
      <w:caps/>
      <w:snapToGrid/>
      <w:sz w:val="32"/>
      <w:szCs w:val="32"/>
      <w:lang w:val="en-US" w:eastAsia="en-US"/>
    </w:rPr>
  </w:style>
  <w:style w:type="paragraph" w:customStyle="1" w:styleId="aff8">
    <w:name w:val="Знак Знак"/>
    <w:basedOn w:val="a"/>
    <w:rsid w:val="00843898"/>
    <w:pPr>
      <w:widowControl/>
      <w:tabs>
        <w:tab w:val="num" w:pos="432"/>
      </w:tabs>
      <w:spacing w:before="120" w:after="160"/>
      <w:ind w:left="432" w:hanging="432"/>
      <w:jc w:val="both"/>
    </w:pPr>
    <w:rPr>
      <w:b/>
      <w:bCs/>
      <w:caps/>
      <w:snapToGrid/>
      <w:sz w:val="32"/>
      <w:szCs w:val="32"/>
      <w:lang w:val="en-US" w:eastAsia="en-US"/>
    </w:rPr>
  </w:style>
  <w:style w:type="paragraph" w:customStyle="1" w:styleId="1ff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3510"/>
    <w:pPr>
      <w:widowControl/>
      <w:tabs>
        <w:tab w:val="num" w:pos="432"/>
      </w:tabs>
      <w:spacing w:before="120" w:after="160"/>
      <w:ind w:left="432" w:hanging="432"/>
      <w:jc w:val="both"/>
    </w:pPr>
    <w:rPr>
      <w:b/>
      <w:bCs/>
      <w:caps/>
      <w:snapToGrid/>
      <w:sz w:val="32"/>
      <w:szCs w:val="32"/>
      <w:lang w:val="en-US" w:eastAsia="en-US"/>
    </w:rPr>
  </w:style>
  <w:style w:type="paragraph" w:customStyle="1" w:styleId="1ff6">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4B4A"/>
    <w:pPr>
      <w:widowControl/>
      <w:tabs>
        <w:tab w:val="num" w:pos="432"/>
      </w:tabs>
      <w:spacing w:before="120" w:after="160"/>
      <w:ind w:left="432" w:hanging="432"/>
      <w:jc w:val="both"/>
    </w:pPr>
    <w:rPr>
      <w:b/>
      <w:bCs/>
      <w:caps/>
      <w:snapToGrid/>
      <w:sz w:val="32"/>
      <w:szCs w:val="32"/>
      <w:lang w:val="en-US" w:eastAsia="en-US"/>
    </w:rPr>
  </w:style>
  <w:style w:type="paragraph" w:customStyle="1" w:styleId="1ff7">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9632C"/>
    <w:pPr>
      <w:widowControl/>
      <w:tabs>
        <w:tab w:val="num" w:pos="432"/>
      </w:tabs>
      <w:spacing w:before="120" w:after="160"/>
      <w:ind w:left="432" w:hanging="432"/>
      <w:jc w:val="both"/>
    </w:pPr>
    <w:rPr>
      <w:b/>
      <w:bCs/>
      <w:caps/>
      <w:snapToGrid/>
      <w:sz w:val="32"/>
      <w:szCs w:val="32"/>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9496A"/>
    <w:pPr>
      <w:widowControl/>
      <w:tabs>
        <w:tab w:val="num" w:pos="432"/>
      </w:tabs>
      <w:spacing w:before="120" w:after="160"/>
      <w:ind w:left="432" w:hanging="432"/>
      <w:jc w:val="both"/>
    </w:pPr>
    <w:rPr>
      <w:b/>
      <w:bCs/>
      <w:caps/>
      <w:snapToGrid/>
      <w:sz w:val="32"/>
      <w:szCs w:val="32"/>
      <w:lang w:val="en-US" w:eastAsia="en-US"/>
    </w:rPr>
  </w:style>
  <w:style w:type="paragraph" w:customStyle="1" w:styleId="1ff8">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1A8F"/>
    <w:pPr>
      <w:widowControl/>
      <w:tabs>
        <w:tab w:val="num" w:pos="432"/>
      </w:tabs>
      <w:spacing w:before="120" w:after="160"/>
      <w:ind w:left="432" w:hanging="432"/>
      <w:jc w:val="both"/>
    </w:pPr>
    <w:rPr>
      <w:b/>
      <w:bCs/>
      <w:caps/>
      <w:snapToGrid/>
      <w:sz w:val="32"/>
      <w:szCs w:val="32"/>
      <w:lang w:val="en-US" w:eastAsia="en-US"/>
    </w:rPr>
  </w:style>
  <w:style w:type="paragraph" w:customStyle="1" w:styleId="ConsPlusCell">
    <w:name w:val="ConsPlusCell"/>
    <w:rsid w:val="001F5767"/>
    <w:pPr>
      <w:widowControl w:val="0"/>
      <w:autoSpaceDE w:val="0"/>
      <w:autoSpaceDN w:val="0"/>
      <w:adjustRightInd w:val="0"/>
    </w:pPr>
    <w:rPr>
      <w:rFonts w:ascii="Arial" w:hAnsi="Arial" w:cs="Arial"/>
    </w:rPr>
  </w:style>
  <w:style w:type="paragraph" w:styleId="affa">
    <w:name w:val="Normal Indent"/>
    <w:basedOn w:val="a"/>
    <w:rsid w:val="001F5767"/>
    <w:pPr>
      <w:widowControl/>
      <w:ind w:left="708"/>
    </w:pPr>
    <w:rPr>
      <w:snapToGrid/>
      <w:sz w:val="24"/>
    </w:rPr>
  </w:style>
  <w:style w:type="paragraph" w:customStyle="1" w:styleId="1ff9">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D6D32"/>
    <w:pPr>
      <w:widowControl/>
      <w:tabs>
        <w:tab w:val="num" w:pos="432"/>
      </w:tabs>
      <w:spacing w:before="120" w:after="160"/>
      <w:ind w:left="432" w:hanging="432"/>
      <w:jc w:val="both"/>
    </w:pPr>
    <w:rPr>
      <w:b/>
      <w:bCs/>
      <w:caps/>
      <w:snapToGrid/>
      <w:sz w:val="32"/>
      <w:szCs w:val="32"/>
      <w:lang w:val="en-US" w:eastAsia="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4854"/>
    <w:pPr>
      <w:widowControl/>
      <w:tabs>
        <w:tab w:val="num" w:pos="432"/>
      </w:tabs>
      <w:spacing w:before="120" w:after="160"/>
      <w:ind w:left="432" w:hanging="432"/>
      <w:jc w:val="both"/>
    </w:pPr>
    <w:rPr>
      <w:b/>
      <w:bCs/>
      <w:caps/>
      <w:snapToGrid/>
      <w:sz w:val="32"/>
      <w:szCs w:val="32"/>
      <w:lang w:val="en-US" w:eastAsia="en-US"/>
    </w:rPr>
  </w:style>
  <w:style w:type="paragraph" w:customStyle="1" w:styleId="1ffb">
    <w:name w:val="Знак Знак Знак Знак Знак Знак1 Знак Знак Знак Знак Знак Знак Знак"/>
    <w:basedOn w:val="a"/>
    <w:rsid w:val="00402872"/>
    <w:pPr>
      <w:widowControl/>
      <w:tabs>
        <w:tab w:val="num" w:pos="432"/>
      </w:tabs>
      <w:spacing w:before="120" w:after="160"/>
      <w:ind w:left="432" w:hanging="432"/>
      <w:jc w:val="both"/>
    </w:pPr>
    <w:rPr>
      <w:b/>
      <w:bCs/>
      <w:caps/>
      <w:snapToGrid/>
      <w:sz w:val="32"/>
      <w:szCs w:val="32"/>
      <w:lang w:val="en-US" w:eastAsia="en-US"/>
    </w:rPr>
  </w:style>
  <w:style w:type="paragraph" w:customStyle="1" w:styleId="111">
    <w:name w:val="Знак Знак Знак1 Знак Знак Знак1 Знак"/>
    <w:basedOn w:val="a"/>
    <w:rsid w:val="00732425"/>
    <w:pPr>
      <w:widowControl/>
      <w:tabs>
        <w:tab w:val="num" w:pos="432"/>
      </w:tabs>
      <w:spacing w:before="120" w:after="160"/>
      <w:ind w:left="432" w:hanging="432"/>
      <w:jc w:val="both"/>
    </w:pPr>
    <w:rPr>
      <w:b/>
      <w:bCs/>
      <w:caps/>
      <w:snapToGrid/>
      <w:sz w:val="32"/>
      <w:szCs w:val="32"/>
      <w:lang w:val="en-US"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w:basedOn w:val="a"/>
    <w:rsid w:val="006834D3"/>
    <w:pPr>
      <w:widowControl/>
      <w:tabs>
        <w:tab w:val="num" w:pos="432"/>
      </w:tabs>
      <w:spacing w:before="120" w:after="160"/>
      <w:ind w:left="432" w:hanging="432"/>
      <w:jc w:val="both"/>
    </w:pPr>
    <w:rPr>
      <w:b/>
      <w:bCs/>
      <w:caps/>
      <w:snapToGrid/>
      <w:sz w:val="32"/>
      <w:szCs w:val="32"/>
      <w:lang w:val="en-US" w:eastAsia="en-US"/>
    </w:rPr>
  </w:style>
  <w:style w:type="paragraph" w:customStyle="1" w:styleId="112">
    <w:name w:val="Знак Знак1 Знак Знак Знак Знак Знак Знак Знак Знак Знак1 Знак"/>
    <w:basedOn w:val="a"/>
    <w:rsid w:val="00A25911"/>
    <w:pPr>
      <w:widowControl/>
      <w:tabs>
        <w:tab w:val="num" w:pos="432"/>
      </w:tabs>
      <w:spacing w:before="120" w:after="160"/>
      <w:ind w:left="432" w:hanging="432"/>
      <w:jc w:val="both"/>
    </w:pPr>
    <w:rPr>
      <w:b/>
      <w:bCs/>
      <w:caps/>
      <w:snapToGrid/>
      <w:sz w:val="32"/>
      <w:szCs w:val="32"/>
      <w:lang w:val="en-US" w:eastAsia="en-US"/>
    </w:rPr>
  </w:style>
  <w:style w:type="paragraph" w:customStyle="1" w:styleId="113">
    <w:name w:val="Знак Знак1 Знак Знак Знак Знак Знак Знак Знак Знак Знак1 Знак Знак Знак Знак"/>
    <w:basedOn w:val="a"/>
    <w:rsid w:val="00614672"/>
    <w:pPr>
      <w:widowControl/>
      <w:tabs>
        <w:tab w:val="num" w:pos="432"/>
      </w:tabs>
      <w:spacing w:before="120" w:after="160"/>
      <w:ind w:left="432" w:hanging="432"/>
      <w:jc w:val="both"/>
    </w:pPr>
    <w:rPr>
      <w:b/>
      <w:bCs/>
      <w:caps/>
      <w:snapToGrid/>
      <w:sz w:val="32"/>
      <w:szCs w:val="32"/>
      <w:lang w:val="en-US" w:eastAsia="en-US"/>
    </w:rPr>
  </w:style>
  <w:style w:type="paragraph" w:customStyle="1" w:styleId="114">
    <w:name w:val="Знак Знак Знак1 Знак Знак Знак1 Знак Знак Знак Знак"/>
    <w:basedOn w:val="a"/>
    <w:rsid w:val="0081265A"/>
    <w:pPr>
      <w:widowControl/>
      <w:tabs>
        <w:tab w:val="num" w:pos="432"/>
      </w:tabs>
      <w:spacing w:before="120" w:after="160"/>
      <w:ind w:left="432" w:hanging="432"/>
      <w:jc w:val="both"/>
    </w:pPr>
    <w:rPr>
      <w:b/>
      <w:bCs/>
      <w:caps/>
      <w:snapToGrid/>
      <w:sz w:val="32"/>
      <w:szCs w:val="32"/>
      <w:lang w:val="en-US" w:eastAsia="en-US"/>
    </w:rPr>
  </w:style>
  <w:style w:type="paragraph" w:customStyle="1" w:styleId="115">
    <w:name w:val="Знак Знак1 Знак Знак Знак Знак Знак Знак Знак Знак Знак1 Знак Знак Знак Знак Знак Знак Знак"/>
    <w:basedOn w:val="a"/>
    <w:rsid w:val="007F5A11"/>
    <w:pPr>
      <w:widowControl/>
      <w:tabs>
        <w:tab w:val="num" w:pos="432"/>
      </w:tabs>
      <w:spacing w:before="120" w:after="160"/>
      <w:ind w:left="432" w:hanging="432"/>
      <w:jc w:val="both"/>
    </w:pPr>
    <w:rPr>
      <w:b/>
      <w:bCs/>
      <w:caps/>
      <w:snapToGrid/>
      <w:sz w:val="32"/>
      <w:szCs w:val="32"/>
      <w:lang w:val="en-US" w:eastAsia="en-US"/>
    </w:rPr>
  </w:style>
  <w:style w:type="paragraph" w:customStyle="1" w:styleId="affb">
    <w:name w:val="Знак"/>
    <w:basedOn w:val="a"/>
    <w:rsid w:val="00904838"/>
    <w:pPr>
      <w:widowControl/>
      <w:tabs>
        <w:tab w:val="num" w:pos="432"/>
      </w:tabs>
      <w:spacing w:before="120" w:after="160"/>
      <w:ind w:left="432" w:hanging="432"/>
      <w:jc w:val="both"/>
    </w:pPr>
    <w:rPr>
      <w:b/>
      <w:bCs/>
      <w:caps/>
      <w:snapToGrid/>
      <w:sz w:val="32"/>
      <w:szCs w:val="32"/>
      <w:lang w:val="en-US" w:eastAsia="en-US"/>
    </w:rPr>
  </w:style>
  <w:style w:type="paragraph" w:customStyle="1" w:styleId="1ffd">
    <w:name w:val="Знак Знак1 Знак"/>
    <w:basedOn w:val="a"/>
    <w:rsid w:val="007B3F6A"/>
    <w:pPr>
      <w:widowControl/>
      <w:tabs>
        <w:tab w:val="num" w:pos="432"/>
      </w:tabs>
      <w:spacing w:before="120" w:after="160"/>
      <w:ind w:left="432" w:hanging="432"/>
      <w:jc w:val="both"/>
    </w:pPr>
    <w:rPr>
      <w:b/>
      <w:bCs/>
      <w:caps/>
      <w:snapToGrid/>
      <w:sz w:val="32"/>
      <w:szCs w:val="32"/>
      <w:lang w:val="en-US" w:eastAsia="en-US"/>
    </w:rPr>
  </w:style>
  <w:style w:type="paragraph" w:customStyle="1" w:styleId="affc">
    <w:name w:val="Знак Знак Знак Знак Знак Знак Знак Знак Знак Знак Знак Знак Знак"/>
    <w:basedOn w:val="a"/>
    <w:rsid w:val="009F3C56"/>
    <w:pPr>
      <w:widowControl/>
      <w:tabs>
        <w:tab w:val="num" w:pos="432"/>
      </w:tabs>
      <w:spacing w:before="120" w:after="160"/>
      <w:ind w:left="432" w:hanging="432"/>
      <w:jc w:val="both"/>
    </w:pPr>
    <w:rPr>
      <w:b/>
      <w:bCs/>
      <w:caps/>
      <w:snapToGrid/>
      <w:sz w:val="32"/>
      <w:szCs w:val="32"/>
      <w:lang w:val="en-US" w:eastAsia="en-US"/>
    </w:r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w:basedOn w:val="a"/>
    <w:rsid w:val="00855FEC"/>
    <w:pPr>
      <w:widowControl/>
      <w:tabs>
        <w:tab w:val="num" w:pos="432"/>
      </w:tabs>
      <w:spacing w:before="120" w:after="160"/>
      <w:ind w:left="432" w:hanging="432"/>
      <w:jc w:val="both"/>
    </w:pPr>
    <w:rPr>
      <w:b/>
      <w:bCs/>
      <w:caps/>
      <w:snapToGrid/>
      <w:sz w:val="32"/>
      <w:szCs w:val="32"/>
      <w:lang w:val="en-US" w:eastAsia="en-US"/>
    </w:rPr>
  </w:style>
  <w:style w:type="paragraph" w:customStyle="1" w:styleId="1fff">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E357A3"/>
    <w:pPr>
      <w:widowControl/>
      <w:tabs>
        <w:tab w:val="num" w:pos="432"/>
      </w:tabs>
      <w:spacing w:before="120" w:after="160"/>
      <w:ind w:left="432" w:hanging="432"/>
      <w:jc w:val="both"/>
    </w:pPr>
    <w:rPr>
      <w:b/>
      <w:bCs/>
      <w:caps/>
      <w:snapToGrid/>
      <w:sz w:val="32"/>
      <w:szCs w:val="32"/>
      <w:lang w:val="en-US" w:eastAsia="en-US"/>
    </w:rPr>
  </w:style>
  <w:style w:type="paragraph" w:customStyle="1" w:styleId="1fff0">
    <w:name w:val="Знак Знак Знак Знак Знак Знак Знак Знак Знак Знак Знак Знак Знак Знак Знак Знак Знак Знак1 Знак Знак Знак Знак"/>
    <w:basedOn w:val="a"/>
    <w:rsid w:val="00502B2E"/>
    <w:pPr>
      <w:widowControl/>
      <w:tabs>
        <w:tab w:val="num" w:pos="432"/>
      </w:tabs>
      <w:spacing w:before="120" w:after="160"/>
      <w:ind w:left="432" w:hanging="432"/>
      <w:jc w:val="both"/>
    </w:pPr>
    <w:rPr>
      <w:b/>
      <w:bCs/>
      <w:caps/>
      <w:snapToGrid/>
      <w:sz w:val="32"/>
      <w:szCs w:val="32"/>
      <w:lang w:val="en-US" w:eastAsia="en-US"/>
    </w:rPr>
  </w:style>
  <w:style w:type="paragraph" w:customStyle="1" w:styleId="1fff1">
    <w:name w:val="Знак Знак Знак Знак Знак Знак Знак Знак Знак Знак Знак Знак Знак Знак Знак Знак Знак Знак1 Знак Знак Знак Знак Знак Знак Знак"/>
    <w:basedOn w:val="a"/>
    <w:rsid w:val="0077206C"/>
    <w:pPr>
      <w:widowControl/>
      <w:tabs>
        <w:tab w:val="num" w:pos="432"/>
      </w:tabs>
      <w:spacing w:before="120" w:after="160"/>
      <w:ind w:left="432" w:hanging="432"/>
      <w:jc w:val="both"/>
    </w:pPr>
    <w:rPr>
      <w:b/>
      <w:bCs/>
      <w:caps/>
      <w:snapToGrid/>
      <w:sz w:val="32"/>
      <w:szCs w:val="32"/>
      <w:lang w:val="en-US" w:eastAsia="en-US"/>
    </w:rPr>
  </w:style>
  <w:style w:type="paragraph" w:customStyle="1" w:styleId="1fff2">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8442D4"/>
    <w:pPr>
      <w:widowControl/>
      <w:tabs>
        <w:tab w:val="num" w:pos="432"/>
      </w:tabs>
      <w:spacing w:before="120" w:after="160"/>
      <w:ind w:left="432" w:hanging="432"/>
      <w:jc w:val="both"/>
    </w:pPr>
    <w:rPr>
      <w:b/>
      <w:bCs/>
      <w:caps/>
      <w:snapToGrid/>
      <w:sz w:val="32"/>
      <w:szCs w:val="32"/>
      <w:lang w:val="en-US" w:eastAsia="en-US"/>
    </w:rPr>
  </w:style>
  <w:style w:type="paragraph" w:customStyle="1" w:styleId="1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FE1"/>
    <w:pPr>
      <w:widowControl/>
      <w:tabs>
        <w:tab w:val="num" w:pos="432"/>
      </w:tabs>
      <w:spacing w:before="120" w:after="160"/>
      <w:ind w:left="432" w:hanging="432"/>
      <w:jc w:val="both"/>
    </w:pPr>
    <w:rPr>
      <w:b/>
      <w:bCs/>
      <w:caps/>
      <w:snapToGrid/>
      <w:sz w:val="32"/>
      <w:szCs w:val="32"/>
      <w:lang w:val="en-US" w:eastAsia="en-US"/>
    </w:rPr>
  </w:style>
  <w:style w:type="paragraph" w:customStyle="1" w:styleId="116">
    <w:name w:val="Знак Знак1 Знак Знак Знак Знак Знак Знак Знак Знак Знак1 Знак Знак Знак Знак Знак Знак Знак Знак Знак Знак Знак Знак Знак"/>
    <w:basedOn w:val="a"/>
    <w:rsid w:val="000C144D"/>
    <w:pPr>
      <w:widowControl/>
      <w:tabs>
        <w:tab w:val="num" w:pos="432"/>
      </w:tabs>
      <w:spacing w:before="120" w:after="160"/>
      <w:ind w:left="432" w:hanging="432"/>
      <w:jc w:val="both"/>
    </w:pPr>
    <w:rPr>
      <w:b/>
      <w:bCs/>
      <w:caps/>
      <w:snapToGrid/>
      <w:sz w:val="32"/>
      <w:szCs w:val="32"/>
      <w:lang w:val="en-US" w:eastAsia="en-US"/>
    </w:r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689F"/>
    <w:pPr>
      <w:widowControl/>
      <w:tabs>
        <w:tab w:val="num" w:pos="432"/>
      </w:tabs>
      <w:spacing w:before="120" w:after="160"/>
      <w:ind w:left="432" w:hanging="432"/>
      <w:jc w:val="both"/>
    </w:pPr>
    <w:rPr>
      <w:b/>
      <w:bCs/>
      <w:caps/>
      <w:snapToGrid/>
      <w:sz w:val="32"/>
      <w:szCs w:val="32"/>
      <w:lang w:val="en-US" w:eastAsia="en-US"/>
    </w:rPr>
  </w:style>
  <w:style w:type="paragraph" w:customStyle="1" w:styleId="117">
    <w:name w:val="Знак Знак Знак1 Знак Знак Знак Знак Знак Знак Знак Знак Знак1 Знак"/>
    <w:basedOn w:val="a"/>
    <w:rsid w:val="00FF7F80"/>
    <w:pPr>
      <w:widowControl/>
      <w:tabs>
        <w:tab w:val="num" w:pos="432"/>
      </w:tabs>
      <w:spacing w:before="120" w:after="160"/>
      <w:ind w:left="432" w:hanging="432"/>
      <w:jc w:val="both"/>
    </w:pPr>
    <w:rPr>
      <w:b/>
      <w:bCs/>
      <w:caps/>
      <w:snapToGrid/>
      <w:sz w:val="32"/>
      <w:szCs w:val="32"/>
      <w:lang w:val="en-US" w:eastAsia="en-US"/>
    </w:rPr>
  </w:style>
  <w:style w:type="paragraph" w:customStyle="1" w:styleId="118">
    <w:name w:val="Знак Знак Знак1 Знак Знак Знак Знак Знак Знак Знак Знак Знак1 Знак Знак Знак Знак"/>
    <w:basedOn w:val="a"/>
    <w:rsid w:val="00B4708C"/>
    <w:pPr>
      <w:widowControl/>
      <w:tabs>
        <w:tab w:val="num" w:pos="432"/>
      </w:tabs>
      <w:spacing w:before="120" w:after="160"/>
      <w:ind w:left="432" w:hanging="432"/>
      <w:jc w:val="both"/>
    </w:pPr>
    <w:rPr>
      <w:b/>
      <w:bCs/>
      <w:caps/>
      <w:snapToGrid/>
      <w:sz w:val="32"/>
      <w:szCs w:val="32"/>
      <w:lang w:val="en-US" w:eastAsia="en-US"/>
    </w:rPr>
  </w:style>
  <w:style w:type="paragraph" w:customStyle="1" w:styleId="119">
    <w:name w:val="Знак Знак Знак1 Знак Знак Знак Знак Знак Знак Знак Знак Знак1 Знак Знак Знак"/>
    <w:basedOn w:val="a"/>
    <w:rsid w:val="00444A46"/>
    <w:pPr>
      <w:widowControl/>
      <w:tabs>
        <w:tab w:val="num" w:pos="432"/>
      </w:tabs>
      <w:spacing w:before="120" w:after="160"/>
      <w:ind w:left="432" w:hanging="432"/>
      <w:jc w:val="both"/>
    </w:pPr>
    <w:rPr>
      <w:b/>
      <w:bCs/>
      <w:caps/>
      <w:snapToGrid/>
      <w:sz w:val="32"/>
      <w:szCs w:val="32"/>
      <w:lang w:val="en-US" w:eastAsia="en-US"/>
    </w:rPr>
  </w:style>
  <w:style w:type="paragraph" w:customStyle="1" w:styleId="1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3FE9"/>
    <w:pPr>
      <w:widowControl/>
      <w:tabs>
        <w:tab w:val="num" w:pos="432"/>
      </w:tabs>
      <w:spacing w:before="120" w:after="160"/>
      <w:ind w:left="432" w:hanging="432"/>
      <w:jc w:val="both"/>
    </w:pPr>
    <w:rPr>
      <w:b/>
      <w:bCs/>
      <w:caps/>
      <w:snapToGrid/>
      <w:sz w:val="32"/>
      <w:szCs w:val="32"/>
      <w:lang w:val="en-US" w:eastAsia="en-US"/>
    </w:rPr>
  </w:style>
  <w:style w:type="character" w:customStyle="1" w:styleId="a9">
    <w:name w:val="Верхний колонтитул Знак"/>
    <w:link w:val="a8"/>
    <w:uiPriority w:val="99"/>
    <w:rsid w:val="006E1B9D"/>
    <w:rPr>
      <w:sz w:val="24"/>
      <w:lang w:val="ru-RU" w:eastAsia="ru-RU" w:bidi="ar-SA"/>
    </w:rPr>
  </w:style>
  <w:style w:type="paragraph" w:styleId="affd">
    <w:name w:val="List Paragraph"/>
    <w:basedOn w:val="a"/>
    <w:uiPriority w:val="34"/>
    <w:qFormat/>
    <w:rsid w:val="00E0764E"/>
    <w:pPr>
      <w:widowControl/>
      <w:ind w:left="708"/>
    </w:pPr>
    <w:rPr>
      <w:snapToGrid/>
      <w:sz w:val="24"/>
      <w:szCs w:val="24"/>
    </w:rPr>
  </w:style>
  <w:style w:type="character" w:customStyle="1" w:styleId="a4">
    <w:name w:val="Основной текст с отступом Знак"/>
    <w:link w:val="a3"/>
    <w:rsid w:val="005C732F"/>
    <w:rPr>
      <w:snapToGrid w:val="0"/>
      <w:sz w:val="28"/>
    </w:rPr>
  </w:style>
  <w:style w:type="character" w:customStyle="1" w:styleId="50">
    <w:name w:val="Заголовок 5 Знак"/>
    <w:link w:val="5"/>
    <w:rsid w:val="00BE6E1D"/>
    <w:rPr>
      <w:b/>
      <w:snapToGrid w:val="0"/>
      <w:sz w:val="28"/>
    </w:rPr>
  </w:style>
  <w:style w:type="character" w:customStyle="1" w:styleId="10">
    <w:name w:val="Заголовок 1 Знак"/>
    <w:link w:val="1"/>
    <w:rsid w:val="00222541"/>
    <w:rPr>
      <w:snapToGrid w:val="0"/>
      <w:sz w:val="28"/>
    </w:rPr>
  </w:style>
  <w:style w:type="character" w:customStyle="1" w:styleId="20">
    <w:name w:val="Заголовок 2 Знак"/>
    <w:link w:val="2"/>
    <w:rsid w:val="00222541"/>
    <w:rPr>
      <w:b/>
      <w:i/>
      <w:snapToGrid w:val="0"/>
      <w:sz w:val="28"/>
    </w:rPr>
  </w:style>
  <w:style w:type="character" w:customStyle="1" w:styleId="ab">
    <w:name w:val="Нижний колонтитул Знак"/>
    <w:link w:val="aa"/>
    <w:rsid w:val="00222541"/>
    <w:rPr>
      <w:snapToGrid w:val="0"/>
    </w:rPr>
  </w:style>
  <w:style w:type="character" w:customStyle="1" w:styleId="a6">
    <w:name w:val="Основной текст Знак"/>
    <w:link w:val="a5"/>
    <w:rsid w:val="00222541"/>
    <w:rPr>
      <w:sz w:val="24"/>
    </w:rPr>
  </w:style>
  <w:style w:type="character" w:customStyle="1" w:styleId="ad">
    <w:name w:val="Текст выноски Знак"/>
    <w:link w:val="ac"/>
    <w:semiHidden/>
    <w:rsid w:val="00222541"/>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6641">
      <w:bodyDiv w:val="1"/>
      <w:marLeft w:val="0"/>
      <w:marRight w:val="0"/>
      <w:marTop w:val="0"/>
      <w:marBottom w:val="0"/>
      <w:divBdr>
        <w:top w:val="none" w:sz="0" w:space="0" w:color="auto"/>
        <w:left w:val="none" w:sz="0" w:space="0" w:color="auto"/>
        <w:bottom w:val="none" w:sz="0" w:space="0" w:color="auto"/>
        <w:right w:val="none" w:sz="0" w:space="0" w:color="auto"/>
      </w:divBdr>
    </w:div>
    <w:div w:id="144246555">
      <w:bodyDiv w:val="1"/>
      <w:marLeft w:val="0"/>
      <w:marRight w:val="0"/>
      <w:marTop w:val="0"/>
      <w:marBottom w:val="0"/>
      <w:divBdr>
        <w:top w:val="none" w:sz="0" w:space="0" w:color="auto"/>
        <w:left w:val="none" w:sz="0" w:space="0" w:color="auto"/>
        <w:bottom w:val="none" w:sz="0" w:space="0" w:color="auto"/>
        <w:right w:val="none" w:sz="0" w:space="0" w:color="auto"/>
      </w:divBdr>
    </w:div>
    <w:div w:id="299505819">
      <w:bodyDiv w:val="1"/>
      <w:marLeft w:val="0"/>
      <w:marRight w:val="0"/>
      <w:marTop w:val="0"/>
      <w:marBottom w:val="0"/>
      <w:divBdr>
        <w:top w:val="none" w:sz="0" w:space="0" w:color="auto"/>
        <w:left w:val="none" w:sz="0" w:space="0" w:color="auto"/>
        <w:bottom w:val="none" w:sz="0" w:space="0" w:color="auto"/>
        <w:right w:val="none" w:sz="0" w:space="0" w:color="auto"/>
      </w:divBdr>
    </w:div>
    <w:div w:id="420834943">
      <w:bodyDiv w:val="1"/>
      <w:marLeft w:val="0"/>
      <w:marRight w:val="0"/>
      <w:marTop w:val="0"/>
      <w:marBottom w:val="0"/>
      <w:divBdr>
        <w:top w:val="none" w:sz="0" w:space="0" w:color="auto"/>
        <w:left w:val="none" w:sz="0" w:space="0" w:color="auto"/>
        <w:bottom w:val="none" w:sz="0" w:space="0" w:color="auto"/>
        <w:right w:val="none" w:sz="0" w:space="0" w:color="auto"/>
      </w:divBdr>
    </w:div>
    <w:div w:id="471870638">
      <w:bodyDiv w:val="1"/>
      <w:marLeft w:val="0"/>
      <w:marRight w:val="0"/>
      <w:marTop w:val="0"/>
      <w:marBottom w:val="0"/>
      <w:divBdr>
        <w:top w:val="none" w:sz="0" w:space="0" w:color="auto"/>
        <w:left w:val="none" w:sz="0" w:space="0" w:color="auto"/>
        <w:bottom w:val="none" w:sz="0" w:space="0" w:color="auto"/>
        <w:right w:val="none" w:sz="0" w:space="0" w:color="auto"/>
      </w:divBdr>
    </w:div>
    <w:div w:id="1146818523">
      <w:bodyDiv w:val="1"/>
      <w:marLeft w:val="0"/>
      <w:marRight w:val="0"/>
      <w:marTop w:val="0"/>
      <w:marBottom w:val="0"/>
      <w:divBdr>
        <w:top w:val="none" w:sz="0" w:space="0" w:color="auto"/>
        <w:left w:val="none" w:sz="0" w:space="0" w:color="auto"/>
        <w:bottom w:val="none" w:sz="0" w:space="0" w:color="auto"/>
        <w:right w:val="none" w:sz="0" w:space="0" w:color="auto"/>
      </w:divBdr>
    </w:div>
    <w:div w:id="1161583156">
      <w:bodyDiv w:val="1"/>
      <w:marLeft w:val="0"/>
      <w:marRight w:val="0"/>
      <w:marTop w:val="0"/>
      <w:marBottom w:val="0"/>
      <w:divBdr>
        <w:top w:val="none" w:sz="0" w:space="0" w:color="auto"/>
        <w:left w:val="none" w:sz="0" w:space="0" w:color="auto"/>
        <w:bottom w:val="none" w:sz="0" w:space="0" w:color="auto"/>
        <w:right w:val="none" w:sz="0" w:space="0" w:color="auto"/>
      </w:divBdr>
    </w:div>
    <w:div w:id="1203051435">
      <w:bodyDiv w:val="1"/>
      <w:marLeft w:val="0"/>
      <w:marRight w:val="0"/>
      <w:marTop w:val="0"/>
      <w:marBottom w:val="0"/>
      <w:divBdr>
        <w:top w:val="none" w:sz="0" w:space="0" w:color="auto"/>
        <w:left w:val="none" w:sz="0" w:space="0" w:color="auto"/>
        <w:bottom w:val="none" w:sz="0" w:space="0" w:color="auto"/>
        <w:right w:val="none" w:sz="0" w:space="0" w:color="auto"/>
      </w:divBdr>
    </w:div>
    <w:div w:id="1211723315">
      <w:bodyDiv w:val="1"/>
      <w:marLeft w:val="0"/>
      <w:marRight w:val="0"/>
      <w:marTop w:val="0"/>
      <w:marBottom w:val="0"/>
      <w:divBdr>
        <w:top w:val="none" w:sz="0" w:space="0" w:color="auto"/>
        <w:left w:val="none" w:sz="0" w:space="0" w:color="auto"/>
        <w:bottom w:val="none" w:sz="0" w:space="0" w:color="auto"/>
        <w:right w:val="none" w:sz="0" w:space="0" w:color="auto"/>
      </w:divBdr>
    </w:div>
    <w:div w:id="1430659054">
      <w:bodyDiv w:val="1"/>
      <w:marLeft w:val="0"/>
      <w:marRight w:val="0"/>
      <w:marTop w:val="0"/>
      <w:marBottom w:val="0"/>
      <w:divBdr>
        <w:top w:val="none" w:sz="0" w:space="0" w:color="auto"/>
        <w:left w:val="none" w:sz="0" w:space="0" w:color="auto"/>
        <w:bottom w:val="none" w:sz="0" w:space="0" w:color="auto"/>
        <w:right w:val="none" w:sz="0" w:space="0" w:color="auto"/>
      </w:divBdr>
    </w:div>
    <w:div w:id="1637445150">
      <w:bodyDiv w:val="1"/>
      <w:marLeft w:val="0"/>
      <w:marRight w:val="0"/>
      <w:marTop w:val="0"/>
      <w:marBottom w:val="0"/>
      <w:divBdr>
        <w:top w:val="none" w:sz="0" w:space="0" w:color="auto"/>
        <w:left w:val="none" w:sz="0" w:space="0" w:color="auto"/>
        <w:bottom w:val="none" w:sz="0" w:space="0" w:color="auto"/>
        <w:right w:val="none" w:sz="0" w:space="0" w:color="auto"/>
      </w:divBdr>
    </w:div>
    <w:div w:id="1653946863">
      <w:bodyDiv w:val="1"/>
      <w:marLeft w:val="0"/>
      <w:marRight w:val="0"/>
      <w:marTop w:val="0"/>
      <w:marBottom w:val="0"/>
      <w:divBdr>
        <w:top w:val="none" w:sz="0" w:space="0" w:color="auto"/>
        <w:left w:val="none" w:sz="0" w:space="0" w:color="auto"/>
        <w:bottom w:val="none" w:sz="0" w:space="0" w:color="auto"/>
        <w:right w:val="none" w:sz="0" w:space="0" w:color="auto"/>
      </w:divBdr>
    </w:div>
    <w:div w:id="1718581234">
      <w:bodyDiv w:val="1"/>
      <w:marLeft w:val="0"/>
      <w:marRight w:val="0"/>
      <w:marTop w:val="0"/>
      <w:marBottom w:val="0"/>
      <w:divBdr>
        <w:top w:val="none" w:sz="0" w:space="0" w:color="auto"/>
        <w:left w:val="none" w:sz="0" w:space="0" w:color="auto"/>
        <w:bottom w:val="none" w:sz="0" w:space="0" w:color="auto"/>
        <w:right w:val="none" w:sz="0" w:space="0" w:color="auto"/>
      </w:divBdr>
    </w:div>
    <w:div w:id="1942058493">
      <w:bodyDiv w:val="1"/>
      <w:marLeft w:val="0"/>
      <w:marRight w:val="0"/>
      <w:marTop w:val="0"/>
      <w:marBottom w:val="0"/>
      <w:divBdr>
        <w:top w:val="none" w:sz="0" w:space="0" w:color="auto"/>
        <w:left w:val="none" w:sz="0" w:space="0" w:color="auto"/>
        <w:bottom w:val="none" w:sz="0" w:space="0" w:color="auto"/>
        <w:right w:val="none" w:sz="0" w:space="0" w:color="auto"/>
      </w:divBdr>
    </w:div>
    <w:div w:id="20562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67809754BB855AE7FF585B79211C6D3B2DBC0BC9548571BD97AB34ED327F9ABABD7ED84496F1E618659061CG8dA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7809754BB855AE7FF585B79211C6D3B2DBC0BC9548571BD97AB34ED327F9ABABD7ED84496F1E618659061CG8dA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E4CA-DCF7-4033-A6BC-44A83D12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ВЫПИСКА ИЗ ПРОТОКОЛА</vt:lpstr>
    </vt:vector>
  </TitlesOfParts>
  <Company>PPC</Company>
  <LinksUpToDate>false</LinksUpToDate>
  <CharactersWithSpaces>7920</CharactersWithSpaces>
  <SharedDoc>false</SharedDoc>
  <HLinks>
    <vt:vector size="12" baseType="variant">
      <vt:variant>
        <vt:i4>3014713</vt:i4>
      </vt:variant>
      <vt:variant>
        <vt:i4>9</vt:i4>
      </vt:variant>
      <vt:variant>
        <vt:i4>0</vt:i4>
      </vt:variant>
      <vt:variant>
        <vt:i4>5</vt:i4>
      </vt:variant>
      <vt:variant>
        <vt:lpwstr>consultantplus://offline/ref=267809754BB855AE7FF585B79211C6D3B2DBC0BC9548571BD97AB34ED327F9ABABD7ED84496F1E618659061CG8dAF</vt:lpwstr>
      </vt:variant>
      <vt:variant>
        <vt:lpwstr/>
      </vt:variant>
      <vt:variant>
        <vt:i4>3014713</vt:i4>
      </vt:variant>
      <vt:variant>
        <vt:i4>6</vt:i4>
      </vt:variant>
      <vt:variant>
        <vt:i4>0</vt:i4>
      </vt:variant>
      <vt:variant>
        <vt:i4>5</vt:i4>
      </vt:variant>
      <vt:variant>
        <vt:lpwstr>consultantplus://offline/ref=267809754BB855AE7FF585B79211C6D3B2DBC0BC9548571BD97AB34ED327F9ABABD7ED84496F1E618659061CG8dAF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 ИЗ ПРОТОКОЛА</dc:title>
  <dc:subject/>
  <dc:creator>Галина Комарова</dc:creator>
  <cp:keywords/>
  <cp:lastModifiedBy>Юлия Николаевна</cp:lastModifiedBy>
  <cp:revision>3</cp:revision>
  <cp:lastPrinted>2016-12-30T06:50:00Z</cp:lastPrinted>
  <dcterms:created xsi:type="dcterms:W3CDTF">2016-12-29T13:51:00Z</dcterms:created>
  <dcterms:modified xsi:type="dcterms:W3CDTF">2016-12-30T06:54:00Z</dcterms:modified>
</cp:coreProperties>
</file>