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F" w:rsidRDefault="001D15DF" w:rsidP="001D15DF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-2540</wp:posOffset>
            </wp:positionV>
            <wp:extent cx="638175" cy="723900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5DF" w:rsidRDefault="001D15DF" w:rsidP="001D15DF">
      <w:pPr>
        <w:rPr>
          <w:b/>
          <w:sz w:val="32"/>
        </w:rPr>
      </w:pPr>
    </w:p>
    <w:p w:rsidR="001D15DF" w:rsidRDefault="001D15DF" w:rsidP="001D15DF">
      <w:pPr>
        <w:rPr>
          <w:b/>
          <w:sz w:val="32"/>
        </w:rPr>
      </w:pPr>
    </w:p>
    <w:p w:rsidR="001D15DF" w:rsidRPr="004673E5" w:rsidRDefault="001D15DF" w:rsidP="000B54C5">
      <w:pPr>
        <w:jc w:val="center"/>
        <w:rPr>
          <w:b/>
        </w:rPr>
      </w:pPr>
      <w:r>
        <w:rPr>
          <w:b/>
        </w:rPr>
        <w:t>АДМИНИСТРАЦИЯ</w:t>
      </w:r>
      <w:r w:rsidR="000B54C5">
        <w:rPr>
          <w:b/>
        </w:rPr>
        <w:t xml:space="preserve"> </w:t>
      </w:r>
      <w:r>
        <w:rPr>
          <w:b/>
        </w:rPr>
        <w:t xml:space="preserve">МУНИЦИПАЛЬНОГО </w:t>
      </w:r>
      <w:r w:rsidRPr="004673E5">
        <w:rPr>
          <w:b/>
        </w:rPr>
        <w:t>ОБРАЗОВАНИЯ</w:t>
      </w:r>
    </w:p>
    <w:p w:rsidR="001D15DF" w:rsidRPr="004673E5" w:rsidRDefault="001D15DF" w:rsidP="001D15DF">
      <w:pPr>
        <w:jc w:val="center"/>
        <w:rPr>
          <w:b/>
        </w:rPr>
      </w:pPr>
      <w:r>
        <w:rPr>
          <w:b/>
        </w:rPr>
        <w:t xml:space="preserve">КРАСНОУФИМСКИЙ </w:t>
      </w:r>
      <w:r w:rsidRPr="004673E5">
        <w:rPr>
          <w:b/>
        </w:rPr>
        <w:t>ОКРУГ</w:t>
      </w:r>
    </w:p>
    <w:p w:rsidR="001D15DF" w:rsidRDefault="001D15DF" w:rsidP="001D15DF">
      <w:pPr>
        <w:jc w:val="center"/>
        <w:rPr>
          <w:b/>
        </w:rPr>
      </w:pPr>
    </w:p>
    <w:p w:rsidR="001D15DF" w:rsidRPr="004673E5" w:rsidRDefault="001D15DF" w:rsidP="001D15DF">
      <w:pPr>
        <w:jc w:val="center"/>
        <w:rPr>
          <w:b/>
        </w:rPr>
      </w:pPr>
      <w:r>
        <w:rPr>
          <w:b/>
        </w:rPr>
        <w:t>ПОСТАНОВЛЕНИЕ</w:t>
      </w:r>
    </w:p>
    <w:p w:rsidR="001D15DF" w:rsidRDefault="001D15DF" w:rsidP="001D15DF">
      <w:pPr>
        <w:pStyle w:val="1"/>
        <w:rPr>
          <w:b/>
          <w:bCs/>
          <w:sz w:val="28"/>
        </w:rPr>
      </w:pPr>
    </w:p>
    <w:p w:rsidR="001D15DF" w:rsidRDefault="001D15DF" w:rsidP="001D15DF">
      <w:pPr>
        <w:rPr>
          <w:b/>
        </w:rPr>
      </w:pPr>
      <w:r>
        <w:rPr>
          <w:b/>
        </w:rPr>
        <w:t>о</w:t>
      </w:r>
      <w:r w:rsidRPr="002F04BE">
        <w:rPr>
          <w:b/>
        </w:rPr>
        <w:t>т</w:t>
      </w:r>
      <w:r>
        <w:rPr>
          <w:b/>
        </w:rPr>
        <w:t xml:space="preserve"> </w:t>
      </w:r>
      <w:r w:rsidR="008E6D58">
        <w:rPr>
          <w:b/>
        </w:rPr>
        <w:t>2</w:t>
      </w:r>
      <w:r w:rsidR="00861A6C">
        <w:rPr>
          <w:b/>
        </w:rPr>
        <w:t>9</w:t>
      </w:r>
      <w:r w:rsidR="009814B8">
        <w:rPr>
          <w:b/>
        </w:rPr>
        <w:t xml:space="preserve"> сентября</w:t>
      </w:r>
      <w:r>
        <w:rPr>
          <w:b/>
        </w:rPr>
        <w:t xml:space="preserve"> 2017 г. </w:t>
      </w:r>
      <w:r>
        <w:rPr>
          <w:b/>
          <w:sz w:val="24"/>
        </w:rPr>
        <w:t xml:space="preserve">  </w:t>
      </w:r>
      <w:r w:rsidRPr="00E14F93">
        <w:rPr>
          <w:b/>
        </w:rPr>
        <w:t>№</w:t>
      </w:r>
      <w:r>
        <w:rPr>
          <w:b/>
        </w:rPr>
        <w:t xml:space="preserve"> </w:t>
      </w:r>
      <w:r w:rsidR="00861A6C">
        <w:rPr>
          <w:b/>
        </w:rPr>
        <w:t>929</w:t>
      </w:r>
    </w:p>
    <w:p w:rsidR="001D15DF" w:rsidRPr="002F04BE" w:rsidRDefault="001D15DF" w:rsidP="001D15DF">
      <w:pPr>
        <w:rPr>
          <w:b/>
        </w:rPr>
      </w:pPr>
      <w:r>
        <w:rPr>
          <w:b/>
          <w:sz w:val="24"/>
        </w:rPr>
        <w:t xml:space="preserve"> </w:t>
      </w:r>
      <w:r w:rsidRPr="002F04BE">
        <w:rPr>
          <w:b/>
        </w:rPr>
        <w:t>г.</w:t>
      </w:r>
      <w:r>
        <w:rPr>
          <w:b/>
        </w:rPr>
        <w:t xml:space="preserve"> </w:t>
      </w:r>
      <w:r w:rsidRPr="002F04BE">
        <w:rPr>
          <w:b/>
        </w:rPr>
        <w:t>Красноуфимск</w:t>
      </w:r>
    </w:p>
    <w:p w:rsidR="00B26D2E" w:rsidRDefault="00B26D2E">
      <w:pPr>
        <w:pStyle w:val="ConsPlusTitle"/>
        <w:jc w:val="center"/>
      </w:pPr>
    </w:p>
    <w:p w:rsidR="00B26D2E" w:rsidRPr="001D15DF" w:rsidRDefault="00DF7C0C" w:rsidP="001D15DF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D15DF">
        <w:rPr>
          <w:rFonts w:ascii="Times New Roman" w:hAnsi="Times New Roman" w:cs="Times New Roman"/>
          <w:sz w:val="28"/>
          <w:szCs w:val="28"/>
        </w:rPr>
        <w:t>Об утверждении порядка отлова и содержания отловленных безнадзорных собак на территории населенных пунктов Муниципального образования Красноуфимский округ</w:t>
      </w:r>
    </w:p>
    <w:p w:rsidR="00B26D2E" w:rsidRPr="001D15DF" w:rsidRDefault="00DF7C0C" w:rsidP="00DF7C0C">
      <w:pPr>
        <w:pStyle w:val="ConsPlusNormal"/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1D15DF">
        <w:rPr>
          <w:rFonts w:ascii="Times New Roman" w:hAnsi="Times New Roman" w:cs="Times New Roman"/>
          <w:sz w:val="28"/>
          <w:szCs w:val="28"/>
        </w:rPr>
        <w:tab/>
      </w:r>
    </w:p>
    <w:p w:rsidR="001D15DF" w:rsidRPr="00C67F5B" w:rsidRDefault="00B26D2E" w:rsidP="00DF2F26">
      <w:pPr>
        <w:ind w:firstLine="567"/>
      </w:pPr>
      <w:r w:rsidRPr="001D15DF">
        <w:t xml:space="preserve">В соответствии с Гражданским </w:t>
      </w:r>
      <w:hyperlink r:id="rId9" w:history="1">
        <w:r w:rsidRPr="001D15DF">
          <w:rPr>
            <w:color w:val="0000FF"/>
          </w:rPr>
          <w:t>кодексом</w:t>
        </w:r>
      </w:hyperlink>
      <w:r w:rsidRPr="001D15DF">
        <w:t xml:space="preserve"> Российской Федерации, </w:t>
      </w:r>
      <w:hyperlink r:id="rId10" w:history="1">
        <w:proofErr w:type="gramStart"/>
        <w:r w:rsidRPr="001D15DF">
          <w:rPr>
            <w:color w:val="0000FF"/>
          </w:rPr>
          <w:t>Законом</w:t>
        </w:r>
      </w:hyperlink>
      <w:r w:rsidRPr="001D15DF">
        <w:t xml:space="preserve"> Российской Федерации от 14 мая 1993 года </w:t>
      </w:r>
      <w:r w:rsidR="003F24B0">
        <w:t>№</w:t>
      </w:r>
      <w:r w:rsidRPr="001D15DF">
        <w:t xml:space="preserve"> 4979-1 "О ветеринарии", Федеральными законами от 30 марта 1999 года </w:t>
      </w:r>
      <w:hyperlink r:id="rId11" w:history="1">
        <w:r w:rsidR="003F24B0">
          <w:rPr>
            <w:color w:val="0000FF"/>
          </w:rPr>
          <w:t>№</w:t>
        </w:r>
        <w:r w:rsidRPr="001D15DF">
          <w:rPr>
            <w:color w:val="0000FF"/>
          </w:rPr>
          <w:t xml:space="preserve"> 52-ФЗ</w:t>
        </w:r>
      </w:hyperlink>
      <w:r w:rsidRPr="001D15DF">
        <w:t xml:space="preserve"> "О санитарно-эпидемиологическом благополучии населения", от 06 октября 2003 года </w:t>
      </w:r>
      <w:hyperlink r:id="rId12" w:history="1">
        <w:r w:rsidR="003F24B0">
          <w:rPr>
            <w:color w:val="0000FF"/>
          </w:rPr>
          <w:t>№</w:t>
        </w:r>
        <w:r w:rsidRPr="001D15DF">
          <w:rPr>
            <w:color w:val="0000FF"/>
          </w:rPr>
          <w:t xml:space="preserve"> 131-ФЗ</w:t>
        </w:r>
      </w:hyperlink>
      <w:r w:rsidRPr="001D15DF"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1D15DF">
          <w:rPr>
            <w:color w:val="0000FF"/>
          </w:rPr>
          <w:t>Законом</w:t>
        </w:r>
      </w:hyperlink>
      <w:r w:rsidRPr="001D15DF">
        <w:t xml:space="preserve"> Свердловской области от 03 декабря 2014 года </w:t>
      </w:r>
      <w:r w:rsidR="003F24B0">
        <w:t>№</w:t>
      </w:r>
      <w:r w:rsidRPr="001D15DF">
        <w:t xml:space="preserve"> 110-ОЗ "О наделении органов местного самоуправления муниципальных образований, расположенных на территории Свердловской области, государственным</w:t>
      </w:r>
      <w:proofErr w:type="gramEnd"/>
      <w:r w:rsidRPr="001D15DF">
        <w:t xml:space="preserve"> </w:t>
      </w:r>
      <w:proofErr w:type="gramStart"/>
      <w:r w:rsidRPr="001D15DF">
        <w:t xml:space="preserve">полномочием Свердловской области по организации проведения мероприятий по отлову и содержанию безнадзорных собак", </w:t>
      </w:r>
      <w:hyperlink r:id="rId14" w:history="1">
        <w:r w:rsidRPr="001D15DF">
          <w:rPr>
            <w:color w:val="0000FF"/>
          </w:rPr>
          <w:t>Постановлением</w:t>
        </w:r>
      </w:hyperlink>
      <w:r w:rsidRPr="001D15DF">
        <w:t xml:space="preserve"> Правительства Свердловской области от </w:t>
      </w:r>
      <w:r w:rsidR="00DF2F26">
        <w:t>14</w:t>
      </w:r>
      <w:r w:rsidRPr="001D15DF">
        <w:t xml:space="preserve"> </w:t>
      </w:r>
      <w:r w:rsidR="00DF2F26">
        <w:t>сентября</w:t>
      </w:r>
      <w:r w:rsidRPr="001D15DF">
        <w:t xml:space="preserve"> 201</w:t>
      </w:r>
      <w:r w:rsidR="00DF2F26">
        <w:t>7</w:t>
      </w:r>
      <w:r w:rsidRPr="001D15DF">
        <w:t xml:space="preserve"> года </w:t>
      </w:r>
      <w:r w:rsidR="003F24B0">
        <w:t>№</w:t>
      </w:r>
      <w:r w:rsidRPr="001D15DF">
        <w:t xml:space="preserve"> </w:t>
      </w:r>
      <w:r w:rsidR="00DF2F26">
        <w:t>684</w:t>
      </w:r>
      <w:r w:rsidRPr="001D15DF">
        <w:t>-ПП "</w:t>
      </w:r>
      <w:r w:rsidR="00DF2F26">
        <w:t>О</w:t>
      </w:r>
      <w:r w:rsidR="00DF2F26" w:rsidRPr="00DF2F26">
        <w:t>б утверждении порядка организации проведения мероприятий по отлову и содержанию бе</w:t>
      </w:r>
      <w:r w:rsidR="00DF2F26">
        <w:t>знадзорных собак на территории С</w:t>
      </w:r>
      <w:r w:rsidR="00DF2F26" w:rsidRPr="00DF2F26">
        <w:t>вердловской области</w:t>
      </w:r>
      <w:r w:rsidR="003A18ED" w:rsidRPr="001D15DF">
        <w:t xml:space="preserve"> </w:t>
      </w:r>
      <w:r w:rsidRPr="001D15DF">
        <w:t xml:space="preserve">", в целях усиления профилактических мероприятий по предупреждению заболеваний животных бешенством и другими болезнями, упорядочения содержания безнадзорных собак в населенных пунктах </w:t>
      </w:r>
      <w:r w:rsidR="00DF7C0C" w:rsidRPr="001D15DF">
        <w:t>Муниципального</w:t>
      </w:r>
      <w:proofErr w:type="gramEnd"/>
      <w:r w:rsidR="00DF7C0C" w:rsidRPr="001D15DF">
        <w:t xml:space="preserve"> образования Красноуфимский округ</w:t>
      </w:r>
      <w:r w:rsidRPr="001D15DF">
        <w:t xml:space="preserve"> Свердловской области и создания условий, исключающих возможность причинения ими вреда здоровью людей, </w:t>
      </w:r>
      <w:r w:rsidR="001D15DF" w:rsidRPr="00C67F5B">
        <w:t>руководствуясь ст.</w:t>
      </w:r>
      <w:r w:rsidR="000B54C5">
        <w:t>ст. 26,</w:t>
      </w:r>
      <w:r w:rsidR="001D15DF" w:rsidRPr="00F42681">
        <w:t xml:space="preserve"> 31</w:t>
      </w:r>
      <w:r w:rsidR="001D15DF" w:rsidRPr="00C67F5B">
        <w:t xml:space="preserve"> Устава Муниципального образования Красноуфимский округ</w:t>
      </w:r>
    </w:p>
    <w:p w:rsidR="001D15DF" w:rsidRDefault="001D15DF" w:rsidP="001D15DF"/>
    <w:p w:rsidR="001D15DF" w:rsidRPr="00D57DCB" w:rsidRDefault="001D15DF" w:rsidP="001D15DF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</w:t>
      </w:r>
      <w:r w:rsidRPr="00D57DCB">
        <w:rPr>
          <w:b/>
        </w:rPr>
        <w:t>Н</w:t>
      </w:r>
      <w:r>
        <w:rPr>
          <w:b/>
        </w:rPr>
        <w:t xml:space="preserve"> </w:t>
      </w:r>
      <w:r w:rsidRPr="00D57DCB">
        <w:rPr>
          <w:b/>
        </w:rPr>
        <w:t>О</w:t>
      </w:r>
      <w:r>
        <w:rPr>
          <w:b/>
        </w:rPr>
        <w:t xml:space="preserve"> </w:t>
      </w:r>
      <w:r w:rsidRPr="00D57DCB">
        <w:rPr>
          <w:b/>
        </w:rPr>
        <w:t>В</w:t>
      </w:r>
      <w:r>
        <w:rPr>
          <w:b/>
        </w:rPr>
        <w:t xml:space="preserve"> </w:t>
      </w:r>
      <w:r w:rsidRPr="00D57DCB">
        <w:rPr>
          <w:b/>
        </w:rPr>
        <w:t>Л</w:t>
      </w:r>
      <w:r>
        <w:rPr>
          <w:b/>
        </w:rPr>
        <w:t xml:space="preserve"> </w:t>
      </w:r>
      <w:r w:rsidRPr="00D57DCB">
        <w:rPr>
          <w:b/>
        </w:rPr>
        <w:t>Я</w:t>
      </w:r>
      <w:r>
        <w:rPr>
          <w:b/>
        </w:rPr>
        <w:t xml:space="preserve"> </w:t>
      </w:r>
      <w:r w:rsidRPr="00D57DCB">
        <w:rPr>
          <w:b/>
        </w:rPr>
        <w:t>Ю</w:t>
      </w:r>
      <w:r>
        <w:rPr>
          <w:b/>
        </w:rPr>
        <w:t xml:space="preserve"> </w:t>
      </w:r>
      <w:r w:rsidRPr="00D57DCB">
        <w:rPr>
          <w:b/>
        </w:rPr>
        <w:t>:</w:t>
      </w:r>
    </w:p>
    <w:p w:rsidR="00B26D2E" w:rsidRPr="001D15DF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D2E" w:rsidRPr="00DF2F26" w:rsidRDefault="00B26D2E" w:rsidP="00DF2F2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2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DF2F2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F2F26">
        <w:rPr>
          <w:rFonts w:ascii="Times New Roman" w:hAnsi="Times New Roman" w:cs="Times New Roman"/>
          <w:sz w:val="28"/>
          <w:szCs w:val="28"/>
        </w:rPr>
        <w:t xml:space="preserve"> отлова и содержания отловленных безнадзорных собак на территории населенных пунктов </w:t>
      </w:r>
      <w:r w:rsidR="00DF7C0C" w:rsidRPr="00DF2F26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F2F2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F2F26" w:rsidRPr="00DF2F26" w:rsidRDefault="00DF2F26" w:rsidP="00DF2F26">
      <w:pPr>
        <w:pStyle w:val="1"/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 w:rsidRPr="00DF2F26">
        <w:rPr>
          <w:sz w:val="28"/>
        </w:rPr>
        <w:lastRenderedPageBreak/>
        <w:t xml:space="preserve">Постановление Администрации Муниципального образования Красноуфимский округ от 22 марта 2017 г.  № 211 </w:t>
      </w:r>
      <w:r>
        <w:rPr>
          <w:sz w:val="28"/>
        </w:rPr>
        <w:t>«</w:t>
      </w:r>
      <w:r w:rsidRPr="00DF2F26">
        <w:rPr>
          <w:sz w:val="28"/>
        </w:rPr>
        <w:t>Об утверждении порядка отлова и содержания отловленных безнадзорных собак на территории населенных пунктов Муниципального образования Красноуфимский округ</w:t>
      </w:r>
      <w:r>
        <w:rPr>
          <w:sz w:val="28"/>
        </w:rPr>
        <w:t>»</w:t>
      </w:r>
      <w:r w:rsidR="008919B0" w:rsidRPr="008919B0">
        <w:rPr>
          <w:sz w:val="28"/>
        </w:rPr>
        <w:t xml:space="preserve"> </w:t>
      </w:r>
      <w:r w:rsidR="008919B0" w:rsidRPr="00DF2F26">
        <w:rPr>
          <w:sz w:val="28"/>
        </w:rPr>
        <w:t>признать утратившим силу</w:t>
      </w:r>
      <w:r w:rsidR="008919B0">
        <w:rPr>
          <w:sz w:val="28"/>
        </w:rPr>
        <w:t>.</w:t>
      </w:r>
    </w:p>
    <w:p w:rsidR="001D15DF" w:rsidRDefault="008919B0" w:rsidP="001D15DF">
      <w:pPr>
        <w:pStyle w:val="a7"/>
        <w:ind w:firstLine="590"/>
      </w:pPr>
      <w:r>
        <w:t>3</w:t>
      </w:r>
      <w:r w:rsidR="001D15DF" w:rsidRPr="00BF607D">
        <w:t xml:space="preserve">. </w:t>
      </w:r>
      <w:proofErr w:type="gramStart"/>
      <w:r w:rsidR="001D15DF" w:rsidRPr="00BF607D">
        <w:t>Разместить</w:t>
      </w:r>
      <w:proofErr w:type="gramEnd"/>
      <w:r w:rsidR="001D15DF" w:rsidRPr="00BF607D">
        <w:t xml:space="preserve"> настоящее</w:t>
      </w:r>
      <w:r w:rsidR="001D15DF">
        <w:t xml:space="preserve"> постановление на сайте МО Красноуфимский округ и опубликовать в газете «Вперед».</w:t>
      </w:r>
    </w:p>
    <w:p w:rsidR="001D15DF" w:rsidRDefault="008919B0" w:rsidP="001D15DF">
      <w:pPr>
        <w:ind w:firstLine="590"/>
        <w:contextualSpacing/>
      </w:pPr>
      <w:r>
        <w:t>4</w:t>
      </w:r>
      <w:r w:rsidR="001D15DF" w:rsidRPr="00BF607D">
        <w:t xml:space="preserve">. </w:t>
      </w:r>
      <w:proofErr w:type="gramStart"/>
      <w:r w:rsidR="001D15DF" w:rsidRPr="00BF607D">
        <w:t>К</w:t>
      </w:r>
      <w:r w:rsidR="001D15DF">
        <w:t>онтроль за</w:t>
      </w:r>
      <w:proofErr w:type="gramEnd"/>
      <w:r w:rsidR="001D15DF">
        <w:t xml:space="preserve"> исполнением данного п</w:t>
      </w:r>
      <w:r w:rsidR="001D15DF" w:rsidRPr="00BF607D">
        <w:t xml:space="preserve">остановления </w:t>
      </w:r>
      <w:r w:rsidR="001D15DF">
        <w:t>возлагаю на себя.</w:t>
      </w:r>
    </w:p>
    <w:p w:rsidR="00B26D2E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5DF" w:rsidRPr="001D15DF" w:rsidRDefault="001D1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5DF" w:rsidRDefault="001D15DF" w:rsidP="001D15DF">
      <w:pPr>
        <w:pStyle w:val="a7"/>
      </w:pPr>
      <w:r>
        <w:t xml:space="preserve">Глава </w:t>
      </w:r>
    </w:p>
    <w:p w:rsidR="001D15DF" w:rsidRDefault="001D15DF" w:rsidP="001D15DF">
      <w:pPr>
        <w:pStyle w:val="a7"/>
        <w:ind w:left="-45" w:firstLine="45"/>
      </w:pPr>
      <w:r>
        <w:t>Муниципального образования</w:t>
      </w:r>
    </w:p>
    <w:p w:rsidR="001D15DF" w:rsidRDefault="001D15DF" w:rsidP="001D15DF">
      <w:pPr>
        <w:pStyle w:val="a7"/>
        <w:ind w:left="-45" w:firstLine="45"/>
      </w:pPr>
      <w:r>
        <w:t>Красноуфимский округ</w:t>
      </w:r>
      <w:r>
        <w:tab/>
      </w:r>
      <w:r>
        <w:tab/>
      </w:r>
      <w:r>
        <w:tab/>
      </w:r>
      <w:r>
        <w:tab/>
        <w:t xml:space="preserve">                                        О.В. </w:t>
      </w:r>
      <w:proofErr w:type="spellStart"/>
      <w:r>
        <w:t>Ряписов</w:t>
      </w:r>
      <w:proofErr w:type="spellEnd"/>
    </w:p>
    <w:p w:rsidR="001D15DF" w:rsidRDefault="001D15DF" w:rsidP="001D15DF">
      <w:pPr>
        <w:tabs>
          <w:tab w:val="left" w:pos="6525"/>
        </w:tabs>
      </w:pPr>
      <w:r>
        <w:tab/>
      </w:r>
    </w:p>
    <w:p w:rsidR="00B26D2E" w:rsidRDefault="00B26D2E">
      <w:pPr>
        <w:pStyle w:val="ConsPlusNormal"/>
      </w:pPr>
    </w:p>
    <w:p w:rsidR="00B26D2E" w:rsidRDefault="00B26D2E">
      <w:pPr>
        <w:pStyle w:val="ConsPlusNormal"/>
      </w:pPr>
    </w:p>
    <w:p w:rsidR="00B26D2E" w:rsidRDefault="00B26D2E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3A18ED" w:rsidRDefault="003A18ED">
      <w:pPr>
        <w:pStyle w:val="ConsPlusNormal"/>
      </w:pPr>
    </w:p>
    <w:p w:rsidR="003A18ED" w:rsidRDefault="003A18ED">
      <w:pPr>
        <w:pStyle w:val="ConsPlusNormal"/>
      </w:pPr>
    </w:p>
    <w:p w:rsidR="003A18ED" w:rsidRDefault="003A18ED">
      <w:pPr>
        <w:pStyle w:val="ConsPlusNormal"/>
      </w:pPr>
    </w:p>
    <w:p w:rsidR="003A18ED" w:rsidRDefault="003A18ED">
      <w:pPr>
        <w:pStyle w:val="ConsPlusNormal"/>
      </w:pPr>
    </w:p>
    <w:p w:rsidR="003A18ED" w:rsidRDefault="003A18ED">
      <w:pPr>
        <w:pStyle w:val="ConsPlusNormal"/>
      </w:pPr>
    </w:p>
    <w:p w:rsidR="001D15DF" w:rsidRDefault="001D15DF">
      <w:pPr>
        <w:pStyle w:val="ConsPlusNormal"/>
      </w:pPr>
    </w:p>
    <w:p w:rsidR="00B26D2E" w:rsidRPr="005919A8" w:rsidRDefault="00B26D2E">
      <w:pPr>
        <w:pStyle w:val="ConsPlusNormal"/>
        <w:rPr>
          <w:b/>
        </w:rPr>
      </w:pPr>
    </w:p>
    <w:p w:rsidR="008919B0" w:rsidRPr="005919A8" w:rsidRDefault="001D15DF" w:rsidP="005919A8">
      <w:pPr>
        <w:pStyle w:val="ConsPlusNormal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9A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919B0" w:rsidRPr="005919A8" w:rsidRDefault="001D15DF" w:rsidP="005919A8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919A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919A8" w:rsidRPr="005919A8">
        <w:rPr>
          <w:rFonts w:ascii="Times New Roman" w:hAnsi="Times New Roman" w:cs="Times New Roman"/>
          <w:sz w:val="24"/>
          <w:szCs w:val="24"/>
        </w:rPr>
        <w:t>МО</w:t>
      </w:r>
      <w:r w:rsidRPr="005919A8">
        <w:rPr>
          <w:rFonts w:ascii="Times New Roman" w:hAnsi="Times New Roman" w:cs="Times New Roman"/>
          <w:sz w:val="24"/>
          <w:szCs w:val="24"/>
        </w:rPr>
        <w:t xml:space="preserve"> Красноуфимский округ</w:t>
      </w:r>
    </w:p>
    <w:p w:rsidR="00B26D2E" w:rsidRPr="005919A8" w:rsidRDefault="008919B0" w:rsidP="005919A8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919A8">
        <w:rPr>
          <w:rFonts w:ascii="Times New Roman" w:hAnsi="Times New Roman" w:cs="Times New Roman"/>
          <w:sz w:val="24"/>
          <w:szCs w:val="24"/>
        </w:rPr>
        <w:t xml:space="preserve">от </w:t>
      </w:r>
      <w:r w:rsidR="00861A6C">
        <w:rPr>
          <w:rFonts w:ascii="Times New Roman" w:hAnsi="Times New Roman" w:cs="Times New Roman"/>
          <w:sz w:val="24"/>
          <w:szCs w:val="24"/>
        </w:rPr>
        <w:t>29</w:t>
      </w:r>
      <w:r w:rsidRPr="005919A8">
        <w:rPr>
          <w:rFonts w:ascii="Times New Roman" w:hAnsi="Times New Roman" w:cs="Times New Roman"/>
          <w:sz w:val="24"/>
          <w:szCs w:val="24"/>
        </w:rPr>
        <w:t xml:space="preserve"> сентября 2017 г №</w:t>
      </w:r>
      <w:r w:rsidR="00861A6C">
        <w:rPr>
          <w:rFonts w:ascii="Times New Roman" w:hAnsi="Times New Roman" w:cs="Times New Roman"/>
          <w:sz w:val="24"/>
          <w:szCs w:val="24"/>
        </w:rPr>
        <w:t xml:space="preserve"> 929</w:t>
      </w:r>
    </w:p>
    <w:p w:rsidR="001D15DF" w:rsidRDefault="001D15DF">
      <w:pPr>
        <w:pStyle w:val="ConsPlusTitle"/>
        <w:jc w:val="center"/>
      </w:pPr>
      <w:bookmarkStart w:id="0" w:name="P28"/>
      <w:bookmarkEnd w:id="0"/>
    </w:p>
    <w:p w:rsidR="00B26D2E" w:rsidRPr="003F24B0" w:rsidRDefault="00B26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ПОРЯДОК</w:t>
      </w:r>
    </w:p>
    <w:p w:rsidR="00B26D2E" w:rsidRPr="003F24B0" w:rsidRDefault="00B26D2E" w:rsidP="00FA4E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ОТЛОВА И СОДЕРЖАНИЯ ОТЛОВЛЕННЫХ БЕЗНАДЗОРНЫХ СОБАК</w:t>
      </w:r>
      <w:r w:rsidR="008919B0">
        <w:rPr>
          <w:rFonts w:ascii="Times New Roman" w:hAnsi="Times New Roman" w:cs="Times New Roman"/>
          <w:sz w:val="28"/>
          <w:szCs w:val="28"/>
        </w:rPr>
        <w:t xml:space="preserve"> </w:t>
      </w:r>
      <w:r w:rsidRPr="003F24B0">
        <w:rPr>
          <w:rFonts w:ascii="Times New Roman" w:hAnsi="Times New Roman" w:cs="Times New Roman"/>
          <w:sz w:val="28"/>
          <w:szCs w:val="28"/>
        </w:rPr>
        <w:t>НА ТЕРРИТОРИИ НАСЕЛЕННЫХ ПУНКТОВ</w:t>
      </w:r>
      <w:r w:rsidR="00FA4E50">
        <w:rPr>
          <w:rFonts w:ascii="Times New Roman" w:hAnsi="Times New Roman" w:cs="Times New Roman"/>
          <w:sz w:val="28"/>
          <w:szCs w:val="28"/>
        </w:rPr>
        <w:t xml:space="preserve"> </w:t>
      </w:r>
      <w:r w:rsidR="00DF7C0C" w:rsidRPr="003F24B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B26D2E" w:rsidRPr="003F24B0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19B0" w:rsidRDefault="008919B0" w:rsidP="008919B0">
      <w:pPr>
        <w:spacing w:after="1" w:line="240" w:lineRule="atLeast"/>
        <w:jc w:val="center"/>
        <w:outlineLvl w:val="1"/>
      </w:pPr>
      <w:r>
        <w:t>Глава 1. ОБЩИЕ ПОЛОЖЕНИЯ</w:t>
      </w: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1. Настоящий Порядок регулирует отношения по организации проведения мероприятий по отлову и содержанию безнадзорных собак, определяет порядок проведения таких мероприятий.</w:t>
      </w:r>
    </w:p>
    <w:p w:rsidR="008919B0" w:rsidRDefault="005919A8" w:rsidP="008919B0">
      <w:pPr>
        <w:spacing w:before="240" w:line="240" w:lineRule="atLeast"/>
        <w:ind w:firstLine="540"/>
      </w:pPr>
      <w:r>
        <w:t>2</w:t>
      </w:r>
      <w:r w:rsidR="008919B0">
        <w:t>. Основные понятия и определения, используемые в настоящем Порядке:</w:t>
      </w:r>
    </w:p>
    <w:p w:rsidR="008919B0" w:rsidRDefault="008919B0" w:rsidP="008919B0">
      <w:pPr>
        <w:spacing w:line="240" w:lineRule="atLeast"/>
        <w:ind w:firstLine="540"/>
      </w:pPr>
      <w:r>
        <w:t xml:space="preserve">1) безнадзорные собаки - собаки, потерявшиеся, сбежавшие, брошенные или иным </w:t>
      </w:r>
      <w:r w:rsidR="005919A8">
        <w:t>образом,</w:t>
      </w:r>
      <w:r>
        <w:t xml:space="preserve"> оставшиеся без попечения людей, собаки, находящиеся в общественных местах без сопровождения человека, за исключением случаев, когда собака временно находится на привязи;</w:t>
      </w:r>
    </w:p>
    <w:p w:rsidR="008919B0" w:rsidRDefault="008919B0" w:rsidP="008919B0">
      <w:pPr>
        <w:spacing w:line="240" w:lineRule="atLeast"/>
        <w:ind w:firstLine="540"/>
      </w:pPr>
      <w:r>
        <w:t>2) пункт кратковременного содержания отловленных безнадзорных собак (далее - ПКС) - здание, строение, сооружение, помещение или территория, специально предназначенные и оборудованные для временного содержания найденных или отловленных безнадзорных собак, где они содержатся до принятия решения о дальнейшем их использовании;</w:t>
      </w:r>
    </w:p>
    <w:p w:rsidR="008919B0" w:rsidRDefault="008919B0" w:rsidP="008919B0">
      <w:pPr>
        <w:spacing w:line="240" w:lineRule="atLeast"/>
        <w:ind w:firstLine="540"/>
      </w:pPr>
      <w:r>
        <w:t>3) отлов - изъятие безнадзорной собаки из среды обитания посредством поимки;</w:t>
      </w:r>
    </w:p>
    <w:p w:rsidR="008919B0" w:rsidRDefault="008919B0" w:rsidP="008919B0">
      <w:pPr>
        <w:spacing w:line="240" w:lineRule="atLeast"/>
        <w:ind w:firstLine="540"/>
      </w:pPr>
      <w:proofErr w:type="gramStart"/>
      <w:r>
        <w:t>4) приют для безнадзорных собак - здание, строение, сооружение, помещение или территория, специально предназначенные и оборудованные для содержания найденных или переданных из ПКС собак;</w:t>
      </w:r>
      <w:proofErr w:type="gramEnd"/>
    </w:p>
    <w:p w:rsidR="008919B0" w:rsidRDefault="008919B0" w:rsidP="008919B0">
      <w:pPr>
        <w:spacing w:line="240" w:lineRule="atLeast"/>
        <w:ind w:firstLine="540"/>
      </w:pPr>
      <w:r>
        <w:t>5) услуги по отлову безнадзорных собак - услуги исполнителя по поддержанию надлежащего санитарно-гигиенического и эпизоотического состояния территории населенного пункта посредством поимки безнадзорных собак;</w:t>
      </w:r>
    </w:p>
    <w:p w:rsidR="008919B0" w:rsidRDefault="008919B0" w:rsidP="008919B0">
      <w:pPr>
        <w:spacing w:line="240" w:lineRule="atLeast"/>
        <w:ind w:firstLine="540"/>
      </w:pPr>
      <w:r>
        <w:t>6) стерилизация (кастрация) - специальное вмешательство в организм животного с целью прекращения функции размножения;</w:t>
      </w:r>
    </w:p>
    <w:p w:rsidR="008919B0" w:rsidRDefault="008919B0" w:rsidP="008919B0">
      <w:pPr>
        <w:spacing w:line="240" w:lineRule="atLeast"/>
        <w:ind w:firstLine="540"/>
      </w:pPr>
      <w:r>
        <w:t>7) медикаментозная эвтаназия - быстрое и безболезненное умерщвление безнадзорной собаки специалистом в сфере ветеринарии с применением предназначенных для этого препаратов ветеринарного назначения, прошедших государственную регистрацию в установленном порядке;</w:t>
      </w:r>
    </w:p>
    <w:p w:rsidR="008919B0" w:rsidRDefault="008919B0" w:rsidP="008919B0">
      <w:pPr>
        <w:spacing w:line="240" w:lineRule="atLeast"/>
        <w:ind w:firstLine="540"/>
      </w:pPr>
      <w:r>
        <w:t xml:space="preserve">8) карантинное помещение - специально отведенное изолированное помещение для содержания отловленных безнадзорных собак в целях </w:t>
      </w:r>
      <w:r>
        <w:lastRenderedPageBreak/>
        <w:t>исключения болезней животных;</w:t>
      </w:r>
    </w:p>
    <w:p w:rsidR="008919B0" w:rsidRDefault="008919B0" w:rsidP="008919B0">
      <w:pPr>
        <w:spacing w:line="240" w:lineRule="atLeast"/>
        <w:ind w:firstLine="540"/>
      </w:pPr>
      <w:r>
        <w:t>9) специали</w:t>
      </w:r>
      <w:proofErr w:type="gramStart"/>
      <w:r>
        <w:t>ст в сф</w:t>
      </w:r>
      <w:proofErr w:type="gramEnd"/>
      <w:r>
        <w:t>ере ветеринарии - лицо, имеющее право на осуществление ветеринарной деятельности в соответствии с законодательством Российской Федерации.</w:t>
      </w:r>
    </w:p>
    <w:p w:rsidR="00FA4E50" w:rsidRDefault="00FA4E50" w:rsidP="008919B0">
      <w:pPr>
        <w:spacing w:line="240" w:lineRule="atLeast"/>
        <w:ind w:firstLine="540"/>
      </w:pPr>
    </w:p>
    <w:p w:rsidR="008919B0" w:rsidRDefault="005919A8" w:rsidP="008919B0">
      <w:pPr>
        <w:spacing w:line="240" w:lineRule="atLeast"/>
        <w:ind w:firstLine="540"/>
      </w:pPr>
      <w:r>
        <w:t>3</w:t>
      </w:r>
      <w:r w:rsidR="008919B0">
        <w:t xml:space="preserve">. </w:t>
      </w:r>
      <w:proofErr w:type="gramStart"/>
      <w:r w:rsidR="008919B0">
        <w:t>Отлов и содержание безнадзорных собак осуществляются юридическим лицом независимо от его организационно-правовой формы, формы собственности или физическим лицом, зарегистрированным в качестве индивидуального предпринимателя, обладающим необходимой материально-технической базой, заключившим договор или муниципальный контракт на отлов, перевозку, содержание отловленных безнадзорных собак, проведение иных мероприятий с безнадзорными собаками</w:t>
      </w:r>
      <w:r w:rsidR="00D83CB5">
        <w:t xml:space="preserve"> (далее - специализированная организация) с Администрацией Муниципального образования Красноуфимский округ</w:t>
      </w:r>
      <w:r w:rsidR="008919B0">
        <w:t>.</w:t>
      </w:r>
      <w:proofErr w:type="gramEnd"/>
    </w:p>
    <w:p w:rsidR="008919B0" w:rsidRDefault="005919A8" w:rsidP="008919B0">
      <w:pPr>
        <w:spacing w:before="240" w:line="240" w:lineRule="atLeast"/>
        <w:ind w:firstLine="540"/>
      </w:pPr>
      <w:r>
        <w:t>4</w:t>
      </w:r>
      <w:r w:rsidR="008919B0">
        <w:t>. Регулирование численности безнадзорных собак проводится путем их отлова с последующим содержанием в ПКС, приюте для животных в целях:</w:t>
      </w:r>
    </w:p>
    <w:p w:rsidR="008919B0" w:rsidRDefault="008919B0" w:rsidP="008919B0">
      <w:pPr>
        <w:spacing w:line="240" w:lineRule="atLeast"/>
        <w:ind w:firstLine="540"/>
      </w:pPr>
      <w:r>
        <w:t>1) обеспечения защиты населения от заболеваний, общих для людей и животных;</w:t>
      </w:r>
    </w:p>
    <w:p w:rsidR="008919B0" w:rsidRDefault="008919B0" w:rsidP="008919B0">
      <w:pPr>
        <w:spacing w:line="240" w:lineRule="atLeast"/>
        <w:ind w:firstLine="540"/>
      </w:pPr>
      <w:r>
        <w:t>2) недопущения возникновения эпизоотии и (или) чрезвычайных ситуаций, связанных с заразными болезнями, носителями которых могут быть собаки;</w:t>
      </w:r>
    </w:p>
    <w:p w:rsidR="008919B0" w:rsidRDefault="008919B0" w:rsidP="008919B0">
      <w:pPr>
        <w:spacing w:line="240" w:lineRule="atLeast"/>
        <w:ind w:firstLine="540"/>
      </w:pPr>
      <w:r>
        <w:t xml:space="preserve">3) поддержания надлежащего санитарно-гигиенического состояния территорий населенных пунктов </w:t>
      </w:r>
      <w:r w:rsidR="005919A8">
        <w:t>Муниципального образования Красноуфимский округ</w:t>
      </w:r>
      <w:r>
        <w:t>;</w:t>
      </w:r>
    </w:p>
    <w:p w:rsidR="008919B0" w:rsidRDefault="008919B0" w:rsidP="008919B0">
      <w:pPr>
        <w:spacing w:line="240" w:lineRule="atLeast"/>
        <w:ind w:firstLine="540"/>
      </w:pPr>
      <w:r>
        <w:t>4) недопущения причинения вреда здоровью и (или) имуществу граждан, имуществу организаций;</w:t>
      </w:r>
    </w:p>
    <w:p w:rsidR="008919B0" w:rsidRDefault="008919B0" w:rsidP="008919B0">
      <w:pPr>
        <w:spacing w:line="240" w:lineRule="atLeast"/>
        <w:ind w:firstLine="540"/>
      </w:pPr>
      <w:r>
        <w:t>5) недопущения неконтролируемого размножения безнадзорных собак;</w:t>
      </w:r>
    </w:p>
    <w:p w:rsidR="008919B0" w:rsidRDefault="008919B0" w:rsidP="008919B0">
      <w:pPr>
        <w:spacing w:line="240" w:lineRule="atLeast"/>
        <w:ind w:firstLine="540"/>
      </w:pPr>
      <w:r>
        <w:t>6) профилактики заражения домашних животных;</w:t>
      </w:r>
    </w:p>
    <w:p w:rsidR="008919B0" w:rsidRDefault="008919B0" w:rsidP="008919B0">
      <w:pPr>
        <w:spacing w:line="240" w:lineRule="atLeast"/>
        <w:ind w:firstLine="540"/>
      </w:pPr>
      <w:r>
        <w:t>7) возврата потерявшейся домашней собаки ее собственнику;</w:t>
      </w:r>
    </w:p>
    <w:p w:rsidR="008919B0" w:rsidRDefault="008919B0" w:rsidP="008919B0">
      <w:pPr>
        <w:spacing w:line="240" w:lineRule="atLeast"/>
        <w:ind w:firstLine="540"/>
      </w:pPr>
      <w:r>
        <w:t>8) оказания помощи безнадзорным собакам (больным, травмированным, попавшим в ненадлежащие или опасные для их нахождения места);</w:t>
      </w:r>
    </w:p>
    <w:p w:rsidR="008919B0" w:rsidRDefault="008919B0" w:rsidP="008919B0">
      <w:pPr>
        <w:spacing w:line="240" w:lineRule="atLeast"/>
        <w:ind w:firstLine="540"/>
      </w:pPr>
      <w:r>
        <w:t>9) передачи безнадзорных собак на содержание лицам, выразившим желание их принять для дальнейшего содержания.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2. ОРГАНИЗАЦИЯ ОТЛОВА БЕЗНАДЗОРНЫХ СОБАК</w:t>
      </w:r>
    </w:p>
    <w:p w:rsidR="008919B0" w:rsidRDefault="008919B0" w:rsidP="008919B0">
      <w:pPr>
        <w:spacing w:line="240" w:lineRule="atLeast"/>
      </w:pPr>
    </w:p>
    <w:p w:rsidR="008919B0" w:rsidRPr="003A18ED" w:rsidRDefault="005919A8" w:rsidP="008919B0">
      <w:pPr>
        <w:spacing w:line="240" w:lineRule="atLeast"/>
        <w:ind w:firstLine="540"/>
      </w:pPr>
      <w:r>
        <w:t>5</w:t>
      </w:r>
      <w:r w:rsidR="008919B0">
        <w:t xml:space="preserve">. </w:t>
      </w:r>
      <w:proofErr w:type="gramStart"/>
      <w:r w:rsidR="008919B0">
        <w:t xml:space="preserve">Отлов безнадзорных собак осуществляется на основании </w:t>
      </w:r>
      <w:proofErr w:type="spellStart"/>
      <w:r w:rsidR="008919B0">
        <w:t>заказ-наряда</w:t>
      </w:r>
      <w:proofErr w:type="spellEnd"/>
      <w:r w:rsidR="008919B0">
        <w:t xml:space="preserve"> на выполнение работ по </w:t>
      </w:r>
      <w:r w:rsidR="008919B0" w:rsidRPr="003A18ED">
        <w:t xml:space="preserve">отлову безнадзорных собак (далее - заказ-наряд), выданного </w:t>
      </w:r>
      <w:r w:rsidR="00507FC5" w:rsidRPr="003A18ED">
        <w:t>Единой дежурной диспетчерской службой</w:t>
      </w:r>
      <w:r w:rsidRPr="003A18ED">
        <w:t xml:space="preserve"> Муниципального образования Красноуфимский округ</w:t>
      </w:r>
      <w:r w:rsidR="008919B0" w:rsidRPr="003A18ED">
        <w:t xml:space="preserve"> (далее - уполномоченный орган), на основании письменных и устных обращений физических и юридических лиц (далее - заявитель), а также в соответствии</w:t>
      </w:r>
      <w:r w:rsidR="008919B0">
        <w:t xml:space="preserve"> с плановыми мероприятиями по отлову безнадзорных собак, с условиями муниципальных контрактов (гражданско-</w:t>
      </w:r>
      <w:r w:rsidR="008919B0" w:rsidRPr="003A18ED">
        <w:t xml:space="preserve">правовых договоров), заключенных с </w:t>
      </w:r>
      <w:r w:rsidR="00507FC5" w:rsidRPr="003A18ED">
        <w:t>Администрацией</w:t>
      </w:r>
      <w:proofErr w:type="gramEnd"/>
      <w:r w:rsidR="00507FC5" w:rsidRPr="003A18ED">
        <w:t xml:space="preserve"> </w:t>
      </w:r>
      <w:r w:rsidR="00507FC5" w:rsidRPr="003A18ED">
        <w:lastRenderedPageBreak/>
        <w:t>Муниципального образования Красноуфимский округ</w:t>
      </w:r>
      <w:r w:rsidR="008919B0" w:rsidRPr="003A18ED">
        <w:t>.</w:t>
      </w:r>
    </w:p>
    <w:p w:rsidR="008919B0" w:rsidRDefault="008919B0" w:rsidP="008919B0">
      <w:pPr>
        <w:spacing w:line="240" w:lineRule="atLeast"/>
        <w:ind w:firstLine="540"/>
      </w:pPr>
      <w:r w:rsidRPr="003A18ED">
        <w:t>Обращение заявителя об отлове безнадзорных собак регистрируется уполномоченным</w:t>
      </w:r>
      <w:r>
        <w:t xml:space="preserve"> органом в день поступления обращения в специальном журнале с указанием сведений о заявителе (фамилия, имя, отчество (при наличии) гражданина, наименование организации, адрес места жительства гражданина или места нахождения организации, контактный телефон). Страницы журнала регистрации заявлений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8919B0" w:rsidRDefault="008919B0" w:rsidP="008919B0">
      <w:pPr>
        <w:spacing w:line="240" w:lineRule="atLeast"/>
        <w:ind w:firstLine="540"/>
      </w:pPr>
      <w:r>
        <w:t>Физическим и юридическим лицам, обратившимся с заявлением об отлове безнадзорных собак, в течение 30 календарных дней с момента регистрации заявления об отлове безнадзорных собак сообщается о результатах его рассмотрения.</w:t>
      </w:r>
    </w:p>
    <w:p w:rsidR="008919B0" w:rsidRDefault="008919B0" w:rsidP="008919B0">
      <w:pPr>
        <w:spacing w:line="240" w:lineRule="atLeast"/>
        <w:ind w:firstLine="540"/>
      </w:pPr>
      <w: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8919B0" w:rsidRDefault="008919B0" w:rsidP="008919B0">
      <w:pPr>
        <w:spacing w:line="240" w:lineRule="atLeast"/>
        <w:ind w:firstLine="540"/>
      </w:pPr>
      <w:r>
        <w:t>Заказ-наряд выдается уполномоченным органом в двухдневный срок со дня поступления обращения заявителя об отлове безнадзорных собак.</w:t>
      </w:r>
    </w:p>
    <w:p w:rsidR="008919B0" w:rsidRDefault="005919A8" w:rsidP="008919B0">
      <w:pPr>
        <w:spacing w:before="240" w:line="240" w:lineRule="atLeast"/>
        <w:ind w:firstLine="540"/>
      </w:pPr>
      <w:r>
        <w:t>6</w:t>
      </w:r>
      <w:r w:rsidR="008919B0">
        <w:t xml:space="preserve">. </w:t>
      </w:r>
      <w:proofErr w:type="gramStart"/>
      <w:r w:rsidR="008919B0">
        <w:t>Отлов безнадзорных собак осуществляется ловцами, в качестве которых допускаются совершеннолетние граждане, не состоящие на учете в психоневрологическом и наркологическом диспансерах, прошедшие вакцинацию против бешенства в установленном порядке.</w:t>
      </w:r>
      <w:proofErr w:type="gramEnd"/>
    </w:p>
    <w:p w:rsidR="008919B0" w:rsidRDefault="008919B0" w:rsidP="008919B0">
      <w:pPr>
        <w:spacing w:line="240" w:lineRule="atLeast"/>
        <w:ind w:firstLine="540"/>
      </w:pPr>
      <w:r>
        <w:t>Осуществление гражданином деятельности в качестве ловца подтверждается соответствующим удостоверением на право отлова безнадзорных собак, выдаваемым руководителем специализированной организации после проведения инструктажа.</w:t>
      </w:r>
    </w:p>
    <w:p w:rsidR="008919B0" w:rsidRDefault="005919A8" w:rsidP="008919B0">
      <w:pPr>
        <w:spacing w:before="240" w:line="240" w:lineRule="atLeast"/>
        <w:ind w:firstLine="540"/>
      </w:pPr>
      <w:bookmarkStart w:id="1" w:name="P68"/>
      <w:bookmarkEnd w:id="1"/>
      <w:r>
        <w:t>7</w:t>
      </w:r>
      <w:r w:rsidR="008919B0">
        <w:t>. Отлов безнадзорных собак исключительно в целях умерщвления запрещен. Умерщвление (эвтаназия) безнадзорных собак допускается при обороне от нападающих безнадзорных собак, если жизни и (или) здоровью человека (людей) угрожает опасность.</w:t>
      </w:r>
    </w:p>
    <w:p w:rsidR="008919B0" w:rsidRDefault="005919A8" w:rsidP="008919B0">
      <w:pPr>
        <w:spacing w:before="240" w:line="240" w:lineRule="atLeast"/>
        <w:ind w:firstLine="540"/>
      </w:pPr>
      <w:r>
        <w:t>8</w:t>
      </w:r>
      <w:r w:rsidR="008919B0">
        <w:t>. Отлов безнадзорных собак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8919B0" w:rsidRDefault="005919A8" w:rsidP="008919B0">
      <w:pPr>
        <w:spacing w:before="240" w:line="240" w:lineRule="atLeast"/>
        <w:ind w:firstLine="540"/>
      </w:pPr>
      <w:r>
        <w:t>9</w:t>
      </w:r>
      <w:r w:rsidR="008919B0">
        <w:t>. Не подлежат отлову собаки, оставленные их владельцами на привязи.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0</w:t>
      </w:r>
      <w:r>
        <w:t>. После проведения отлова безнадзорных собак в тот же день составляется акт отлова с указанием фактического количества отловленных безнадзорных собак и места отлова. Акт подписывается представителями специализированной органи</w:t>
      </w:r>
      <w:r w:rsidR="00272710">
        <w:t>зации,  уполномоченного органа и начальником территориального отдела Администрации Муниципального образования Красноуфимский округ.</w:t>
      </w:r>
    </w:p>
    <w:p w:rsidR="008919B0" w:rsidRDefault="008919B0" w:rsidP="008919B0">
      <w:pPr>
        <w:spacing w:line="240" w:lineRule="atLeast"/>
      </w:pPr>
    </w:p>
    <w:p w:rsidR="00D83CB5" w:rsidRDefault="00D83CB5" w:rsidP="008919B0">
      <w:pPr>
        <w:spacing w:line="240" w:lineRule="atLeast"/>
        <w:jc w:val="center"/>
        <w:outlineLvl w:val="1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3. ОРГАНИЗАЦИЯ ТРАНСПОРТИРОВКИ</w:t>
      </w:r>
    </w:p>
    <w:p w:rsidR="008919B0" w:rsidRDefault="008919B0" w:rsidP="008919B0">
      <w:pPr>
        <w:spacing w:line="240" w:lineRule="atLeast"/>
        <w:jc w:val="center"/>
      </w:pPr>
      <w:r>
        <w:t>ОТЛОВЛЕННЫХ БЕЗНАДЗОРНЫХ СОБАК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1</w:t>
      </w:r>
      <w:r w:rsidR="005919A8">
        <w:t>1</w:t>
      </w:r>
      <w:r>
        <w:t>. Автомобиль для транспортировки отловленных безнадзорных собак должен быть в технически исправном состоянии и оборудован клетками для перевозки отловленных безнадзорных собак. В автомобиле должны находиться наборы ошейников, поводков, намордников для применения в случае необходимости.</w:t>
      </w:r>
    </w:p>
    <w:p w:rsidR="008919B0" w:rsidRDefault="008919B0" w:rsidP="008919B0">
      <w:pPr>
        <w:spacing w:line="240" w:lineRule="atLeast"/>
        <w:ind w:firstLine="540"/>
      </w:pPr>
      <w:r>
        <w:t>Пол кузова автомобиля должен быть гладким, без щелей, закрыт слоем подстилки (из соломы, опилок) или иметь деревянные настилы.</w:t>
      </w:r>
    </w:p>
    <w:p w:rsidR="008919B0" w:rsidRDefault="008919B0" w:rsidP="008919B0">
      <w:pPr>
        <w:spacing w:line="240" w:lineRule="atLeast"/>
        <w:ind w:firstLine="540"/>
      </w:pPr>
      <w:r>
        <w:t>При погрузке, транспортировке и выгрузке отловленных безнадзорных собак должны использоваться средства, предотвращающие травмы, увечья или гибель животных.</w:t>
      </w:r>
    </w:p>
    <w:p w:rsidR="00FA4E50" w:rsidRDefault="00FA4E50" w:rsidP="008919B0">
      <w:pPr>
        <w:spacing w:line="240" w:lineRule="atLeast"/>
        <w:ind w:firstLine="540"/>
      </w:pPr>
    </w:p>
    <w:p w:rsidR="008919B0" w:rsidRDefault="008919B0" w:rsidP="008919B0">
      <w:pPr>
        <w:spacing w:line="240" w:lineRule="atLeast"/>
        <w:ind w:firstLine="540"/>
      </w:pPr>
      <w:r>
        <w:t>1</w:t>
      </w:r>
      <w:r w:rsidR="005919A8">
        <w:t>2</w:t>
      </w:r>
      <w:r>
        <w:t>. Не допускается транспортировка отловленных безнадзорных собак одновременно с трупами собак.</w:t>
      </w:r>
    </w:p>
    <w:p w:rsidR="008919B0" w:rsidRDefault="008919B0" w:rsidP="008919B0">
      <w:pPr>
        <w:spacing w:line="240" w:lineRule="atLeast"/>
        <w:ind w:firstLine="540"/>
      </w:pPr>
      <w:r>
        <w:t>Отловленных безнадзорных собак не допускается держать в автомобиле более 8 часов с момента отлова.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3</w:t>
      </w:r>
      <w:r>
        <w:t>. При необходимости (в случае транспортировки более 3 часов, при температуре воздуха более 25 градусов Цельсия) безнадзорные собаки должны быть обеспечены питьевой водой.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4</w:t>
      </w:r>
      <w:r>
        <w:t>. Кузов автомобиля, оборудование и клетки ежедневно по окончании работ по отлову и транспортировке отловленных безнадзорных собак моются и проходят дезинфекционную обработку.</w:t>
      </w:r>
    </w:p>
    <w:p w:rsidR="008919B0" w:rsidRDefault="008919B0" w:rsidP="008919B0">
      <w:pPr>
        <w:spacing w:line="240" w:lineRule="atLeast"/>
        <w:ind w:firstLine="540"/>
      </w:pPr>
      <w:r>
        <w:t>Перевозка отловленных безнадзорных собак производится при условии наличия ветеринарных сопроводительных документов. Перевозка отловленных безнадзорных собак должна осуществляться по согласованным с государственной ветеринарной службой маршрутам с соблюдением требований по предупреждению возникновения и распространения болезней животных.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4. ОРГАНИЗАЦИЯ СОДЕРЖАНИЯ БЕЗНАДЗОРНЫХ СОБАК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1</w:t>
      </w:r>
      <w:r w:rsidR="005919A8">
        <w:t>5</w:t>
      </w:r>
      <w:r>
        <w:t>. В состав работ по содержанию безнадзорных собак входят:</w:t>
      </w:r>
    </w:p>
    <w:p w:rsidR="008919B0" w:rsidRDefault="008919B0" w:rsidP="008919B0">
      <w:pPr>
        <w:spacing w:line="240" w:lineRule="atLeast"/>
        <w:ind w:firstLine="540"/>
      </w:pPr>
      <w:r>
        <w:t>1) ветеринарно-санитарные мероприятия (лечение, профилактические обработки, дезинфекция);</w:t>
      </w:r>
    </w:p>
    <w:p w:rsidR="008919B0" w:rsidRDefault="008919B0" w:rsidP="008919B0">
      <w:pPr>
        <w:spacing w:line="240" w:lineRule="atLeast"/>
        <w:ind w:firstLine="540"/>
      </w:pPr>
      <w:r>
        <w:t>2) ведение учета поступления, содержания, выбытия;</w:t>
      </w:r>
    </w:p>
    <w:p w:rsidR="008919B0" w:rsidRDefault="008919B0" w:rsidP="008919B0">
      <w:pPr>
        <w:spacing w:line="240" w:lineRule="atLeast"/>
        <w:ind w:firstLine="540"/>
      </w:pPr>
      <w:r>
        <w:t>3) кормление;</w:t>
      </w:r>
    </w:p>
    <w:p w:rsidR="008919B0" w:rsidRDefault="008919B0" w:rsidP="008919B0">
      <w:pPr>
        <w:spacing w:line="240" w:lineRule="atLeast"/>
        <w:ind w:firstLine="540"/>
      </w:pPr>
      <w:r>
        <w:t>4) поддержание чистоты помещений и инвентаря;</w:t>
      </w:r>
    </w:p>
    <w:p w:rsidR="008919B0" w:rsidRDefault="008919B0" w:rsidP="008919B0">
      <w:pPr>
        <w:spacing w:line="240" w:lineRule="atLeast"/>
        <w:ind w:firstLine="540"/>
      </w:pPr>
      <w:r>
        <w:t>5) выгул.</w:t>
      </w:r>
    </w:p>
    <w:p w:rsidR="00FA4E50" w:rsidRDefault="00FA4E50" w:rsidP="008919B0">
      <w:pPr>
        <w:spacing w:line="240" w:lineRule="atLeast"/>
        <w:ind w:firstLine="540"/>
      </w:pPr>
    </w:p>
    <w:p w:rsidR="008919B0" w:rsidRDefault="008919B0" w:rsidP="008919B0">
      <w:pPr>
        <w:spacing w:line="240" w:lineRule="atLeast"/>
        <w:ind w:firstLine="540"/>
      </w:pPr>
      <w:r>
        <w:t>1</w:t>
      </w:r>
      <w:r w:rsidR="005919A8">
        <w:t>6</w:t>
      </w:r>
      <w:r>
        <w:t xml:space="preserve">. При поступлении в ПКС отловленные безнадзорные собаки </w:t>
      </w:r>
      <w:r>
        <w:lastRenderedPageBreak/>
        <w:t>содержатся в карантинном помещении 10 дней. В случае необходимости проведения дополнительных лабораторных исследований срок карантина продлевается на 5 дней.</w:t>
      </w:r>
    </w:p>
    <w:p w:rsidR="008919B0" w:rsidRDefault="008919B0" w:rsidP="008919B0">
      <w:pPr>
        <w:spacing w:line="240" w:lineRule="atLeast"/>
        <w:ind w:firstLine="540"/>
      </w:pPr>
      <w:r>
        <w:t>По результатам клинического осмотра поступивших в ПКС отловленных безнадзорных собак специали</w:t>
      </w:r>
      <w:proofErr w:type="gramStart"/>
      <w:r>
        <w:t>ст в сф</w:t>
      </w:r>
      <w:proofErr w:type="gramEnd"/>
      <w:r>
        <w:t>ере ветеринарии выявляет больных животных, подлежащих изолированному содержанию. Собаки, имеющие клинические признаки бешенства, признаки иных болезней, либо покусавшие человека (людей), содержатся изолированно, чтобы исключить заражение других отловленных безнадзорных собак.</w:t>
      </w:r>
    </w:p>
    <w:p w:rsidR="008919B0" w:rsidRDefault="008919B0" w:rsidP="008919B0">
      <w:pPr>
        <w:spacing w:line="240" w:lineRule="atLeast"/>
        <w:ind w:firstLine="540"/>
      </w:pPr>
      <w:r>
        <w:t>В период нахождения в карантинном помещении безнадзорные собаки осматриваются специалистом в области ветеринарии, им оказывается ветеринарная помощь, по заключению специалиста в области ветеринарии выполняются другие необходимые профилактические мероприятия.</w:t>
      </w:r>
    </w:p>
    <w:p w:rsidR="008919B0" w:rsidRDefault="008919B0" w:rsidP="008919B0">
      <w:pPr>
        <w:spacing w:line="240" w:lineRule="atLeast"/>
        <w:ind w:firstLine="540"/>
      </w:pPr>
      <w:r>
        <w:t xml:space="preserve">Минимальная площадь карантинного помещения (изолятора) и количество клеток в нем должны соответствовать площади, необходимой для размещения отловленных безнадзорных собак в количестве, рассчитанном как 10 процентов от имеющихся в ПКС мест. Изолятор размещается отдельно от основной постройки, огораживается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и оборудуется дезинфицирующим барьером.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7</w:t>
      </w:r>
      <w:r>
        <w:t>. Прием отловленной безнадзорной собаки в ПКС оформляется актом приема-передачи и регистрируется в журнале учета поступивших отловленных безнадзорных собак.</w:t>
      </w:r>
    </w:p>
    <w:p w:rsidR="008919B0" w:rsidRDefault="008919B0" w:rsidP="008919B0">
      <w:pPr>
        <w:spacing w:line="240" w:lineRule="atLeast"/>
        <w:ind w:firstLine="540"/>
      </w:pPr>
      <w:r>
        <w:t xml:space="preserve">На каждую поступившую безнадзорную собаку оформляется </w:t>
      </w:r>
      <w:hyperlink w:anchor="P180" w:history="1">
        <w:r>
          <w:rPr>
            <w:color w:val="0000FF"/>
          </w:rPr>
          <w:t>карточка</w:t>
        </w:r>
      </w:hyperlink>
      <w:r>
        <w:t xml:space="preserve"> учета безнадзорной собаки по форме согласно приложению к настоящему Порядку.</w:t>
      </w:r>
    </w:p>
    <w:p w:rsidR="008919B0" w:rsidRDefault="008919B0" w:rsidP="008919B0">
      <w:pPr>
        <w:spacing w:line="240" w:lineRule="atLeast"/>
        <w:ind w:firstLine="540"/>
      </w:pPr>
      <w:r>
        <w:t>Карточки учета безнадзорных собак должны иметь последовательную нумерацию.</w:t>
      </w:r>
    </w:p>
    <w:p w:rsidR="008919B0" w:rsidRDefault="008919B0" w:rsidP="008919B0">
      <w:pPr>
        <w:spacing w:line="240" w:lineRule="atLeast"/>
        <w:ind w:firstLine="540"/>
      </w:pPr>
      <w:r>
        <w:t>Допускается ведение журналов учета, карточек учета безнадзорных собак в электронном виде.</w:t>
      </w:r>
    </w:p>
    <w:p w:rsidR="008919B0" w:rsidRDefault="008919B0" w:rsidP="008919B0">
      <w:pPr>
        <w:spacing w:line="240" w:lineRule="atLeast"/>
        <w:ind w:firstLine="540"/>
      </w:pPr>
      <w:r>
        <w:t>Документы, связанные с организацией отлова и содержания отловленных безнадзорных собак,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8</w:t>
      </w:r>
      <w:r>
        <w:t>. Отловленные безнадзорные собаки размещаются раздельно или небольшими группами с учетом их совместимости.</w:t>
      </w:r>
    </w:p>
    <w:p w:rsidR="008919B0" w:rsidRDefault="008919B0" w:rsidP="008919B0">
      <w:pPr>
        <w:spacing w:line="240" w:lineRule="atLeast"/>
        <w:ind w:firstLine="540"/>
      </w:pPr>
      <w:r>
        <w:t xml:space="preserve">Отловленные безнадзорные собаки, имеющие идентификационные знаки, в том числе </w:t>
      </w:r>
      <w:proofErr w:type="spellStart"/>
      <w:r>
        <w:t>чипированные</w:t>
      </w:r>
      <w:proofErr w:type="spellEnd"/>
      <w:r>
        <w:t>, а также отловленные служебные, охотничьи и другие породистые безнадзорные собаки содержатся в отдельных клетках.</w:t>
      </w:r>
    </w:p>
    <w:p w:rsidR="008919B0" w:rsidRDefault="008919B0" w:rsidP="008919B0">
      <w:pPr>
        <w:spacing w:line="240" w:lineRule="atLeast"/>
        <w:ind w:firstLine="540"/>
      </w:pPr>
      <w:r>
        <w:t xml:space="preserve">Площадь клеток для собак крупных пород составляет не менее </w:t>
      </w:r>
      <w:smartTag w:uri="urn:schemas-microsoft-com:office:smarttags" w:element="metricconverter">
        <w:smartTagPr>
          <w:attr w:name="ProductID" w:val="1,5 кв. метра"/>
        </w:smartTagPr>
        <w:r>
          <w:t>1,5 кв. метра</w:t>
        </w:r>
      </w:smartTag>
      <w:r>
        <w:t xml:space="preserve">, для собак мелких пород - не менее </w:t>
      </w:r>
      <w:smartTag w:uri="urn:schemas-microsoft-com:office:smarttags" w:element="metricconverter">
        <w:smartTagPr>
          <w:attr w:name="ProductID" w:val="1,0 кв. метра"/>
        </w:smartTagPr>
        <w:r>
          <w:t>1,0 кв. метра</w:t>
        </w:r>
      </w:smartTag>
      <w:r>
        <w:t xml:space="preserve">. Высота клеток для собак крупных пород - не менее </w:t>
      </w:r>
      <w:smartTag w:uri="urn:schemas-microsoft-com:office:smarttags" w:element="metricconverter">
        <w:smartTagPr>
          <w:attr w:name="ProductID" w:val="0,9 метра"/>
        </w:smartTagPr>
        <w:r>
          <w:t>0,9 метра</w:t>
        </w:r>
      </w:smartTag>
      <w:r>
        <w:t xml:space="preserve">, для собак мелких пород - не менее </w:t>
      </w:r>
      <w:smartTag w:uri="urn:schemas-microsoft-com:office:smarttags" w:element="metricconverter">
        <w:smartTagPr>
          <w:attr w:name="ProductID" w:val="0,6 метра"/>
        </w:smartTagPr>
        <w:r>
          <w:lastRenderedPageBreak/>
          <w:t>0,6 метра</w:t>
        </w:r>
      </w:smartTag>
      <w:r>
        <w:t>.</w:t>
      </w:r>
    </w:p>
    <w:p w:rsidR="008919B0" w:rsidRDefault="008919B0" w:rsidP="008919B0">
      <w:pPr>
        <w:spacing w:line="240" w:lineRule="atLeast"/>
        <w:ind w:firstLine="540"/>
      </w:pPr>
      <w:r>
        <w:t xml:space="preserve">Отловленных собак допускается содержать в групповых клетках. Площадь групповых клеток для собак крупных пород составляет не менее </w:t>
      </w:r>
      <w:smartTag w:uri="urn:schemas-microsoft-com:office:smarttags" w:element="metricconverter">
        <w:smartTagPr>
          <w:attr w:name="ProductID" w:val="2,0 кв. метра"/>
        </w:smartTagPr>
        <w:r>
          <w:t>2,0 кв. метра</w:t>
        </w:r>
      </w:smartTag>
      <w:r>
        <w:t xml:space="preserve">, для собак мелких пород - не менее </w:t>
      </w:r>
      <w:smartTag w:uri="urn:schemas-microsoft-com:office:smarttags" w:element="metricconverter">
        <w:smartTagPr>
          <w:attr w:name="ProductID" w:val="1,5 кв. метра"/>
        </w:smartTagPr>
        <w:r>
          <w:t>1,5 кв. метра</w:t>
        </w:r>
      </w:smartTag>
      <w:r>
        <w:t>.</w:t>
      </w:r>
    </w:p>
    <w:p w:rsidR="008919B0" w:rsidRDefault="008919B0" w:rsidP="008919B0">
      <w:pPr>
        <w:spacing w:line="240" w:lineRule="atLeast"/>
        <w:ind w:firstLine="540"/>
      </w:pPr>
      <w:r>
        <w:t xml:space="preserve">ПКС должны быть оборудованы выгульными площадками из расчета </w:t>
      </w:r>
      <w:smartTag w:uri="urn:schemas-microsoft-com:office:smarttags" w:element="metricconverter">
        <w:smartTagPr>
          <w:attr w:name="ProductID" w:val="8 кв. метров"/>
        </w:smartTagPr>
        <w:r>
          <w:t>8 кв. метров</w:t>
        </w:r>
      </w:smartTag>
      <w:r>
        <w:t xml:space="preserve"> на одну собаку крупных пород и </w:t>
      </w:r>
      <w:smartTag w:uri="urn:schemas-microsoft-com:office:smarttags" w:element="metricconverter">
        <w:smartTagPr>
          <w:attr w:name="ProductID" w:val="5 кв. метров"/>
        </w:smartTagPr>
        <w:r>
          <w:t>5 кв. метров</w:t>
        </w:r>
      </w:smartTag>
      <w:r>
        <w:t xml:space="preserve"> на собаку мелких пород. Выгульные площадки проектируются из расчета 40 процентов от имеющихся в ПКС мест. Минимальная площадь площадки - </w:t>
      </w:r>
      <w:smartTag w:uri="urn:schemas-microsoft-com:office:smarttags" w:element="metricconverter">
        <w:smartTagPr>
          <w:attr w:name="ProductID" w:val="400 кв. метров"/>
        </w:smartTagPr>
        <w:r>
          <w:t>400 кв. метров</w:t>
        </w:r>
      </w:smartTag>
      <w:r>
        <w:t xml:space="preserve">. Площадка должна быть освещена. Территория площадки должна иметь выделенные дорожки, газон с растительностью, удобной для уборки и обновления. Площадка огораживается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.</w:t>
      </w:r>
    </w:p>
    <w:p w:rsidR="008919B0" w:rsidRDefault="008919B0" w:rsidP="008919B0">
      <w:pPr>
        <w:spacing w:line="240" w:lineRule="atLeast"/>
        <w:ind w:firstLine="540"/>
      </w:pPr>
      <w:r>
        <w:t>Уборка выгульной площадки осуществляется ежедневно.</w:t>
      </w:r>
    </w:p>
    <w:p w:rsidR="008919B0" w:rsidRDefault="005919A8" w:rsidP="008919B0">
      <w:pPr>
        <w:spacing w:before="240" w:line="240" w:lineRule="atLeast"/>
        <w:ind w:firstLine="540"/>
      </w:pPr>
      <w:r>
        <w:t>19</w:t>
      </w:r>
      <w:r w:rsidR="008919B0">
        <w:t>. Содержание безнадзорных собак осуществляется с соблюдением принципов гуманного обращения с животными способами, не допускающими их размножение и нанесение ущерба их жизни и здоровью.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0</w:t>
      </w:r>
      <w:r>
        <w:t>. Кормление отловленных безнадзорных собак осуществляется не реже двух раз в сутки. Отловленные безнадзорные собаки должны иметь постоянный доступ к питьевой воде.</w:t>
      </w:r>
    </w:p>
    <w:p w:rsidR="008919B0" w:rsidRDefault="008919B0" w:rsidP="008919B0">
      <w:pPr>
        <w:spacing w:line="240" w:lineRule="atLeast"/>
        <w:ind w:firstLine="540"/>
      </w:pPr>
      <w:r>
        <w:t>Миски для кормления и поения должны быть выполнены из нержавеющего металла, иметь гладкую поверхность без сколов и повреждений. Чистка клеток, где содержатся собаки, проводится с помощью инвентаря, закрепленного за каждым типом помещений.</w:t>
      </w:r>
    </w:p>
    <w:p w:rsidR="008919B0" w:rsidRDefault="008919B0" w:rsidP="008919B0">
      <w:pPr>
        <w:spacing w:line="240" w:lineRule="atLeast"/>
        <w:ind w:firstLine="540"/>
      </w:pPr>
      <w:r>
        <w:t>Уборочный инвентарь должен иметь четкую маркировку с указанием типа помещений, использоваться строго по назначению, обрабатываться и храниться в специально отведенном месте.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1</w:t>
      </w:r>
      <w:r>
        <w:t>. Отловленные безнадзорные собаки содержатся в ПКС до передачи прежнему собственнику, новому владельцу или в приют для безнадзорных собак.</w:t>
      </w:r>
    </w:p>
    <w:p w:rsidR="008919B0" w:rsidRDefault="008919B0" w:rsidP="008919B0">
      <w:pPr>
        <w:spacing w:line="240" w:lineRule="atLeast"/>
        <w:ind w:firstLine="540"/>
      </w:pPr>
      <w:r>
        <w:t>Передача прежнему собственнику, новому владельцу или в приют для собак должна быть проведена в течение 30 календарных дней с момента помещения отловленной безнадзорной собаки в ПКС.</w:t>
      </w:r>
    </w:p>
    <w:p w:rsidR="008919B0" w:rsidRDefault="008919B0" w:rsidP="008919B0">
      <w:pPr>
        <w:spacing w:line="240" w:lineRule="atLeast"/>
        <w:ind w:firstLine="540"/>
      </w:pPr>
      <w:r>
        <w:t xml:space="preserve">Безнадзорная собака в случае передачи новому владельцу или в приют для безнадзорных собак подлежит обязательной вакцинации против бешенства, стерилизации (кастрации), </w:t>
      </w:r>
      <w:proofErr w:type="spellStart"/>
      <w:r>
        <w:t>чипированию</w:t>
      </w:r>
      <w:proofErr w:type="spellEnd"/>
      <w:r>
        <w:t>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5. ПРОВЕДЕНИЕ МЕДИКАМЕНТОЗНОЙ ЭВТАНАЗИИ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2</w:t>
      </w:r>
      <w:r w:rsidR="005919A8">
        <w:t>2</w:t>
      </w:r>
      <w:r>
        <w:t>. Специалистом в сфере ветеринарии на этапе первичного клинического осмотра безнадзорной собаки и в течение всего срока дальнейшего содержания может быть принято решение о проведении медикаментозной эвтаназии в следующих случаях:</w:t>
      </w:r>
    </w:p>
    <w:p w:rsidR="008919B0" w:rsidRDefault="008919B0" w:rsidP="008919B0">
      <w:pPr>
        <w:spacing w:line="240" w:lineRule="atLeast"/>
        <w:ind w:firstLine="540"/>
      </w:pPr>
      <w:r>
        <w:t>1) наличие неизлечимого заболевания, в том числе особо опасного для человека и (или) животных;</w:t>
      </w:r>
    </w:p>
    <w:p w:rsidR="008919B0" w:rsidRDefault="008919B0" w:rsidP="008919B0">
      <w:pPr>
        <w:spacing w:line="240" w:lineRule="atLeast"/>
        <w:ind w:firstLine="540"/>
      </w:pPr>
      <w:r>
        <w:lastRenderedPageBreak/>
        <w:t>2) необходимость предотвращения распространения карантинных и особо опасных болезней животных и (или) ликвидации их последствий;</w:t>
      </w:r>
    </w:p>
    <w:p w:rsidR="008919B0" w:rsidRDefault="008919B0" w:rsidP="008919B0">
      <w:pPr>
        <w:spacing w:line="240" w:lineRule="atLeast"/>
        <w:ind w:firstLine="540"/>
      </w:pPr>
      <w:r>
        <w:t>3) необходимость прекращения страдания раненой или ослабленной безнадзорной собаки, имеющей признаки системного заболевания, причиняющего ей страдания.</w:t>
      </w:r>
    </w:p>
    <w:p w:rsidR="008919B0" w:rsidRDefault="008919B0" w:rsidP="008919B0">
      <w:pPr>
        <w:spacing w:line="240" w:lineRule="atLeast"/>
        <w:ind w:firstLine="540"/>
      </w:pPr>
      <w:r>
        <w:t>В случае установления наличия у безнадзорной собаки устойчивой неоправданной агрессии по отношению к человеку и (или) другим животным, решение о проведении медикаментозной эвтаназии в отношении этой собаки принимается совместно специалистом в сфере ветеринарии и специалистом-кинологом.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3</w:t>
      </w:r>
      <w:r>
        <w:t>. Медикаментозная эвтаназия должна производиться быстро и безболезненно, не вызывать у собаки ощущения тревоги или страха. При проведении медикаментозной эвтаназии запрещается применение курареподобных препаратов, а также препаратов, вызывающих длительную и болезненную смерть.</w:t>
      </w:r>
    </w:p>
    <w:p w:rsidR="008919B0" w:rsidRDefault="008919B0" w:rsidP="008919B0">
      <w:pPr>
        <w:spacing w:line="240" w:lineRule="atLeast"/>
        <w:ind w:firstLine="540"/>
      </w:pPr>
      <w:r>
        <w:t>Проведение медикаментозной эвтаназии на виду у других животных и (или) в присутствии посторонних людей запрещается.</w:t>
      </w:r>
    </w:p>
    <w:p w:rsidR="008919B0" w:rsidRDefault="008919B0" w:rsidP="008919B0">
      <w:pPr>
        <w:spacing w:line="240" w:lineRule="atLeast"/>
        <w:ind w:firstLine="540"/>
      </w:pPr>
      <w:r>
        <w:t xml:space="preserve">Умерщвление отловленных безнадзорных собак любым способом, кроме медикаментозной эвтаназии, запрещается, за исключением случаев, предусмотренных </w:t>
      </w:r>
      <w:hyperlink w:anchor="P68" w:history="1">
        <w:r>
          <w:rPr>
            <w:color w:val="0000FF"/>
          </w:rPr>
          <w:t xml:space="preserve">пунктом </w:t>
        </w:r>
        <w:r w:rsidR="00CF2948">
          <w:rPr>
            <w:color w:val="0000FF"/>
          </w:rPr>
          <w:t>7</w:t>
        </w:r>
      </w:hyperlink>
      <w:r>
        <w:t xml:space="preserve"> настоящего Порядка.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4</w:t>
      </w:r>
      <w:r>
        <w:t>. В целях гуманного обращения с безнадзорными собаками должны выбираться наименее травматические методы введения препаратов с учетом размеров, физиологических и анатомических особенностей животного. Процедура медикаментозной эвтаназии должна начинаться с глубокой полной анестезии, после которой наступает смерть. Специалист в области ветеринарии, производящий медикаментозную эвтаназию, должен удостовериться в наступлении смерти безнадзорной собаки.</w:t>
      </w:r>
    </w:p>
    <w:p w:rsidR="008919B0" w:rsidRDefault="005919A8" w:rsidP="008919B0">
      <w:pPr>
        <w:spacing w:before="240" w:line="240" w:lineRule="atLeast"/>
        <w:ind w:firstLine="540"/>
      </w:pPr>
      <w:r>
        <w:t>25</w:t>
      </w:r>
      <w:r w:rsidR="008919B0">
        <w:t>. На каждый случай медикаментозной эвтаназии специалистом в сфере ветеринарии составляется акт. В акте о проведении медикаментозной эвтаназии указываются:</w:t>
      </w:r>
    </w:p>
    <w:p w:rsidR="008919B0" w:rsidRDefault="008919B0" w:rsidP="008919B0">
      <w:pPr>
        <w:spacing w:line="240" w:lineRule="atLeast"/>
        <w:ind w:firstLine="540"/>
      </w:pPr>
      <w:r>
        <w:t>1) дата и время проведения медикаментозной эвтаназии;</w:t>
      </w:r>
    </w:p>
    <w:p w:rsidR="008919B0" w:rsidRDefault="008919B0" w:rsidP="008919B0">
      <w:pPr>
        <w:spacing w:line="240" w:lineRule="atLeast"/>
        <w:ind w:firstLine="540"/>
      </w:pPr>
      <w:r>
        <w:t>2) данные, идентифицирующие безнадзорную собаку, которую подвергли медикаментозной эвтаназии;</w:t>
      </w:r>
    </w:p>
    <w:p w:rsidR="008919B0" w:rsidRDefault="008919B0" w:rsidP="008919B0">
      <w:pPr>
        <w:spacing w:line="240" w:lineRule="atLeast"/>
        <w:ind w:firstLine="540"/>
      </w:pPr>
      <w:r>
        <w:t>3) лицо, принявшее решение о проведении медикаментозной эвтаназии;</w:t>
      </w:r>
    </w:p>
    <w:p w:rsidR="008919B0" w:rsidRDefault="008919B0" w:rsidP="008919B0">
      <w:pPr>
        <w:spacing w:line="240" w:lineRule="atLeast"/>
        <w:ind w:firstLine="540"/>
      </w:pPr>
      <w:r>
        <w:t>4) основания проведения медикаментозной эвтаназии;</w:t>
      </w:r>
    </w:p>
    <w:p w:rsidR="008919B0" w:rsidRDefault="008919B0" w:rsidP="008919B0">
      <w:pPr>
        <w:spacing w:line="240" w:lineRule="atLeast"/>
        <w:ind w:firstLine="540"/>
      </w:pPr>
      <w:r>
        <w:t>5) лицо, осуществившее медикаментозную эвтаназию;</w:t>
      </w:r>
    </w:p>
    <w:p w:rsidR="008919B0" w:rsidRDefault="008919B0" w:rsidP="008919B0">
      <w:pPr>
        <w:spacing w:line="240" w:lineRule="atLeast"/>
        <w:ind w:firstLine="540"/>
      </w:pPr>
      <w:r>
        <w:t>6) перечень препаратов, применяемых при проведении медикаментозной эвтаназии.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6</w:t>
      </w:r>
      <w:r>
        <w:t>. Информация об эвтаназии заносится в журнал учета поступивших безнадзорных животных и карточку учета безнадзорной собаки.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7</w:t>
      </w:r>
      <w:r>
        <w:t xml:space="preserve">. После проведения медикаментозной эвтаназии осуществляется </w:t>
      </w:r>
      <w:r>
        <w:lastRenderedPageBreak/>
        <w:t>уборка помещения, в котором проводилась процедура. Уборка трупа безнадзорной собаки допускается только после наступления трупного окоченения.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8</w:t>
      </w:r>
      <w:r>
        <w:t xml:space="preserve">. Трупы безнадзорных собак, подвергнутых медикаментозной эвтаназии, подлежат уничтожению в </w:t>
      </w:r>
      <w:proofErr w:type="spellStart"/>
      <w:r>
        <w:t>инсинераторных</w:t>
      </w:r>
      <w:proofErr w:type="spellEnd"/>
      <w:r>
        <w:t xml:space="preserve"> установках (</w:t>
      </w:r>
      <w:proofErr w:type="spellStart"/>
      <w:r>
        <w:t>инсинераторах</w:t>
      </w:r>
      <w:proofErr w:type="spellEnd"/>
      <w:r>
        <w:t>, крематорах), скотомогильниках в соответствии с требованиями ветеринарного законодательства Российской Федерации.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6. СТЕРИЛИЗАЦИЯ (КАСТРАЦИЯ) БЕЗНАДЗОРНЫХ СОБАК,</w:t>
      </w:r>
    </w:p>
    <w:p w:rsidR="008919B0" w:rsidRDefault="008919B0" w:rsidP="008919B0">
      <w:pPr>
        <w:spacing w:line="240" w:lineRule="atLeast"/>
        <w:jc w:val="center"/>
      </w:pPr>
      <w:r>
        <w:t>ПОСЛЕОПЕРАЦИОННЫЙ УХОД</w:t>
      </w:r>
    </w:p>
    <w:p w:rsidR="008919B0" w:rsidRDefault="008919B0" w:rsidP="008919B0">
      <w:pPr>
        <w:spacing w:line="240" w:lineRule="atLeast"/>
      </w:pPr>
    </w:p>
    <w:p w:rsidR="008919B0" w:rsidRDefault="005919A8" w:rsidP="008919B0">
      <w:pPr>
        <w:spacing w:line="240" w:lineRule="atLeast"/>
        <w:ind w:firstLine="540"/>
      </w:pPr>
      <w:r>
        <w:t>29</w:t>
      </w:r>
      <w:r w:rsidR="008919B0">
        <w:t xml:space="preserve">. Стерилизации (кастрации) подлежат безнадзорные собаки, прошедшие первичный осмотр, </w:t>
      </w:r>
      <w:proofErr w:type="spellStart"/>
      <w:r w:rsidR="008919B0">
        <w:t>карантинирование</w:t>
      </w:r>
      <w:proofErr w:type="spellEnd"/>
      <w:r w:rsidR="008919B0">
        <w:t xml:space="preserve"> и вакцинацию, при условии отсутствия признаков опасных заболеваний и иных противопоказаний к стерилизации (кастрации).</w:t>
      </w:r>
    </w:p>
    <w:p w:rsidR="008919B0" w:rsidRDefault="008919B0" w:rsidP="008919B0">
      <w:pPr>
        <w:spacing w:before="240" w:line="240" w:lineRule="atLeast"/>
        <w:ind w:firstLine="540"/>
      </w:pPr>
      <w:r>
        <w:t>3</w:t>
      </w:r>
      <w:r w:rsidR="005919A8">
        <w:t>0</w:t>
      </w:r>
      <w:r>
        <w:t>. Решение о возможности проведения стерилизации (кастрации) принимается специалистом в области ветеринарии по результатам осмотра безнадзорной собаки, с учетом ее возраста и физического состояния.</w:t>
      </w:r>
    </w:p>
    <w:p w:rsidR="008919B0" w:rsidRDefault="008919B0" w:rsidP="008919B0">
      <w:pPr>
        <w:spacing w:line="240" w:lineRule="atLeast"/>
        <w:ind w:firstLine="540"/>
      </w:pPr>
      <w:r>
        <w:t>После проведения процедуры стерилизации (кастрации) составляется акт с указанием следующих данных:</w:t>
      </w:r>
    </w:p>
    <w:p w:rsidR="008919B0" w:rsidRDefault="008919B0" w:rsidP="008919B0">
      <w:pPr>
        <w:spacing w:line="240" w:lineRule="atLeast"/>
        <w:ind w:firstLine="540"/>
      </w:pPr>
      <w:r>
        <w:t>1) способ, которым была осуществлена стерилизация (кастрация);</w:t>
      </w:r>
    </w:p>
    <w:p w:rsidR="008919B0" w:rsidRDefault="008919B0" w:rsidP="008919B0">
      <w:pPr>
        <w:spacing w:line="240" w:lineRule="atLeast"/>
        <w:ind w:firstLine="540"/>
      </w:pPr>
      <w:r>
        <w:t>2) использованные в ходе проведения стерилизации (кастрации) препараты;</w:t>
      </w:r>
    </w:p>
    <w:p w:rsidR="008919B0" w:rsidRDefault="008919B0" w:rsidP="008919B0">
      <w:pPr>
        <w:spacing w:line="240" w:lineRule="atLeast"/>
        <w:ind w:firstLine="540"/>
      </w:pPr>
      <w:r>
        <w:t>3) лицо, проводившее стерилизацию (кастрацию).</w:t>
      </w:r>
    </w:p>
    <w:p w:rsidR="008919B0" w:rsidRDefault="008919B0" w:rsidP="008919B0">
      <w:pPr>
        <w:spacing w:line="240" w:lineRule="atLeast"/>
        <w:ind w:firstLine="540"/>
      </w:pPr>
      <w:r>
        <w:t>Запись о проведенной стерилизации (кастрации) безнадзорной собаки вносится в карточку учета безнадзорной собаки.</w:t>
      </w:r>
    </w:p>
    <w:p w:rsidR="008919B0" w:rsidRDefault="008919B0" w:rsidP="008919B0">
      <w:pPr>
        <w:spacing w:before="240" w:line="240" w:lineRule="atLeast"/>
        <w:ind w:firstLine="540"/>
      </w:pPr>
      <w:r>
        <w:t>3</w:t>
      </w:r>
      <w:r w:rsidR="005919A8">
        <w:t>1</w:t>
      </w:r>
      <w:r>
        <w:t>. Стерилизация (кастрация) безнадзорных собак должна проводиться специалистом в области ветеринарии в специально оборудованной, позволяющей обеспечить соблюдение требований асептики, операционной. Рядом с операционной должно быть помещение, оборудованное для послеоперационного содержания безнадзорных собак.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7. ИНФОРМИРОВАНИЕ О ДЕЯТЕЛЬНОСТИ ПКС</w:t>
      </w:r>
    </w:p>
    <w:p w:rsidR="008919B0" w:rsidRDefault="008919B0" w:rsidP="008919B0">
      <w:pPr>
        <w:spacing w:line="240" w:lineRule="atLeast"/>
        <w:jc w:val="center"/>
      </w:pPr>
      <w:r>
        <w:t>И ПРИЮТОВ ДЛЯ БЕЗНАДЗОРНЫХ СОБАК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3</w:t>
      </w:r>
      <w:r w:rsidR="005919A8">
        <w:t>2</w:t>
      </w:r>
      <w:r>
        <w:t>. Информация о деятельности ПКС и приютов для собак является открытой и подлежит обнародованию в информационно-телекоммуникационной сети "Интернет" либо в средствах массовой информации.</w:t>
      </w:r>
    </w:p>
    <w:p w:rsidR="008919B0" w:rsidRDefault="008919B0" w:rsidP="008919B0">
      <w:pPr>
        <w:spacing w:line="240" w:lineRule="atLeast"/>
        <w:ind w:firstLine="540"/>
      </w:pPr>
      <w:r>
        <w:t>Заинтересованные физические и юридические лица вправе обратиться в ПКС, приют для собак за получением информации об отловленных собаках.</w:t>
      </w:r>
    </w:p>
    <w:p w:rsidR="008919B0" w:rsidRDefault="008919B0" w:rsidP="008919B0">
      <w:pPr>
        <w:spacing w:line="240" w:lineRule="atLeast"/>
        <w:ind w:firstLine="540"/>
      </w:pPr>
      <w:r>
        <w:t>Обнародованию подлежит следующая информация о деятельности ПКС, приюта для собак:</w:t>
      </w:r>
    </w:p>
    <w:p w:rsidR="008919B0" w:rsidRDefault="008919B0" w:rsidP="008919B0">
      <w:pPr>
        <w:spacing w:before="240" w:line="240" w:lineRule="atLeast"/>
        <w:ind w:firstLine="540"/>
      </w:pPr>
      <w:r>
        <w:lastRenderedPageBreak/>
        <w:t>1) информация о безнадзорных собаках, находящихся на содержании, с указанием их характеристик (примет), даты и места отлова, даты размещения на содержание, иная относящаяся к собаке информация;</w:t>
      </w:r>
    </w:p>
    <w:p w:rsidR="008919B0" w:rsidRDefault="008919B0" w:rsidP="008919B0">
      <w:pPr>
        <w:spacing w:line="240" w:lineRule="atLeast"/>
        <w:ind w:firstLine="540"/>
      </w:pPr>
      <w:r>
        <w:t>2) информация о планируемых мероприятиях по отлову безнадзорных собак;</w:t>
      </w:r>
    </w:p>
    <w:p w:rsidR="008919B0" w:rsidRDefault="008919B0" w:rsidP="008919B0">
      <w:pPr>
        <w:spacing w:line="240" w:lineRule="atLeast"/>
        <w:ind w:firstLine="540"/>
      </w:pPr>
      <w:r>
        <w:t>3) информация о местонахождении ПКС, приютов для собак, питомников, куда передаются отловленные безнадзорные собаки;</w:t>
      </w:r>
    </w:p>
    <w:p w:rsidR="008919B0" w:rsidRDefault="008919B0" w:rsidP="008919B0">
      <w:pPr>
        <w:spacing w:line="240" w:lineRule="atLeast"/>
        <w:ind w:firstLine="540"/>
      </w:pPr>
      <w:r>
        <w:t>4) информация об условиях и порядке доступа граждан на территорию ПКС, приюта для собак.</w:t>
      </w:r>
    </w:p>
    <w:p w:rsidR="008919B0" w:rsidRDefault="008919B0" w:rsidP="008919B0">
      <w:pPr>
        <w:spacing w:line="240" w:lineRule="atLeast"/>
        <w:ind w:firstLine="540"/>
      </w:pPr>
      <w:r>
        <w:t>Указанная информация также размещается на территории ПКС, приюта для собак любым способом, обеспечивающим беспрепятственное с ней ознакомление.</w:t>
      </w:r>
    </w:p>
    <w:p w:rsidR="008919B0" w:rsidRDefault="008919B0" w:rsidP="008919B0">
      <w:pPr>
        <w:spacing w:before="240" w:line="240" w:lineRule="atLeast"/>
        <w:ind w:firstLine="540"/>
      </w:pPr>
      <w:r>
        <w:t>3</w:t>
      </w:r>
      <w:r w:rsidR="005919A8">
        <w:t>3</w:t>
      </w:r>
      <w:r>
        <w:t xml:space="preserve">. </w:t>
      </w:r>
      <w:proofErr w:type="gramStart"/>
      <w:r>
        <w:t>В случае отлова собак, имеющих признаки принадлежности человеку (наличие клейма, электронного идентификационного номера, ошейника, породистости, а также зарегистрированных в установленном порядке), специализированная организация в течение 3 рабочих дней размещает объявление в средствах массовой информации, информационно-телекоммуникационной сети "Интернет" об отловленной безнадзорной собаке, имеющей признаки принадлежности человеку, а в случае идентификации незамедлительно извещает владельца о местонахождении безнадзорной собаки всеми доступными способами и</w:t>
      </w:r>
      <w:proofErr w:type="gramEnd"/>
      <w:r>
        <w:t xml:space="preserve"> по его требованию осуществляет возврат.</w:t>
      </w:r>
    </w:p>
    <w:p w:rsidR="008919B0" w:rsidRDefault="008919B0" w:rsidP="008919B0">
      <w:pPr>
        <w:spacing w:line="240" w:lineRule="atLeast"/>
        <w:ind w:firstLine="540"/>
      </w:pPr>
      <w:r>
        <w:t xml:space="preserve">Если владелец безнадзорной собаки или место его пребывания неизвестны, специализированная организация не позднее 3 рабочих дней с момента задержания заявляет об обнаруженном животном в полицию или </w:t>
      </w:r>
      <w:r w:rsidR="00D83CB5">
        <w:t>Администрацию Муниципального образования Красноуфимский округ</w:t>
      </w:r>
      <w:r>
        <w:t>, которые принимают меры к розыску владельца собаки.</w:t>
      </w:r>
    </w:p>
    <w:p w:rsidR="008919B0" w:rsidRDefault="008919B0" w:rsidP="008919B0">
      <w:pPr>
        <w:spacing w:line="240" w:lineRule="atLeast"/>
        <w:ind w:firstLine="540"/>
      </w:pPr>
      <w:r>
        <w:t xml:space="preserve">При возврате безнадзорной собаки собственнику специализированная организация имеет право на возмещение собственником необходимых расходов, связанных с содержанием собаки,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19B0" w:rsidRDefault="008919B0" w:rsidP="008919B0">
      <w:pPr>
        <w:spacing w:line="240" w:lineRule="atLeast"/>
        <w:ind w:firstLine="540"/>
      </w:pPr>
      <w:r>
        <w:t>3</w:t>
      </w:r>
      <w:r w:rsidR="005919A8">
        <w:t>4</w:t>
      </w:r>
      <w:r>
        <w:t xml:space="preserve">. </w:t>
      </w:r>
      <w:proofErr w:type="gramStart"/>
      <w:r>
        <w:t>Право собственности на безнадзорную собаку в случае, если собака, имеющая признаки принадлежности человеку (в том числе идентифицированное), не востребована владельцем в течение 6 месяцев с момента задержания или ее владелец не обнаружен, приобретается в соответствии с Гражданским законодательством Российской Федерации.</w:t>
      </w:r>
      <w:proofErr w:type="gramEnd"/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</w:p>
    <w:p w:rsidR="00FA4E50" w:rsidRDefault="00FA4E50" w:rsidP="008919B0">
      <w:pPr>
        <w:spacing w:after="1" w:line="240" w:lineRule="atLeast"/>
      </w:pPr>
    </w:p>
    <w:p w:rsidR="00FA4E50" w:rsidRDefault="00FA4E50" w:rsidP="008919B0">
      <w:pPr>
        <w:spacing w:after="1" w:line="240" w:lineRule="atLeast"/>
      </w:pPr>
    </w:p>
    <w:p w:rsidR="00FA4E50" w:rsidRDefault="00FA4E5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</w:p>
    <w:p w:rsidR="008919B0" w:rsidRPr="00FA4E50" w:rsidRDefault="008919B0" w:rsidP="008919B0">
      <w:pPr>
        <w:spacing w:after="1" w:line="240" w:lineRule="atLeast"/>
        <w:jc w:val="right"/>
        <w:outlineLvl w:val="1"/>
        <w:rPr>
          <w:b/>
        </w:rPr>
      </w:pPr>
      <w:r w:rsidRPr="00FA4E50">
        <w:rPr>
          <w:b/>
        </w:rPr>
        <w:lastRenderedPageBreak/>
        <w:t>Приложение</w:t>
      </w:r>
    </w:p>
    <w:p w:rsidR="00FA4E50" w:rsidRDefault="00FA4E50" w:rsidP="00FA4E50">
      <w:pPr>
        <w:spacing w:after="1" w:line="240" w:lineRule="atLeast"/>
        <w:ind w:left="5245"/>
        <w:jc w:val="right"/>
      </w:pPr>
    </w:p>
    <w:p w:rsidR="008919B0" w:rsidRDefault="008919B0" w:rsidP="00FA4E50">
      <w:pPr>
        <w:spacing w:after="1" w:line="240" w:lineRule="atLeast"/>
        <w:ind w:left="5245"/>
        <w:jc w:val="right"/>
      </w:pPr>
      <w:r>
        <w:t>к Порядку организации</w:t>
      </w:r>
      <w:r w:rsidR="00FA4E50">
        <w:t xml:space="preserve"> </w:t>
      </w:r>
      <w:r>
        <w:t>проведения мероприятий по отлову</w:t>
      </w:r>
      <w:r w:rsidR="00FA4E50">
        <w:t xml:space="preserve"> </w:t>
      </w:r>
      <w:r>
        <w:t>и содержанию безнадзорных собак</w:t>
      </w:r>
      <w:r w:rsidR="00FA4E50">
        <w:t xml:space="preserve"> </w:t>
      </w:r>
      <w:r>
        <w:t xml:space="preserve">на территории </w:t>
      </w:r>
      <w:r w:rsidR="00FA4E50" w:rsidRPr="003F24B0">
        <w:t>населенных пунктов</w:t>
      </w:r>
      <w:r w:rsidR="00FA4E50">
        <w:t xml:space="preserve"> Муниципального образования К</w:t>
      </w:r>
      <w:r w:rsidR="00FA4E50" w:rsidRPr="003F24B0">
        <w:t>расноуфимский округ</w:t>
      </w: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  <w:r>
        <w:t>Форма</w:t>
      </w: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00" w:lineRule="atLeast"/>
      </w:pPr>
      <w:bookmarkStart w:id="2" w:name="P180"/>
      <w:bookmarkEnd w:id="2"/>
      <w:r>
        <w:rPr>
          <w:rFonts w:ascii="Courier New" w:hAnsi="Courier New" w:cs="Courier New"/>
          <w:sz w:val="20"/>
        </w:rPr>
        <w:t xml:space="preserve">                                Карточка №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учета безнадзорной собаки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(заполняется на каждую безнадзорную собаку)</w:t>
      </w:r>
    </w:p>
    <w:p w:rsidR="008919B0" w:rsidRDefault="008919B0" w:rsidP="008919B0">
      <w:pPr>
        <w:spacing w:after="1" w:line="200" w:lineRule="atLeast"/>
      </w:pP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Местонахождение _________________ "__" ____________ _____</w:t>
      </w:r>
    </w:p>
    <w:p w:rsidR="008919B0" w:rsidRDefault="008919B0" w:rsidP="008919B0">
      <w:pPr>
        <w:spacing w:after="1" w:line="200" w:lineRule="atLeast"/>
      </w:pP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Организацией 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в лице 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произведен  отлов  и  транспортировка  отловленной  безнадзорной  собаки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использованием  транспортного средства: марка ________ </w:t>
      </w:r>
      <w:proofErr w:type="spellStart"/>
      <w:r>
        <w:rPr>
          <w:rFonts w:ascii="Courier New" w:hAnsi="Courier New" w:cs="Courier New"/>
          <w:sz w:val="20"/>
        </w:rPr>
        <w:t>гос</w:t>
      </w:r>
      <w:proofErr w:type="spellEnd"/>
      <w:r>
        <w:rPr>
          <w:rFonts w:ascii="Courier New" w:hAnsi="Courier New" w:cs="Courier New"/>
          <w:sz w:val="20"/>
        </w:rPr>
        <w:t>. номер _________</w:t>
      </w:r>
    </w:p>
    <w:p w:rsidR="008919B0" w:rsidRDefault="008919B0" w:rsidP="008919B0">
      <w:pPr>
        <w:spacing w:after="1" w:line="200" w:lineRule="atLeast"/>
      </w:pP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1. Дата поступления в пункт временного содержания: 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Порода 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Окрас 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Шерсть 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Уши _______________________________________________________________________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Хвост 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Размер 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Примерный возраст 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Особые приметы 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Признаки  (отличительные  знаки),  свидетельствующие о наличии собственника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(при их наличии) 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Адрес и описание места отлова: 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2. Произведена стерилизация (кастрация): акт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"__" _________ № 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3. Произведена эвтаназия: акт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"__" ________________ № 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Причина эвтаназии 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4.  Осуществлена  передача безнадзорной собаки на временное содержание: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(Ф.И.О. частного лица, наименование организации)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5. "__" _____________ безнадзорная собака передана собственнику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(Ф.И.О. частного лица, наименование организации)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6. "__" _____________ безнадзорная собака передана в собственность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(Ф.И.О. частного лица, наименование организации)</w:t>
      </w: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919B0" w:rsidRDefault="008919B0" w:rsidP="008919B0"/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4E6524">
      <w:pPr>
        <w:tabs>
          <w:tab w:val="left" w:pos="6525"/>
        </w:tabs>
      </w:pPr>
    </w:p>
    <w:p w:rsidR="004E6524" w:rsidRPr="004128BA" w:rsidRDefault="004E6524" w:rsidP="004E6524">
      <w:pPr>
        <w:jc w:val="center"/>
        <w:rPr>
          <w:b/>
        </w:rPr>
      </w:pPr>
      <w:r w:rsidRPr="004128BA">
        <w:rPr>
          <w:b/>
        </w:rPr>
        <w:t>Лист согласования</w:t>
      </w:r>
    </w:p>
    <w:p w:rsidR="004E6524" w:rsidRDefault="004E6524" w:rsidP="004E6524">
      <w:pPr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2805"/>
        <w:gridCol w:w="2580"/>
      </w:tblGrid>
      <w:tr w:rsidR="004E6524" w:rsidTr="00031F29">
        <w:trPr>
          <w:trHeight w:val="2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4128BA" w:rsidRDefault="004E6524" w:rsidP="00031F29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128BA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4128BA" w:rsidRDefault="004E6524" w:rsidP="00031F29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128BA">
              <w:rPr>
                <w:b/>
                <w:sz w:val="22"/>
                <w:szCs w:val="22"/>
              </w:rPr>
              <w:t>И.Ф.О.</w:t>
            </w:r>
          </w:p>
        </w:tc>
      </w:tr>
      <w:tr w:rsidR="003A18ED" w:rsidTr="003A18ED">
        <w:trPr>
          <w:trHeight w:val="2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D" w:rsidRPr="004128BA" w:rsidRDefault="003A18ED" w:rsidP="003A18ED">
            <w:pPr>
              <w:pStyle w:val="a7"/>
              <w:rPr>
                <w:b/>
                <w:sz w:val="22"/>
                <w:szCs w:val="22"/>
              </w:rPr>
            </w:pPr>
            <w:r w:rsidRPr="003A18ED">
              <w:rPr>
                <w:sz w:val="22"/>
                <w:szCs w:val="22"/>
              </w:rPr>
              <w:t>Зам. главы Администрации МО Красноуфимский округ по общим вопросам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D" w:rsidRPr="004128BA" w:rsidRDefault="003A18ED" w:rsidP="00031F29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D" w:rsidRPr="003A18ED" w:rsidRDefault="003A18ED" w:rsidP="003A18ED">
            <w:pPr>
              <w:pStyle w:val="a7"/>
              <w:jc w:val="left"/>
              <w:rPr>
                <w:sz w:val="22"/>
                <w:szCs w:val="22"/>
              </w:rPr>
            </w:pPr>
            <w:r w:rsidRPr="003A18ED">
              <w:rPr>
                <w:sz w:val="22"/>
                <w:szCs w:val="22"/>
              </w:rPr>
              <w:t>Е.С. Шандыбин</w:t>
            </w:r>
          </w:p>
        </w:tc>
      </w:tr>
      <w:tr w:rsidR="004E6524" w:rsidTr="00031F29">
        <w:trPr>
          <w:trHeight w:val="5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 Думы МО Красноуфимский округ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jc w:val="right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Полежаев</w:t>
            </w:r>
          </w:p>
        </w:tc>
      </w:tr>
      <w:tr w:rsidR="004E6524" w:rsidTr="00031F29">
        <w:trPr>
          <w:trHeight w:val="5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организационно-методического отдела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jc w:val="right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Матвеева</w:t>
            </w:r>
          </w:p>
        </w:tc>
      </w:tr>
      <w:tr w:rsidR="004E6524" w:rsidTr="00031F29">
        <w:trPr>
          <w:trHeight w:val="5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ГО, ЧС и экологии</w:t>
            </w:r>
          </w:p>
          <w:p w:rsidR="004E6524" w:rsidRDefault="004E6524" w:rsidP="00031F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jc w:val="right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Голубцов</w:t>
            </w:r>
          </w:p>
        </w:tc>
      </w:tr>
      <w:tr w:rsidR="004E6524" w:rsidTr="00031F29">
        <w:trPr>
          <w:trHeight w:val="35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Рассылка: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Default="004E6524" w:rsidP="00031F29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 – 1,</w:t>
            </w:r>
          </w:p>
          <w:p w:rsidR="004E6524" w:rsidRDefault="004E6524" w:rsidP="00031F29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 -1,</w:t>
            </w:r>
          </w:p>
          <w:p w:rsidR="004E6524" w:rsidRDefault="004E6524" w:rsidP="004E6524">
            <w:pPr>
              <w:pStyle w:val="a7"/>
              <w:tabs>
                <w:tab w:val="center" w:pos="2584"/>
              </w:tabs>
              <w:jc w:val="left"/>
              <w:rPr>
                <w:sz w:val="22"/>
                <w:szCs w:val="22"/>
              </w:rPr>
            </w:pPr>
            <w:r w:rsidRPr="00C67F5B">
              <w:rPr>
                <w:sz w:val="22"/>
                <w:szCs w:val="22"/>
              </w:rPr>
              <w:t>начальники ТО-26,</w:t>
            </w:r>
            <w:r>
              <w:rPr>
                <w:sz w:val="22"/>
                <w:szCs w:val="22"/>
              </w:rPr>
              <w:tab/>
            </w:r>
          </w:p>
          <w:p w:rsidR="00FA4E50" w:rsidRPr="00C67F5B" w:rsidRDefault="00FA4E50" w:rsidP="004E6524">
            <w:pPr>
              <w:pStyle w:val="a7"/>
              <w:tabs>
                <w:tab w:val="center" w:pos="258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- 1</w:t>
            </w:r>
          </w:p>
          <w:p w:rsidR="004E6524" w:rsidRPr="00C67F5B" w:rsidRDefault="004E6524" w:rsidP="00031F29">
            <w:pPr>
              <w:pStyle w:val="a7"/>
              <w:jc w:val="left"/>
              <w:rPr>
                <w:sz w:val="22"/>
                <w:szCs w:val="22"/>
              </w:rPr>
            </w:pPr>
            <w:r w:rsidRPr="00C67F5B">
              <w:rPr>
                <w:sz w:val="22"/>
                <w:szCs w:val="22"/>
              </w:rPr>
              <w:t>газета «Вперед»-1.</w:t>
            </w:r>
          </w:p>
          <w:p w:rsidR="004E6524" w:rsidRDefault="004E6524" w:rsidP="00031F29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</w:tbl>
    <w:p w:rsidR="004E6524" w:rsidRDefault="004E6524" w:rsidP="004E6524"/>
    <w:p w:rsidR="004E6524" w:rsidRDefault="004E6524" w:rsidP="004E6524"/>
    <w:p w:rsidR="004E6524" w:rsidRDefault="004E6524" w:rsidP="004E6524"/>
    <w:p w:rsidR="004E6524" w:rsidRDefault="004E6524" w:rsidP="004E6524"/>
    <w:p w:rsidR="004E6524" w:rsidRDefault="004E6524" w:rsidP="004E6524"/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P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sectPr w:rsidR="004E6524" w:rsidRPr="004E6524" w:rsidSect="00084EA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E0" w:rsidRDefault="00771AE0" w:rsidP="001D15DF">
      <w:r>
        <w:separator/>
      </w:r>
    </w:p>
  </w:endnote>
  <w:endnote w:type="continuationSeparator" w:id="0">
    <w:p w:rsidR="00771AE0" w:rsidRDefault="00771AE0" w:rsidP="001D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E0" w:rsidRDefault="00771AE0" w:rsidP="001D15DF">
      <w:r>
        <w:separator/>
      </w:r>
    </w:p>
  </w:footnote>
  <w:footnote w:type="continuationSeparator" w:id="0">
    <w:p w:rsidR="00771AE0" w:rsidRDefault="00771AE0" w:rsidP="001D1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35D9"/>
    <w:multiLevelType w:val="hybridMultilevel"/>
    <w:tmpl w:val="89C24770"/>
    <w:lvl w:ilvl="0" w:tplc="EDF2ED7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2E"/>
    <w:rsid w:val="00045D3A"/>
    <w:rsid w:val="00047B08"/>
    <w:rsid w:val="000819B5"/>
    <w:rsid w:val="000B54C5"/>
    <w:rsid w:val="000E70FB"/>
    <w:rsid w:val="0011183D"/>
    <w:rsid w:val="001818B3"/>
    <w:rsid w:val="001D15DF"/>
    <w:rsid w:val="002374E2"/>
    <w:rsid w:val="00272710"/>
    <w:rsid w:val="002873EE"/>
    <w:rsid w:val="002E244E"/>
    <w:rsid w:val="002F7A0D"/>
    <w:rsid w:val="003227B9"/>
    <w:rsid w:val="003A18ED"/>
    <w:rsid w:val="003D7370"/>
    <w:rsid w:val="003F24B0"/>
    <w:rsid w:val="00476DC2"/>
    <w:rsid w:val="004E6524"/>
    <w:rsid w:val="00507FC5"/>
    <w:rsid w:val="00584C6A"/>
    <w:rsid w:val="005919A8"/>
    <w:rsid w:val="005F6F2E"/>
    <w:rsid w:val="006617BF"/>
    <w:rsid w:val="00771AE0"/>
    <w:rsid w:val="007C19B8"/>
    <w:rsid w:val="007D0390"/>
    <w:rsid w:val="00861A6C"/>
    <w:rsid w:val="008919B0"/>
    <w:rsid w:val="008E6D58"/>
    <w:rsid w:val="009814B8"/>
    <w:rsid w:val="00A950D0"/>
    <w:rsid w:val="00AC39EF"/>
    <w:rsid w:val="00AD6B3A"/>
    <w:rsid w:val="00B26D2E"/>
    <w:rsid w:val="00B47288"/>
    <w:rsid w:val="00B661FF"/>
    <w:rsid w:val="00BE0499"/>
    <w:rsid w:val="00C20463"/>
    <w:rsid w:val="00C61EC2"/>
    <w:rsid w:val="00C81C05"/>
    <w:rsid w:val="00CF2948"/>
    <w:rsid w:val="00D371CB"/>
    <w:rsid w:val="00D83CB5"/>
    <w:rsid w:val="00DF2F26"/>
    <w:rsid w:val="00DF7C0C"/>
    <w:rsid w:val="00E30E00"/>
    <w:rsid w:val="00EB65CF"/>
    <w:rsid w:val="00F231AD"/>
    <w:rsid w:val="00F42681"/>
    <w:rsid w:val="00F755A6"/>
    <w:rsid w:val="00F96C70"/>
    <w:rsid w:val="00FA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D15D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15D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1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5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1D15DF"/>
  </w:style>
  <w:style w:type="character" w:customStyle="1" w:styleId="a8">
    <w:name w:val="Основной текст Знак"/>
    <w:basedOn w:val="a0"/>
    <w:link w:val="a7"/>
    <w:rsid w:val="001D15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5B6B2C5B2A1009D07CF288D9A21E525F9D8A04DADFA6198B5260C539CD847A2157EAFDDA96F7DFBB013D60n50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B6B2C5B2A1009D07CEC85CFCE40585C97D409DEDFAE47D300669266n90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B6B2C5B2A1009D07CEC85CFCE40585C96D508DCD0AE47D300669266n90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173FFDB3832FC6D128CCB0720B8D829EE28075FE7B48176AEFF5E966S1R4D" TargetMode="External"/><Relationship Id="rId10" Type="http://schemas.openxmlformats.org/officeDocument/2006/relationships/hyperlink" Target="consultantplus://offline/ref=3E5B6B2C5B2A1009D07CEC85CFCE40585C96D40ED3D2AE47D300669266n90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B6B2C5B2A1009D07CEC85CFCE40585C97D60DDAD0AE47D300669266n90DK" TargetMode="External"/><Relationship Id="rId14" Type="http://schemas.openxmlformats.org/officeDocument/2006/relationships/hyperlink" Target="consultantplus://offline/ref=3E5B6B2C5B2A1009D07CF288D9A21E525F9D8A04DAD3AD158C5560C539CD847A21n5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2D32-A586-45C8-97A4-9EF27F37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cp:lastPrinted>2017-09-29T10:59:00Z</cp:lastPrinted>
  <dcterms:created xsi:type="dcterms:W3CDTF">2017-09-27T05:24:00Z</dcterms:created>
  <dcterms:modified xsi:type="dcterms:W3CDTF">2017-10-04T03:22:00Z</dcterms:modified>
</cp:coreProperties>
</file>