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76" w:rsidRDefault="00591F2B" w:rsidP="00590176">
      <w:pPr>
        <w:ind w:firstLine="708"/>
        <w:jc w:val="center"/>
        <w:rPr>
          <w:b/>
          <w:sz w:val="28"/>
          <w:szCs w:val="28"/>
        </w:rPr>
      </w:pPr>
      <w:bookmarkStart w:id="0" w:name="_GoBack"/>
      <w:bookmarkEnd w:id="0"/>
      <w:r>
        <w:rPr>
          <w:noProof/>
        </w:rPr>
        <w:drawing>
          <wp:anchor distT="0" distB="0" distL="114935" distR="114935" simplePos="0" relativeHeight="251657728" behindDoc="0" locked="0" layoutInCell="1" allowOverlap="1">
            <wp:simplePos x="0" y="0"/>
            <wp:positionH relativeFrom="column">
              <wp:posOffset>2857500</wp:posOffset>
            </wp:positionH>
            <wp:positionV relativeFrom="paragraph">
              <wp:posOffset>-290146</wp:posOffset>
            </wp:positionV>
            <wp:extent cx="662305" cy="795655"/>
            <wp:effectExtent l="0" t="0" r="4445" b="444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305" cy="795655"/>
                    </a:xfrm>
                    <a:prstGeom prst="rect">
                      <a:avLst/>
                    </a:prstGeom>
                    <a:solidFill>
                      <a:srgbClr val="FFFFFF"/>
                    </a:solidFill>
                    <a:ln>
                      <a:noFill/>
                    </a:ln>
                  </pic:spPr>
                </pic:pic>
              </a:graphicData>
            </a:graphic>
          </wp:anchor>
        </w:drawing>
      </w:r>
    </w:p>
    <w:p w:rsidR="00590176" w:rsidRDefault="00590176" w:rsidP="00590176">
      <w:pPr>
        <w:ind w:firstLine="708"/>
        <w:jc w:val="both"/>
      </w:pPr>
    </w:p>
    <w:p w:rsidR="00590176" w:rsidRDefault="00590176" w:rsidP="00590176">
      <w:pPr>
        <w:ind w:firstLine="708"/>
        <w:jc w:val="center"/>
        <w:rPr>
          <w:b/>
          <w:sz w:val="28"/>
          <w:szCs w:val="28"/>
        </w:rPr>
      </w:pPr>
    </w:p>
    <w:p w:rsidR="00590176" w:rsidRDefault="00BE068E" w:rsidP="00590176">
      <w:pPr>
        <w:ind w:firstLine="708"/>
        <w:jc w:val="center"/>
        <w:rPr>
          <w:b/>
          <w:sz w:val="28"/>
          <w:szCs w:val="28"/>
        </w:rPr>
      </w:pPr>
      <w:r>
        <w:rPr>
          <w:b/>
          <w:sz w:val="28"/>
          <w:szCs w:val="28"/>
        </w:rPr>
        <w:t>АДМИНИСТРАЦИЯ</w:t>
      </w:r>
      <w:r w:rsidR="00590176">
        <w:rPr>
          <w:b/>
          <w:sz w:val="28"/>
          <w:szCs w:val="28"/>
        </w:rPr>
        <w:t xml:space="preserve"> МУНИЦИПАЛЬНОГО ОБРАЗОВАНИЯ </w:t>
      </w:r>
    </w:p>
    <w:p w:rsidR="00590176" w:rsidRDefault="00590176" w:rsidP="00590176">
      <w:pPr>
        <w:ind w:firstLine="708"/>
        <w:jc w:val="center"/>
        <w:rPr>
          <w:b/>
          <w:sz w:val="28"/>
          <w:szCs w:val="28"/>
        </w:rPr>
      </w:pPr>
      <w:r>
        <w:rPr>
          <w:b/>
          <w:sz w:val="28"/>
          <w:szCs w:val="28"/>
        </w:rPr>
        <w:t>КРАСНОУФИМСКИЙ ОКРУГ</w:t>
      </w:r>
    </w:p>
    <w:p w:rsidR="00590176" w:rsidRPr="00EE640C" w:rsidRDefault="00590176" w:rsidP="00590176">
      <w:pPr>
        <w:ind w:firstLine="708"/>
        <w:jc w:val="center"/>
        <w:rPr>
          <w:b/>
          <w:sz w:val="20"/>
          <w:szCs w:val="28"/>
        </w:rPr>
      </w:pPr>
    </w:p>
    <w:p w:rsidR="00590176" w:rsidRDefault="00590176" w:rsidP="00590176">
      <w:pPr>
        <w:ind w:firstLine="708"/>
        <w:jc w:val="center"/>
        <w:rPr>
          <w:b/>
          <w:sz w:val="28"/>
          <w:szCs w:val="28"/>
        </w:rPr>
      </w:pPr>
      <w:r>
        <w:rPr>
          <w:b/>
          <w:sz w:val="28"/>
          <w:szCs w:val="28"/>
        </w:rPr>
        <w:t>ПОСТАНОВЛЕНИЕ</w:t>
      </w:r>
    </w:p>
    <w:p w:rsidR="00590176" w:rsidRDefault="00590176" w:rsidP="00590176">
      <w:pPr>
        <w:ind w:firstLine="708"/>
        <w:jc w:val="both"/>
        <w:rPr>
          <w:b/>
          <w:sz w:val="28"/>
          <w:szCs w:val="28"/>
        </w:rPr>
      </w:pPr>
    </w:p>
    <w:p w:rsidR="007D2ECE" w:rsidRPr="00D124A0" w:rsidRDefault="005049A6" w:rsidP="00590176">
      <w:pPr>
        <w:jc w:val="both"/>
        <w:rPr>
          <w:b/>
          <w:sz w:val="28"/>
          <w:szCs w:val="28"/>
        </w:rPr>
      </w:pPr>
      <w:r>
        <w:rPr>
          <w:b/>
          <w:sz w:val="28"/>
          <w:szCs w:val="28"/>
        </w:rPr>
        <w:t>От «</w:t>
      </w:r>
      <w:r w:rsidR="00F45074">
        <w:rPr>
          <w:b/>
          <w:sz w:val="28"/>
          <w:szCs w:val="28"/>
        </w:rPr>
        <w:t>02» ноября</w:t>
      </w:r>
      <w:r w:rsidR="00A021EB" w:rsidRPr="00D124A0">
        <w:rPr>
          <w:b/>
          <w:sz w:val="28"/>
          <w:szCs w:val="28"/>
        </w:rPr>
        <w:t>201</w:t>
      </w:r>
      <w:r w:rsidR="00B9526E">
        <w:rPr>
          <w:b/>
          <w:sz w:val="28"/>
          <w:szCs w:val="28"/>
        </w:rPr>
        <w:t>8</w:t>
      </w:r>
      <w:r w:rsidR="00590176" w:rsidRPr="00D124A0">
        <w:rPr>
          <w:b/>
          <w:sz w:val="28"/>
          <w:szCs w:val="28"/>
        </w:rPr>
        <w:t xml:space="preserve">г.  № </w:t>
      </w:r>
      <w:r w:rsidR="00F45074">
        <w:rPr>
          <w:b/>
          <w:sz w:val="28"/>
          <w:szCs w:val="28"/>
        </w:rPr>
        <w:t>1009/1</w:t>
      </w:r>
    </w:p>
    <w:p w:rsidR="00590176" w:rsidRPr="00D124A0" w:rsidRDefault="00590176" w:rsidP="00590176">
      <w:pPr>
        <w:jc w:val="both"/>
        <w:rPr>
          <w:b/>
          <w:sz w:val="28"/>
          <w:szCs w:val="28"/>
        </w:rPr>
      </w:pPr>
      <w:r w:rsidRPr="00D124A0">
        <w:rPr>
          <w:b/>
          <w:sz w:val="28"/>
          <w:szCs w:val="28"/>
        </w:rPr>
        <w:t>г. Красноуфимск</w:t>
      </w:r>
    </w:p>
    <w:p w:rsidR="00590176" w:rsidRDefault="00590176" w:rsidP="00590176">
      <w:pPr>
        <w:jc w:val="both"/>
        <w:rPr>
          <w:b/>
          <w:sz w:val="28"/>
          <w:szCs w:val="28"/>
        </w:rPr>
      </w:pPr>
    </w:p>
    <w:tbl>
      <w:tblPr>
        <w:tblStyle w:val="a4"/>
        <w:tblW w:w="0" w:type="auto"/>
        <w:tblLook w:val="04A0"/>
      </w:tblPr>
      <w:tblGrid>
        <w:gridCol w:w="5225"/>
      </w:tblGrid>
      <w:tr w:rsidR="0070449A" w:rsidTr="0070449A">
        <w:trPr>
          <w:trHeight w:val="1892"/>
        </w:trPr>
        <w:tc>
          <w:tcPr>
            <w:tcW w:w="5225" w:type="dxa"/>
            <w:tcBorders>
              <w:top w:val="nil"/>
              <w:left w:val="nil"/>
              <w:bottom w:val="nil"/>
              <w:right w:val="nil"/>
            </w:tcBorders>
          </w:tcPr>
          <w:p w:rsidR="0070449A" w:rsidRPr="00165595" w:rsidRDefault="0070449A" w:rsidP="0070449A">
            <w:pPr>
              <w:pStyle w:val="ConsPlusTitle"/>
              <w:widowControl/>
              <w:jc w:val="both"/>
              <w:rPr>
                <w:rFonts w:ascii="Times New Roman" w:hAnsi="Times New Roman" w:cs="Times New Roman"/>
                <w:bCs w:val="0"/>
                <w:sz w:val="28"/>
                <w:szCs w:val="28"/>
              </w:rPr>
            </w:pPr>
            <w:r>
              <w:rPr>
                <w:rFonts w:ascii="Times New Roman" w:hAnsi="Times New Roman" w:cs="Times New Roman"/>
                <w:sz w:val="28"/>
                <w:szCs w:val="28"/>
              </w:rPr>
              <w:t>Об утверждении</w:t>
            </w:r>
            <w:r w:rsidRPr="00165595">
              <w:rPr>
                <w:rFonts w:ascii="Times New Roman" w:hAnsi="Times New Roman" w:cs="Times New Roman"/>
                <w:sz w:val="28"/>
                <w:szCs w:val="28"/>
              </w:rPr>
              <w:t xml:space="preserve"> муниципальной программы МО </w:t>
            </w:r>
            <w:proofErr w:type="spellStart"/>
            <w:r w:rsidRPr="00165595">
              <w:rPr>
                <w:rFonts w:ascii="Times New Roman" w:hAnsi="Times New Roman" w:cs="Times New Roman"/>
                <w:sz w:val="28"/>
                <w:szCs w:val="28"/>
              </w:rPr>
              <w:t>Красноуфимский</w:t>
            </w:r>
            <w:proofErr w:type="spellEnd"/>
            <w:r w:rsidRPr="00165595">
              <w:rPr>
                <w:rFonts w:ascii="Times New Roman" w:hAnsi="Times New Roman" w:cs="Times New Roman"/>
                <w:sz w:val="28"/>
                <w:szCs w:val="28"/>
              </w:rPr>
              <w:t xml:space="preserve"> округ</w:t>
            </w:r>
            <w:r w:rsidRPr="00165595">
              <w:rPr>
                <w:rFonts w:ascii="Times New Roman" w:hAnsi="Times New Roman" w:cs="Times New Roman"/>
                <w:bCs w:val="0"/>
                <w:sz w:val="28"/>
                <w:szCs w:val="28"/>
              </w:rPr>
              <w:t>«Развит</w:t>
            </w:r>
            <w:r>
              <w:rPr>
                <w:rFonts w:ascii="Times New Roman" w:hAnsi="Times New Roman" w:cs="Times New Roman"/>
                <w:bCs w:val="0"/>
                <w:sz w:val="28"/>
                <w:szCs w:val="28"/>
              </w:rPr>
              <w:t>ие физической культуры и спорта в</w:t>
            </w:r>
            <w:r w:rsidR="00552ED1">
              <w:rPr>
                <w:rFonts w:ascii="Times New Roman" w:hAnsi="Times New Roman" w:cs="Times New Roman"/>
                <w:bCs w:val="0"/>
                <w:sz w:val="28"/>
                <w:szCs w:val="28"/>
              </w:rPr>
              <w:t xml:space="preserve"> МО </w:t>
            </w:r>
            <w:proofErr w:type="spellStart"/>
            <w:r w:rsidR="00552ED1">
              <w:rPr>
                <w:rFonts w:ascii="Times New Roman" w:hAnsi="Times New Roman" w:cs="Times New Roman"/>
                <w:bCs w:val="0"/>
                <w:sz w:val="28"/>
                <w:szCs w:val="28"/>
              </w:rPr>
              <w:t>Красноуфимский</w:t>
            </w:r>
            <w:proofErr w:type="spellEnd"/>
            <w:r w:rsidR="00552ED1">
              <w:rPr>
                <w:rFonts w:ascii="Times New Roman" w:hAnsi="Times New Roman" w:cs="Times New Roman"/>
                <w:bCs w:val="0"/>
                <w:sz w:val="28"/>
                <w:szCs w:val="28"/>
              </w:rPr>
              <w:t xml:space="preserve"> округ на 2019 - 2024</w:t>
            </w:r>
            <w:r w:rsidRPr="00165595">
              <w:rPr>
                <w:rFonts w:ascii="Times New Roman" w:hAnsi="Times New Roman" w:cs="Times New Roman"/>
                <w:bCs w:val="0"/>
                <w:sz w:val="28"/>
                <w:szCs w:val="28"/>
              </w:rPr>
              <w:t xml:space="preserve"> год</w:t>
            </w:r>
            <w:r w:rsidR="00552ED1">
              <w:rPr>
                <w:rFonts w:ascii="Times New Roman" w:hAnsi="Times New Roman" w:cs="Times New Roman"/>
                <w:bCs w:val="0"/>
                <w:sz w:val="28"/>
                <w:szCs w:val="28"/>
              </w:rPr>
              <w:t>ы</w:t>
            </w:r>
            <w:r w:rsidRPr="00165595">
              <w:rPr>
                <w:rFonts w:ascii="Times New Roman" w:hAnsi="Times New Roman" w:cs="Times New Roman"/>
                <w:bCs w:val="0"/>
                <w:sz w:val="28"/>
                <w:szCs w:val="28"/>
              </w:rPr>
              <w:t>»</w:t>
            </w:r>
          </w:p>
          <w:p w:rsidR="0070449A" w:rsidRDefault="0070449A" w:rsidP="0070449A">
            <w:pPr>
              <w:pStyle w:val="ConsPlusTitle"/>
              <w:widowControl/>
              <w:jc w:val="both"/>
              <w:rPr>
                <w:rFonts w:ascii="Times New Roman" w:hAnsi="Times New Roman" w:cs="Times New Roman"/>
                <w:sz w:val="28"/>
                <w:szCs w:val="28"/>
              </w:rPr>
            </w:pPr>
          </w:p>
        </w:tc>
      </w:tr>
    </w:tbl>
    <w:p w:rsidR="006216C1" w:rsidRDefault="006216C1" w:rsidP="006216C1">
      <w:pPr>
        <w:ind w:firstLine="708"/>
        <w:jc w:val="both"/>
        <w:rPr>
          <w:sz w:val="28"/>
        </w:rPr>
      </w:pPr>
    </w:p>
    <w:p w:rsidR="00552ED1" w:rsidRPr="006216C1" w:rsidRDefault="00E46C2E" w:rsidP="006216C1">
      <w:pPr>
        <w:ind w:firstLine="708"/>
        <w:jc w:val="both"/>
        <w:rPr>
          <w:sz w:val="28"/>
          <w:szCs w:val="28"/>
        </w:rPr>
      </w:pPr>
      <w:r w:rsidRPr="006216C1">
        <w:rPr>
          <w:sz w:val="28"/>
          <w:szCs w:val="28"/>
        </w:rPr>
        <w:t>На основании</w:t>
      </w:r>
      <w:r w:rsidR="006216C1" w:rsidRPr="006216C1">
        <w:rPr>
          <w:sz w:val="28"/>
          <w:szCs w:val="28"/>
        </w:rPr>
        <w:t xml:space="preserve"> постановления А</w:t>
      </w:r>
      <w:r w:rsidR="00552ED1" w:rsidRPr="006216C1">
        <w:rPr>
          <w:sz w:val="28"/>
          <w:szCs w:val="28"/>
        </w:rPr>
        <w:t xml:space="preserve">дминистрации МО </w:t>
      </w:r>
      <w:proofErr w:type="spellStart"/>
      <w:r w:rsidR="00552ED1" w:rsidRPr="006216C1">
        <w:rPr>
          <w:sz w:val="28"/>
          <w:szCs w:val="28"/>
        </w:rPr>
        <w:t>Красноуфимский</w:t>
      </w:r>
      <w:proofErr w:type="spellEnd"/>
      <w:r w:rsidR="00552ED1" w:rsidRPr="006216C1">
        <w:rPr>
          <w:sz w:val="28"/>
          <w:szCs w:val="28"/>
        </w:rPr>
        <w:t xml:space="preserve"> округ </w:t>
      </w:r>
      <w:r w:rsidR="006216C1" w:rsidRPr="006216C1">
        <w:rPr>
          <w:sz w:val="28"/>
          <w:szCs w:val="28"/>
        </w:rPr>
        <w:t>от</w:t>
      </w:r>
      <w:r w:rsidR="00D34757" w:rsidRPr="006216C1">
        <w:rPr>
          <w:sz w:val="28"/>
          <w:szCs w:val="28"/>
        </w:rPr>
        <w:t xml:space="preserve"> 27.07.2017 г.  № 715</w:t>
      </w:r>
      <w:r w:rsidR="006216C1" w:rsidRPr="006216C1">
        <w:rPr>
          <w:sz w:val="28"/>
          <w:szCs w:val="28"/>
        </w:rPr>
        <w:t xml:space="preserve"> «</w:t>
      </w:r>
      <w:r w:rsidR="006216C1">
        <w:rPr>
          <w:sz w:val="28"/>
          <w:szCs w:val="28"/>
        </w:rPr>
        <w:t>Об утверждении п</w:t>
      </w:r>
      <w:r w:rsidR="00D34757" w:rsidRPr="006216C1">
        <w:rPr>
          <w:sz w:val="28"/>
          <w:szCs w:val="28"/>
        </w:rPr>
        <w:t xml:space="preserve">орядка формированияи реализации муниципальных программ и комплексных муниципальных </w:t>
      </w:r>
      <w:proofErr w:type="spellStart"/>
      <w:r w:rsidR="00D34757" w:rsidRPr="006216C1">
        <w:rPr>
          <w:sz w:val="28"/>
          <w:szCs w:val="28"/>
        </w:rPr>
        <w:t>программМуниципального</w:t>
      </w:r>
      <w:proofErr w:type="spellEnd"/>
      <w:r w:rsidR="00D34757" w:rsidRPr="006216C1">
        <w:rPr>
          <w:sz w:val="28"/>
          <w:szCs w:val="28"/>
        </w:rPr>
        <w:t xml:space="preserve"> </w:t>
      </w:r>
      <w:proofErr w:type="spellStart"/>
      <w:r w:rsidR="00D34757" w:rsidRPr="006216C1">
        <w:rPr>
          <w:sz w:val="28"/>
          <w:szCs w:val="28"/>
        </w:rPr>
        <w:t>образованияКрасноуфимский</w:t>
      </w:r>
      <w:proofErr w:type="spellEnd"/>
      <w:r w:rsidR="00D34757" w:rsidRPr="006216C1">
        <w:rPr>
          <w:sz w:val="28"/>
          <w:szCs w:val="28"/>
        </w:rPr>
        <w:t xml:space="preserve"> округ</w:t>
      </w:r>
      <w:r w:rsidR="006216C1" w:rsidRPr="006216C1">
        <w:rPr>
          <w:sz w:val="28"/>
          <w:szCs w:val="28"/>
        </w:rPr>
        <w:t xml:space="preserve">», </w:t>
      </w:r>
      <w:r w:rsidR="00552ED1" w:rsidRPr="006216C1">
        <w:rPr>
          <w:sz w:val="28"/>
          <w:szCs w:val="28"/>
        </w:rPr>
        <w:t>руководствуясь ст. 2</w:t>
      </w:r>
      <w:r w:rsidR="00AA7525">
        <w:rPr>
          <w:sz w:val="28"/>
          <w:szCs w:val="28"/>
        </w:rPr>
        <w:t>6</w:t>
      </w:r>
      <w:r w:rsidR="00552ED1" w:rsidRPr="006216C1">
        <w:rPr>
          <w:sz w:val="28"/>
          <w:szCs w:val="28"/>
        </w:rPr>
        <w:t xml:space="preserve">, 31 Устава МО </w:t>
      </w:r>
      <w:proofErr w:type="spellStart"/>
      <w:r w:rsidR="00552ED1" w:rsidRPr="006216C1">
        <w:rPr>
          <w:sz w:val="28"/>
          <w:szCs w:val="28"/>
        </w:rPr>
        <w:t>Красноуфимский</w:t>
      </w:r>
      <w:proofErr w:type="spellEnd"/>
      <w:r w:rsidR="00552ED1" w:rsidRPr="006216C1">
        <w:rPr>
          <w:sz w:val="28"/>
          <w:szCs w:val="28"/>
        </w:rPr>
        <w:t xml:space="preserve"> округ </w:t>
      </w:r>
    </w:p>
    <w:p w:rsidR="00552ED1" w:rsidRDefault="00552ED1" w:rsidP="00552ED1">
      <w:pPr>
        <w:autoSpaceDE w:val="0"/>
        <w:autoSpaceDN w:val="0"/>
        <w:adjustRightInd w:val="0"/>
        <w:ind w:firstLine="540"/>
        <w:jc w:val="both"/>
        <w:rPr>
          <w:sz w:val="28"/>
          <w:szCs w:val="28"/>
        </w:rPr>
      </w:pPr>
    </w:p>
    <w:p w:rsidR="00552ED1" w:rsidRDefault="00E46C2E" w:rsidP="00552ED1">
      <w:pPr>
        <w:pStyle w:val="a3"/>
        <w:tabs>
          <w:tab w:val="left" w:pos="180"/>
          <w:tab w:val="left" w:pos="540"/>
        </w:tabs>
        <w:rPr>
          <w:b/>
          <w:szCs w:val="28"/>
        </w:rPr>
      </w:pPr>
      <w:proofErr w:type="gramStart"/>
      <w:r>
        <w:rPr>
          <w:b/>
          <w:szCs w:val="28"/>
        </w:rPr>
        <w:t>П</w:t>
      </w:r>
      <w:proofErr w:type="gramEnd"/>
      <w:r w:rsidR="00552ED1" w:rsidRPr="00165595">
        <w:rPr>
          <w:b/>
          <w:szCs w:val="28"/>
        </w:rPr>
        <w:t xml:space="preserve"> О С Т А Н О В Л Я Ю:</w:t>
      </w:r>
    </w:p>
    <w:p w:rsidR="00552ED1" w:rsidRPr="00FC16CF" w:rsidRDefault="00552ED1" w:rsidP="00552ED1">
      <w:pPr>
        <w:pStyle w:val="a3"/>
        <w:tabs>
          <w:tab w:val="left" w:pos="180"/>
          <w:tab w:val="left" w:pos="540"/>
        </w:tabs>
        <w:rPr>
          <w:b/>
          <w:sz w:val="12"/>
          <w:szCs w:val="28"/>
        </w:rPr>
      </w:pPr>
    </w:p>
    <w:p w:rsidR="00552ED1" w:rsidRDefault="00552ED1" w:rsidP="00552ED1">
      <w:pPr>
        <w:tabs>
          <w:tab w:val="left" w:pos="7080"/>
        </w:tabs>
        <w:jc w:val="both"/>
        <w:rPr>
          <w:color w:val="000000"/>
          <w:sz w:val="28"/>
          <w:szCs w:val="28"/>
        </w:rPr>
      </w:pPr>
      <w:r>
        <w:rPr>
          <w:sz w:val="28"/>
          <w:szCs w:val="28"/>
        </w:rPr>
        <w:t xml:space="preserve">1. </w:t>
      </w:r>
      <w:r w:rsidRPr="00390E36">
        <w:rPr>
          <w:sz w:val="28"/>
          <w:szCs w:val="28"/>
        </w:rPr>
        <w:t xml:space="preserve">Утвердить </w:t>
      </w:r>
      <w:r w:rsidR="006216C1" w:rsidRPr="006216C1">
        <w:rPr>
          <w:sz w:val="28"/>
          <w:szCs w:val="28"/>
        </w:rPr>
        <w:t>муниципальную</w:t>
      </w:r>
      <w:r w:rsidRPr="006216C1">
        <w:rPr>
          <w:sz w:val="28"/>
          <w:szCs w:val="28"/>
        </w:rPr>
        <w:t xml:space="preserve"> программ</w:t>
      </w:r>
      <w:r w:rsidR="006216C1" w:rsidRPr="006216C1">
        <w:rPr>
          <w:sz w:val="28"/>
          <w:szCs w:val="28"/>
        </w:rPr>
        <w:t>у</w:t>
      </w:r>
      <w:r w:rsidRPr="00165595">
        <w:rPr>
          <w:sz w:val="28"/>
          <w:szCs w:val="28"/>
        </w:rPr>
        <w:t xml:space="preserve"> МО </w:t>
      </w:r>
      <w:proofErr w:type="spellStart"/>
      <w:r w:rsidRPr="00165595">
        <w:rPr>
          <w:sz w:val="28"/>
          <w:szCs w:val="28"/>
        </w:rPr>
        <w:t>Красноуфимский</w:t>
      </w:r>
      <w:proofErr w:type="spellEnd"/>
      <w:r w:rsidRPr="00165595">
        <w:rPr>
          <w:sz w:val="28"/>
          <w:szCs w:val="28"/>
        </w:rPr>
        <w:t xml:space="preserve"> округ</w:t>
      </w:r>
      <w:r w:rsidRPr="00165595">
        <w:rPr>
          <w:bCs/>
          <w:sz w:val="28"/>
          <w:szCs w:val="28"/>
        </w:rPr>
        <w:t>«Развит</w:t>
      </w:r>
      <w:r>
        <w:rPr>
          <w:bCs/>
          <w:sz w:val="28"/>
          <w:szCs w:val="28"/>
        </w:rPr>
        <w:t xml:space="preserve">ие физической культуры и спорта в МО </w:t>
      </w:r>
      <w:proofErr w:type="spellStart"/>
      <w:r>
        <w:rPr>
          <w:bCs/>
          <w:sz w:val="28"/>
          <w:szCs w:val="28"/>
        </w:rPr>
        <w:t>Красноуфимский</w:t>
      </w:r>
      <w:proofErr w:type="spellEnd"/>
      <w:r>
        <w:rPr>
          <w:bCs/>
          <w:sz w:val="28"/>
          <w:szCs w:val="28"/>
        </w:rPr>
        <w:t xml:space="preserve"> округ на 2019 - 2024</w:t>
      </w:r>
      <w:r w:rsidRPr="00165595">
        <w:rPr>
          <w:bCs/>
          <w:sz w:val="28"/>
          <w:szCs w:val="28"/>
        </w:rPr>
        <w:t xml:space="preserve"> год</w:t>
      </w:r>
      <w:r>
        <w:rPr>
          <w:bCs/>
          <w:sz w:val="28"/>
          <w:szCs w:val="28"/>
        </w:rPr>
        <w:t>ы</w:t>
      </w:r>
      <w:r w:rsidRPr="00165595">
        <w:rPr>
          <w:bCs/>
          <w:sz w:val="28"/>
          <w:szCs w:val="28"/>
        </w:rPr>
        <w:t>»</w:t>
      </w:r>
      <w:r>
        <w:rPr>
          <w:sz w:val="28"/>
          <w:szCs w:val="28"/>
        </w:rPr>
        <w:t xml:space="preserve"> (приложение № 1)</w:t>
      </w:r>
      <w:r>
        <w:rPr>
          <w:color w:val="000000"/>
          <w:sz w:val="28"/>
          <w:szCs w:val="28"/>
        </w:rPr>
        <w:t>.</w:t>
      </w:r>
    </w:p>
    <w:p w:rsidR="00552ED1" w:rsidRDefault="00D34757" w:rsidP="00552ED1">
      <w:pPr>
        <w:pStyle w:val="af9"/>
        <w:ind w:left="0" w:firstLine="426"/>
        <w:jc w:val="both"/>
        <w:rPr>
          <w:color w:val="000000"/>
          <w:sz w:val="28"/>
          <w:szCs w:val="28"/>
        </w:rPr>
      </w:pPr>
      <w:r>
        <w:rPr>
          <w:color w:val="000000"/>
          <w:sz w:val="28"/>
          <w:szCs w:val="28"/>
        </w:rPr>
        <w:t>2. Комитету по экономике А</w:t>
      </w:r>
      <w:r w:rsidR="00552ED1">
        <w:rPr>
          <w:color w:val="000000"/>
          <w:sz w:val="28"/>
          <w:szCs w:val="28"/>
        </w:rPr>
        <w:t xml:space="preserve">дминистрации МО </w:t>
      </w:r>
      <w:proofErr w:type="spellStart"/>
      <w:r w:rsidR="00552ED1">
        <w:rPr>
          <w:color w:val="000000"/>
          <w:sz w:val="28"/>
          <w:szCs w:val="28"/>
        </w:rPr>
        <w:t>Красноуфимский</w:t>
      </w:r>
      <w:proofErr w:type="spellEnd"/>
      <w:r w:rsidR="00552ED1">
        <w:rPr>
          <w:color w:val="000000"/>
          <w:sz w:val="28"/>
          <w:szCs w:val="28"/>
        </w:rPr>
        <w:t xml:space="preserve"> округ </w:t>
      </w:r>
      <w:proofErr w:type="spellStart"/>
      <w:r w:rsidR="00552ED1">
        <w:rPr>
          <w:color w:val="000000"/>
          <w:sz w:val="28"/>
          <w:szCs w:val="28"/>
        </w:rPr>
        <w:t>включить</w:t>
      </w:r>
      <w:r w:rsidR="006216C1" w:rsidRPr="006216C1">
        <w:rPr>
          <w:sz w:val="28"/>
          <w:szCs w:val="28"/>
        </w:rPr>
        <w:t>муниципальную</w:t>
      </w:r>
      <w:proofErr w:type="spellEnd"/>
      <w:r w:rsidR="00552ED1" w:rsidRPr="006216C1">
        <w:rPr>
          <w:sz w:val="28"/>
          <w:szCs w:val="28"/>
        </w:rPr>
        <w:t xml:space="preserve"> </w:t>
      </w:r>
      <w:proofErr w:type="spellStart"/>
      <w:r w:rsidR="00552ED1" w:rsidRPr="006216C1">
        <w:rPr>
          <w:sz w:val="28"/>
          <w:szCs w:val="28"/>
        </w:rPr>
        <w:t>программ</w:t>
      </w:r>
      <w:r w:rsidR="006216C1" w:rsidRPr="006216C1">
        <w:rPr>
          <w:sz w:val="28"/>
          <w:szCs w:val="28"/>
        </w:rPr>
        <w:t>у</w:t>
      </w:r>
      <w:r w:rsidR="00552ED1" w:rsidRPr="00165595">
        <w:rPr>
          <w:sz w:val="28"/>
          <w:szCs w:val="28"/>
        </w:rPr>
        <w:t>МО</w:t>
      </w:r>
      <w:proofErr w:type="spellEnd"/>
      <w:r w:rsidR="00552ED1" w:rsidRPr="00165595">
        <w:rPr>
          <w:sz w:val="28"/>
          <w:szCs w:val="28"/>
        </w:rPr>
        <w:t xml:space="preserve"> </w:t>
      </w:r>
      <w:proofErr w:type="spellStart"/>
      <w:r w:rsidR="00552ED1" w:rsidRPr="00165595">
        <w:rPr>
          <w:sz w:val="28"/>
          <w:szCs w:val="28"/>
        </w:rPr>
        <w:t>Красноуфимский</w:t>
      </w:r>
      <w:proofErr w:type="spellEnd"/>
      <w:r w:rsidR="00552ED1" w:rsidRPr="00165595">
        <w:rPr>
          <w:sz w:val="28"/>
          <w:szCs w:val="28"/>
        </w:rPr>
        <w:t xml:space="preserve"> округ</w:t>
      </w:r>
      <w:r w:rsidR="00552ED1" w:rsidRPr="00165595">
        <w:rPr>
          <w:bCs/>
          <w:sz w:val="28"/>
          <w:szCs w:val="28"/>
        </w:rPr>
        <w:t>«Развит</w:t>
      </w:r>
      <w:r w:rsidR="00552ED1">
        <w:rPr>
          <w:bCs/>
          <w:sz w:val="28"/>
          <w:szCs w:val="28"/>
        </w:rPr>
        <w:t xml:space="preserve">ие физической культуры и спорта в МО </w:t>
      </w:r>
      <w:proofErr w:type="spellStart"/>
      <w:r w:rsidR="00552ED1">
        <w:rPr>
          <w:bCs/>
          <w:sz w:val="28"/>
          <w:szCs w:val="28"/>
        </w:rPr>
        <w:t>Красноуфимский</w:t>
      </w:r>
      <w:proofErr w:type="spellEnd"/>
      <w:r w:rsidR="00552ED1">
        <w:rPr>
          <w:bCs/>
          <w:sz w:val="28"/>
          <w:szCs w:val="28"/>
        </w:rPr>
        <w:t xml:space="preserve"> округ на 2019 - 2024</w:t>
      </w:r>
      <w:r w:rsidR="00552ED1" w:rsidRPr="00165595">
        <w:rPr>
          <w:bCs/>
          <w:sz w:val="28"/>
          <w:szCs w:val="28"/>
        </w:rPr>
        <w:t xml:space="preserve"> год</w:t>
      </w:r>
      <w:r w:rsidR="00552ED1">
        <w:rPr>
          <w:bCs/>
          <w:sz w:val="28"/>
          <w:szCs w:val="28"/>
        </w:rPr>
        <w:t>ы</w:t>
      </w:r>
      <w:r w:rsidR="00552ED1" w:rsidRPr="00165595">
        <w:rPr>
          <w:bCs/>
          <w:sz w:val="28"/>
          <w:szCs w:val="28"/>
        </w:rPr>
        <w:t>»</w:t>
      </w:r>
      <w:r w:rsidR="00552ED1">
        <w:rPr>
          <w:color w:val="000000"/>
          <w:sz w:val="28"/>
          <w:szCs w:val="28"/>
        </w:rPr>
        <w:t>в реестр муниципальных программ.</w:t>
      </w:r>
    </w:p>
    <w:p w:rsidR="00AE63E6" w:rsidRDefault="00D44867" w:rsidP="00AE63E6">
      <w:pPr>
        <w:pStyle w:val="af9"/>
        <w:ind w:left="0" w:firstLine="426"/>
        <w:jc w:val="both"/>
        <w:rPr>
          <w:color w:val="000000"/>
          <w:sz w:val="28"/>
          <w:szCs w:val="28"/>
        </w:rPr>
      </w:pPr>
      <w:r>
        <w:rPr>
          <w:color w:val="000000"/>
          <w:sz w:val="28"/>
          <w:szCs w:val="28"/>
        </w:rPr>
        <w:t>3. Финансовому отделу А</w:t>
      </w:r>
      <w:r w:rsidR="00552ED1">
        <w:rPr>
          <w:color w:val="000000"/>
          <w:sz w:val="28"/>
          <w:szCs w:val="28"/>
        </w:rPr>
        <w:t xml:space="preserve">дминистрации МО </w:t>
      </w:r>
      <w:proofErr w:type="spellStart"/>
      <w:r w:rsidR="00552ED1">
        <w:rPr>
          <w:color w:val="000000"/>
          <w:sz w:val="28"/>
          <w:szCs w:val="28"/>
        </w:rPr>
        <w:t>Красноуфимский</w:t>
      </w:r>
      <w:proofErr w:type="spellEnd"/>
      <w:r w:rsidR="00552ED1">
        <w:rPr>
          <w:color w:val="000000"/>
          <w:sz w:val="28"/>
          <w:szCs w:val="28"/>
        </w:rPr>
        <w:t xml:space="preserve"> округ предусмотреть финансовое обеспечение в бюджете МО </w:t>
      </w:r>
      <w:proofErr w:type="spellStart"/>
      <w:r w:rsidR="00552ED1">
        <w:rPr>
          <w:color w:val="000000"/>
          <w:sz w:val="28"/>
          <w:szCs w:val="28"/>
        </w:rPr>
        <w:t>Красноуфимский</w:t>
      </w:r>
      <w:proofErr w:type="spellEnd"/>
      <w:r w:rsidR="00552ED1">
        <w:rPr>
          <w:color w:val="000000"/>
          <w:sz w:val="28"/>
          <w:szCs w:val="28"/>
        </w:rPr>
        <w:t xml:space="preserve"> округ на реализацию </w:t>
      </w:r>
      <w:r w:rsidR="0099788E" w:rsidRPr="00165595">
        <w:rPr>
          <w:sz w:val="28"/>
          <w:szCs w:val="28"/>
        </w:rPr>
        <w:t xml:space="preserve">муниципальной программы МО </w:t>
      </w:r>
      <w:proofErr w:type="spellStart"/>
      <w:r w:rsidR="0099788E" w:rsidRPr="00165595">
        <w:rPr>
          <w:sz w:val="28"/>
          <w:szCs w:val="28"/>
        </w:rPr>
        <w:t>Красноуфимский</w:t>
      </w:r>
      <w:proofErr w:type="spellEnd"/>
      <w:r w:rsidR="0099788E" w:rsidRPr="00165595">
        <w:rPr>
          <w:sz w:val="28"/>
          <w:szCs w:val="28"/>
        </w:rPr>
        <w:t xml:space="preserve"> округ</w:t>
      </w:r>
      <w:r w:rsidR="0099788E" w:rsidRPr="00165595">
        <w:rPr>
          <w:bCs/>
          <w:sz w:val="28"/>
          <w:szCs w:val="28"/>
        </w:rPr>
        <w:t>«Развит</w:t>
      </w:r>
      <w:r w:rsidR="0099788E">
        <w:rPr>
          <w:bCs/>
          <w:sz w:val="28"/>
          <w:szCs w:val="28"/>
        </w:rPr>
        <w:t xml:space="preserve">ие физической культуры и спорта в МО </w:t>
      </w:r>
      <w:proofErr w:type="spellStart"/>
      <w:r w:rsidR="0099788E">
        <w:rPr>
          <w:bCs/>
          <w:sz w:val="28"/>
          <w:szCs w:val="28"/>
        </w:rPr>
        <w:t>Красноуфимский</w:t>
      </w:r>
      <w:proofErr w:type="spellEnd"/>
      <w:r w:rsidR="0099788E">
        <w:rPr>
          <w:bCs/>
          <w:sz w:val="28"/>
          <w:szCs w:val="28"/>
        </w:rPr>
        <w:t xml:space="preserve"> округ на 2019 - 2024</w:t>
      </w:r>
      <w:r w:rsidR="0099788E" w:rsidRPr="00165595">
        <w:rPr>
          <w:bCs/>
          <w:sz w:val="28"/>
          <w:szCs w:val="28"/>
        </w:rPr>
        <w:t xml:space="preserve"> год</w:t>
      </w:r>
      <w:r w:rsidR="0099788E">
        <w:rPr>
          <w:bCs/>
          <w:sz w:val="28"/>
          <w:szCs w:val="28"/>
        </w:rPr>
        <w:t>ы</w:t>
      </w:r>
      <w:r w:rsidR="0099788E" w:rsidRPr="00165595">
        <w:rPr>
          <w:bCs/>
          <w:sz w:val="28"/>
          <w:szCs w:val="28"/>
        </w:rPr>
        <w:t>»</w:t>
      </w:r>
      <w:r w:rsidR="00552ED1">
        <w:rPr>
          <w:color w:val="000000"/>
          <w:sz w:val="28"/>
          <w:szCs w:val="28"/>
        </w:rPr>
        <w:t>.</w:t>
      </w:r>
    </w:p>
    <w:p w:rsidR="00552ED1" w:rsidRPr="00AE63E6" w:rsidRDefault="006216C1" w:rsidP="00AE63E6">
      <w:pPr>
        <w:pStyle w:val="af9"/>
        <w:ind w:left="0" w:firstLine="426"/>
        <w:jc w:val="both"/>
        <w:rPr>
          <w:color w:val="000000"/>
          <w:sz w:val="28"/>
          <w:szCs w:val="28"/>
        </w:rPr>
      </w:pPr>
      <w:r>
        <w:rPr>
          <w:color w:val="000000"/>
          <w:sz w:val="28"/>
          <w:szCs w:val="28"/>
        </w:rPr>
        <w:t xml:space="preserve">4. </w:t>
      </w:r>
      <w:r w:rsidR="00F156F9">
        <w:rPr>
          <w:color w:val="000000"/>
          <w:sz w:val="28"/>
          <w:szCs w:val="28"/>
        </w:rPr>
        <w:t xml:space="preserve">Считать </w:t>
      </w:r>
      <w:proofErr w:type="spellStart"/>
      <w:r w:rsidR="00F156F9">
        <w:rPr>
          <w:color w:val="000000"/>
          <w:sz w:val="28"/>
          <w:szCs w:val="28"/>
        </w:rPr>
        <w:t>утрачиным</w:t>
      </w:r>
      <w:proofErr w:type="spellEnd"/>
      <w:r w:rsidR="00F156F9">
        <w:rPr>
          <w:color w:val="000000"/>
          <w:sz w:val="28"/>
          <w:szCs w:val="28"/>
        </w:rPr>
        <w:t xml:space="preserve"> </w:t>
      </w:r>
      <w:proofErr w:type="spellStart"/>
      <w:r w:rsidR="00F156F9">
        <w:rPr>
          <w:color w:val="000000"/>
          <w:sz w:val="28"/>
          <w:szCs w:val="28"/>
        </w:rPr>
        <w:t>силу</w:t>
      </w:r>
      <w:r w:rsidR="00D34757">
        <w:rPr>
          <w:color w:val="000000"/>
          <w:sz w:val="28"/>
          <w:szCs w:val="28"/>
        </w:rPr>
        <w:t>с</w:t>
      </w:r>
      <w:proofErr w:type="spellEnd"/>
      <w:r w:rsidR="00D34757">
        <w:rPr>
          <w:color w:val="000000"/>
          <w:sz w:val="28"/>
          <w:szCs w:val="28"/>
        </w:rPr>
        <w:t xml:space="preserve"> 01.01.2019</w:t>
      </w:r>
      <w:r w:rsidR="00D34757" w:rsidRPr="00E46C2E">
        <w:rPr>
          <w:color w:val="000000"/>
          <w:sz w:val="28"/>
          <w:szCs w:val="28"/>
        </w:rPr>
        <w:t xml:space="preserve"> г</w:t>
      </w:r>
      <w:r w:rsidR="00D34757">
        <w:rPr>
          <w:color w:val="000000"/>
          <w:sz w:val="28"/>
          <w:szCs w:val="28"/>
        </w:rPr>
        <w:t xml:space="preserve">. </w:t>
      </w:r>
      <w:proofErr w:type="spellStart"/>
      <w:r w:rsidRPr="006216C1">
        <w:rPr>
          <w:sz w:val="28"/>
          <w:szCs w:val="28"/>
        </w:rPr>
        <w:t>постановлениеА</w:t>
      </w:r>
      <w:r w:rsidR="00552ED1" w:rsidRPr="006216C1">
        <w:rPr>
          <w:sz w:val="28"/>
          <w:szCs w:val="28"/>
        </w:rPr>
        <w:t>дминистрации</w:t>
      </w:r>
      <w:r>
        <w:rPr>
          <w:color w:val="000000"/>
          <w:sz w:val="28"/>
          <w:szCs w:val="28"/>
        </w:rPr>
        <w:t>МО</w:t>
      </w:r>
      <w:proofErr w:type="spellEnd"/>
      <w:r>
        <w:rPr>
          <w:color w:val="000000"/>
          <w:sz w:val="28"/>
          <w:szCs w:val="28"/>
        </w:rPr>
        <w:t xml:space="preserve"> </w:t>
      </w:r>
      <w:proofErr w:type="spellStart"/>
      <w:r w:rsidR="00552ED1">
        <w:rPr>
          <w:color w:val="000000"/>
          <w:sz w:val="28"/>
          <w:szCs w:val="28"/>
        </w:rPr>
        <w:t>Красноуфимский</w:t>
      </w:r>
      <w:proofErr w:type="spellEnd"/>
      <w:r w:rsidR="00552ED1">
        <w:rPr>
          <w:color w:val="000000"/>
          <w:sz w:val="28"/>
          <w:szCs w:val="28"/>
        </w:rPr>
        <w:t xml:space="preserve"> округ </w:t>
      </w:r>
      <w:r w:rsidR="00E46C2E">
        <w:rPr>
          <w:color w:val="000000"/>
          <w:sz w:val="28"/>
          <w:szCs w:val="28"/>
        </w:rPr>
        <w:t>№ 1503 от 07.11.2013</w:t>
      </w:r>
      <w:r w:rsidR="00552ED1" w:rsidRPr="00E46C2E">
        <w:rPr>
          <w:color w:val="000000"/>
          <w:sz w:val="28"/>
          <w:szCs w:val="28"/>
        </w:rPr>
        <w:t xml:space="preserve"> г. </w:t>
      </w:r>
      <w:r>
        <w:rPr>
          <w:sz w:val="28"/>
          <w:szCs w:val="28"/>
        </w:rPr>
        <w:t xml:space="preserve">Об утверждении </w:t>
      </w:r>
      <w:r w:rsidR="00E46C2E" w:rsidRPr="00E46C2E">
        <w:rPr>
          <w:sz w:val="28"/>
          <w:szCs w:val="28"/>
        </w:rPr>
        <w:t xml:space="preserve">муниципальной программы МО </w:t>
      </w:r>
      <w:proofErr w:type="spellStart"/>
      <w:r w:rsidR="00E46C2E" w:rsidRPr="00E46C2E">
        <w:rPr>
          <w:sz w:val="28"/>
          <w:szCs w:val="28"/>
        </w:rPr>
        <w:t>Красноуфимский</w:t>
      </w:r>
      <w:proofErr w:type="spellEnd"/>
      <w:r w:rsidR="00E46C2E" w:rsidRPr="00E46C2E">
        <w:rPr>
          <w:sz w:val="28"/>
          <w:szCs w:val="28"/>
        </w:rPr>
        <w:t xml:space="preserve"> округ «Развит</w:t>
      </w:r>
      <w:r w:rsidR="00AE63E6">
        <w:rPr>
          <w:sz w:val="28"/>
          <w:szCs w:val="28"/>
        </w:rPr>
        <w:t>ие физической культуры, спорта,</w:t>
      </w:r>
      <w:r w:rsidR="00E46C2E" w:rsidRPr="00E46C2E">
        <w:rPr>
          <w:sz w:val="28"/>
          <w:szCs w:val="28"/>
        </w:rPr>
        <w:t xml:space="preserve"> здорового образа жизни населения и молодежной политики МО </w:t>
      </w:r>
      <w:proofErr w:type="spellStart"/>
      <w:r w:rsidR="00E46C2E" w:rsidRPr="00E46C2E">
        <w:rPr>
          <w:sz w:val="28"/>
          <w:szCs w:val="28"/>
        </w:rPr>
        <w:t>Красноуфимский</w:t>
      </w:r>
      <w:proofErr w:type="spellEnd"/>
      <w:r w:rsidR="00E46C2E" w:rsidRPr="00E46C2E">
        <w:rPr>
          <w:sz w:val="28"/>
          <w:szCs w:val="28"/>
        </w:rPr>
        <w:t xml:space="preserve"> округ до 2020 года»</w:t>
      </w:r>
      <w:r w:rsidR="00552ED1" w:rsidRPr="00E46C2E">
        <w:rPr>
          <w:color w:val="000000"/>
          <w:sz w:val="28"/>
          <w:szCs w:val="28"/>
        </w:rPr>
        <w:t>.</w:t>
      </w:r>
    </w:p>
    <w:p w:rsidR="00AE63E6" w:rsidRDefault="00AE63E6" w:rsidP="00AE63E6">
      <w:pPr>
        <w:jc w:val="both"/>
        <w:rPr>
          <w:color w:val="000000"/>
          <w:sz w:val="28"/>
          <w:szCs w:val="28"/>
        </w:rPr>
      </w:pPr>
      <w:r>
        <w:rPr>
          <w:color w:val="000000"/>
          <w:sz w:val="28"/>
          <w:szCs w:val="28"/>
        </w:rPr>
        <w:t xml:space="preserve">      5. </w:t>
      </w:r>
      <w:r w:rsidR="00552ED1" w:rsidRPr="00AE63E6">
        <w:rPr>
          <w:color w:val="000000"/>
          <w:sz w:val="28"/>
          <w:szCs w:val="28"/>
        </w:rPr>
        <w:t>Настоящее постановле</w:t>
      </w:r>
      <w:r w:rsidR="00011A4B" w:rsidRPr="00AE63E6">
        <w:rPr>
          <w:color w:val="000000"/>
          <w:sz w:val="28"/>
          <w:szCs w:val="28"/>
        </w:rPr>
        <w:t>ние вступает в силу с 01.01.2019</w:t>
      </w:r>
      <w:r w:rsidR="00552ED1" w:rsidRPr="00AE63E6">
        <w:rPr>
          <w:color w:val="000000"/>
          <w:sz w:val="28"/>
          <w:szCs w:val="28"/>
        </w:rPr>
        <w:t xml:space="preserve"> г.</w:t>
      </w:r>
    </w:p>
    <w:p w:rsidR="00552ED1" w:rsidRPr="00AE63E6" w:rsidRDefault="00552ED1" w:rsidP="00AE63E6">
      <w:pPr>
        <w:jc w:val="both"/>
        <w:rPr>
          <w:color w:val="000000"/>
          <w:sz w:val="28"/>
          <w:szCs w:val="28"/>
        </w:rPr>
      </w:pPr>
      <w:r>
        <w:rPr>
          <w:sz w:val="28"/>
          <w:szCs w:val="28"/>
        </w:rPr>
        <w:t>6.</w:t>
      </w:r>
      <w:proofErr w:type="gramStart"/>
      <w:r>
        <w:rPr>
          <w:color w:val="000000"/>
          <w:sz w:val="28"/>
          <w:szCs w:val="28"/>
        </w:rPr>
        <w:t>Разместить</w:t>
      </w:r>
      <w:proofErr w:type="gramEnd"/>
      <w:r>
        <w:rPr>
          <w:color w:val="000000"/>
          <w:sz w:val="28"/>
          <w:szCs w:val="28"/>
        </w:rPr>
        <w:t xml:space="preserve"> настоящее постановление  на официальном сайте МО </w:t>
      </w:r>
      <w:proofErr w:type="spellStart"/>
      <w:r>
        <w:rPr>
          <w:color w:val="000000"/>
          <w:sz w:val="28"/>
          <w:szCs w:val="28"/>
        </w:rPr>
        <w:t>Красноуфимский</w:t>
      </w:r>
      <w:proofErr w:type="spellEnd"/>
      <w:r>
        <w:rPr>
          <w:color w:val="000000"/>
          <w:sz w:val="28"/>
          <w:szCs w:val="28"/>
        </w:rPr>
        <w:t xml:space="preserve"> округ.</w:t>
      </w:r>
    </w:p>
    <w:p w:rsidR="00552ED1" w:rsidRDefault="00552ED1" w:rsidP="00AE63E6">
      <w:pPr>
        <w:pStyle w:val="a3"/>
        <w:ind w:firstLine="708"/>
        <w:rPr>
          <w:szCs w:val="28"/>
        </w:rPr>
      </w:pPr>
      <w:r>
        <w:rPr>
          <w:szCs w:val="28"/>
        </w:rPr>
        <w:lastRenderedPageBreak/>
        <w:t>7</w:t>
      </w:r>
      <w:r w:rsidRPr="00B74435">
        <w:rPr>
          <w:szCs w:val="28"/>
        </w:rPr>
        <w:t>.</w:t>
      </w:r>
      <w:proofErr w:type="gramStart"/>
      <w:r>
        <w:rPr>
          <w:szCs w:val="28"/>
        </w:rPr>
        <w:t>Контроль за</w:t>
      </w:r>
      <w:proofErr w:type="gramEnd"/>
      <w:r>
        <w:rPr>
          <w:szCs w:val="28"/>
        </w:rPr>
        <w:t xml:space="preserve"> выполнением постановления </w:t>
      </w:r>
      <w:r w:rsidR="00D34757">
        <w:rPr>
          <w:szCs w:val="28"/>
        </w:rPr>
        <w:t>возложить на заместителя главы А</w:t>
      </w:r>
      <w:r>
        <w:rPr>
          <w:szCs w:val="28"/>
        </w:rPr>
        <w:t xml:space="preserve">дминистрации МО </w:t>
      </w:r>
      <w:proofErr w:type="spellStart"/>
      <w:r>
        <w:rPr>
          <w:szCs w:val="28"/>
        </w:rPr>
        <w:t>Красноуфимский</w:t>
      </w:r>
      <w:proofErr w:type="spellEnd"/>
      <w:r>
        <w:rPr>
          <w:szCs w:val="28"/>
        </w:rPr>
        <w:t xml:space="preserve"> округ по социальным вопросам </w:t>
      </w:r>
      <w:r w:rsidR="00AA7525">
        <w:rPr>
          <w:szCs w:val="28"/>
        </w:rPr>
        <w:t>Р.В. Родионова.</w:t>
      </w:r>
    </w:p>
    <w:p w:rsidR="00552ED1" w:rsidRDefault="00552ED1" w:rsidP="00552ED1">
      <w:pPr>
        <w:pStyle w:val="a3"/>
        <w:rPr>
          <w:szCs w:val="28"/>
        </w:rPr>
      </w:pPr>
    </w:p>
    <w:p w:rsidR="00552ED1" w:rsidRDefault="00552ED1" w:rsidP="00552ED1">
      <w:pPr>
        <w:autoSpaceDE w:val="0"/>
        <w:autoSpaceDN w:val="0"/>
        <w:adjustRightInd w:val="0"/>
        <w:jc w:val="both"/>
        <w:rPr>
          <w:sz w:val="28"/>
          <w:szCs w:val="28"/>
        </w:rPr>
      </w:pPr>
    </w:p>
    <w:p w:rsidR="00552ED1" w:rsidRDefault="00552ED1" w:rsidP="00552ED1">
      <w:pPr>
        <w:spacing w:line="0" w:lineRule="atLeast"/>
        <w:rPr>
          <w:sz w:val="28"/>
        </w:rPr>
      </w:pPr>
      <w:r>
        <w:rPr>
          <w:sz w:val="28"/>
        </w:rPr>
        <w:t xml:space="preserve">Глава </w:t>
      </w:r>
    </w:p>
    <w:p w:rsidR="00552ED1" w:rsidRDefault="00552ED1" w:rsidP="00552ED1">
      <w:pPr>
        <w:spacing w:line="0" w:lineRule="atLeast"/>
        <w:rPr>
          <w:sz w:val="28"/>
        </w:rPr>
      </w:pPr>
      <w:r>
        <w:rPr>
          <w:sz w:val="28"/>
        </w:rPr>
        <w:t>Муниципального образования</w:t>
      </w:r>
      <w:r>
        <w:rPr>
          <w:sz w:val="28"/>
        </w:rPr>
        <w:tab/>
      </w:r>
    </w:p>
    <w:p w:rsidR="00552ED1" w:rsidRDefault="00552ED1" w:rsidP="00552ED1">
      <w:pPr>
        <w:spacing w:line="0" w:lineRule="atLeast"/>
        <w:rPr>
          <w:sz w:val="28"/>
        </w:rPr>
      </w:pPr>
      <w:proofErr w:type="spellStart"/>
      <w:r>
        <w:rPr>
          <w:sz w:val="28"/>
        </w:rPr>
        <w:t>Красноуфимский</w:t>
      </w:r>
      <w:proofErr w:type="spellEnd"/>
      <w:r>
        <w:rPr>
          <w:sz w:val="28"/>
        </w:rPr>
        <w:t xml:space="preserve"> округ</w:t>
      </w:r>
      <w:r>
        <w:rPr>
          <w:sz w:val="28"/>
        </w:rPr>
        <w:tab/>
      </w:r>
      <w:r>
        <w:rPr>
          <w:sz w:val="28"/>
        </w:rPr>
        <w:tab/>
      </w:r>
      <w:r>
        <w:rPr>
          <w:sz w:val="28"/>
        </w:rPr>
        <w:tab/>
      </w:r>
      <w:r>
        <w:rPr>
          <w:sz w:val="28"/>
        </w:rPr>
        <w:tab/>
      </w:r>
      <w:r>
        <w:rPr>
          <w:sz w:val="28"/>
        </w:rPr>
        <w:tab/>
      </w:r>
      <w:r>
        <w:rPr>
          <w:sz w:val="28"/>
        </w:rPr>
        <w:tab/>
      </w:r>
      <w:r>
        <w:rPr>
          <w:sz w:val="28"/>
        </w:rPr>
        <w:tab/>
      </w:r>
      <w:proofErr w:type="spellStart"/>
      <w:r>
        <w:rPr>
          <w:sz w:val="28"/>
        </w:rPr>
        <w:t>О.В.Ряписов</w:t>
      </w:r>
      <w:proofErr w:type="spellEnd"/>
    </w:p>
    <w:p w:rsidR="00552ED1" w:rsidRDefault="00552ED1" w:rsidP="00552ED1">
      <w:pPr>
        <w:tabs>
          <w:tab w:val="left" w:pos="7080"/>
        </w:tabs>
        <w:jc w:val="right"/>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552ED1">
      <w:pPr>
        <w:tabs>
          <w:tab w:val="left" w:pos="7080"/>
        </w:tabs>
        <w:jc w:val="center"/>
        <w:rPr>
          <w:b/>
          <w:sz w:val="28"/>
          <w:szCs w:val="28"/>
        </w:rPr>
      </w:pPr>
    </w:p>
    <w:p w:rsidR="00552ED1" w:rsidRDefault="00552ED1" w:rsidP="00266A8B">
      <w:pPr>
        <w:tabs>
          <w:tab w:val="left" w:pos="7080"/>
        </w:tabs>
        <w:jc w:val="right"/>
        <w:rPr>
          <w:b/>
          <w:sz w:val="28"/>
          <w:szCs w:val="28"/>
        </w:rPr>
      </w:pPr>
    </w:p>
    <w:p w:rsidR="00D8694A" w:rsidRPr="009E6E2F" w:rsidRDefault="00266A8B" w:rsidP="00266A8B">
      <w:pPr>
        <w:tabs>
          <w:tab w:val="left" w:pos="7080"/>
        </w:tabs>
        <w:jc w:val="right"/>
        <w:rPr>
          <w:sz w:val="20"/>
          <w:szCs w:val="20"/>
        </w:rPr>
      </w:pPr>
      <w:r>
        <w:rPr>
          <w:sz w:val="20"/>
          <w:szCs w:val="20"/>
        </w:rPr>
        <w:t>Пр</w:t>
      </w:r>
      <w:r w:rsidR="00D8694A" w:rsidRPr="009E6E2F">
        <w:rPr>
          <w:sz w:val="20"/>
          <w:szCs w:val="20"/>
        </w:rPr>
        <w:t xml:space="preserve">иложение </w:t>
      </w:r>
      <w:r w:rsidR="00011A4B">
        <w:rPr>
          <w:sz w:val="20"/>
          <w:szCs w:val="20"/>
        </w:rPr>
        <w:t>№1</w:t>
      </w:r>
    </w:p>
    <w:p w:rsidR="00D8694A" w:rsidRPr="009E6E2F" w:rsidRDefault="00D8694A" w:rsidP="00266A8B">
      <w:pPr>
        <w:jc w:val="right"/>
        <w:rPr>
          <w:sz w:val="20"/>
          <w:szCs w:val="20"/>
        </w:rPr>
      </w:pP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t xml:space="preserve">к постановлению </w:t>
      </w:r>
      <w:r w:rsidR="00C414B6" w:rsidRPr="009E6E2F">
        <w:rPr>
          <w:sz w:val="20"/>
          <w:szCs w:val="20"/>
        </w:rPr>
        <w:t xml:space="preserve">Администрации </w:t>
      </w:r>
    </w:p>
    <w:p w:rsidR="00D8694A" w:rsidRPr="009E6E2F" w:rsidRDefault="00D8694A" w:rsidP="00266A8B">
      <w:pPr>
        <w:ind w:left="4956" w:firstLine="708"/>
        <w:jc w:val="right"/>
        <w:rPr>
          <w:sz w:val="20"/>
          <w:szCs w:val="20"/>
        </w:rPr>
      </w:pPr>
      <w:r w:rsidRPr="009E6E2F">
        <w:rPr>
          <w:sz w:val="20"/>
          <w:szCs w:val="20"/>
        </w:rPr>
        <w:t xml:space="preserve">МО </w:t>
      </w:r>
      <w:proofErr w:type="spellStart"/>
      <w:r w:rsidRPr="009E6E2F">
        <w:rPr>
          <w:sz w:val="20"/>
          <w:szCs w:val="20"/>
        </w:rPr>
        <w:t>Красноуфимский</w:t>
      </w:r>
      <w:proofErr w:type="spellEnd"/>
      <w:r w:rsidRPr="009E6E2F">
        <w:rPr>
          <w:sz w:val="20"/>
          <w:szCs w:val="20"/>
        </w:rPr>
        <w:t xml:space="preserve"> округ</w:t>
      </w:r>
    </w:p>
    <w:p w:rsidR="00D8694A" w:rsidRPr="009E6E2F" w:rsidRDefault="00D8694A" w:rsidP="00266A8B">
      <w:pPr>
        <w:ind w:left="4956" w:firstLine="708"/>
        <w:jc w:val="right"/>
        <w:rPr>
          <w:sz w:val="20"/>
          <w:szCs w:val="20"/>
        </w:rPr>
      </w:pPr>
      <w:r w:rsidRPr="009E6E2F">
        <w:rPr>
          <w:sz w:val="20"/>
          <w:szCs w:val="20"/>
        </w:rPr>
        <w:t xml:space="preserve">от  </w:t>
      </w:r>
      <w:r w:rsidR="00814FD5">
        <w:rPr>
          <w:sz w:val="20"/>
          <w:szCs w:val="20"/>
        </w:rPr>
        <w:t>2 ноября 2018</w:t>
      </w:r>
      <w:r w:rsidR="00104427" w:rsidRPr="009E6E2F">
        <w:rPr>
          <w:sz w:val="20"/>
          <w:szCs w:val="20"/>
        </w:rPr>
        <w:t>г. №</w:t>
      </w:r>
      <w:r w:rsidR="00814FD5">
        <w:rPr>
          <w:sz w:val="20"/>
          <w:szCs w:val="20"/>
        </w:rPr>
        <w:t>1009/1</w:t>
      </w:r>
    </w:p>
    <w:p w:rsidR="00D8694A" w:rsidRDefault="00D8694A" w:rsidP="00537E88">
      <w:pPr>
        <w:tabs>
          <w:tab w:val="left" w:pos="7080"/>
        </w:tabs>
        <w:jc w:val="right"/>
        <w:rPr>
          <w:b/>
          <w:sz w:val="28"/>
          <w:szCs w:val="28"/>
        </w:rPr>
      </w:pPr>
    </w:p>
    <w:p w:rsidR="00D8694A" w:rsidRDefault="00D8694A" w:rsidP="00D8694A">
      <w:pPr>
        <w:tabs>
          <w:tab w:val="left" w:pos="7080"/>
        </w:tabs>
        <w:jc w:val="center"/>
        <w:rPr>
          <w:b/>
          <w:sz w:val="28"/>
          <w:szCs w:val="28"/>
        </w:rPr>
      </w:pPr>
      <w:r>
        <w:rPr>
          <w:b/>
          <w:sz w:val="28"/>
          <w:szCs w:val="28"/>
        </w:rPr>
        <w:t>ПАСПОРТ</w:t>
      </w:r>
    </w:p>
    <w:p w:rsidR="00D8694A" w:rsidRPr="00B004F8" w:rsidRDefault="00D8694A" w:rsidP="00D8694A">
      <w:pPr>
        <w:tabs>
          <w:tab w:val="left" w:pos="7080"/>
        </w:tabs>
        <w:jc w:val="center"/>
        <w:rPr>
          <w:b/>
          <w:sz w:val="28"/>
          <w:szCs w:val="28"/>
        </w:rPr>
      </w:pPr>
      <w:r w:rsidRPr="00B004F8">
        <w:rPr>
          <w:b/>
          <w:sz w:val="28"/>
          <w:szCs w:val="28"/>
        </w:rPr>
        <w:t xml:space="preserve"> МУНИЦИПАЛЬНОЙ ПРОГРАММЫ </w:t>
      </w:r>
      <w:r>
        <w:rPr>
          <w:b/>
          <w:sz w:val="28"/>
          <w:szCs w:val="28"/>
        </w:rPr>
        <w:t>МО КРАСНОУФИМСКИЙ ОКРУГ</w:t>
      </w:r>
    </w:p>
    <w:p w:rsidR="00D8694A" w:rsidRDefault="00D8694A" w:rsidP="00D8694A">
      <w:pPr>
        <w:pStyle w:val="ConsPlusNormal"/>
        <w:jc w:val="center"/>
        <w:rPr>
          <w:rFonts w:ascii="Times New Roman" w:hAnsi="Times New Roman" w:cs="Times New Roman"/>
          <w:b/>
          <w:bCs/>
          <w:sz w:val="28"/>
          <w:szCs w:val="28"/>
        </w:rPr>
      </w:pPr>
      <w:r w:rsidRPr="00533C9E">
        <w:rPr>
          <w:rFonts w:ascii="Times New Roman" w:hAnsi="Times New Roman" w:cs="Times New Roman"/>
          <w:b/>
          <w:bCs/>
          <w:sz w:val="28"/>
          <w:szCs w:val="28"/>
        </w:rPr>
        <w:t>«РАЗВИТИ</w:t>
      </w:r>
      <w:r w:rsidR="00011A4B">
        <w:rPr>
          <w:rFonts w:ascii="Times New Roman" w:hAnsi="Times New Roman" w:cs="Times New Roman"/>
          <w:b/>
          <w:bCs/>
          <w:sz w:val="28"/>
          <w:szCs w:val="28"/>
        </w:rPr>
        <w:t>Е ФИЗИЧЕСКОЙ КУЛЬТУРЫ И СПОРТА В</w:t>
      </w:r>
      <w:r>
        <w:rPr>
          <w:rFonts w:ascii="Times New Roman" w:hAnsi="Times New Roman" w:cs="Times New Roman"/>
          <w:b/>
          <w:bCs/>
          <w:sz w:val="28"/>
          <w:szCs w:val="28"/>
        </w:rPr>
        <w:t xml:space="preserve"> МО </w:t>
      </w:r>
      <w:r w:rsidRPr="00B004F8">
        <w:rPr>
          <w:rFonts w:ascii="Times New Roman" w:hAnsi="Times New Roman" w:cs="Times New Roman"/>
          <w:b/>
          <w:bCs/>
          <w:sz w:val="28"/>
          <w:szCs w:val="28"/>
        </w:rPr>
        <w:t xml:space="preserve">КРАСНОУФИМСКИЙ </w:t>
      </w:r>
      <w:r>
        <w:rPr>
          <w:rFonts w:ascii="Times New Roman" w:hAnsi="Times New Roman" w:cs="Times New Roman"/>
          <w:b/>
          <w:bCs/>
          <w:sz w:val="28"/>
          <w:szCs w:val="28"/>
        </w:rPr>
        <w:t xml:space="preserve">ОКРУГ </w:t>
      </w:r>
      <w:r w:rsidR="00011A4B">
        <w:rPr>
          <w:rFonts w:ascii="Times New Roman" w:hAnsi="Times New Roman" w:cs="Times New Roman"/>
          <w:b/>
          <w:bCs/>
          <w:sz w:val="28"/>
          <w:szCs w:val="28"/>
        </w:rPr>
        <w:t>НА2019 -  2024 ГОДЫ</w:t>
      </w:r>
      <w:r w:rsidRPr="00533C9E">
        <w:rPr>
          <w:rFonts w:ascii="Times New Roman" w:hAnsi="Times New Roman" w:cs="Times New Roman"/>
          <w:b/>
          <w:bCs/>
          <w:sz w:val="28"/>
          <w:szCs w:val="28"/>
        </w:rPr>
        <w:t>»</w:t>
      </w:r>
    </w:p>
    <w:p w:rsidR="00EE640C" w:rsidRPr="00253C6B" w:rsidRDefault="00EE640C" w:rsidP="00D8694A">
      <w:pPr>
        <w:pStyle w:val="ConsPlusNormal"/>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488"/>
        <w:gridCol w:w="6909"/>
      </w:tblGrid>
      <w:tr w:rsidR="00D8694A" w:rsidRPr="003603B1" w:rsidTr="00A42843">
        <w:trPr>
          <w:jc w:val="center"/>
        </w:trPr>
        <w:tc>
          <w:tcPr>
            <w:tcW w:w="456" w:type="dxa"/>
            <w:shd w:val="clear" w:color="auto" w:fill="auto"/>
          </w:tcPr>
          <w:p w:rsidR="00D8694A" w:rsidRPr="00253C6B" w:rsidRDefault="00D8694A" w:rsidP="00D8694A">
            <w:pPr>
              <w:rPr>
                <w:sz w:val="32"/>
                <w:szCs w:val="32"/>
              </w:rPr>
            </w:pPr>
            <w:r w:rsidRPr="00253C6B">
              <w:rPr>
                <w:sz w:val="32"/>
                <w:szCs w:val="32"/>
              </w:rPr>
              <w:t>1.</w:t>
            </w:r>
          </w:p>
        </w:tc>
        <w:tc>
          <w:tcPr>
            <w:tcW w:w="2488" w:type="dxa"/>
            <w:shd w:val="clear" w:color="auto" w:fill="auto"/>
          </w:tcPr>
          <w:p w:rsidR="00D8694A" w:rsidRPr="003603B1" w:rsidRDefault="00D8694A" w:rsidP="00D8694A">
            <w:pPr>
              <w:jc w:val="both"/>
              <w:rPr>
                <w:sz w:val="28"/>
                <w:szCs w:val="28"/>
              </w:rPr>
            </w:pPr>
            <w:r>
              <w:rPr>
                <w:sz w:val="28"/>
                <w:szCs w:val="28"/>
              </w:rPr>
              <w:t xml:space="preserve">Ответственный исполнитель муниципальной подпрограммы  </w:t>
            </w:r>
          </w:p>
        </w:tc>
        <w:tc>
          <w:tcPr>
            <w:tcW w:w="6909" w:type="dxa"/>
            <w:shd w:val="clear" w:color="auto" w:fill="auto"/>
          </w:tcPr>
          <w:p w:rsidR="00D8694A" w:rsidRPr="001040BB" w:rsidRDefault="00D8694A" w:rsidP="000D28B7">
            <w:pPr>
              <w:tabs>
                <w:tab w:val="left" w:pos="7080"/>
              </w:tabs>
              <w:jc w:val="both"/>
              <w:rPr>
                <w:sz w:val="28"/>
                <w:szCs w:val="28"/>
              </w:rPr>
            </w:pPr>
            <w:r>
              <w:rPr>
                <w:sz w:val="28"/>
                <w:szCs w:val="28"/>
              </w:rPr>
              <w:t>Комитет</w:t>
            </w:r>
            <w:r w:rsidR="00021AC1">
              <w:rPr>
                <w:sz w:val="28"/>
                <w:szCs w:val="28"/>
              </w:rPr>
              <w:t xml:space="preserve"> по физической культур</w:t>
            </w:r>
            <w:r w:rsidR="000D28B7">
              <w:rPr>
                <w:sz w:val="28"/>
                <w:szCs w:val="28"/>
              </w:rPr>
              <w:t>е</w:t>
            </w:r>
            <w:r w:rsidR="00021AC1">
              <w:rPr>
                <w:sz w:val="28"/>
                <w:szCs w:val="28"/>
              </w:rPr>
              <w:t>,спорту и молодежной политике</w:t>
            </w:r>
            <w:r w:rsidR="00D34757">
              <w:rPr>
                <w:sz w:val="28"/>
                <w:szCs w:val="28"/>
              </w:rPr>
              <w:t xml:space="preserve"> А</w:t>
            </w:r>
            <w:r w:rsidR="00C414B6">
              <w:rPr>
                <w:sz w:val="28"/>
                <w:szCs w:val="28"/>
              </w:rPr>
              <w:t xml:space="preserve">дминистрации </w:t>
            </w:r>
            <w:r w:rsidRPr="004E536A">
              <w:rPr>
                <w:sz w:val="28"/>
                <w:szCs w:val="28"/>
              </w:rPr>
              <w:t xml:space="preserve">Муниципального образования </w:t>
            </w:r>
            <w:proofErr w:type="spellStart"/>
            <w:r w:rsidRPr="004E536A">
              <w:rPr>
                <w:sz w:val="28"/>
                <w:szCs w:val="28"/>
              </w:rPr>
              <w:t>Красноуфимский</w:t>
            </w:r>
            <w:proofErr w:type="spellEnd"/>
            <w:r w:rsidRPr="004E536A">
              <w:rPr>
                <w:sz w:val="28"/>
                <w:szCs w:val="28"/>
              </w:rPr>
              <w:t xml:space="preserve"> округ</w:t>
            </w:r>
          </w:p>
        </w:tc>
      </w:tr>
      <w:tr w:rsidR="00D8694A" w:rsidRPr="003603B1" w:rsidTr="00A42843">
        <w:trPr>
          <w:jc w:val="center"/>
        </w:trPr>
        <w:tc>
          <w:tcPr>
            <w:tcW w:w="456" w:type="dxa"/>
            <w:shd w:val="clear" w:color="auto" w:fill="auto"/>
          </w:tcPr>
          <w:p w:rsidR="00D8694A" w:rsidRPr="00253C6B" w:rsidRDefault="00D8694A" w:rsidP="00D8694A">
            <w:pPr>
              <w:rPr>
                <w:sz w:val="32"/>
                <w:szCs w:val="32"/>
              </w:rPr>
            </w:pPr>
            <w:r w:rsidRPr="00253C6B">
              <w:rPr>
                <w:sz w:val="32"/>
                <w:szCs w:val="32"/>
              </w:rPr>
              <w:t>2.</w:t>
            </w:r>
          </w:p>
        </w:tc>
        <w:tc>
          <w:tcPr>
            <w:tcW w:w="2488" w:type="dxa"/>
            <w:shd w:val="clear" w:color="auto" w:fill="auto"/>
          </w:tcPr>
          <w:p w:rsidR="00D8694A" w:rsidRPr="00CB255E" w:rsidRDefault="00D8694A" w:rsidP="00D8694A">
            <w:pPr>
              <w:pStyle w:val="ConsPlusCell"/>
              <w:jc w:val="both"/>
            </w:pPr>
            <w:r w:rsidRPr="00CB255E">
              <w:t xml:space="preserve">Сроки реализации </w:t>
            </w:r>
            <w:r>
              <w:t>муниципальной</w:t>
            </w:r>
            <w:r w:rsidRPr="00CB255E">
              <w:t xml:space="preserve"> программы</w:t>
            </w:r>
          </w:p>
        </w:tc>
        <w:tc>
          <w:tcPr>
            <w:tcW w:w="6909" w:type="dxa"/>
            <w:shd w:val="clear" w:color="auto" w:fill="auto"/>
          </w:tcPr>
          <w:p w:rsidR="00D8694A" w:rsidRDefault="00011A4B" w:rsidP="00D8694A">
            <w:pPr>
              <w:pStyle w:val="ConsPlusCell"/>
            </w:pPr>
            <w:r>
              <w:t>2019-2024</w:t>
            </w:r>
            <w:r w:rsidR="00D8694A" w:rsidRPr="00CB255E">
              <w:t xml:space="preserve"> годы</w:t>
            </w:r>
          </w:p>
          <w:p w:rsidR="00D8694A" w:rsidRPr="00CB255E" w:rsidRDefault="00D8694A" w:rsidP="00D8694A">
            <w:pPr>
              <w:pStyle w:val="ConsPlusCell"/>
            </w:pPr>
          </w:p>
        </w:tc>
      </w:tr>
      <w:tr w:rsidR="00D8694A" w:rsidRPr="003603B1" w:rsidTr="00A42843">
        <w:trPr>
          <w:jc w:val="center"/>
        </w:trPr>
        <w:tc>
          <w:tcPr>
            <w:tcW w:w="456" w:type="dxa"/>
            <w:shd w:val="clear" w:color="auto" w:fill="auto"/>
          </w:tcPr>
          <w:p w:rsidR="00D8694A" w:rsidRPr="00253C6B" w:rsidRDefault="00D8694A" w:rsidP="00D8694A">
            <w:pPr>
              <w:rPr>
                <w:sz w:val="32"/>
                <w:szCs w:val="32"/>
              </w:rPr>
            </w:pPr>
            <w:r w:rsidRPr="00253C6B">
              <w:rPr>
                <w:sz w:val="32"/>
                <w:szCs w:val="32"/>
              </w:rPr>
              <w:t>3.</w:t>
            </w:r>
          </w:p>
        </w:tc>
        <w:tc>
          <w:tcPr>
            <w:tcW w:w="2488" w:type="dxa"/>
            <w:shd w:val="clear" w:color="auto" w:fill="auto"/>
          </w:tcPr>
          <w:p w:rsidR="00D8694A" w:rsidRPr="003603B1" w:rsidRDefault="00D8694A" w:rsidP="00D8694A">
            <w:pPr>
              <w:jc w:val="both"/>
              <w:rPr>
                <w:sz w:val="28"/>
                <w:szCs w:val="28"/>
              </w:rPr>
            </w:pPr>
            <w:r w:rsidRPr="003603B1">
              <w:rPr>
                <w:sz w:val="28"/>
                <w:szCs w:val="28"/>
              </w:rPr>
              <w:t xml:space="preserve">Цели и задачи </w:t>
            </w:r>
            <w:r>
              <w:rPr>
                <w:sz w:val="28"/>
                <w:szCs w:val="28"/>
              </w:rPr>
              <w:t>муниципальной п</w:t>
            </w:r>
            <w:r w:rsidRPr="003603B1">
              <w:rPr>
                <w:sz w:val="28"/>
                <w:szCs w:val="28"/>
              </w:rPr>
              <w:t>рограммы</w:t>
            </w:r>
          </w:p>
        </w:tc>
        <w:tc>
          <w:tcPr>
            <w:tcW w:w="6909" w:type="dxa"/>
            <w:shd w:val="clear" w:color="auto" w:fill="auto"/>
          </w:tcPr>
          <w:p w:rsidR="00D8694A" w:rsidRPr="00E65B66" w:rsidRDefault="00D8694A" w:rsidP="00D8694A">
            <w:pPr>
              <w:rPr>
                <w:sz w:val="28"/>
              </w:rPr>
            </w:pPr>
            <w:r w:rsidRPr="00E65B66">
              <w:rPr>
                <w:sz w:val="28"/>
              </w:rPr>
              <w:t>Цел</w:t>
            </w:r>
            <w:r w:rsidR="00A9294C" w:rsidRPr="00E65B66">
              <w:rPr>
                <w:sz w:val="28"/>
              </w:rPr>
              <w:t>ь</w:t>
            </w:r>
            <w:r w:rsidR="00E65B66" w:rsidRPr="00E65B66">
              <w:rPr>
                <w:sz w:val="28"/>
              </w:rPr>
              <w:t xml:space="preserve"> 1</w:t>
            </w:r>
            <w:r w:rsidRPr="00E65B66">
              <w:rPr>
                <w:sz w:val="28"/>
              </w:rPr>
              <w:t xml:space="preserve">: </w:t>
            </w:r>
          </w:p>
          <w:p w:rsidR="00D8694A" w:rsidRDefault="00D8694A" w:rsidP="00D8694A">
            <w:pPr>
              <w:jc w:val="both"/>
              <w:rPr>
                <w:sz w:val="28"/>
                <w:szCs w:val="28"/>
              </w:rPr>
            </w:pPr>
            <w:r w:rsidRPr="00E84907">
              <w:rPr>
                <w:bCs/>
                <w:sz w:val="28"/>
                <w:szCs w:val="28"/>
              </w:rPr>
              <w:t xml:space="preserve">Создание условий  для развития физической культуры и спорта в </w:t>
            </w:r>
            <w:r>
              <w:rPr>
                <w:bCs/>
                <w:sz w:val="28"/>
                <w:szCs w:val="28"/>
              </w:rPr>
              <w:t xml:space="preserve">МО </w:t>
            </w:r>
            <w:proofErr w:type="spellStart"/>
            <w:r>
              <w:rPr>
                <w:bCs/>
                <w:sz w:val="28"/>
                <w:szCs w:val="28"/>
              </w:rPr>
              <w:t>Красноуфимский</w:t>
            </w:r>
            <w:proofErr w:type="spellEnd"/>
            <w:r>
              <w:rPr>
                <w:bCs/>
                <w:sz w:val="28"/>
                <w:szCs w:val="28"/>
              </w:rPr>
              <w:t xml:space="preserve"> округ</w:t>
            </w:r>
            <w:r w:rsidRPr="00E84907">
              <w:rPr>
                <w:bCs/>
                <w:sz w:val="28"/>
                <w:szCs w:val="28"/>
              </w:rPr>
              <w:t>, в т</w:t>
            </w:r>
            <w:r w:rsidR="005432E9">
              <w:rPr>
                <w:bCs/>
                <w:sz w:val="28"/>
                <w:szCs w:val="28"/>
              </w:rPr>
              <w:t xml:space="preserve">ом </w:t>
            </w:r>
            <w:r w:rsidRPr="00E84907">
              <w:rPr>
                <w:bCs/>
                <w:sz w:val="28"/>
                <w:szCs w:val="28"/>
              </w:rPr>
              <w:t>ч</w:t>
            </w:r>
            <w:r w:rsidR="005432E9">
              <w:rPr>
                <w:bCs/>
                <w:sz w:val="28"/>
                <w:szCs w:val="28"/>
              </w:rPr>
              <w:t>исле</w:t>
            </w:r>
            <w:r w:rsidRPr="00E84907">
              <w:rPr>
                <w:bCs/>
                <w:sz w:val="28"/>
                <w:szCs w:val="28"/>
              </w:rPr>
              <w:t xml:space="preserve"> для </w:t>
            </w:r>
            <w:r w:rsidRPr="00E84907">
              <w:rPr>
                <w:sz w:val="28"/>
                <w:szCs w:val="28"/>
              </w:rPr>
              <w:t xml:space="preserve">лиц с ограниченными </w:t>
            </w:r>
            <w:r w:rsidRPr="0011010E">
              <w:rPr>
                <w:sz w:val="28"/>
                <w:szCs w:val="28"/>
              </w:rPr>
              <w:t>возможностями здоровья и инвалидов.</w:t>
            </w:r>
          </w:p>
          <w:p w:rsidR="00D8694A" w:rsidRPr="00E65B66" w:rsidRDefault="00D8694A" w:rsidP="00E65B66">
            <w:pPr>
              <w:jc w:val="both"/>
              <w:rPr>
                <w:sz w:val="28"/>
              </w:rPr>
            </w:pPr>
            <w:r w:rsidRPr="00E65B66">
              <w:rPr>
                <w:sz w:val="28"/>
              </w:rPr>
              <w:t>Задачи:</w:t>
            </w:r>
          </w:p>
          <w:p w:rsidR="00E65B66" w:rsidRPr="00E65B66" w:rsidRDefault="00E65B66" w:rsidP="00E65B66">
            <w:pPr>
              <w:jc w:val="both"/>
              <w:rPr>
                <w:sz w:val="28"/>
              </w:rPr>
            </w:pPr>
            <w:r>
              <w:rPr>
                <w:sz w:val="28"/>
              </w:rPr>
              <w:t xml:space="preserve">1) </w:t>
            </w:r>
            <w:r w:rsidRPr="00E65B66">
              <w:rPr>
                <w:sz w:val="28"/>
              </w:rPr>
              <w:t>формирование у населения ответственного отношения к собственному здоровью и мотивации к здоровому образу жизни;</w:t>
            </w:r>
          </w:p>
          <w:p w:rsidR="000453C6" w:rsidRDefault="00E65B66" w:rsidP="000453C6">
            <w:pPr>
              <w:jc w:val="both"/>
              <w:rPr>
                <w:sz w:val="28"/>
                <w:szCs w:val="28"/>
              </w:rPr>
            </w:pPr>
            <w:r w:rsidRPr="00E65B66">
              <w:rPr>
                <w:sz w:val="28"/>
              </w:rPr>
              <w:t>2)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w:t>
            </w:r>
          </w:p>
          <w:p w:rsidR="000453C6" w:rsidRDefault="000453C6" w:rsidP="000453C6">
            <w:pPr>
              <w:jc w:val="both"/>
              <w:rPr>
                <w:sz w:val="28"/>
                <w:szCs w:val="28"/>
              </w:rPr>
            </w:pPr>
            <w:r>
              <w:rPr>
                <w:sz w:val="28"/>
                <w:szCs w:val="28"/>
              </w:rPr>
              <w:t xml:space="preserve">3) </w:t>
            </w:r>
            <w:r w:rsidRPr="00017000">
              <w:rPr>
                <w:sz w:val="28"/>
                <w:szCs w:val="28"/>
              </w:rPr>
              <w:t>развитие эффективной и доступной инфраструктуры физической культуры и спорта для различных групп населения</w:t>
            </w:r>
            <w:r>
              <w:rPr>
                <w:sz w:val="28"/>
                <w:szCs w:val="28"/>
              </w:rPr>
              <w:t>.</w:t>
            </w:r>
          </w:p>
          <w:p w:rsidR="00E65B66" w:rsidRPr="00E65B66" w:rsidRDefault="00E65B66" w:rsidP="00E65B66">
            <w:pPr>
              <w:jc w:val="both"/>
              <w:rPr>
                <w:sz w:val="28"/>
                <w:szCs w:val="28"/>
              </w:rPr>
            </w:pPr>
            <w:r w:rsidRPr="00E65B66">
              <w:rPr>
                <w:sz w:val="28"/>
                <w:szCs w:val="28"/>
              </w:rPr>
              <w:t>Цель 2:</w:t>
            </w:r>
          </w:p>
          <w:p w:rsidR="00E65B66" w:rsidRPr="00E65B66" w:rsidRDefault="00E65B66" w:rsidP="00E65B66">
            <w:pPr>
              <w:jc w:val="both"/>
              <w:rPr>
                <w:sz w:val="28"/>
                <w:szCs w:val="28"/>
              </w:rPr>
            </w:pPr>
            <w:r w:rsidRPr="00E65B66">
              <w:rPr>
                <w:sz w:val="28"/>
                <w:szCs w:val="28"/>
              </w:rPr>
              <w:t xml:space="preserve"> Совершенствование системы спорта высоких достижений, способствующей успешному выступлению спортсменов </w:t>
            </w:r>
            <w:r>
              <w:rPr>
                <w:bCs/>
                <w:sz w:val="28"/>
                <w:szCs w:val="28"/>
              </w:rPr>
              <w:t xml:space="preserve">МО </w:t>
            </w:r>
            <w:proofErr w:type="spellStart"/>
            <w:r>
              <w:rPr>
                <w:bCs/>
                <w:sz w:val="28"/>
                <w:szCs w:val="28"/>
              </w:rPr>
              <w:t>Красноуфимский</w:t>
            </w:r>
            <w:proofErr w:type="spellEnd"/>
            <w:r>
              <w:rPr>
                <w:bCs/>
                <w:sz w:val="28"/>
                <w:szCs w:val="28"/>
              </w:rPr>
              <w:t xml:space="preserve"> округ</w:t>
            </w:r>
            <w:r w:rsidR="00B97AA0">
              <w:rPr>
                <w:sz w:val="28"/>
                <w:szCs w:val="28"/>
              </w:rPr>
              <w:t xml:space="preserve"> на В</w:t>
            </w:r>
            <w:r w:rsidRPr="00E65B66">
              <w:rPr>
                <w:sz w:val="28"/>
                <w:szCs w:val="28"/>
              </w:rPr>
              <w:t>сероссийских, областных и окружных соревнованиях.</w:t>
            </w:r>
          </w:p>
          <w:p w:rsidR="00E65B66" w:rsidRPr="00E65B66" w:rsidRDefault="00E65B66" w:rsidP="00E65B66">
            <w:pPr>
              <w:jc w:val="both"/>
              <w:rPr>
                <w:sz w:val="28"/>
                <w:szCs w:val="28"/>
              </w:rPr>
            </w:pPr>
            <w:r w:rsidRPr="00E65B66">
              <w:rPr>
                <w:sz w:val="28"/>
                <w:szCs w:val="28"/>
              </w:rPr>
              <w:t>Задача:</w:t>
            </w:r>
          </w:p>
          <w:p w:rsidR="00E65B66" w:rsidRPr="00E65B66" w:rsidRDefault="00E65B66" w:rsidP="00E65B66">
            <w:pPr>
              <w:jc w:val="both"/>
              <w:rPr>
                <w:bCs/>
                <w:sz w:val="28"/>
                <w:szCs w:val="28"/>
              </w:rPr>
            </w:pPr>
            <w:r>
              <w:rPr>
                <w:sz w:val="28"/>
                <w:szCs w:val="28"/>
              </w:rPr>
              <w:t xml:space="preserve">1) </w:t>
            </w:r>
            <w:r w:rsidRPr="00E65B66">
              <w:rPr>
                <w:sz w:val="28"/>
                <w:szCs w:val="28"/>
              </w:rPr>
              <w:t xml:space="preserve">развитие спорта высоких достижений и системы подготовки спортсменов </w:t>
            </w:r>
            <w:r>
              <w:rPr>
                <w:bCs/>
                <w:sz w:val="28"/>
                <w:szCs w:val="28"/>
              </w:rPr>
              <w:t xml:space="preserve">МО </w:t>
            </w:r>
            <w:proofErr w:type="spellStart"/>
            <w:r>
              <w:rPr>
                <w:bCs/>
                <w:sz w:val="28"/>
                <w:szCs w:val="28"/>
              </w:rPr>
              <w:t>Красноуфимский</w:t>
            </w:r>
            <w:proofErr w:type="spellEnd"/>
            <w:r>
              <w:rPr>
                <w:bCs/>
                <w:sz w:val="28"/>
                <w:szCs w:val="28"/>
              </w:rPr>
              <w:t xml:space="preserve"> округ</w:t>
            </w:r>
            <w:r w:rsidRPr="00E65B66">
              <w:rPr>
                <w:sz w:val="28"/>
                <w:szCs w:val="28"/>
              </w:rPr>
              <w:t>.</w:t>
            </w:r>
          </w:p>
          <w:p w:rsidR="00824D36" w:rsidRPr="00E069B8" w:rsidRDefault="00824D36" w:rsidP="000453C6">
            <w:pPr>
              <w:jc w:val="both"/>
              <w:rPr>
                <w:sz w:val="28"/>
                <w:szCs w:val="28"/>
              </w:rPr>
            </w:pPr>
          </w:p>
        </w:tc>
      </w:tr>
      <w:tr w:rsidR="00D8694A" w:rsidRPr="003603B1" w:rsidTr="00A42843">
        <w:trPr>
          <w:jc w:val="center"/>
        </w:trPr>
        <w:tc>
          <w:tcPr>
            <w:tcW w:w="456" w:type="dxa"/>
            <w:shd w:val="clear" w:color="auto" w:fill="auto"/>
          </w:tcPr>
          <w:p w:rsidR="00D8694A" w:rsidRPr="00253C6B" w:rsidRDefault="00D8694A" w:rsidP="00D8694A">
            <w:pPr>
              <w:rPr>
                <w:sz w:val="32"/>
                <w:szCs w:val="32"/>
              </w:rPr>
            </w:pPr>
            <w:r w:rsidRPr="00253C6B">
              <w:rPr>
                <w:sz w:val="32"/>
                <w:szCs w:val="32"/>
              </w:rPr>
              <w:t>4.</w:t>
            </w:r>
          </w:p>
        </w:tc>
        <w:tc>
          <w:tcPr>
            <w:tcW w:w="2488" w:type="dxa"/>
            <w:shd w:val="clear" w:color="auto" w:fill="auto"/>
          </w:tcPr>
          <w:p w:rsidR="00D8694A" w:rsidRPr="00CB255E" w:rsidRDefault="00D8694A" w:rsidP="00D8694A">
            <w:pPr>
              <w:pStyle w:val="ConsPlusCell"/>
              <w:jc w:val="both"/>
            </w:pPr>
            <w:r w:rsidRPr="00CB255E">
              <w:t xml:space="preserve">Перечень основных целевых </w:t>
            </w:r>
            <w:r w:rsidRPr="00CB255E">
              <w:lastRenderedPageBreak/>
              <w:t>показателей программы</w:t>
            </w:r>
          </w:p>
          <w:p w:rsidR="00D8694A" w:rsidRPr="00CB255E" w:rsidRDefault="00D8694A" w:rsidP="00D8694A">
            <w:pPr>
              <w:pStyle w:val="ConsPlusCell"/>
            </w:pPr>
          </w:p>
        </w:tc>
        <w:tc>
          <w:tcPr>
            <w:tcW w:w="6909" w:type="dxa"/>
            <w:shd w:val="clear" w:color="auto" w:fill="auto"/>
          </w:tcPr>
          <w:p w:rsidR="00D8694A" w:rsidRPr="00540B93" w:rsidRDefault="00D8694A" w:rsidP="00D8694A">
            <w:pPr>
              <w:widowControl w:val="0"/>
              <w:autoSpaceDE w:val="0"/>
              <w:autoSpaceDN w:val="0"/>
              <w:adjustRightInd w:val="0"/>
              <w:jc w:val="both"/>
              <w:rPr>
                <w:bCs/>
                <w:sz w:val="28"/>
                <w:szCs w:val="28"/>
              </w:rPr>
            </w:pPr>
            <w:r w:rsidRPr="00540B93">
              <w:rPr>
                <w:sz w:val="28"/>
                <w:szCs w:val="28"/>
              </w:rPr>
              <w:lastRenderedPageBreak/>
              <w:t>1</w:t>
            </w:r>
            <w:r w:rsidRPr="00540B93">
              <w:rPr>
                <w:b/>
                <w:sz w:val="32"/>
                <w:szCs w:val="28"/>
              </w:rPr>
              <w:t>.</w:t>
            </w:r>
            <w:r w:rsidRPr="00540B93">
              <w:rPr>
                <w:sz w:val="28"/>
                <w:szCs w:val="28"/>
              </w:rPr>
              <w:t xml:space="preserve"> Д</w:t>
            </w:r>
            <w:r w:rsidRPr="00540B93">
              <w:rPr>
                <w:bCs/>
                <w:sz w:val="28"/>
                <w:szCs w:val="28"/>
              </w:rPr>
              <w:t xml:space="preserve">оля </w:t>
            </w:r>
            <w:proofErr w:type="spellStart"/>
            <w:r w:rsidR="00AA1BB0" w:rsidRPr="00540B93">
              <w:rPr>
                <w:bCs/>
                <w:sz w:val="28"/>
                <w:szCs w:val="28"/>
              </w:rPr>
              <w:t>населения</w:t>
            </w:r>
            <w:r w:rsidRPr="00540B93">
              <w:rPr>
                <w:bCs/>
                <w:sz w:val="28"/>
                <w:szCs w:val="28"/>
              </w:rPr>
              <w:t>МО</w:t>
            </w:r>
            <w:proofErr w:type="spellEnd"/>
            <w:r w:rsidRPr="00540B93">
              <w:rPr>
                <w:bCs/>
                <w:sz w:val="28"/>
                <w:szCs w:val="28"/>
              </w:rPr>
              <w:t xml:space="preserve"> </w:t>
            </w:r>
            <w:proofErr w:type="spellStart"/>
            <w:r w:rsidRPr="00540B93">
              <w:rPr>
                <w:bCs/>
                <w:sz w:val="28"/>
                <w:szCs w:val="28"/>
              </w:rPr>
              <w:t>Красноуфимского</w:t>
            </w:r>
            <w:proofErr w:type="spellEnd"/>
            <w:r w:rsidRPr="00540B93">
              <w:rPr>
                <w:bCs/>
                <w:sz w:val="28"/>
                <w:szCs w:val="28"/>
              </w:rPr>
              <w:t xml:space="preserve"> округа, систематически занимающихся физической культурой </w:t>
            </w:r>
            <w:r w:rsidRPr="00540B93">
              <w:rPr>
                <w:bCs/>
                <w:sz w:val="28"/>
                <w:szCs w:val="28"/>
              </w:rPr>
              <w:lastRenderedPageBreak/>
              <w:t>и спортом</w:t>
            </w:r>
            <w:r w:rsidR="00E65B66" w:rsidRPr="00540B93">
              <w:rPr>
                <w:bCs/>
                <w:sz w:val="28"/>
                <w:szCs w:val="28"/>
              </w:rPr>
              <w:t>, в общей численности населения;</w:t>
            </w:r>
          </w:p>
          <w:p w:rsidR="00540B93" w:rsidRPr="00540B93" w:rsidRDefault="00540B93" w:rsidP="00540B93">
            <w:pPr>
              <w:widowControl w:val="0"/>
              <w:autoSpaceDE w:val="0"/>
              <w:autoSpaceDN w:val="0"/>
              <w:adjustRightInd w:val="0"/>
              <w:jc w:val="both"/>
              <w:rPr>
                <w:bCs/>
                <w:sz w:val="28"/>
                <w:szCs w:val="28"/>
              </w:rPr>
            </w:pPr>
            <w:r w:rsidRPr="00540B93">
              <w:rPr>
                <w:bCs/>
                <w:sz w:val="28"/>
                <w:szCs w:val="28"/>
              </w:rPr>
              <w:t>2</w:t>
            </w:r>
            <w:r w:rsidRPr="00540B93">
              <w:rPr>
                <w:b/>
                <w:bCs/>
                <w:sz w:val="32"/>
                <w:szCs w:val="28"/>
              </w:rPr>
              <w:t>.</w:t>
            </w:r>
            <w:r w:rsidRPr="00540B93">
              <w:rPr>
                <w:bCs/>
                <w:sz w:val="28"/>
                <w:szCs w:val="28"/>
              </w:rPr>
              <w:t xml:space="preserve"> Доля учащихся</w:t>
            </w:r>
            <w:r w:rsidR="00B97AA0">
              <w:rPr>
                <w:bCs/>
                <w:sz w:val="28"/>
                <w:szCs w:val="28"/>
              </w:rPr>
              <w:t>,</w:t>
            </w:r>
            <w:r w:rsidRPr="00540B93">
              <w:rPr>
                <w:bCs/>
                <w:sz w:val="28"/>
                <w:szCs w:val="28"/>
              </w:rPr>
              <w:t xml:space="preserve"> систематически занимающихся физической культурой и спортом, в общей численности учащихся;</w:t>
            </w:r>
          </w:p>
          <w:p w:rsidR="00AA096B" w:rsidRPr="00AA096B" w:rsidRDefault="00AA096B" w:rsidP="00AA096B">
            <w:pPr>
              <w:jc w:val="both"/>
              <w:rPr>
                <w:sz w:val="28"/>
                <w:szCs w:val="28"/>
              </w:rPr>
            </w:pPr>
            <w:r w:rsidRPr="00AA096B">
              <w:rPr>
                <w:sz w:val="28"/>
                <w:szCs w:val="28"/>
              </w:rPr>
              <w:t>3. Количество детей и подростков, систематически занимающихся в учреждениях дополнительного образования физкультурно-спортивной направленности;</w:t>
            </w:r>
          </w:p>
          <w:p w:rsidR="00AA096B" w:rsidRPr="00AA096B" w:rsidRDefault="00AA096B" w:rsidP="00AA096B">
            <w:pPr>
              <w:pStyle w:val="ConsPlusCell"/>
              <w:jc w:val="both"/>
            </w:pPr>
            <w:r w:rsidRPr="00AA096B">
              <w:t>4. Количество спортивно-массовых и физкультурно-оздоровительных мероприятий;</w:t>
            </w:r>
          </w:p>
          <w:p w:rsidR="00AA096B" w:rsidRPr="00AA096B" w:rsidRDefault="00AA096B" w:rsidP="00AA096B">
            <w:pPr>
              <w:widowControl w:val="0"/>
              <w:autoSpaceDE w:val="0"/>
              <w:autoSpaceDN w:val="0"/>
              <w:adjustRightInd w:val="0"/>
              <w:jc w:val="both"/>
              <w:rPr>
                <w:bCs/>
                <w:sz w:val="28"/>
                <w:szCs w:val="28"/>
              </w:rPr>
            </w:pPr>
            <w:r w:rsidRPr="00AA096B">
              <w:rPr>
                <w:bCs/>
                <w:sz w:val="28"/>
                <w:szCs w:val="28"/>
              </w:rPr>
              <w:t>5</w:t>
            </w:r>
            <w:r w:rsidRPr="00AA096B">
              <w:rPr>
                <w:b/>
                <w:bCs/>
                <w:sz w:val="32"/>
                <w:szCs w:val="28"/>
              </w:rPr>
              <w:t>.</w:t>
            </w:r>
            <w:r w:rsidRPr="00AA096B">
              <w:rPr>
                <w:bCs/>
                <w:sz w:val="28"/>
                <w:szCs w:val="28"/>
              </w:rPr>
              <w:t xml:space="preserve"> Доля населения МО </w:t>
            </w:r>
            <w:proofErr w:type="spellStart"/>
            <w:r w:rsidRPr="00AA096B">
              <w:rPr>
                <w:bCs/>
                <w:sz w:val="28"/>
                <w:szCs w:val="28"/>
              </w:rPr>
              <w:t>Красноуфимский</w:t>
            </w:r>
            <w:proofErr w:type="spellEnd"/>
            <w:r w:rsidRPr="00AA096B">
              <w:rPr>
                <w:bCs/>
                <w:sz w:val="28"/>
                <w:szCs w:val="28"/>
              </w:rPr>
              <w:t xml:space="preserve"> округ, занятого в экономике, занимающегося физической культурой и спортом, в общей численности населения, занятого в экономике;</w:t>
            </w:r>
          </w:p>
          <w:p w:rsidR="00143278" w:rsidRPr="00AA096B" w:rsidRDefault="00AA096B" w:rsidP="00143278">
            <w:pPr>
              <w:widowControl w:val="0"/>
              <w:autoSpaceDE w:val="0"/>
              <w:autoSpaceDN w:val="0"/>
              <w:adjustRightInd w:val="0"/>
              <w:jc w:val="both"/>
              <w:rPr>
                <w:bCs/>
                <w:sz w:val="28"/>
                <w:szCs w:val="28"/>
              </w:rPr>
            </w:pPr>
            <w:r w:rsidRPr="00AA096B">
              <w:rPr>
                <w:sz w:val="28"/>
                <w:szCs w:val="28"/>
              </w:rPr>
              <w:t>6</w:t>
            </w:r>
            <w:r w:rsidR="00143278" w:rsidRPr="00AA096B">
              <w:rPr>
                <w:b/>
                <w:sz w:val="32"/>
                <w:szCs w:val="28"/>
              </w:rPr>
              <w:t>.</w:t>
            </w:r>
            <w:r w:rsidR="00143278" w:rsidRPr="00AA096B">
              <w:rPr>
                <w:sz w:val="28"/>
                <w:szCs w:val="28"/>
              </w:rPr>
              <w:t xml:space="preserve"> Доля нас</w:t>
            </w:r>
            <w:r w:rsidR="005C4084" w:rsidRPr="00AA096B">
              <w:rPr>
                <w:sz w:val="28"/>
                <w:szCs w:val="28"/>
              </w:rPr>
              <w:t xml:space="preserve">еления </w:t>
            </w:r>
            <w:proofErr w:type="spellStart"/>
            <w:r w:rsidR="005C4084" w:rsidRPr="00AA096B">
              <w:rPr>
                <w:sz w:val="28"/>
                <w:szCs w:val="28"/>
              </w:rPr>
              <w:t>МО</w:t>
            </w:r>
            <w:r w:rsidR="00143278" w:rsidRPr="00AA096B">
              <w:rPr>
                <w:bCs/>
                <w:sz w:val="28"/>
                <w:szCs w:val="28"/>
              </w:rPr>
              <w:t>Красноуфимского</w:t>
            </w:r>
            <w:proofErr w:type="spellEnd"/>
            <w:r w:rsidR="00143278" w:rsidRPr="00AA096B">
              <w:rPr>
                <w:bCs/>
                <w:sz w:val="28"/>
                <w:szCs w:val="28"/>
              </w:rPr>
              <w:t xml:space="preserve">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w:t>
            </w:r>
            <w:r w:rsidR="00E65B66" w:rsidRPr="00AA096B">
              <w:rPr>
                <w:bCs/>
                <w:sz w:val="28"/>
                <w:szCs w:val="28"/>
              </w:rPr>
              <w:t>«Готов к труду и обороне» (ГТО);</w:t>
            </w:r>
          </w:p>
          <w:p w:rsidR="00AA096B" w:rsidRPr="00AA096B" w:rsidRDefault="00AA096B" w:rsidP="00AA096B">
            <w:pPr>
              <w:jc w:val="both"/>
              <w:rPr>
                <w:sz w:val="28"/>
                <w:szCs w:val="28"/>
              </w:rPr>
            </w:pPr>
            <w:r w:rsidRPr="00AA096B">
              <w:rPr>
                <w:sz w:val="28"/>
                <w:szCs w:val="28"/>
              </w:rPr>
              <w:t>7</w:t>
            </w:r>
            <w:r w:rsidRPr="00AA096B">
              <w:rPr>
                <w:b/>
                <w:sz w:val="32"/>
                <w:szCs w:val="28"/>
              </w:rPr>
              <w:t>.</w:t>
            </w:r>
            <w:r w:rsidRPr="00AA096B">
              <w:rPr>
                <w:sz w:val="28"/>
                <w:szCs w:val="28"/>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процентов;</w:t>
            </w:r>
          </w:p>
          <w:p w:rsidR="00D8694A" w:rsidRPr="00AA096B" w:rsidRDefault="00AA096B" w:rsidP="00D8694A">
            <w:pPr>
              <w:jc w:val="both"/>
              <w:rPr>
                <w:sz w:val="28"/>
                <w:szCs w:val="28"/>
              </w:rPr>
            </w:pPr>
            <w:r w:rsidRPr="00AA096B">
              <w:rPr>
                <w:sz w:val="28"/>
                <w:szCs w:val="28"/>
              </w:rPr>
              <w:t>8</w:t>
            </w:r>
            <w:r w:rsidR="00E65B66" w:rsidRPr="00AA096B">
              <w:rPr>
                <w:b/>
                <w:sz w:val="32"/>
                <w:szCs w:val="28"/>
              </w:rPr>
              <w:t>.</w:t>
            </w:r>
            <w:r w:rsidR="002A42DD" w:rsidRPr="00AA096B">
              <w:rPr>
                <w:sz w:val="28"/>
                <w:szCs w:val="28"/>
              </w:rPr>
              <w:t>Уровень обеспеченности населения спортивными сооружениями исходя из единовременной пропускной способности объектов спорта</w:t>
            </w:r>
            <w:r w:rsidR="00E65B66" w:rsidRPr="00AA096B">
              <w:rPr>
                <w:sz w:val="28"/>
                <w:szCs w:val="28"/>
              </w:rPr>
              <w:t>;</w:t>
            </w:r>
          </w:p>
          <w:p w:rsidR="00E33A96" w:rsidRPr="00AA096B" w:rsidRDefault="00E24746" w:rsidP="00B349F1">
            <w:pPr>
              <w:pStyle w:val="ConsPlusCell"/>
              <w:jc w:val="both"/>
            </w:pPr>
            <w:r>
              <w:t>9</w:t>
            </w:r>
            <w:r w:rsidR="00A07279" w:rsidRPr="00AA096B">
              <w:t>.</w:t>
            </w:r>
            <w:r w:rsidR="00D8694A" w:rsidRPr="00AA096B">
              <w:t xml:space="preserve"> Обеспеченность спортивными сооружениями: плоскостными сооружениями, спортивными з</w:t>
            </w:r>
            <w:r w:rsidR="002E2090" w:rsidRPr="00AA096B">
              <w:t>алами</w:t>
            </w:r>
            <w:r w:rsidRPr="00AA096B">
              <w:t>;</w:t>
            </w:r>
          </w:p>
          <w:p w:rsidR="00D8694A" w:rsidRPr="00B349F1" w:rsidRDefault="00E24746" w:rsidP="00E65B66">
            <w:pPr>
              <w:pStyle w:val="ConsPlusCell"/>
              <w:jc w:val="both"/>
              <w:rPr>
                <w:rStyle w:val="aa"/>
                <w:i w:val="0"/>
                <w:iCs w:val="0"/>
              </w:rPr>
            </w:pPr>
            <w:r w:rsidRPr="00AA096B">
              <w:t>10</w:t>
            </w:r>
            <w:r w:rsidR="00E65B66" w:rsidRPr="00AA096B">
              <w:t>.</w:t>
            </w:r>
            <w:r w:rsidR="00E33A96" w:rsidRPr="00AA096B">
              <w:t xml:space="preserve"> Количество спортсменов </w:t>
            </w:r>
            <w:r w:rsidR="000453C6" w:rsidRPr="00AA096B">
              <w:rPr>
                <w:bCs/>
              </w:rPr>
              <w:t xml:space="preserve">МО </w:t>
            </w:r>
            <w:proofErr w:type="spellStart"/>
            <w:r w:rsidR="000453C6" w:rsidRPr="00AA096B">
              <w:rPr>
                <w:bCs/>
              </w:rPr>
              <w:t>Красноуфимский</w:t>
            </w:r>
            <w:proofErr w:type="spellEnd"/>
            <w:r w:rsidR="000453C6" w:rsidRPr="00AA096B">
              <w:rPr>
                <w:bCs/>
              </w:rPr>
              <w:t xml:space="preserve"> округ</w:t>
            </w:r>
            <w:r w:rsidR="00E33A96" w:rsidRPr="00AA096B">
              <w:t>,</w:t>
            </w:r>
            <w:r w:rsidR="00B97AA0">
              <w:t xml:space="preserve"> занявших призовые места на В</w:t>
            </w:r>
            <w:r w:rsidR="00E33A96" w:rsidRPr="00AA096B">
              <w:t>сероссийских,  областных и окружных соревнованиях</w:t>
            </w:r>
            <w:r w:rsidR="00E65B66" w:rsidRPr="00AA096B">
              <w:t>.</w:t>
            </w:r>
          </w:p>
        </w:tc>
      </w:tr>
      <w:tr w:rsidR="00D8694A" w:rsidRPr="003603B1" w:rsidTr="00A42843">
        <w:trPr>
          <w:jc w:val="center"/>
        </w:trPr>
        <w:tc>
          <w:tcPr>
            <w:tcW w:w="456" w:type="dxa"/>
            <w:shd w:val="clear" w:color="auto" w:fill="auto"/>
          </w:tcPr>
          <w:p w:rsidR="00D8694A" w:rsidRPr="003603B1" w:rsidRDefault="005C4084" w:rsidP="00D8694A">
            <w:pPr>
              <w:rPr>
                <w:b/>
                <w:sz w:val="32"/>
                <w:szCs w:val="32"/>
              </w:rPr>
            </w:pPr>
            <w:r w:rsidRPr="005C4084">
              <w:rPr>
                <w:sz w:val="32"/>
                <w:szCs w:val="32"/>
              </w:rPr>
              <w:lastRenderedPageBreak/>
              <w:t>5</w:t>
            </w:r>
            <w:r w:rsidR="00D8694A" w:rsidRPr="005C4084">
              <w:rPr>
                <w:sz w:val="32"/>
                <w:szCs w:val="32"/>
              </w:rPr>
              <w:t>.</w:t>
            </w:r>
          </w:p>
        </w:tc>
        <w:tc>
          <w:tcPr>
            <w:tcW w:w="2488" w:type="dxa"/>
            <w:shd w:val="clear" w:color="auto" w:fill="auto"/>
          </w:tcPr>
          <w:p w:rsidR="002E2090" w:rsidRDefault="00D8694A" w:rsidP="002E2090">
            <w:pPr>
              <w:jc w:val="both"/>
              <w:rPr>
                <w:sz w:val="28"/>
                <w:szCs w:val="28"/>
              </w:rPr>
            </w:pPr>
            <w:r>
              <w:rPr>
                <w:sz w:val="28"/>
                <w:szCs w:val="28"/>
              </w:rPr>
              <w:t xml:space="preserve">Объёмы </w:t>
            </w:r>
            <w:r w:rsidR="002E2090">
              <w:rPr>
                <w:sz w:val="28"/>
                <w:szCs w:val="28"/>
              </w:rPr>
              <w:t>ф</w:t>
            </w:r>
            <w:r>
              <w:rPr>
                <w:sz w:val="28"/>
                <w:szCs w:val="28"/>
              </w:rPr>
              <w:t>инансирования</w:t>
            </w:r>
          </w:p>
          <w:p w:rsidR="00D8694A" w:rsidRPr="003603B1" w:rsidRDefault="00D8694A" w:rsidP="002E2090">
            <w:pPr>
              <w:jc w:val="both"/>
              <w:rPr>
                <w:sz w:val="28"/>
                <w:szCs w:val="28"/>
              </w:rPr>
            </w:pPr>
            <w:r>
              <w:rPr>
                <w:sz w:val="28"/>
                <w:szCs w:val="28"/>
              </w:rPr>
              <w:t>муниципальной программы по годам реализации, тыс. руб.</w:t>
            </w:r>
          </w:p>
        </w:tc>
        <w:tc>
          <w:tcPr>
            <w:tcW w:w="6909" w:type="dxa"/>
            <w:shd w:val="clear" w:color="auto" w:fill="auto"/>
          </w:tcPr>
          <w:p w:rsidR="009A5085" w:rsidRPr="00710AA2" w:rsidRDefault="009A5085" w:rsidP="009A5085">
            <w:pPr>
              <w:pStyle w:val="ConsPlusCell"/>
              <w:rPr>
                <w:b/>
                <w:sz w:val="24"/>
                <w:szCs w:val="24"/>
              </w:rPr>
            </w:pPr>
            <w:r>
              <w:rPr>
                <w:b/>
                <w:sz w:val="24"/>
                <w:szCs w:val="24"/>
              </w:rPr>
              <w:t>ВСЕГО</w:t>
            </w:r>
            <w:r w:rsidR="005173BE" w:rsidRPr="005173BE">
              <w:rPr>
                <w:b/>
                <w:bCs/>
                <w:color w:val="000000"/>
                <w:sz w:val="20"/>
                <w:szCs w:val="20"/>
              </w:rPr>
              <w:t>9 165.60</w:t>
            </w:r>
            <w:r w:rsidRPr="00710AA2">
              <w:rPr>
                <w:b/>
                <w:sz w:val="24"/>
                <w:szCs w:val="24"/>
              </w:rPr>
              <w:t>тыс. руб.</w:t>
            </w:r>
          </w:p>
          <w:p w:rsidR="009A5085" w:rsidRPr="00B516F0" w:rsidRDefault="009A5085" w:rsidP="009A5085">
            <w:pPr>
              <w:pStyle w:val="ConsPlusCell"/>
              <w:rPr>
                <w:i/>
                <w:sz w:val="24"/>
                <w:szCs w:val="24"/>
              </w:rPr>
            </w:pPr>
            <w:r w:rsidRPr="00B516F0">
              <w:rPr>
                <w:sz w:val="24"/>
                <w:szCs w:val="24"/>
              </w:rPr>
              <w:t xml:space="preserve">в том числе: </w:t>
            </w:r>
            <w:r w:rsidRPr="00B516F0">
              <w:rPr>
                <w:i/>
                <w:sz w:val="24"/>
                <w:szCs w:val="24"/>
              </w:rPr>
              <w:t>(по годам реализации)</w:t>
            </w:r>
          </w:p>
          <w:p w:rsidR="009A5085" w:rsidRPr="00143278" w:rsidRDefault="009A5085" w:rsidP="009A5085">
            <w:pPr>
              <w:pStyle w:val="ConsPlusCell"/>
              <w:rPr>
                <w:sz w:val="24"/>
                <w:szCs w:val="24"/>
              </w:rPr>
            </w:pPr>
            <w:r w:rsidRPr="00143278">
              <w:rPr>
                <w:sz w:val="24"/>
                <w:szCs w:val="24"/>
              </w:rPr>
              <w:t>2019  -</w:t>
            </w:r>
            <w:r>
              <w:rPr>
                <w:sz w:val="24"/>
                <w:szCs w:val="24"/>
              </w:rPr>
              <w:t xml:space="preserve">  1527</w:t>
            </w:r>
            <w:r w:rsidR="005173BE">
              <w:rPr>
                <w:sz w:val="24"/>
                <w:szCs w:val="24"/>
              </w:rPr>
              <w:t>.</w:t>
            </w:r>
            <w:r>
              <w:rPr>
                <w:sz w:val="24"/>
                <w:szCs w:val="24"/>
              </w:rPr>
              <w:t>60</w:t>
            </w:r>
          </w:p>
          <w:p w:rsidR="009A5085" w:rsidRPr="00143278" w:rsidRDefault="009A5085" w:rsidP="009A5085">
            <w:pPr>
              <w:pStyle w:val="ConsPlusCell"/>
              <w:rPr>
                <w:sz w:val="24"/>
                <w:szCs w:val="24"/>
              </w:rPr>
            </w:pPr>
            <w:r w:rsidRPr="00143278">
              <w:rPr>
                <w:sz w:val="24"/>
                <w:szCs w:val="24"/>
              </w:rPr>
              <w:t xml:space="preserve">2020  -  </w:t>
            </w:r>
            <w:r w:rsidR="005173BE">
              <w:rPr>
                <w:sz w:val="24"/>
                <w:szCs w:val="24"/>
              </w:rPr>
              <w:t>1527.60</w:t>
            </w:r>
          </w:p>
          <w:p w:rsidR="009A5085" w:rsidRPr="00143278" w:rsidRDefault="009A5085" w:rsidP="009A5085">
            <w:pPr>
              <w:pStyle w:val="ConsPlusCell"/>
              <w:rPr>
                <w:sz w:val="24"/>
                <w:szCs w:val="24"/>
              </w:rPr>
            </w:pPr>
            <w:r w:rsidRPr="00143278">
              <w:rPr>
                <w:sz w:val="24"/>
                <w:szCs w:val="24"/>
              </w:rPr>
              <w:t xml:space="preserve">2021  -  </w:t>
            </w:r>
            <w:r w:rsidR="005173BE">
              <w:rPr>
                <w:sz w:val="24"/>
                <w:szCs w:val="24"/>
              </w:rPr>
              <w:t>1527.60</w:t>
            </w:r>
          </w:p>
          <w:p w:rsidR="009A5085" w:rsidRPr="00143278" w:rsidRDefault="009A5085" w:rsidP="009A5085">
            <w:pPr>
              <w:pStyle w:val="ConsPlusCell"/>
              <w:rPr>
                <w:sz w:val="24"/>
                <w:szCs w:val="24"/>
              </w:rPr>
            </w:pPr>
            <w:r>
              <w:rPr>
                <w:sz w:val="24"/>
                <w:szCs w:val="24"/>
              </w:rPr>
              <w:t xml:space="preserve">2022  - </w:t>
            </w:r>
            <w:r w:rsidR="005173BE">
              <w:rPr>
                <w:sz w:val="24"/>
                <w:szCs w:val="24"/>
              </w:rPr>
              <w:t>1527.60</w:t>
            </w:r>
          </w:p>
          <w:p w:rsidR="009A5085" w:rsidRPr="00143278" w:rsidRDefault="009A5085" w:rsidP="009A5085">
            <w:pPr>
              <w:pStyle w:val="ConsPlusCell"/>
              <w:rPr>
                <w:sz w:val="24"/>
                <w:szCs w:val="24"/>
              </w:rPr>
            </w:pPr>
            <w:r w:rsidRPr="00143278">
              <w:rPr>
                <w:sz w:val="24"/>
                <w:szCs w:val="24"/>
              </w:rPr>
              <w:t xml:space="preserve">2023  -  </w:t>
            </w:r>
            <w:r w:rsidR="005173BE">
              <w:rPr>
                <w:sz w:val="24"/>
                <w:szCs w:val="24"/>
              </w:rPr>
              <w:t>1527.60</w:t>
            </w:r>
          </w:p>
          <w:p w:rsidR="009A5085" w:rsidRPr="00143278" w:rsidRDefault="009A5085" w:rsidP="009A5085">
            <w:pPr>
              <w:pStyle w:val="ConsPlusCell"/>
              <w:rPr>
                <w:sz w:val="24"/>
                <w:szCs w:val="24"/>
              </w:rPr>
            </w:pPr>
            <w:r w:rsidRPr="00143278">
              <w:rPr>
                <w:sz w:val="24"/>
                <w:szCs w:val="24"/>
              </w:rPr>
              <w:t xml:space="preserve">2024  -  </w:t>
            </w:r>
            <w:r w:rsidR="005173BE">
              <w:rPr>
                <w:sz w:val="24"/>
                <w:szCs w:val="24"/>
              </w:rPr>
              <w:t>1527.60</w:t>
            </w:r>
          </w:p>
          <w:p w:rsidR="009A5085" w:rsidRDefault="009A5085" w:rsidP="009A5085">
            <w:pPr>
              <w:pStyle w:val="ConsPlusCell"/>
              <w:rPr>
                <w:sz w:val="24"/>
                <w:szCs w:val="24"/>
              </w:rPr>
            </w:pPr>
            <w:r>
              <w:rPr>
                <w:sz w:val="24"/>
                <w:szCs w:val="24"/>
              </w:rPr>
              <w:t>в том числе</w:t>
            </w:r>
          </w:p>
          <w:p w:rsidR="009A5085" w:rsidRDefault="009A5085" w:rsidP="009A5085">
            <w:pPr>
              <w:pStyle w:val="ConsPlusCell"/>
              <w:rPr>
                <w:b/>
                <w:sz w:val="24"/>
                <w:szCs w:val="24"/>
              </w:rPr>
            </w:pPr>
            <w:r w:rsidRPr="00975C55">
              <w:rPr>
                <w:b/>
                <w:sz w:val="24"/>
                <w:szCs w:val="24"/>
              </w:rPr>
              <w:t xml:space="preserve">областной бюджет </w:t>
            </w:r>
          </w:p>
          <w:p w:rsidR="009A5085" w:rsidRPr="00143278" w:rsidRDefault="009A5085" w:rsidP="009A5085">
            <w:pPr>
              <w:pStyle w:val="ConsPlusCell"/>
              <w:rPr>
                <w:sz w:val="24"/>
                <w:szCs w:val="24"/>
              </w:rPr>
            </w:pPr>
            <w:r w:rsidRPr="00143278">
              <w:rPr>
                <w:sz w:val="24"/>
                <w:szCs w:val="24"/>
              </w:rPr>
              <w:t xml:space="preserve">2019  -   </w:t>
            </w:r>
            <w:r>
              <w:rPr>
                <w:sz w:val="24"/>
                <w:szCs w:val="24"/>
              </w:rPr>
              <w:t>0</w:t>
            </w:r>
          </w:p>
          <w:p w:rsidR="009A5085" w:rsidRPr="00143278" w:rsidRDefault="009A5085" w:rsidP="009A5085">
            <w:pPr>
              <w:pStyle w:val="ConsPlusCell"/>
              <w:rPr>
                <w:sz w:val="24"/>
                <w:szCs w:val="24"/>
              </w:rPr>
            </w:pPr>
            <w:r w:rsidRPr="00143278">
              <w:rPr>
                <w:sz w:val="24"/>
                <w:szCs w:val="24"/>
              </w:rPr>
              <w:t xml:space="preserve">2020  -   </w:t>
            </w:r>
            <w:r>
              <w:rPr>
                <w:sz w:val="24"/>
                <w:szCs w:val="24"/>
              </w:rPr>
              <w:t>0</w:t>
            </w:r>
          </w:p>
          <w:p w:rsidR="009A5085" w:rsidRPr="00143278" w:rsidRDefault="009A5085" w:rsidP="009A5085">
            <w:pPr>
              <w:pStyle w:val="ConsPlusCell"/>
              <w:rPr>
                <w:sz w:val="24"/>
                <w:szCs w:val="24"/>
              </w:rPr>
            </w:pPr>
            <w:r>
              <w:rPr>
                <w:sz w:val="24"/>
                <w:szCs w:val="24"/>
              </w:rPr>
              <w:lastRenderedPageBreak/>
              <w:t>2021  - 0</w:t>
            </w:r>
          </w:p>
          <w:p w:rsidR="009A5085" w:rsidRPr="00143278" w:rsidRDefault="009A5085" w:rsidP="009A5085">
            <w:pPr>
              <w:pStyle w:val="ConsPlusCell"/>
              <w:rPr>
                <w:sz w:val="24"/>
                <w:szCs w:val="24"/>
              </w:rPr>
            </w:pPr>
            <w:r>
              <w:rPr>
                <w:sz w:val="24"/>
                <w:szCs w:val="24"/>
              </w:rPr>
              <w:t>2022  -0</w:t>
            </w:r>
          </w:p>
          <w:p w:rsidR="009A5085" w:rsidRPr="00143278" w:rsidRDefault="009A5085" w:rsidP="009A5085">
            <w:pPr>
              <w:pStyle w:val="ConsPlusCell"/>
              <w:rPr>
                <w:sz w:val="24"/>
                <w:szCs w:val="24"/>
              </w:rPr>
            </w:pPr>
            <w:r w:rsidRPr="00143278">
              <w:rPr>
                <w:sz w:val="24"/>
                <w:szCs w:val="24"/>
              </w:rPr>
              <w:t xml:space="preserve">2023  -   </w:t>
            </w:r>
            <w:r>
              <w:rPr>
                <w:sz w:val="24"/>
                <w:szCs w:val="24"/>
              </w:rPr>
              <w:t>0</w:t>
            </w:r>
          </w:p>
          <w:p w:rsidR="009A5085" w:rsidRDefault="009A5085" w:rsidP="009A5085">
            <w:pPr>
              <w:pStyle w:val="ConsPlusCell"/>
              <w:rPr>
                <w:sz w:val="24"/>
                <w:szCs w:val="24"/>
              </w:rPr>
            </w:pPr>
            <w:r w:rsidRPr="00143278">
              <w:rPr>
                <w:sz w:val="24"/>
                <w:szCs w:val="24"/>
              </w:rPr>
              <w:t xml:space="preserve">2024  -   </w:t>
            </w:r>
            <w:r>
              <w:rPr>
                <w:sz w:val="24"/>
                <w:szCs w:val="24"/>
              </w:rPr>
              <w:t>0</w:t>
            </w:r>
          </w:p>
          <w:p w:rsidR="009A5085" w:rsidRPr="00143278" w:rsidRDefault="009A5085" w:rsidP="009A5085">
            <w:pPr>
              <w:pStyle w:val="ConsPlusCell"/>
              <w:rPr>
                <w:sz w:val="24"/>
                <w:szCs w:val="24"/>
              </w:rPr>
            </w:pPr>
          </w:p>
          <w:p w:rsidR="009A5085" w:rsidRPr="006C1FAE" w:rsidRDefault="009A5085" w:rsidP="009A5085">
            <w:pPr>
              <w:pStyle w:val="ConsPlusCell"/>
              <w:rPr>
                <w:b/>
                <w:sz w:val="24"/>
                <w:szCs w:val="24"/>
              </w:rPr>
            </w:pPr>
            <w:r w:rsidRPr="00A9211B">
              <w:rPr>
                <w:b/>
                <w:sz w:val="24"/>
                <w:szCs w:val="24"/>
              </w:rPr>
              <w:t>федеральный бюджет:</w:t>
            </w:r>
          </w:p>
          <w:p w:rsidR="009A5085" w:rsidRPr="00143278" w:rsidRDefault="009A5085" w:rsidP="009A5085">
            <w:pPr>
              <w:pStyle w:val="ConsPlusCell"/>
              <w:rPr>
                <w:sz w:val="24"/>
                <w:szCs w:val="24"/>
              </w:rPr>
            </w:pPr>
            <w:r w:rsidRPr="00143278">
              <w:rPr>
                <w:sz w:val="24"/>
                <w:szCs w:val="24"/>
              </w:rPr>
              <w:t xml:space="preserve">2019  -   </w:t>
            </w:r>
            <w:r>
              <w:rPr>
                <w:sz w:val="24"/>
                <w:szCs w:val="24"/>
              </w:rPr>
              <w:t>0</w:t>
            </w:r>
          </w:p>
          <w:p w:rsidR="009A5085" w:rsidRPr="00143278" w:rsidRDefault="009A5085" w:rsidP="009A5085">
            <w:pPr>
              <w:pStyle w:val="ConsPlusCell"/>
              <w:rPr>
                <w:sz w:val="24"/>
                <w:szCs w:val="24"/>
              </w:rPr>
            </w:pPr>
            <w:r w:rsidRPr="00143278">
              <w:rPr>
                <w:sz w:val="24"/>
                <w:szCs w:val="24"/>
              </w:rPr>
              <w:t xml:space="preserve">2020  -   </w:t>
            </w:r>
            <w:r>
              <w:rPr>
                <w:sz w:val="24"/>
                <w:szCs w:val="24"/>
              </w:rPr>
              <w:t>0</w:t>
            </w:r>
          </w:p>
          <w:p w:rsidR="009A5085" w:rsidRPr="00143278" w:rsidRDefault="009A5085" w:rsidP="009A5085">
            <w:pPr>
              <w:pStyle w:val="ConsPlusCell"/>
              <w:rPr>
                <w:sz w:val="24"/>
                <w:szCs w:val="24"/>
              </w:rPr>
            </w:pPr>
            <w:r w:rsidRPr="00143278">
              <w:rPr>
                <w:sz w:val="24"/>
                <w:szCs w:val="24"/>
              </w:rPr>
              <w:t xml:space="preserve">2021  -   </w:t>
            </w:r>
            <w:r>
              <w:rPr>
                <w:sz w:val="24"/>
                <w:szCs w:val="24"/>
              </w:rPr>
              <w:t>0</w:t>
            </w:r>
          </w:p>
          <w:p w:rsidR="009A5085" w:rsidRPr="00143278" w:rsidRDefault="009A5085" w:rsidP="009A5085">
            <w:pPr>
              <w:pStyle w:val="ConsPlusCell"/>
              <w:rPr>
                <w:sz w:val="24"/>
                <w:szCs w:val="24"/>
              </w:rPr>
            </w:pPr>
            <w:r w:rsidRPr="00143278">
              <w:rPr>
                <w:sz w:val="24"/>
                <w:szCs w:val="24"/>
              </w:rPr>
              <w:t xml:space="preserve">2022  -   </w:t>
            </w:r>
            <w:r>
              <w:rPr>
                <w:sz w:val="24"/>
                <w:szCs w:val="24"/>
              </w:rPr>
              <w:t>0</w:t>
            </w:r>
          </w:p>
          <w:p w:rsidR="009A5085" w:rsidRDefault="009A5085" w:rsidP="009A5085">
            <w:pPr>
              <w:pStyle w:val="ConsPlusCell"/>
              <w:rPr>
                <w:sz w:val="24"/>
                <w:szCs w:val="24"/>
              </w:rPr>
            </w:pPr>
            <w:r w:rsidRPr="00143278">
              <w:rPr>
                <w:sz w:val="24"/>
                <w:szCs w:val="24"/>
              </w:rPr>
              <w:t xml:space="preserve">2023  -   </w:t>
            </w:r>
            <w:r>
              <w:rPr>
                <w:sz w:val="24"/>
                <w:szCs w:val="24"/>
              </w:rPr>
              <w:t>0</w:t>
            </w:r>
          </w:p>
          <w:p w:rsidR="009A5085" w:rsidRPr="00143278" w:rsidRDefault="009A5085" w:rsidP="009A5085">
            <w:pPr>
              <w:pStyle w:val="ConsPlusCell"/>
              <w:rPr>
                <w:sz w:val="24"/>
                <w:szCs w:val="24"/>
              </w:rPr>
            </w:pPr>
            <w:r w:rsidRPr="00143278">
              <w:rPr>
                <w:sz w:val="24"/>
                <w:szCs w:val="24"/>
              </w:rPr>
              <w:t xml:space="preserve">2024  -   </w:t>
            </w:r>
            <w:r>
              <w:rPr>
                <w:sz w:val="24"/>
                <w:szCs w:val="24"/>
              </w:rPr>
              <w:t>0</w:t>
            </w:r>
          </w:p>
          <w:p w:rsidR="005C4084" w:rsidRPr="00B1231D" w:rsidRDefault="005C4084" w:rsidP="005C4084">
            <w:pPr>
              <w:pStyle w:val="ConsPlusCell"/>
              <w:rPr>
                <w:sz w:val="24"/>
                <w:szCs w:val="24"/>
              </w:rPr>
            </w:pPr>
          </w:p>
        </w:tc>
      </w:tr>
      <w:tr w:rsidR="00D8694A" w:rsidRPr="003603B1" w:rsidTr="00A42843">
        <w:trPr>
          <w:jc w:val="center"/>
        </w:trPr>
        <w:tc>
          <w:tcPr>
            <w:tcW w:w="456" w:type="dxa"/>
            <w:shd w:val="clear" w:color="auto" w:fill="auto"/>
          </w:tcPr>
          <w:p w:rsidR="00D8694A" w:rsidRPr="003603B1" w:rsidRDefault="00D110DF" w:rsidP="00D8694A">
            <w:pPr>
              <w:rPr>
                <w:b/>
                <w:sz w:val="32"/>
                <w:szCs w:val="32"/>
              </w:rPr>
            </w:pPr>
            <w:r>
              <w:rPr>
                <w:sz w:val="32"/>
                <w:szCs w:val="32"/>
              </w:rPr>
              <w:lastRenderedPageBreak/>
              <w:t>6</w:t>
            </w:r>
            <w:r w:rsidR="00D8694A" w:rsidRPr="003603B1">
              <w:rPr>
                <w:b/>
                <w:sz w:val="32"/>
                <w:szCs w:val="32"/>
              </w:rPr>
              <w:t>.</w:t>
            </w:r>
          </w:p>
        </w:tc>
        <w:tc>
          <w:tcPr>
            <w:tcW w:w="2488" w:type="dxa"/>
            <w:shd w:val="clear" w:color="auto" w:fill="auto"/>
          </w:tcPr>
          <w:p w:rsidR="00D8694A" w:rsidRPr="003603B1" w:rsidRDefault="00D8694A" w:rsidP="00D8694A">
            <w:pPr>
              <w:contextualSpacing/>
              <w:jc w:val="both"/>
              <w:rPr>
                <w:sz w:val="28"/>
                <w:szCs w:val="28"/>
              </w:rPr>
            </w:pPr>
            <w:r>
              <w:rPr>
                <w:sz w:val="28"/>
                <w:szCs w:val="28"/>
              </w:rPr>
              <w:t>Адрес размещения муниципальной программы в сети Интернет</w:t>
            </w:r>
          </w:p>
        </w:tc>
        <w:tc>
          <w:tcPr>
            <w:tcW w:w="6909" w:type="dxa"/>
            <w:shd w:val="clear" w:color="auto" w:fill="auto"/>
          </w:tcPr>
          <w:p w:rsidR="00D8694A" w:rsidRDefault="00D8694A" w:rsidP="00D8694A">
            <w:pPr>
              <w:contextualSpacing/>
              <w:rPr>
                <w:sz w:val="28"/>
                <w:szCs w:val="28"/>
              </w:rPr>
            </w:pPr>
          </w:p>
          <w:p w:rsidR="00D8694A" w:rsidRPr="00CF3C06" w:rsidRDefault="00D8694A" w:rsidP="00531195">
            <w:pPr>
              <w:tabs>
                <w:tab w:val="left" w:pos="960"/>
              </w:tabs>
              <w:contextualSpacing/>
              <w:rPr>
                <w:sz w:val="28"/>
                <w:szCs w:val="28"/>
              </w:rPr>
            </w:pPr>
            <w:r>
              <w:rPr>
                <w:sz w:val="28"/>
                <w:szCs w:val="28"/>
              </w:rPr>
              <w:tab/>
            </w:r>
            <w:r w:rsidR="00D7395A">
              <w:rPr>
                <w:sz w:val="28"/>
                <w:szCs w:val="28"/>
                <w:lang w:val="en-US"/>
              </w:rPr>
              <w:t>www</w:t>
            </w:r>
            <w:r w:rsidR="00D7395A">
              <w:rPr>
                <w:sz w:val="28"/>
                <w:szCs w:val="28"/>
              </w:rPr>
              <w:t>.</w:t>
            </w:r>
            <w:r w:rsidRPr="009031D1">
              <w:rPr>
                <w:sz w:val="28"/>
                <w:szCs w:val="28"/>
              </w:rPr>
              <w:t>rkruf.ru</w:t>
            </w:r>
          </w:p>
        </w:tc>
      </w:tr>
    </w:tbl>
    <w:p w:rsidR="00D8694A" w:rsidRDefault="00D8694A" w:rsidP="00D8694A">
      <w:pPr>
        <w:pStyle w:val="ConsPlusNormal"/>
        <w:ind w:firstLine="0"/>
        <w:jc w:val="center"/>
        <w:rPr>
          <w:rFonts w:ascii="Times New Roman" w:hAnsi="Times New Roman" w:cs="Times New Roman"/>
          <w:b/>
          <w:sz w:val="28"/>
          <w:szCs w:val="28"/>
        </w:rPr>
      </w:pPr>
    </w:p>
    <w:p w:rsidR="00D8694A" w:rsidRDefault="00D8694A" w:rsidP="00D8694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br w:type="page"/>
      </w:r>
    </w:p>
    <w:p w:rsidR="00D8694A" w:rsidRDefault="00D8694A" w:rsidP="00E2143F">
      <w:pPr>
        <w:pStyle w:val="ConsPlusNormal"/>
        <w:ind w:firstLine="0"/>
        <w:jc w:val="center"/>
        <w:rPr>
          <w:rFonts w:ascii="Times New Roman" w:hAnsi="Times New Roman" w:cs="Times New Roman"/>
          <w:b/>
          <w:bCs/>
          <w:sz w:val="28"/>
          <w:szCs w:val="28"/>
        </w:rPr>
      </w:pPr>
      <w:r w:rsidRPr="00553DEE">
        <w:rPr>
          <w:rFonts w:ascii="Times New Roman" w:hAnsi="Times New Roman" w:cs="Times New Roman"/>
          <w:b/>
          <w:sz w:val="28"/>
          <w:szCs w:val="28"/>
        </w:rPr>
        <w:lastRenderedPageBreak/>
        <w:t xml:space="preserve">Раздел 1.Характеристика и анализ текущего состояния сферы реализации муниципальной программы </w:t>
      </w:r>
      <w:r w:rsidR="008955FF">
        <w:rPr>
          <w:rFonts w:ascii="Times New Roman" w:hAnsi="Times New Roman" w:cs="Times New Roman"/>
          <w:b/>
          <w:bCs/>
          <w:sz w:val="28"/>
          <w:szCs w:val="28"/>
        </w:rPr>
        <w:t>«Развитие физической культуры и</w:t>
      </w:r>
      <w:r w:rsidRPr="00553DEE">
        <w:rPr>
          <w:rFonts w:ascii="Times New Roman" w:hAnsi="Times New Roman" w:cs="Times New Roman"/>
          <w:b/>
          <w:bCs/>
          <w:sz w:val="28"/>
          <w:szCs w:val="28"/>
        </w:rPr>
        <w:t xml:space="preserve"> спорта</w:t>
      </w:r>
      <w:r w:rsidR="008955FF">
        <w:rPr>
          <w:rFonts w:ascii="Times New Roman" w:hAnsi="Times New Roman" w:cs="Times New Roman"/>
          <w:b/>
          <w:bCs/>
          <w:sz w:val="28"/>
          <w:szCs w:val="28"/>
        </w:rPr>
        <w:t xml:space="preserve"> в МО </w:t>
      </w:r>
      <w:proofErr w:type="spellStart"/>
      <w:r w:rsidR="008955FF">
        <w:rPr>
          <w:rFonts w:ascii="Times New Roman" w:hAnsi="Times New Roman" w:cs="Times New Roman"/>
          <w:b/>
          <w:bCs/>
          <w:sz w:val="28"/>
          <w:szCs w:val="28"/>
        </w:rPr>
        <w:t>Красноуфимский</w:t>
      </w:r>
      <w:proofErr w:type="spellEnd"/>
      <w:r w:rsidR="008955FF">
        <w:rPr>
          <w:rFonts w:ascii="Times New Roman" w:hAnsi="Times New Roman" w:cs="Times New Roman"/>
          <w:b/>
          <w:bCs/>
          <w:sz w:val="28"/>
          <w:szCs w:val="28"/>
        </w:rPr>
        <w:t xml:space="preserve"> округ на 2019 -</w:t>
      </w:r>
      <w:r w:rsidRPr="00553DEE">
        <w:rPr>
          <w:rFonts w:ascii="Times New Roman" w:hAnsi="Times New Roman" w:cs="Times New Roman"/>
          <w:b/>
          <w:bCs/>
          <w:sz w:val="28"/>
          <w:szCs w:val="28"/>
        </w:rPr>
        <w:t xml:space="preserve"> 202</w:t>
      </w:r>
      <w:r w:rsidR="008955FF">
        <w:rPr>
          <w:rFonts w:ascii="Times New Roman" w:hAnsi="Times New Roman" w:cs="Times New Roman"/>
          <w:b/>
          <w:bCs/>
          <w:sz w:val="28"/>
          <w:szCs w:val="28"/>
        </w:rPr>
        <w:t>4</w:t>
      </w:r>
      <w:r w:rsidRPr="00553DEE">
        <w:rPr>
          <w:rFonts w:ascii="Times New Roman" w:hAnsi="Times New Roman" w:cs="Times New Roman"/>
          <w:b/>
          <w:bCs/>
          <w:sz w:val="28"/>
          <w:szCs w:val="28"/>
        </w:rPr>
        <w:t xml:space="preserve"> года»</w:t>
      </w:r>
    </w:p>
    <w:p w:rsidR="00DA4196" w:rsidRDefault="00DA4196" w:rsidP="00062C14">
      <w:pPr>
        <w:jc w:val="both"/>
      </w:pPr>
    </w:p>
    <w:p w:rsidR="009609D1" w:rsidRPr="00767386" w:rsidRDefault="009609D1" w:rsidP="009609D1">
      <w:pPr>
        <w:ind w:firstLine="708"/>
        <w:jc w:val="both"/>
        <w:rPr>
          <w:sz w:val="28"/>
          <w:szCs w:val="28"/>
        </w:rPr>
      </w:pPr>
      <w:r w:rsidRPr="00767386">
        <w:rPr>
          <w:sz w:val="28"/>
          <w:szCs w:val="28"/>
        </w:rPr>
        <w:t>В связи со значительным усилением правовой, организационно-управленческой и финансовой самостоя</w:t>
      </w:r>
      <w:r w:rsidR="00767386" w:rsidRPr="00767386">
        <w:rPr>
          <w:sz w:val="28"/>
          <w:szCs w:val="28"/>
        </w:rPr>
        <w:t xml:space="preserve">тельности органов местного самоуправления, </w:t>
      </w:r>
      <w:r w:rsidRPr="00767386">
        <w:rPr>
          <w:sz w:val="28"/>
          <w:szCs w:val="28"/>
        </w:rPr>
        <w:t xml:space="preserve"> существенно возрастает их роль в решении социальных проблем, в частности, проблем развития физической культуры, спорта и формирования здорового образа жизни.</w:t>
      </w:r>
    </w:p>
    <w:p w:rsidR="0049276E" w:rsidRPr="00767386" w:rsidRDefault="00DA4196" w:rsidP="009609D1">
      <w:pPr>
        <w:ind w:firstLine="708"/>
        <w:jc w:val="both"/>
        <w:rPr>
          <w:sz w:val="28"/>
          <w:szCs w:val="28"/>
        </w:rPr>
      </w:pPr>
      <w:r w:rsidRPr="00767386">
        <w:rPr>
          <w:sz w:val="28"/>
          <w:szCs w:val="28"/>
        </w:rPr>
        <w:t>Физическое здоровье - одно из ключевых составляющих качества жизни человека, основа, дающая человеку возможность активной жизни и полноценного проявления в различных видах деятельности</w:t>
      </w:r>
      <w:r w:rsidR="003B6A39" w:rsidRPr="00767386">
        <w:rPr>
          <w:sz w:val="28"/>
          <w:szCs w:val="28"/>
        </w:rPr>
        <w:t>.</w:t>
      </w:r>
    </w:p>
    <w:p w:rsidR="003B6A39" w:rsidRPr="00767386" w:rsidRDefault="00767386" w:rsidP="003B6A39">
      <w:pPr>
        <w:ind w:firstLine="567"/>
        <w:jc w:val="both"/>
        <w:rPr>
          <w:sz w:val="28"/>
          <w:szCs w:val="28"/>
        </w:rPr>
      </w:pPr>
      <w:r w:rsidRPr="00767386">
        <w:rPr>
          <w:sz w:val="28"/>
          <w:szCs w:val="28"/>
        </w:rPr>
        <w:t>З</w:t>
      </w:r>
      <w:r w:rsidR="003B6A39" w:rsidRPr="00767386">
        <w:rPr>
          <w:sz w:val="28"/>
          <w:szCs w:val="28"/>
        </w:rPr>
        <w:t>анятия физической культурой и спортом оказывают существенное позитивное воздействие как на состояние физического и духовного здоровья населения, так и на социально-экономические показатели, создание необходимого трудового и интеллектуального потенциала.</w:t>
      </w:r>
    </w:p>
    <w:p w:rsidR="00767386" w:rsidRPr="00767386" w:rsidRDefault="00767386" w:rsidP="00767386">
      <w:pPr>
        <w:ind w:firstLine="567"/>
        <w:jc w:val="both"/>
        <w:rPr>
          <w:sz w:val="28"/>
          <w:szCs w:val="28"/>
        </w:rPr>
      </w:pPr>
      <w:r w:rsidRPr="00767386">
        <w:rPr>
          <w:sz w:val="28"/>
          <w:szCs w:val="28"/>
        </w:rPr>
        <w:t>Физическая культура и спорт особенно результативны в профилактике наркомании, алк</w:t>
      </w:r>
      <w:r w:rsidR="00BF4DA0">
        <w:rPr>
          <w:sz w:val="28"/>
          <w:szCs w:val="28"/>
        </w:rPr>
        <w:t xml:space="preserve">оголизма, </w:t>
      </w:r>
      <w:r w:rsidRPr="00767386">
        <w:rPr>
          <w:sz w:val="28"/>
          <w:szCs w:val="28"/>
        </w:rPr>
        <w:t xml:space="preserve">курения, правонарушений,  в предупреждении простудных, </w:t>
      </w:r>
      <w:proofErr w:type="gramStart"/>
      <w:r w:rsidRPr="00767386">
        <w:rPr>
          <w:sz w:val="28"/>
          <w:szCs w:val="28"/>
        </w:rPr>
        <w:t>сердечно-сосудистых</w:t>
      </w:r>
      <w:proofErr w:type="gramEnd"/>
      <w:r w:rsidRPr="00767386">
        <w:rPr>
          <w:sz w:val="28"/>
          <w:szCs w:val="28"/>
        </w:rPr>
        <w:t xml:space="preserve"> заболеваний и других «болезней века», снятии психоэмоциональных стрессов, подготовке молодежи к  военной службе, в воспитании нравственно-волевых качеств.</w:t>
      </w:r>
    </w:p>
    <w:p w:rsidR="00DA4196" w:rsidRPr="00767386" w:rsidRDefault="00DA4196" w:rsidP="00864312">
      <w:pPr>
        <w:ind w:firstLine="708"/>
        <w:jc w:val="both"/>
        <w:rPr>
          <w:sz w:val="28"/>
          <w:szCs w:val="28"/>
        </w:rPr>
      </w:pPr>
      <w:r w:rsidRPr="00767386">
        <w:rPr>
          <w:sz w:val="28"/>
          <w:szCs w:val="28"/>
        </w:rPr>
        <w:t xml:space="preserve">Основная </w:t>
      </w:r>
      <w:r w:rsidR="002E607B" w:rsidRPr="00767386">
        <w:rPr>
          <w:sz w:val="28"/>
          <w:szCs w:val="28"/>
        </w:rPr>
        <w:t xml:space="preserve">цель политики МО </w:t>
      </w:r>
      <w:proofErr w:type="spellStart"/>
      <w:r w:rsidR="002E607B" w:rsidRPr="00767386">
        <w:rPr>
          <w:sz w:val="28"/>
          <w:szCs w:val="28"/>
        </w:rPr>
        <w:t>Красноуфимский</w:t>
      </w:r>
      <w:proofErr w:type="spellEnd"/>
      <w:r w:rsidR="002E607B" w:rsidRPr="00767386">
        <w:rPr>
          <w:sz w:val="28"/>
          <w:szCs w:val="28"/>
        </w:rPr>
        <w:t xml:space="preserve"> округ в области физической культуры и спорта</w:t>
      </w:r>
      <w:r w:rsidRPr="00767386">
        <w:rPr>
          <w:sz w:val="28"/>
          <w:szCs w:val="28"/>
        </w:rPr>
        <w:t xml:space="preserve"> – укрепление физического и нравственного здоровья населения посредством развития инфраструктуры отрасли, популяризации здорового образа жизни</w:t>
      </w:r>
      <w:r w:rsidR="002E607B" w:rsidRPr="00767386">
        <w:rPr>
          <w:sz w:val="28"/>
          <w:szCs w:val="28"/>
        </w:rPr>
        <w:t>, проведения спортивно-массовых и физкультурно-оздоровительных мероприятий.</w:t>
      </w:r>
    </w:p>
    <w:p w:rsidR="0049276E" w:rsidRPr="00767386" w:rsidRDefault="0049276E" w:rsidP="002E607B">
      <w:pPr>
        <w:ind w:firstLine="708"/>
        <w:jc w:val="both"/>
        <w:rPr>
          <w:sz w:val="28"/>
          <w:szCs w:val="28"/>
        </w:rPr>
      </w:pPr>
      <w:r w:rsidRPr="00767386">
        <w:rPr>
          <w:sz w:val="28"/>
          <w:szCs w:val="28"/>
        </w:rPr>
        <w:t>Проблемы, имеющиеся на данном этапе:</w:t>
      </w:r>
    </w:p>
    <w:p w:rsidR="0049276E" w:rsidRPr="00767386" w:rsidRDefault="002E607B" w:rsidP="00864312">
      <w:pPr>
        <w:jc w:val="both"/>
        <w:rPr>
          <w:sz w:val="28"/>
          <w:szCs w:val="28"/>
        </w:rPr>
      </w:pPr>
      <w:r w:rsidRPr="00767386">
        <w:rPr>
          <w:sz w:val="28"/>
          <w:szCs w:val="28"/>
        </w:rPr>
        <w:t>- недостаточная материальная</w:t>
      </w:r>
      <w:r w:rsidR="0049276E" w:rsidRPr="00767386">
        <w:rPr>
          <w:sz w:val="28"/>
          <w:szCs w:val="28"/>
        </w:rPr>
        <w:t xml:space="preserve"> баз</w:t>
      </w:r>
      <w:r w:rsidRPr="00767386">
        <w:rPr>
          <w:sz w:val="28"/>
          <w:szCs w:val="28"/>
        </w:rPr>
        <w:t>а и инфраструктура объектов</w:t>
      </w:r>
      <w:r w:rsidR="0049276E" w:rsidRPr="00767386">
        <w:rPr>
          <w:sz w:val="28"/>
          <w:szCs w:val="28"/>
        </w:rPr>
        <w:t xml:space="preserve"> физич</w:t>
      </w:r>
      <w:r w:rsidRPr="00767386">
        <w:rPr>
          <w:sz w:val="28"/>
          <w:szCs w:val="28"/>
        </w:rPr>
        <w:t xml:space="preserve">еской культуры и спорта </w:t>
      </w:r>
      <w:r w:rsidR="0049276E" w:rsidRPr="00767386">
        <w:rPr>
          <w:sz w:val="28"/>
          <w:szCs w:val="28"/>
        </w:rPr>
        <w:t xml:space="preserve">  для развития массового спорта;</w:t>
      </w:r>
    </w:p>
    <w:p w:rsidR="0049276E" w:rsidRPr="00767386" w:rsidRDefault="0049276E" w:rsidP="00864312">
      <w:pPr>
        <w:jc w:val="both"/>
        <w:rPr>
          <w:sz w:val="28"/>
          <w:szCs w:val="28"/>
        </w:rPr>
      </w:pPr>
      <w:r w:rsidRPr="00767386">
        <w:rPr>
          <w:sz w:val="28"/>
          <w:szCs w:val="28"/>
        </w:rPr>
        <w:t>- недостаточное привлечение населения к регулярным занятиям физической культурой;</w:t>
      </w:r>
    </w:p>
    <w:p w:rsidR="0049276E" w:rsidRPr="00767386" w:rsidRDefault="0049276E" w:rsidP="00864312">
      <w:pPr>
        <w:jc w:val="both"/>
        <w:rPr>
          <w:sz w:val="28"/>
          <w:szCs w:val="28"/>
        </w:rPr>
      </w:pPr>
      <w:r w:rsidRPr="00767386">
        <w:rPr>
          <w:sz w:val="28"/>
          <w:szCs w:val="28"/>
        </w:rPr>
        <w:t>- недостаточное количество про</w:t>
      </w:r>
      <w:r w:rsidR="002E607B" w:rsidRPr="00767386">
        <w:rPr>
          <w:sz w:val="28"/>
          <w:szCs w:val="28"/>
        </w:rPr>
        <w:t>фессиональных тренерских кадров;</w:t>
      </w:r>
    </w:p>
    <w:p w:rsidR="0049276E" w:rsidRPr="00767386" w:rsidRDefault="0049276E" w:rsidP="00864312">
      <w:pPr>
        <w:jc w:val="both"/>
        <w:rPr>
          <w:sz w:val="28"/>
          <w:szCs w:val="28"/>
        </w:rPr>
      </w:pPr>
      <w:r w:rsidRPr="00767386">
        <w:rPr>
          <w:sz w:val="28"/>
          <w:szCs w:val="28"/>
        </w:rPr>
        <w:t>- снижение общего уровня духовности и нравственности;</w:t>
      </w:r>
    </w:p>
    <w:p w:rsidR="004811BC" w:rsidRPr="00767386" w:rsidRDefault="00AD0890" w:rsidP="00F97D18">
      <w:pPr>
        <w:autoSpaceDE w:val="0"/>
        <w:autoSpaceDN w:val="0"/>
        <w:adjustRightInd w:val="0"/>
        <w:jc w:val="both"/>
        <w:rPr>
          <w:sz w:val="28"/>
          <w:szCs w:val="28"/>
        </w:rPr>
      </w:pPr>
      <w:r w:rsidRPr="00767386">
        <w:rPr>
          <w:sz w:val="28"/>
          <w:szCs w:val="28"/>
        </w:rPr>
        <w:t xml:space="preserve">- </w:t>
      </w:r>
      <w:r w:rsidR="004811BC" w:rsidRPr="00767386">
        <w:rPr>
          <w:sz w:val="28"/>
          <w:szCs w:val="28"/>
        </w:rPr>
        <w:t>отсутствие собственных спортивных сооружений</w:t>
      </w:r>
      <w:r w:rsidR="002E607B" w:rsidRPr="00767386">
        <w:rPr>
          <w:sz w:val="28"/>
          <w:szCs w:val="28"/>
        </w:rPr>
        <w:t xml:space="preserve"> для организации реабилитационной </w:t>
      </w:r>
      <w:r w:rsidRPr="00767386">
        <w:rPr>
          <w:sz w:val="28"/>
          <w:szCs w:val="28"/>
        </w:rPr>
        <w:t>работы</w:t>
      </w:r>
      <w:r w:rsidR="004811BC" w:rsidRPr="00767386">
        <w:rPr>
          <w:sz w:val="28"/>
          <w:szCs w:val="28"/>
        </w:rPr>
        <w:t>, нехватка специалистов по</w:t>
      </w:r>
      <w:r w:rsidR="00F97D18" w:rsidRPr="00767386">
        <w:rPr>
          <w:sz w:val="28"/>
          <w:szCs w:val="28"/>
        </w:rPr>
        <w:t xml:space="preserve"> адаптивной физической культуре;</w:t>
      </w:r>
    </w:p>
    <w:p w:rsidR="004811BC" w:rsidRPr="00767386" w:rsidRDefault="00AD0890" w:rsidP="00864312">
      <w:pPr>
        <w:jc w:val="both"/>
        <w:rPr>
          <w:sz w:val="28"/>
          <w:szCs w:val="28"/>
        </w:rPr>
      </w:pPr>
      <w:r w:rsidRPr="00767386">
        <w:rPr>
          <w:sz w:val="28"/>
          <w:szCs w:val="28"/>
        </w:rPr>
        <w:t>- недостаточное количество</w:t>
      </w:r>
      <w:r w:rsidR="00F97D18" w:rsidRPr="00767386">
        <w:rPr>
          <w:sz w:val="28"/>
          <w:szCs w:val="28"/>
        </w:rPr>
        <w:t xml:space="preserve"> инструкторов </w:t>
      </w:r>
      <w:r w:rsidRPr="00767386">
        <w:rPr>
          <w:sz w:val="28"/>
          <w:szCs w:val="28"/>
        </w:rPr>
        <w:t xml:space="preserve">по организации физкультурно-оздоровительной работы в населенных пунктах, коллективах физкультуры; </w:t>
      </w:r>
    </w:p>
    <w:p w:rsidR="0049276E" w:rsidRPr="00767386" w:rsidRDefault="00AD0890" w:rsidP="004811BC">
      <w:pPr>
        <w:jc w:val="both"/>
        <w:rPr>
          <w:sz w:val="28"/>
          <w:szCs w:val="28"/>
        </w:rPr>
      </w:pPr>
      <w:r w:rsidRPr="00767386">
        <w:rPr>
          <w:sz w:val="28"/>
          <w:szCs w:val="28"/>
        </w:rPr>
        <w:t xml:space="preserve">- неравенство между слоями населения  по </w:t>
      </w:r>
      <w:r w:rsidR="0049276E" w:rsidRPr="00767386">
        <w:rPr>
          <w:sz w:val="28"/>
          <w:szCs w:val="28"/>
        </w:rPr>
        <w:t>социальному статусу и уровню доходов</w:t>
      </w:r>
      <w:r w:rsidR="00AE350E" w:rsidRPr="00767386">
        <w:rPr>
          <w:sz w:val="28"/>
          <w:szCs w:val="28"/>
        </w:rPr>
        <w:t>.</w:t>
      </w:r>
    </w:p>
    <w:p w:rsidR="004774E1" w:rsidRDefault="00062C14" w:rsidP="004774E1">
      <w:pPr>
        <w:jc w:val="both"/>
        <w:rPr>
          <w:sz w:val="28"/>
          <w:szCs w:val="28"/>
        </w:rPr>
      </w:pPr>
      <w:r w:rsidRPr="00767386">
        <w:rPr>
          <w:sz w:val="28"/>
          <w:szCs w:val="28"/>
        </w:rPr>
        <w:t xml:space="preserve">       На протяжении последних лет в целом по стране и в </w:t>
      </w:r>
      <w:r w:rsidR="00D2057C" w:rsidRPr="00767386">
        <w:rPr>
          <w:sz w:val="28"/>
          <w:szCs w:val="28"/>
        </w:rPr>
        <w:t xml:space="preserve">МО </w:t>
      </w:r>
      <w:proofErr w:type="spellStart"/>
      <w:r w:rsidR="00D2057C" w:rsidRPr="00767386">
        <w:rPr>
          <w:sz w:val="28"/>
          <w:szCs w:val="28"/>
        </w:rPr>
        <w:t>Красноуфимский</w:t>
      </w:r>
      <w:proofErr w:type="spellEnd"/>
      <w:r w:rsidR="00D2057C" w:rsidRPr="00767386">
        <w:rPr>
          <w:sz w:val="28"/>
          <w:szCs w:val="28"/>
        </w:rPr>
        <w:t xml:space="preserve"> округ </w:t>
      </w:r>
      <w:r w:rsidRPr="00767386">
        <w:rPr>
          <w:sz w:val="28"/>
          <w:szCs w:val="28"/>
        </w:rPr>
        <w:t>наблюдается тенденция ухудшения здоровья населения.</w:t>
      </w:r>
      <w:r w:rsidR="00C15C09" w:rsidRPr="00767386">
        <w:rPr>
          <w:sz w:val="28"/>
          <w:szCs w:val="28"/>
        </w:rPr>
        <w:t xml:space="preserve">      С возрастан</w:t>
      </w:r>
      <w:r w:rsidR="004774E1">
        <w:rPr>
          <w:sz w:val="28"/>
          <w:szCs w:val="28"/>
        </w:rPr>
        <w:t xml:space="preserve">ием компьютерной и телевизионной нагрузки </w:t>
      </w:r>
      <w:r w:rsidR="00AD0890" w:rsidRPr="00767386">
        <w:rPr>
          <w:sz w:val="28"/>
          <w:szCs w:val="28"/>
        </w:rPr>
        <w:t>увеличивается количество</w:t>
      </w:r>
      <w:r w:rsidR="00C15C09" w:rsidRPr="00767386">
        <w:rPr>
          <w:sz w:val="28"/>
          <w:szCs w:val="28"/>
        </w:rPr>
        <w:t xml:space="preserve"> людей с заболеваниями опорно-двигательного аппарата, болезнями глаз.</w:t>
      </w:r>
    </w:p>
    <w:p w:rsidR="00062C14" w:rsidRPr="004774E1" w:rsidRDefault="004774E1" w:rsidP="004774E1">
      <w:pPr>
        <w:ind w:firstLine="426"/>
        <w:jc w:val="both"/>
        <w:rPr>
          <w:sz w:val="28"/>
          <w:szCs w:val="28"/>
        </w:rPr>
      </w:pPr>
      <w:r>
        <w:rPr>
          <w:sz w:val="28"/>
          <w:szCs w:val="28"/>
        </w:rPr>
        <w:lastRenderedPageBreak/>
        <w:t xml:space="preserve">Особенно беспокоит подрастающее поколение. </w:t>
      </w:r>
      <w:r w:rsidR="00062C14" w:rsidRPr="004774E1">
        <w:rPr>
          <w:sz w:val="28"/>
          <w:szCs w:val="28"/>
        </w:rPr>
        <w:t>За годы обучения в общеобразовательных школах уровень здоровья</w:t>
      </w:r>
      <w:r>
        <w:rPr>
          <w:sz w:val="28"/>
          <w:szCs w:val="28"/>
        </w:rPr>
        <w:t xml:space="preserve"> обучающихся</w:t>
      </w:r>
      <w:r w:rsidR="00062C14" w:rsidRPr="004774E1">
        <w:rPr>
          <w:sz w:val="28"/>
          <w:szCs w:val="28"/>
        </w:rPr>
        <w:t xml:space="preserve"> снижается в 2 – 3 раза. </w:t>
      </w:r>
      <w:r>
        <w:rPr>
          <w:sz w:val="28"/>
          <w:szCs w:val="28"/>
        </w:rPr>
        <w:t xml:space="preserve">По данным </w:t>
      </w:r>
      <w:proofErr w:type="spellStart"/>
      <w:r>
        <w:rPr>
          <w:sz w:val="28"/>
          <w:szCs w:val="28"/>
        </w:rPr>
        <w:t>Минсоцразвития</w:t>
      </w:r>
      <w:proofErr w:type="spellEnd"/>
      <w:r>
        <w:rPr>
          <w:sz w:val="28"/>
          <w:szCs w:val="28"/>
        </w:rPr>
        <w:t xml:space="preserve"> </w:t>
      </w:r>
      <w:proofErr w:type="spellStart"/>
      <w:r>
        <w:rPr>
          <w:sz w:val="28"/>
          <w:szCs w:val="28"/>
        </w:rPr>
        <w:t>России</w:t>
      </w:r>
      <w:r w:rsidRPr="004774E1">
        <w:rPr>
          <w:sz w:val="28"/>
          <w:szCs w:val="28"/>
        </w:rPr>
        <w:t>лишь</w:t>
      </w:r>
      <w:proofErr w:type="spellEnd"/>
      <w:r w:rsidRPr="004774E1">
        <w:rPr>
          <w:sz w:val="28"/>
          <w:szCs w:val="28"/>
        </w:rPr>
        <w:t xml:space="preserve"> 10 процентов выпускнико</w:t>
      </w:r>
      <w:r>
        <w:rPr>
          <w:sz w:val="28"/>
          <w:szCs w:val="28"/>
        </w:rPr>
        <w:t xml:space="preserve">в школ </w:t>
      </w:r>
      <w:r w:rsidRPr="004774E1">
        <w:rPr>
          <w:sz w:val="28"/>
          <w:szCs w:val="28"/>
        </w:rPr>
        <w:t>могут быть отнесены к категории здоровых</w:t>
      </w:r>
      <w:proofErr w:type="gramStart"/>
      <w:r w:rsidRPr="004774E1">
        <w:rPr>
          <w:sz w:val="28"/>
          <w:szCs w:val="28"/>
        </w:rPr>
        <w:t>.</w:t>
      </w:r>
      <w:r>
        <w:rPr>
          <w:sz w:val="28"/>
          <w:szCs w:val="28"/>
        </w:rPr>
        <w:t>К</w:t>
      </w:r>
      <w:proofErr w:type="gramEnd"/>
      <w:r w:rsidRPr="004774E1">
        <w:rPr>
          <w:sz w:val="28"/>
          <w:szCs w:val="28"/>
        </w:rPr>
        <w:t xml:space="preserve"> факторам риска для здоровья школьников, помимо трудностей социально-экономического характера и ух</w:t>
      </w:r>
      <w:r>
        <w:rPr>
          <w:sz w:val="28"/>
          <w:szCs w:val="28"/>
        </w:rPr>
        <w:t>удшения экологии, специалисты относят</w:t>
      </w:r>
      <w:r w:rsidRPr="004774E1">
        <w:rPr>
          <w:sz w:val="28"/>
          <w:szCs w:val="28"/>
        </w:rPr>
        <w:t xml:space="preserve"> сн</w:t>
      </w:r>
      <w:r>
        <w:rPr>
          <w:sz w:val="28"/>
          <w:szCs w:val="28"/>
        </w:rPr>
        <w:t>ижение их физической активности.</w:t>
      </w:r>
    </w:p>
    <w:p w:rsidR="000821C6" w:rsidRPr="00767386" w:rsidRDefault="00062C14" w:rsidP="00864312">
      <w:pPr>
        <w:autoSpaceDE w:val="0"/>
        <w:autoSpaceDN w:val="0"/>
        <w:adjustRightInd w:val="0"/>
        <w:ind w:firstLine="426"/>
        <w:jc w:val="both"/>
        <w:rPr>
          <w:sz w:val="28"/>
          <w:szCs w:val="28"/>
        </w:rPr>
      </w:pPr>
      <w:r w:rsidRPr="00767386">
        <w:rPr>
          <w:sz w:val="28"/>
          <w:szCs w:val="28"/>
        </w:rPr>
        <w:t xml:space="preserve">С целью вовлечения населения </w:t>
      </w:r>
      <w:r w:rsidR="00D2057C" w:rsidRPr="00767386">
        <w:rPr>
          <w:sz w:val="28"/>
          <w:szCs w:val="28"/>
        </w:rPr>
        <w:t xml:space="preserve">МО </w:t>
      </w:r>
      <w:proofErr w:type="spellStart"/>
      <w:r w:rsidR="00D2057C" w:rsidRPr="00767386">
        <w:rPr>
          <w:sz w:val="28"/>
          <w:szCs w:val="28"/>
        </w:rPr>
        <w:t>Красноуфимский</w:t>
      </w:r>
      <w:proofErr w:type="spellEnd"/>
      <w:r w:rsidR="00D2057C" w:rsidRPr="00767386">
        <w:rPr>
          <w:sz w:val="28"/>
          <w:szCs w:val="28"/>
        </w:rPr>
        <w:t xml:space="preserve"> округ </w:t>
      </w:r>
      <w:r w:rsidRPr="00767386">
        <w:rPr>
          <w:sz w:val="28"/>
          <w:szCs w:val="28"/>
        </w:rPr>
        <w:t>в мероприятия, направленные на формирование здорового образа жизн</w:t>
      </w:r>
      <w:r w:rsidR="00AD15A6" w:rsidRPr="00767386">
        <w:rPr>
          <w:sz w:val="28"/>
          <w:szCs w:val="28"/>
        </w:rPr>
        <w:t>и, в</w:t>
      </w:r>
      <w:r w:rsidR="00DA63C0" w:rsidRPr="00767386">
        <w:rPr>
          <w:sz w:val="28"/>
          <w:szCs w:val="28"/>
        </w:rPr>
        <w:t xml:space="preserve"> 2017 год</w:t>
      </w:r>
      <w:r w:rsidR="00A95EE3">
        <w:rPr>
          <w:sz w:val="28"/>
          <w:szCs w:val="28"/>
        </w:rPr>
        <w:t>у</w:t>
      </w:r>
      <w:r w:rsidR="00DA63C0" w:rsidRPr="00767386">
        <w:rPr>
          <w:sz w:val="28"/>
          <w:szCs w:val="28"/>
        </w:rPr>
        <w:t xml:space="preserve"> было проведено 96</w:t>
      </w:r>
      <w:r w:rsidRPr="00767386">
        <w:rPr>
          <w:sz w:val="28"/>
          <w:szCs w:val="28"/>
        </w:rPr>
        <w:t xml:space="preserve"> спортивных мероприяти</w:t>
      </w:r>
      <w:r w:rsidR="00AD15A6" w:rsidRPr="00767386">
        <w:rPr>
          <w:sz w:val="28"/>
          <w:szCs w:val="28"/>
        </w:rPr>
        <w:t xml:space="preserve">йпо различным видам спорта  </w:t>
      </w:r>
      <w:r w:rsidRPr="00767386">
        <w:rPr>
          <w:sz w:val="28"/>
          <w:szCs w:val="28"/>
        </w:rPr>
        <w:t>среди учащихся общеобразовательных организаций и взрослого насел</w:t>
      </w:r>
      <w:r w:rsidR="004811BC" w:rsidRPr="00767386">
        <w:rPr>
          <w:sz w:val="28"/>
          <w:szCs w:val="28"/>
        </w:rPr>
        <w:t xml:space="preserve">ения </w:t>
      </w:r>
      <w:r w:rsidR="00AD15A6" w:rsidRPr="00767386">
        <w:rPr>
          <w:sz w:val="28"/>
          <w:szCs w:val="28"/>
        </w:rPr>
        <w:t xml:space="preserve">с охватом участников </w:t>
      </w:r>
      <w:r w:rsidR="004811BC" w:rsidRPr="00767386">
        <w:rPr>
          <w:sz w:val="28"/>
          <w:szCs w:val="28"/>
        </w:rPr>
        <w:t>более 100</w:t>
      </w:r>
      <w:r w:rsidR="00DA63C0" w:rsidRPr="00767386">
        <w:rPr>
          <w:sz w:val="28"/>
          <w:szCs w:val="28"/>
        </w:rPr>
        <w:t>00</w:t>
      </w:r>
      <w:r w:rsidR="0031217B" w:rsidRPr="00767386">
        <w:rPr>
          <w:sz w:val="28"/>
          <w:szCs w:val="28"/>
        </w:rPr>
        <w:t>человек</w:t>
      </w:r>
      <w:r w:rsidRPr="00767386">
        <w:rPr>
          <w:sz w:val="28"/>
          <w:szCs w:val="28"/>
        </w:rPr>
        <w:t>.</w:t>
      </w:r>
    </w:p>
    <w:p w:rsidR="000821C6" w:rsidRPr="00767386" w:rsidRDefault="000821C6" w:rsidP="00864312">
      <w:pPr>
        <w:autoSpaceDE w:val="0"/>
        <w:autoSpaceDN w:val="0"/>
        <w:adjustRightInd w:val="0"/>
        <w:ind w:firstLine="426"/>
        <w:jc w:val="both"/>
        <w:rPr>
          <w:sz w:val="28"/>
          <w:szCs w:val="28"/>
        </w:rPr>
      </w:pPr>
      <w:r w:rsidRPr="00767386">
        <w:rPr>
          <w:sz w:val="28"/>
          <w:szCs w:val="28"/>
        </w:rPr>
        <w:t>Большинство спортивных мероприятий проводятся не в районном центре, а по месту жительства</w:t>
      </w:r>
      <w:r w:rsidR="00AD15A6" w:rsidRPr="00767386">
        <w:rPr>
          <w:sz w:val="28"/>
          <w:szCs w:val="28"/>
        </w:rPr>
        <w:t xml:space="preserve"> населения</w:t>
      </w:r>
      <w:r w:rsidRPr="00767386">
        <w:rPr>
          <w:sz w:val="28"/>
          <w:szCs w:val="28"/>
        </w:rPr>
        <w:t>. Подобная практика позволяет мобилизовать и м</w:t>
      </w:r>
      <w:r w:rsidR="00AD15A6" w:rsidRPr="00767386">
        <w:rPr>
          <w:sz w:val="28"/>
          <w:szCs w:val="28"/>
        </w:rPr>
        <w:t xml:space="preserve">отивировать к участию в </w:t>
      </w:r>
      <w:r w:rsidRPr="00767386">
        <w:rPr>
          <w:sz w:val="28"/>
          <w:szCs w:val="28"/>
        </w:rPr>
        <w:t xml:space="preserve"> соревнованиях различные категории населения.</w:t>
      </w:r>
    </w:p>
    <w:p w:rsidR="00AD15A6" w:rsidRPr="00767386" w:rsidRDefault="00062C14" w:rsidP="00864312">
      <w:pPr>
        <w:autoSpaceDE w:val="0"/>
        <w:autoSpaceDN w:val="0"/>
        <w:adjustRightInd w:val="0"/>
        <w:ind w:firstLine="426"/>
        <w:jc w:val="both"/>
        <w:rPr>
          <w:sz w:val="28"/>
          <w:szCs w:val="28"/>
        </w:rPr>
      </w:pPr>
      <w:r w:rsidRPr="00767386">
        <w:rPr>
          <w:sz w:val="28"/>
          <w:szCs w:val="28"/>
        </w:rPr>
        <w:t>Самыми массовыми соревнования</w:t>
      </w:r>
      <w:r w:rsidR="006D070E" w:rsidRPr="00767386">
        <w:rPr>
          <w:sz w:val="28"/>
          <w:szCs w:val="28"/>
        </w:rPr>
        <w:t xml:space="preserve">ми </w:t>
      </w:r>
      <w:r w:rsidR="00AD15A6" w:rsidRPr="00767386">
        <w:rPr>
          <w:sz w:val="28"/>
          <w:szCs w:val="28"/>
        </w:rPr>
        <w:t xml:space="preserve">на территории МО </w:t>
      </w:r>
      <w:proofErr w:type="spellStart"/>
      <w:r w:rsidR="00AD15A6" w:rsidRPr="00767386">
        <w:rPr>
          <w:sz w:val="28"/>
          <w:szCs w:val="28"/>
        </w:rPr>
        <w:t>Красноуфимский</w:t>
      </w:r>
      <w:proofErr w:type="spellEnd"/>
      <w:r w:rsidR="00AD15A6" w:rsidRPr="00767386">
        <w:rPr>
          <w:sz w:val="28"/>
          <w:szCs w:val="28"/>
        </w:rPr>
        <w:t xml:space="preserve"> округ </w:t>
      </w:r>
      <w:proofErr w:type="spellStart"/>
      <w:r w:rsidR="006D070E" w:rsidRPr="00767386">
        <w:rPr>
          <w:sz w:val="28"/>
          <w:szCs w:val="28"/>
        </w:rPr>
        <w:t>являются</w:t>
      </w:r>
      <w:proofErr w:type="gramStart"/>
      <w:r w:rsidRPr="00767386">
        <w:rPr>
          <w:sz w:val="28"/>
          <w:szCs w:val="28"/>
        </w:rPr>
        <w:t>:</w:t>
      </w:r>
      <w:r w:rsidR="00AD15A6" w:rsidRPr="00767386">
        <w:rPr>
          <w:sz w:val="28"/>
          <w:szCs w:val="28"/>
        </w:rPr>
        <w:t>р</w:t>
      </w:r>
      <w:proofErr w:type="gramEnd"/>
      <w:r w:rsidR="00AD15A6" w:rsidRPr="00767386">
        <w:rPr>
          <w:sz w:val="28"/>
          <w:szCs w:val="28"/>
        </w:rPr>
        <w:t>айонные</w:t>
      </w:r>
      <w:proofErr w:type="spellEnd"/>
      <w:r w:rsidR="00AD15A6" w:rsidRPr="00767386">
        <w:rPr>
          <w:sz w:val="28"/>
          <w:szCs w:val="28"/>
        </w:rPr>
        <w:t xml:space="preserve"> соревнования </w:t>
      </w:r>
      <w:r w:rsidR="006D070E" w:rsidRPr="00767386">
        <w:rPr>
          <w:sz w:val="28"/>
          <w:szCs w:val="28"/>
        </w:rPr>
        <w:t>«Лыжня России»,</w:t>
      </w:r>
      <w:r w:rsidR="00AD15A6" w:rsidRPr="00767386">
        <w:rPr>
          <w:sz w:val="28"/>
          <w:szCs w:val="28"/>
        </w:rPr>
        <w:t xml:space="preserve"> «Кросс Наций», легкоатлетический пробег </w:t>
      </w:r>
      <w:proofErr w:type="spellStart"/>
      <w:r w:rsidR="00AD15A6" w:rsidRPr="00767386">
        <w:rPr>
          <w:sz w:val="28"/>
          <w:szCs w:val="28"/>
        </w:rPr>
        <w:t>им.А.И.Кузнецова</w:t>
      </w:r>
      <w:proofErr w:type="spellEnd"/>
      <w:r w:rsidR="00AD15A6" w:rsidRPr="00767386">
        <w:rPr>
          <w:sz w:val="28"/>
          <w:szCs w:val="28"/>
        </w:rPr>
        <w:t>, легкоатлетическая эстафета на призы газеты «Вперед»,  соревнования по вольной борьбе,  посвящённые</w:t>
      </w:r>
      <w:r w:rsidR="006D070E" w:rsidRPr="00767386">
        <w:rPr>
          <w:sz w:val="28"/>
          <w:szCs w:val="28"/>
        </w:rPr>
        <w:t xml:space="preserve"> «Дню защитника Отечества</w:t>
      </w:r>
      <w:r w:rsidR="00AD15A6" w:rsidRPr="00767386">
        <w:rPr>
          <w:sz w:val="28"/>
          <w:szCs w:val="28"/>
        </w:rPr>
        <w:t>»</w:t>
      </w:r>
      <w:r w:rsidR="006D070E" w:rsidRPr="00767386">
        <w:rPr>
          <w:sz w:val="28"/>
          <w:szCs w:val="28"/>
        </w:rPr>
        <w:t>, соревнования по спортивной рыбной ловле</w:t>
      </w:r>
      <w:r w:rsidR="00596A5F" w:rsidRPr="00767386">
        <w:rPr>
          <w:sz w:val="28"/>
          <w:szCs w:val="28"/>
        </w:rPr>
        <w:t xml:space="preserve"> среди любителей, районный охотничий турнир,</w:t>
      </w:r>
      <w:r w:rsidR="00AD15A6" w:rsidRPr="00767386">
        <w:rPr>
          <w:sz w:val="28"/>
          <w:szCs w:val="28"/>
        </w:rPr>
        <w:t xml:space="preserve"> велопробег «Спорт стиль жизни», чемпионаты района по футболу, волейболу, баскетболу. </w:t>
      </w:r>
    </w:p>
    <w:p w:rsidR="00B24FB3" w:rsidRPr="00767386" w:rsidRDefault="00062C14" w:rsidP="00A95EE3">
      <w:pPr>
        <w:autoSpaceDE w:val="0"/>
        <w:autoSpaceDN w:val="0"/>
        <w:adjustRightInd w:val="0"/>
        <w:ind w:firstLine="426"/>
        <w:jc w:val="both"/>
        <w:rPr>
          <w:sz w:val="28"/>
          <w:szCs w:val="28"/>
        </w:rPr>
      </w:pPr>
      <w:r w:rsidRPr="00767386">
        <w:rPr>
          <w:sz w:val="28"/>
          <w:szCs w:val="28"/>
        </w:rPr>
        <w:t xml:space="preserve">В </w:t>
      </w:r>
      <w:r w:rsidR="00D2057C" w:rsidRPr="00767386">
        <w:rPr>
          <w:sz w:val="28"/>
          <w:szCs w:val="28"/>
        </w:rPr>
        <w:t xml:space="preserve">МО </w:t>
      </w:r>
      <w:proofErr w:type="spellStart"/>
      <w:r w:rsidR="00D2057C" w:rsidRPr="00767386">
        <w:rPr>
          <w:sz w:val="28"/>
          <w:szCs w:val="28"/>
        </w:rPr>
        <w:t>Красноуфимский</w:t>
      </w:r>
      <w:proofErr w:type="spellEnd"/>
      <w:r w:rsidR="00D2057C" w:rsidRPr="00767386">
        <w:rPr>
          <w:sz w:val="28"/>
          <w:szCs w:val="28"/>
        </w:rPr>
        <w:t xml:space="preserve"> округ</w:t>
      </w:r>
      <w:r w:rsidRPr="00767386">
        <w:rPr>
          <w:sz w:val="28"/>
          <w:szCs w:val="28"/>
        </w:rPr>
        <w:t xml:space="preserve"> развивается спартакиадное дви</w:t>
      </w:r>
      <w:r w:rsidR="0031217B" w:rsidRPr="00767386">
        <w:rPr>
          <w:sz w:val="28"/>
          <w:szCs w:val="28"/>
        </w:rPr>
        <w:t xml:space="preserve">жение </w:t>
      </w:r>
      <w:r w:rsidRPr="00767386">
        <w:rPr>
          <w:sz w:val="28"/>
          <w:szCs w:val="28"/>
        </w:rPr>
        <w:t xml:space="preserve"> как среди взрослого населения</w:t>
      </w:r>
      <w:r w:rsidR="00023060" w:rsidRPr="00767386">
        <w:rPr>
          <w:sz w:val="28"/>
          <w:szCs w:val="28"/>
        </w:rPr>
        <w:t>:</w:t>
      </w:r>
      <w:r w:rsidR="0031217B" w:rsidRPr="00767386">
        <w:rPr>
          <w:sz w:val="28"/>
          <w:szCs w:val="28"/>
        </w:rPr>
        <w:t xml:space="preserve"> С</w:t>
      </w:r>
      <w:r w:rsidRPr="00767386">
        <w:rPr>
          <w:sz w:val="28"/>
          <w:szCs w:val="28"/>
        </w:rPr>
        <w:t>партакиада</w:t>
      </w:r>
      <w:r w:rsidR="00023060" w:rsidRPr="00767386">
        <w:rPr>
          <w:sz w:val="28"/>
          <w:szCs w:val="28"/>
        </w:rPr>
        <w:t xml:space="preserve"> сельских </w:t>
      </w:r>
      <w:r w:rsidR="0031217B" w:rsidRPr="00767386">
        <w:rPr>
          <w:sz w:val="28"/>
          <w:szCs w:val="28"/>
        </w:rPr>
        <w:t>территорий по 6 видам спорта и С</w:t>
      </w:r>
      <w:r w:rsidR="00023060" w:rsidRPr="00767386">
        <w:rPr>
          <w:sz w:val="28"/>
          <w:szCs w:val="28"/>
        </w:rPr>
        <w:t xml:space="preserve">партакиада работников образования по 7 видам спорта, так среди </w:t>
      </w:r>
      <w:r w:rsidR="0031217B" w:rsidRPr="00767386">
        <w:rPr>
          <w:sz w:val="28"/>
          <w:szCs w:val="28"/>
        </w:rPr>
        <w:t>детей: Фестиваль детского спорта по 3 видам спорта и С</w:t>
      </w:r>
      <w:r w:rsidR="00023060" w:rsidRPr="00767386">
        <w:rPr>
          <w:sz w:val="28"/>
          <w:szCs w:val="28"/>
        </w:rPr>
        <w:t>партакиада школьников по 8 видам спорта.</w:t>
      </w:r>
      <w:r w:rsidR="00A95EE3" w:rsidRPr="00767386">
        <w:rPr>
          <w:sz w:val="28"/>
          <w:szCs w:val="28"/>
        </w:rPr>
        <w:t>В целях привлечения к массовым занятиям физической культурой людей пожилого возраста,  проводятся летний и зимний</w:t>
      </w:r>
      <w:r w:rsidR="00A95EE3">
        <w:rPr>
          <w:sz w:val="28"/>
          <w:szCs w:val="28"/>
        </w:rPr>
        <w:t xml:space="preserve"> спортивные </w:t>
      </w:r>
      <w:r w:rsidR="00A95EE3" w:rsidRPr="00767386">
        <w:rPr>
          <w:sz w:val="28"/>
          <w:szCs w:val="28"/>
        </w:rPr>
        <w:t xml:space="preserve"> «Фестивали ветеранов».</w:t>
      </w:r>
    </w:p>
    <w:p w:rsidR="00682C68" w:rsidRPr="00767386" w:rsidRDefault="00433C5E" w:rsidP="00864312">
      <w:pPr>
        <w:autoSpaceDE w:val="0"/>
        <w:autoSpaceDN w:val="0"/>
        <w:adjustRightInd w:val="0"/>
        <w:ind w:firstLine="426"/>
        <w:jc w:val="both"/>
        <w:rPr>
          <w:color w:val="FF0000"/>
          <w:sz w:val="28"/>
          <w:szCs w:val="28"/>
        </w:rPr>
      </w:pPr>
      <w:r w:rsidRPr="00767386">
        <w:rPr>
          <w:sz w:val="28"/>
          <w:szCs w:val="28"/>
        </w:rPr>
        <w:t xml:space="preserve">С 2017 года в  </w:t>
      </w:r>
      <w:r w:rsidR="00A95EE3">
        <w:rPr>
          <w:sz w:val="28"/>
          <w:szCs w:val="28"/>
        </w:rPr>
        <w:t xml:space="preserve">МО </w:t>
      </w:r>
      <w:proofErr w:type="spellStart"/>
      <w:r w:rsidR="00A95EE3">
        <w:rPr>
          <w:sz w:val="28"/>
          <w:szCs w:val="28"/>
        </w:rPr>
        <w:t>Красноуфимский</w:t>
      </w:r>
      <w:proofErr w:type="spellEnd"/>
      <w:r w:rsidR="00A95EE3">
        <w:rPr>
          <w:sz w:val="28"/>
          <w:szCs w:val="28"/>
        </w:rPr>
        <w:t xml:space="preserve"> округ создан Ц</w:t>
      </w:r>
      <w:r w:rsidRPr="00767386">
        <w:rPr>
          <w:sz w:val="28"/>
          <w:szCs w:val="28"/>
        </w:rPr>
        <w:t xml:space="preserve">ентр тестирования </w:t>
      </w:r>
      <w:r w:rsidR="00062C14" w:rsidRPr="00767386">
        <w:rPr>
          <w:sz w:val="28"/>
          <w:szCs w:val="28"/>
        </w:rPr>
        <w:t>Всероссийского физкультурно-спортивного комплекса «Готов к труду и обороне» (ГТО)</w:t>
      </w:r>
      <w:r w:rsidR="0031217B" w:rsidRPr="00767386">
        <w:rPr>
          <w:sz w:val="28"/>
          <w:szCs w:val="28"/>
        </w:rPr>
        <w:t xml:space="preserve">. </w:t>
      </w:r>
      <w:r w:rsidR="00062C14" w:rsidRPr="00767386">
        <w:rPr>
          <w:sz w:val="28"/>
          <w:szCs w:val="28"/>
        </w:rPr>
        <w:t xml:space="preserve"> Центр</w:t>
      </w:r>
      <w:r w:rsidR="0031217B" w:rsidRPr="00767386">
        <w:rPr>
          <w:sz w:val="28"/>
          <w:szCs w:val="28"/>
        </w:rPr>
        <w:t>ом</w:t>
      </w:r>
      <w:r w:rsidR="00062C14" w:rsidRPr="00767386">
        <w:rPr>
          <w:sz w:val="28"/>
          <w:szCs w:val="28"/>
        </w:rPr>
        <w:t xml:space="preserve"> тестирования ВФСК ГТО является </w:t>
      </w:r>
      <w:r w:rsidRPr="00767386">
        <w:rPr>
          <w:sz w:val="28"/>
          <w:szCs w:val="28"/>
        </w:rPr>
        <w:t xml:space="preserve">МКОУ </w:t>
      </w:r>
      <w:r w:rsidR="00B24FB3" w:rsidRPr="00767386">
        <w:rPr>
          <w:sz w:val="28"/>
          <w:szCs w:val="28"/>
        </w:rPr>
        <w:t>«</w:t>
      </w:r>
      <w:proofErr w:type="spellStart"/>
      <w:r w:rsidR="00A95EE3">
        <w:rPr>
          <w:sz w:val="28"/>
          <w:szCs w:val="28"/>
        </w:rPr>
        <w:t>Красноуфимский</w:t>
      </w:r>
      <w:proofErr w:type="spellEnd"/>
      <w:r w:rsidR="00A95EE3">
        <w:rPr>
          <w:sz w:val="28"/>
          <w:szCs w:val="28"/>
        </w:rPr>
        <w:t xml:space="preserve"> </w:t>
      </w:r>
      <w:proofErr w:type="spellStart"/>
      <w:r w:rsidR="00A95EE3">
        <w:rPr>
          <w:sz w:val="28"/>
          <w:szCs w:val="28"/>
        </w:rPr>
        <w:t>районныйцентр</w:t>
      </w:r>
      <w:proofErr w:type="spellEnd"/>
      <w:r w:rsidR="00A95EE3">
        <w:rPr>
          <w:sz w:val="28"/>
          <w:szCs w:val="28"/>
        </w:rPr>
        <w:t xml:space="preserve"> дополнительного образования детей</w:t>
      </w:r>
      <w:r w:rsidR="0031217B" w:rsidRPr="00767386">
        <w:rPr>
          <w:sz w:val="28"/>
          <w:szCs w:val="28"/>
        </w:rPr>
        <w:t>», который</w:t>
      </w:r>
      <w:r w:rsidR="00062C14" w:rsidRPr="00767386">
        <w:rPr>
          <w:sz w:val="28"/>
          <w:szCs w:val="28"/>
        </w:rPr>
        <w:t>подключен к автоматизированной системе комплекса ГТО.</w:t>
      </w:r>
      <w:r w:rsidR="00A95EE3">
        <w:rPr>
          <w:sz w:val="28"/>
          <w:szCs w:val="28"/>
        </w:rPr>
        <w:t xml:space="preserve"> По состоянию н</w:t>
      </w:r>
      <w:r w:rsidR="00B24FB3" w:rsidRPr="00767386">
        <w:rPr>
          <w:spacing w:val="4"/>
          <w:sz w:val="28"/>
          <w:szCs w:val="28"/>
        </w:rPr>
        <w:t>а</w:t>
      </w:r>
      <w:r w:rsidR="004811BC" w:rsidRPr="00767386">
        <w:rPr>
          <w:spacing w:val="4"/>
          <w:sz w:val="28"/>
          <w:szCs w:val="28"/>
        </w:rPr>
        <w:t xml:space="preserve"> 01.10.</w:t>
      </w:r>
      <w:r w:rsidR="00B24FB3" w:rsidRPr="00767386">
        <w:rPr>
          <w:spacing w:val="4"/>
          <w:sz w:val="28"/>
          <w:szCs w:val="28"/>
        </w:rPr>
        <w:t>2018 год</w:t>
      </w:r>
      <w:r w:rsidR="0031217B" w:rsidRPr="00767386">
        <w:rPr>
          <w:spacing w:val="4"/>
          <w:sz w:val="28"/>
          <w:szCs w:val="28"/>
        </w:rPr>
        <w:t>а</w:t>
      </w:r>
      <w:r w:rsidR="00B24FB3" w:rsidRPr="00767386">
        <w:rPr>
          <w:sz w:val="28"/>
          <w:szCs w:val="28"/>
        </w:rPr>
        <w:t xml:space="preserve">в базе ВФСК ГТО зарегистрировано </w:t>
      </w:r>
      <w:r w:rsidR="002D64DF" w:rsidRPr="00767386">
        <w:rPr>
          <w:sz w:val="28"/>
          <w:szCs w:val="28"/>
        </w:rPr>
        <w:t>786</w:t>
      </w:r>
      <w:r w:rsidR="00B24FB3" w:rsidRPr="00767386">
        <w:rPr>
          <w:sz w:val="28"/>
          <w:szCs w:val="28"/>
        </w:rPr>
        <w:t xml:space="preserve"> жителей </w:t>
      </w:r>
      <w:proofErr w:type="spellStart"/>
      <w:r w:rsidR="00B24FB3" w:rsidRPr="00767386">
        <w:rPr>
          <w:sz w:val="28"/>
          <w:szCs w:val="28"/>
        </w:rPr>
        <w:t>Красноуфимского</w:t>
      </w:r>
      <w:proofErr w:type="spellEnd"/>
      <w:r w:rsidR="00B24FB3" w:rsidRPr="00767386">
        <w:rPr>
          <w:sz w:val="28"/>
          <w:szCs w:val="28"/>
        </w:rPr>
        <w:t xml:space="preserve"> района. Р</w:t>
      </w:r>
      <w:r w:rsidR="00D37888" w:rsidRPr="00767386">
        <w:rPr>
          <w:sz w:val="28"/>
          <w:szCs w:val="28"/>
        </w:rPr>
        <w:t>егулярно принимали участие в</w:t>
      </w:r>
      <w:r w:rsidR="0031217B" w:rsidRPr="00767386">
        <w:rPr>
          <w:sz w:val="28"/>
          <w:szCs w:val="28"/>
        </w:rPr>
        <w:t xml:space="preserve"> сдаче нормативов</w:t>
      </w:r>
      <w:r w:rsidR="00D37888" w:rsidRPr="00767386">
        <w:rPr>
          <w:sz w:val="28"/>
          <w:szCs w:val="28"/>
        </w:rPr>
        <w:t xml:space="preserve"> ВФСК ГТО</w:t>
      </w:r>
      <w:r w:rsidR="0031217B" w:rsidRPr="00767386">
        <w:rPr>
          <w:sz w:val="28"/>
          <w:szCs w:val="28"/>
        </w:rPr>
        <w:t xml:space="preserve"> 120 человек. Из них </w:t>
      </w:r>
      <w:r w:rsidR="002D64DF" w:rsidRPr="00767386">
        <w:rPr>
          <w:sz w:val="28"/>
          <w:szCs w:val="28"/>
        </w:rPr>
        <w:t xml:space="preserve"> 22</w:t>
      </w:r>
      <w:r w:rsidR="00B24FB3" w:rsidRPr="00767386">
        <w:rPr>
          <w:sz w:val="28"/>
          <w:szCs w:val="28"/>
        </w:rPr>
        <w:t xml:space="preserve"> участ</w:t>
      </w:r>
      <w:r w:rsidR="0031217B" w:rsidRPr="00767386">
        <w:rPr>
          <w:sz w:val="28"/>
          <w:szCs w:val="28"/>
        </w:rPr>
        <w:t>ника получили</w:t>
      </w:r>
      <w:r w:rsidR="002D64DF" w:rsidRPr="00767386">
        <w:rPr>
          <w:sz w:val="28"/>
          <w:szCs w:val="28"/>
        </w:rPr>
        <w:t xml:space="preserve"> золотой зн</w:t>
      </w:r>
      <w:r w:rsidR="0031217B" w:rsidRPr="00767386">
        <w:rPr>
          <w:sz w:val="28"/>
          <w:szCs w:val="28"/>
        </w:rPr>
        <w:t>ачок, 25 участников - серебряный</w:t>
      </w:r>
      <w:r w:rsidR="002D64DF" w:rsidRPr="00767386">
        <w:rPr>
          <w:sz w:val="28"/>
          <w:szCs w:val="28"/>
        </w:rPr>
        <w:t xml:space="preserve"> и 27</w:t>
      </w:r>
      <w:r w:rsidR="00B24FB3" w:rsidRPr="00767386">
        <w:rPr>
          <w:sz w:val="28"/>
          <w:szCs w:val="28"/>
        </w:rPr>
        <w:t xml:space="preserve"> участников бронзовый значок</w:t>
      </w:r>
      <w:r w:rsidR="00B24FB3" w:rsidRPr="00767386">
        <w:rPr>
          <w:color w:val="FF0000"/>
          <w:sz w:val="28"/>
          <w:szCs w:val="28"/>
        </w:rPr>
        <w:t>.</w:t>
      </w:r>
    </w:p>
    <w:p w:rsidR="00682C68" w:rsidRPr="00767386" w:rsidRDefault="00682C68" w:rsidP="00864312">
      <w:pPr>
        <w:autoSpaceDE w:val="0"/>
        <w:autoSpaceDN w:val="0"/>
        <w:adjustRightInd w:val="0"/>
        <w:ind w:firstLine="426"/>
        <w:jc w:val="both"/>
        <w:rPr>
          <w:sz w:val="28"/>
          <w:szCs w:val="28"/>
        </w:rPr>
      </w:pPr>
      <w:r w:rsidRPr="00767386">
        <w:rPr>
          <w:sz w:val="28"/>
          <w:szCs w:val="28"/>
        </w:rPr>
        <w:t xml:space="preserve"> Заметен рост числа граждан</w:t>
      </w:r>
      <w:r w:rsidR="0031217B" w:rsidRPr="00767386">
        <w:rPr>
          <w:sz w:val="28"/>
          <w:szCs w:val="28"/>
        </w:rPr>
        <w:t>,</w:t>
      </w:r>
      <w:r w:rsidRPr="00767386">
        <w:rPr>
          <w:sz w:val="28"/>
          <w:szCs w:val="28"/>
        </w:rPr>
        <w:t xml:space="preserve"> занимающихся физической культурой и спортом. Упор в работе сделан на детский и юношеский спорт</w:t>
      </w:r>
      <w:r w:rsidR="00F35885" w:rsidRPr="00F35885">
        <w:rPr>
          <w:i/>
          <w:sz w:val="28"/>
          <w:szCs w:val="28"/>
        </w:rPr>
        <w:t>.</w:t>
      </w:r>
      <w:r w:rsidR="00F35885" w:rsidRPr="00F156F9">
        <w:rPr>
          <w:sz w:val="28"/>
          <w:szCs w:val="28"/>
        </w:rPr>
        <w:t xml:space="preserve"> В округе культивируется 13</w:t>
      </w:r>
      <w:r w:rsidRPr="00F156F9">
        <w:rPr>
          <w:sz w:val="28"/>
          <w:szCs w:val="28"/>
        </w:rPr>
        <w:t xml:space="preserve"> видов спорта, </w:t>
      </w:r>
      <w:r w:rsidRPr="00F35885">
        <w:rPr>
          <w:sz w:val="28"/>
          <w:szCs w:val="28"/>
        </w:rPr>
        <w:t>регулярно</w:t>
      </w:r>
      <w:r w:rsidRPr="00767386">
        <w:rPr>
          <w:sz w:val="28"/>
          <w:szCs w:val="28"/>
        </w:rPr>
        <w:t xml:space="preserve"> занимаются физическ</w:t>
      </w:r>
      <w:r w:rsidR="004811BC" w:rsidRPr="00767386">
        <w:rPr>
          <w:sz w:val="28"/>
          <w:szCs w:val="28"/>
        </w:rPr>
        <w:t>ой культурой и спортом 4 680 детей</w:t>
      </w:r>
      <w:r w:rsidRPr="00767386">
        <w:rPr>
          <w:sz w:val="28"/>
          <w:szCs w:val="28"/>
        </w:rPr>
        <w:t>, что составляет  18,4% от численности населения района.</w:t>
      </w:r>
    </w:p>
    <w:p w:rsidR="00DA63C0" w:rsidRPr="00767386" w:rsidRDefault="003B6A39" w:rsidP="00864312">
      <w:pPr>
        <w:autoSpaceDE w:val="0"/>
        <w:autoSpaceDN w:val="0"/>
        <w:adjustRightInd w:val="0"/>
        <w:ind w:firstLine="426"/>
        <w:jc w:val="both"/>
        <w:rPr>
          <w:sz w:val="28"/>
          <w:szCs w:val="28"/>
        </w:rPr>
      </w:pPr>
      <w:r w:rsidRPr="00767386">
        <w:rPr>
          <w:sz w:val="28"/>
          <w:szCs w:val="28"/>
        </w:rPr>
        <w:t xml:space="preserve">На протяжении многих лет спортсмены МО </w:t>
      </w:r>
      <w:proofErr w:type="spellStart"/>
      <w:r w:rsidRPr="00767386">
        <w:rPr>
          <w:sz w:val="28"/>
          <w:szCs w:val="28"/>
        </w:rPr>
        <w:t>Красноуфимский</w:t>
      </w:r>
      <w:proofErr w:type="spellEnd"/>
      <w:r w:rsidRPr="00767386">
        <w:rPr>
          <w:sz w:val="28"/>
          <w:szCs w:val="28"/>
        </w:rPr>
        <w:t xml:space="preserve"> округ входят в состав  сборных команд Свердловской области и достойно представляют регион на крупнейших спортивных соревнованиях</w:t>
      </w:r>
      <w:r w:rsidR="00C15495">
        <w:rPr>
          <w:sz w:val="28"/>
          <w:szCs w:val="28"/>
        </w:rPr>
        <w:t>. Лучшие учащиеся</w:t>
      </w:r>
      <w:r w:rsidR="000821C6" w:rsidRPr="00767386">
        <w:rPr>
          <w:sz w:val="28"/>
          <w:szCs w:val="28"/>
        </w:rPr>
        <w:t xml:space="preserve"> и взрослые с</w:t>
      </w:r>
      <w:r w:rsidR="00DA63C0" w:rsidRPr="00767386">
        <w:rPr>
          <w:sz w:val="28"/>
          <w:szCs w:val="28"/>
        </w:rPr>
        <w:t xml:space="preserve">портсмены МО </w:t>
      </w:r>
      <w:proofErr w:type="spellStart"/>
      <w:r w:rsidR="00DA63C0" w:rsidRPr="00767386">
        <w:rPr>
          <w:sz w:val="28"/>
          <w:szCs w:val="28"/>
        </w:rPr>
        <w:t>Красноуфимский</w:t>
      </w:r>
      <w:proofErr w:type="spellEnd"/>
      <w:r w:rsidR="00DA63C0" w:rsidRPr="00767386">
        <w:rPr>
          <w:sz w:val="28"/>
          <w:szCs w:val="28"/>
        </w:rPr>
        <w:t xml:space="preserve"> округ </w:t>
      </w:r>
      <w:r w:rsidR="0031217B" w:rsidRPr="00767386">
        <w:rPr>
          <w:sz w:val="28"/>
          <w:szCs w:val="28"/>
        </w:rPr>
        <w:t xml:space="preserve">в 2017 году </w:t>
      </w:r>
      <w:r w:rsidR="000821C6" w:rsidRPr="00767386">
        <w:rPr>
          <w:sz w:val="28"/>
          <w:szCs w:val="28"/>
        </w:rPr>
        <w:t xml:space="preserve">участвовали </w:t>
      </w:r>
      <w:r w:rsidR="00DA63C0" w:rsidRPr="00767386">
        <w:rPr>
          <w:sz w:val="28"/>
          <w:szCs w:val="28"/>
        </w:rPr>
        <w:t xml:space="preserve">в 27 </w:t>
      </w:r>
      <w:r w:rsidR="00DA63C0" w:rsidRPr="00767386">
        <w:rPr>
          <w:sz w:val="28"/>
          <w:szCs w:val="28"/>
        </w:rPr>
        <w:lastRenderedPageBreak/>
        <w:t>областных соревнованиях</w:t>
      </w:r>
      <w:r w:rsidR="00BF4DA0">
        <w:rPr>
          <w:sz w:val="28"/>
          <w:szCs w:val="28"/>
        </w:rPr>
        <w:t>, завоевали 155 призовых мест</w:t>
      </w:r>
      <w:r w:rsidR="00C15495">
        <w:rPr>
          <w:sz w:val="28"/>
          <w:szCs w:val="28"/>
        </w:rPr>
        <w:t>.  48  спортсменов уча</w:t>
      </w:r>
      <w:r w:rsidR="00DA63C0" w:rsidRPr="00767386">
        <w:rPr>
          <w:sz w:val="28"/>
          <w:szCs w:val="28"/>
        </w:rPr>
        <w:t>ствовал</w:t>
      </w:r>
      <w:r w:rsidR="0031217B" w:rsidRPr="00767386">
        <w:rPr>
          <w:sz w:val="28"/>
          <w:szCs w:val="28"/>
        </w:rPr>
        <w:t>и в 3 спортивных мероприятиях  р</w:t>
      </w:r>
      <w:r w:rsidR="00DA63C0" w:rsidRPr="00767386">
        <w:rPr>
          <w:sz w:val="28"/>
          <w:szCs w:val="28"/>
        </w:rPr>
        <w:t>оссийского уровня и завоевали 23 призовых места.</w:t>
      </w:r>
    </w:p>
    <w:p w:rsidR="009609D1" w:rsidRPr="00767386" w:rsidRDefault="009609D1" w:rsidP="009609D1">
      <w:pPr>
        <w:autoSpaceDE w:val="0"/>
        <w:autoSpaceDN w:val="0"/>
        <w:adjustRightInd w:val="0"/>
        <w:ind w:firstLine="426"/>
        <w:jc w:val="both"/>
        <w:rPr>
          <w:sz w:val="28"/>
          <w:szCs w:val="28"/>
        </w:rPr>
      </w:pPr>
      <w:r w:rsidRPr="00767386">
        <w:rPr>
          <w:sz w:val="28"/>
          <w:szCs w:val="28"/>
        </w:rPr>
        <w:t>Наличие и качество спортивных сооружений являются наиболее значимым показателем развития физкультурно-спортивной отрасли и необходимым условием увеличения численности населения, систематически занимающегося</w:t>
      </w:r>
      <w:r w:rsidR="002B4641">
        <w:rPr>
          <w:sz w:val="28"/>
          <w:szCs w:val="28"/>
        </w:rPr>
        <w:t xml:space="preserve"> физической культурой и спортом.  Без современных спортивных сооружений невозмо</w:t>
      </w:r>
      <w:r w:rsidR="00BF4DA0">
        <w:rPr>
          <w:sz w:val="28"/>
          <w:szCs w:val="28"/>
        </w:rPr>
        <w:t>жна подготовка</w:t>
      </w:r>
      <w:r w:rsidRPr="00767386">
        <w:rPr>
          <w:sz w:val="28"/>
          <w:szCs w:val="28"/>
        </w:rPr>
        <w:t xml:space="preserve"> спортсменов высокого класса и сп</w:t>
      </w:r>
      <w:r w:rsidR="00BF4DA0">
        <w:rPr>
          <w:sz w:val="28"/>
          <w:szCs w:val="28"/>
        </w:rPr>
        <w:t xml:space="preserve">ортивного резерва для </w:t>
      </w:r>
      <w:r w:rsidRPr="00767386">
        <w:rPr>
          <w:sz w:val="28"/>
          <w:szCs w:val="28"/>
        </w:rPr>
        <w:t xml:space="preserve"> сборных команд Свердловской области и Российской Федерации.</w:t>
      </w:r>
    </w:p>
    <w:p w:rsidR="00682C68" w:rsidRPr="00767386" w:rsidRDefault="0031217B" w:rsidP="00864312">
      <w:pPr>
        <w:autoSpaceDE w:val="0"/>
        <w:autoSpaceDN w:val="0"/>
        <w:adjustRightInd w:val="0"/>
        <w:ind w:firstLine="426"/>
        <w:jc w:val="both"/>
        <w:rPr>
          <w:sz w:val="28"/>
          <w:szCs w:val="28"/>
        </w:rPr>
      </w:pPr>
      <w:r w:rsidRPr="00767386">
        <w:rPr>
          <w:sz w:val="28"/>
          <w:szCs w:val="28"/>
        </w:rPr>
        <w:t xml:space="preserve">На территории МО </w:t>
      </w:r>
      <w:proofErr w:type="spellStart"/>
      <w:r w:rsidRPr="00767386">
        <w:rPr>
          <w:sz w:val="28"/>
          <w:szCs w:val="28"/>
        </w:rPr>
        <w:t>Красноуфимский</w:t>
      </w:r>
      <w:proofErr w:type="spellEnd"/>
      <w:r w:rsidRPr="00767386">
        <w:rPr>
          <w:sz w:val="28"/>
          <w:szCs w:val="28"/>
        </w:rPr>
        <w:t xml:space="preserve"> </w:t>
      </w:r>
      <w:proofErr w:type="spellStart"/>
      <w:r w:rsidRPr="00767386">
        <w:rPr>
          <w:sz w:val="28"/>
          <w:szCs w:val="28"/>
        </w:rPr>
        <w:t>округимеется</w:t>
      </w:r>
      <w:proofErr w:type="spellEnd"/>
      <w:r w:rsidRPr="00767386">
        <w:rPr>
          <w:sz w:val="28"/>
          <w:szCs w:val="28"/>
        </w:rPr>
        <w:t xml:space="preserve"> 92 спортивных сооружения. И</w:t>
      </w:r>
      <w:r w:rsidR="00281AFA" w:rsidRPr="00767386">
        <w:rPr>
          <w:sz w:val="28"/>
          <w:szCs w:val="28"/>
        </w:rPr>
        <w:t>з них</w:t>
      </w:r>
      <w:r w:rsidRPr="00767386">
        <w:rPr>
          <w:sz w:val="28"/>
          <w:szCs w:val="28"/>
        </w:rPr>
        <w:t>: 1 стадион лицензированный, 9 стадионов</w:t>
      </w:r>
      <w:r w:rsidR="009609D1" w:rsidRPr="00767386">
        <w:rPr>
          <w:sz w:val="28"/>
          <w:szCs w:val="28"/>
        </w:rPr>
        <w:t xml:space="preserve"> без паспортов (</w:t>
      </w:r>
      <w:r w:rsidR="00281AFA" w:rsidRPr="00767386">
        <w:rPr>
          <w:sz w:val="28"/>
          <w:szCs w:val="28"/>
        </w:rPr>
        <w:t>находятся в</w:t>
      </w:r>
      <w:r w:rsidR="009609D1" w:rsidRPr="00767386">
        <w:rPr>
          <w:sz w:val="28"/>
          <w:szCs w:val="28"/>
        </w:rPr>
        <w:t xml:space="preserve"> неудовлетворительном состоянии);</w:t>
      </w:r>
      <w:r w:rsidR="00281AFA" w:rsidRPr="00767386">
        <w:rPr>
          <w:sz w:val="28"/>
          <w:szCs w:val="28"/>
        </w:rPr>
        <w:t xml:space="preserve"> плоскостные спортивные сооружения – 56</w:t>
      </w:r>
      <w:r w:rsidR="009609D1" w:rsidRPr="00767386">
        <w:rPr>
          <w:sz w:val="28"/>
          <w:szCs w:val="28"/>
        </w:rPr>
        <w:t xml:space="preserve"> (в большинстве требуется реконструкция или капитальный ремонт); </w:t>
      </w:r>
      <w:r w:rsidR="00281AFA" w:rsidRPr="00767386">
        <w:rPr>
          <w:sz w:val="28"/>
          <w:szCs w:val="28"/>
        </w:rPr>
        <w:t xml:space="preserve"> спортивные залы – 28, стрелковые тиры – 6, лыжные базы – 2.</w:t>
      </w:r>
      <w:r w:rsidR="00682C68" w:rsidRPr="00767386">
        <w:rPr>
          <w:sz w:val="28"/>
          <w:szCs w:val="28"/>
        </w:rPr>
        <w:t xml:space="preserve"> Существующая материально-техническая база в настоящее время не отвечает в полной мере задачам обеспечения физкультурно-спортивной отрасли, не</w:t>
      </w:r>
      <w:r w:rsidR="009609D1" w:rsidRPr="00767386">
        <w:rPr>
          <w:sz w:val="28"/>
          <w:szCs w:val="28"/>
        </w:rPr>
        <w:t xml:space="preserve"> может удовлетворять потребностям</w:t>
      </w:r>
      <w:r w:rsidR="00682C68" w:rsidRPr="00767386">
        <w:rPr>
          <w:sz w:val="28"/>
          <w:szCs w:val="28"/>
        </w:rPr>
        <w:t xml:space="preserve"> раст</w:t>
      </w:r>
      <w:r w:rsidR="009609D1" w:rsidRPr="00767386">
        <w:rPr>
          <w:sz w:val="28"/>
          <w:szCs w:val="28"/>
        </w:rPr>
        <w:t xml:space="preserve">ущего спроса </w:t>
      </w:r>
      <w:r w:rsidR="00682C68" w:rsidRPr="00767386">
        <w:rPr>
          <w:sz w:val="28"/>
          <w:szCs w:val="28"/>
        </w:rPr>
        <w:t xml:space="preserve"> населения в занятиях физической культурой и спортом.</w:t>
      </w:r>
    </w:p>
    <w:p w:rsidR="003B6A39" w:rsidRPr="00767386" w:rsidRDefault="0049095F" w:rsidP="00A95EE3">
      <w:pPr>
        <w:ind w:firstLine="720"/>
        <w:jc w:val="both"/>
        <w:rPr>
          <w:sz w:val="28"/>
          <w:szCs w:val="28"/>
        </w:rPr>
      </w:pPr>
      <w:r w:rsidRPr="00767386">
        <w:rPr>
          <w:sz w:val="28"/>
          <w:szCs w:val="28"/>
        </w:rPr>
        <w:t>Кроме того,</w:t>
      </w:r>
      <w:r w:rsidR="003B6A39" w:rsidRPr="00767386">
        <w:rPr>
          <w:sz w:val="28"/>
          <w:szCs w:val="28"/>
        </w:rPr>
        <w:t xml:space="preserve"> основная часть дошкол</w:t>
      </w:r>
      <w:r w:rsidRPr="00767386">
        <w:rPr>
          <w:sz w:val="28"/>
          <w:szCs w:val="28"/>
        </w:rPr>
        <w:t xml:space="preserve">ьных образовательных организаций, общеобразовательных школ, </w:t>
      </w:r>
      <w:r w:rsidR="00F156F9">
        <w:rPr>
          <w:sz w:val="28"/>
          <w:szCs w:val="28"/>
        </w:rPr>
        <w:t>учреждение</w:t>
      </w:r>
      <w:r w:rsidRPr="00767386">
        <w:rPr>
          <w:sz w:val="28"/>
          <w:szCs w:val="28"/>
        </w:rPr>
        <w:t xml:space="preserve"> дополнительного образования детей (</w:t>
      </w:r>
      <w:proofErr w:type="spellStart"/>
      <w:r w:rsidRPr="00767386">
        <w:rPr>
          <w:sz w:val="28"/>
          <w:szCs w:val="28"/>
        </w:rPr>
        <w:t>Красноуфимский</w:t>
      </w:r>
      <w:proofErr w:type="spellEnd"/>
      <w:r w:rsidRPr="00767386">
        <w:rPr>
          <w:sz w:val="28"/>
          <w:szCs w:val="28"/>
        </w:rPr>
        <w:t xml:space="preserve"> РЦ ДОД) </w:t>
      </w:r>
      <w:r w:rsidR="00F156F9">
        <w:rPr>
          <w:sz w:val="28"/>
          <w:szCs w:val="28"/>
        </w:rPr>
        <w:t xml:space="preserve"> не обеспечены</w:t>
      </w:r>
      <w:r w:rsidR="003B6A39" w:rsidRPr="00767386">
        <w:rPr>
          <w:sz w:val="28"/>
          <w:szCs w:val="28"/>
        </w:rPr>
        <w:t xml:space="preserve"> техническими средствами, современным</w:t>
      </w:r>
      <w:r w:rsidRPr="00767386">
        <w:rPr>
          <w:sz w:val="28"/>
          <w:szCs w:val="28"/>
        </w:rPr>
        <w:t xml:space="preserve"> тренажерным и спортивным оборудованием.</w:t>
      </w:r>
    </w:p>
    <w:p w:rsidR="009609D1" w:rsidRPr="00767386" w:rsidRDefault="009609D1" w:rsidP="009609D1">
      <w:pPr>
        <w:autoSpaceDE w:val="0"/>
        <w:autoSpaceDN w:val="0"/>
        <w:adjustRightInd w:val="0"/>
        <w:ind w:firstLine="426"/>
        <w:jc w:val="both"/>
        <w:rPr>
          <w:sz w:val="28"/>
          <w:szCs w:val="28"/>
        </w:rPr>
      </w:pPr>
      <w:r w:rsidRPr="00767386">
        <w:rPr>
          <w:sz w:val="28"/>
          <w:szCs w:val="28"/>
        </w:rPr>
        <w:t>Исходя из этого, одной из основополагающих задач является создание максимально благоприятных условий для занятий физической культуро</w:t>
      </w:r>
      <w:r w:rsidR="0049095F" w:rsidRPr="00767386">
        <w:rPr>
          <w:sz w:val="28"/>
          <w:szCs w:val="28"/>
        </w:rPr>
        <w:t>й и спортом</w:t>
      </w:r>
      <w:r w:rsidRPr="00767386">
        <w:rPr>
          <w:sz w:val="28"/>
          <w:szCs w:val="28"/>
        </w:rPr>
        <w:t>, строительство и реконструкция спортивных сооруж</w:t>
      </w:r>
      <w:r w:rsidR="0049095F" w:rsidRPr="00767386">
        <w:rPr>
          <w:sz w:val="28"/>
          <w:szCs w:val="28"/>
        </w:rPr>
        <w:t>ений, обеспечение занимающихся необходимым спортивным инвентарем и оборудованием.</w:t>
      </w:r>
    </w:p>
    <w:p w:rsidR="00A95EE3" w:rsidRDefault="0049095F" w:rsidP="0049095F">
      <w:pPr>
        <w:ind w:firstLine="540"/>
        <w:jc w:val="both"/>
        <w:rPr>
          <w:sz w:val="28"/>
          <w:szCs w:val="28"/>
        </w:rPr>
      </w:pPr>
      <w:r w:rsidRPr="00767386">
        <w:rPr>
          <w:sz w:val="28"/>
          <w:szCs w:val="28"/>
        </w:rPr>
        <w:t>Крайне низок уровень грамотности населения по всем вопросам здорового образа жизни и физической культуры. Большинство населения слабо информировано о реальном состоянии своего здоровья и физической подготовленности, о факторах, определяющих физическое состояние человека, о средствах воздействия на него, о методике применения</w:t>
      </w:r>
      <w:r w:rsidR="00A95EE3">
        <w:rPr>
          <w:sz w:val="28"/>
          <w:szCs w:val="28"/>
        </w:rPr>
        <w:t xml:space="preserve"> этих средств и т.д.</w:t>
      </w:r>
    </w:p>
    <w:p w:rsidR="0049095F" w:rsidRPr="00767386" w:rsidRDefault="0049095F" w:rsidP="0049095F">
      <w:pPr>
        <w:ind w:firstLine="540"/>
        <w:jc w:val="both"/>
        <w:rPr>
          <w:sz w:val="28"/>
          <w:szCs w:val="28"/>
        </w:rPr>
      </w:pPr>
      <w:r w:rsidRPr="00767386">
        <w:rPr>
          <w:sz w:val="28"/>
          <w:szCs w:val="28"/>
        </w:rPr>
        <w:t>Сегодня отсутствует система, обеспечивающая координацию усилий всех средств массовой информации в информационно-образовательном обеспечении населения в сфере физической культуры и спорта.</w:t>
      </w:r>
      <w:r w:rsidR="00A95EE3">
        <w:rPr>
          <w:sz w:val="28"/>
          <w:szCs w:val="28"/>
        </w:rPr>
        <w:t xml:space="preserve"> С</w:t>
      </w:r>
      <w:r w:rsidRPr="00767386">
        <w:rPr>
          <w:sz w:val="28"/>
          <w:szCs w:val="28"/>
        </w:rPr>
        <w:t>лабо ведется поиск новых форм вовлечения людей в активны</w:t>
      </w:r>
      <w:r w:rsidR="00A95EE3">
        <w:rPr>
          <w:sz w:val="28"/>
          <w:szCs w:val="28"/>
        </w:rPr>
        <w:t>е занятия, недостаточно обобщается</w:t>
      </w:r>
      <w:r w:rsidRPr="00767386">
        <w:rPr>
          <w:sz w:val="28"/>
          <w:szCs w:val="28"/>
        </w:rPr>
        <w:t xml:space="preserve"> опыт физкультурного движения в России и за рубежом.</w:t>
      </w:r>
    </w:p>
    <w:p w:rsidR="0049095F" w:rsidRPr="00767386" w:rsidRDefault="0049095F" w:rsidP="00A95EE3">
      <w:pPr>
        <w:ind w:firstLine="540"/>
        <w:jc w:val="both"/>
        <w:rPr>
          <w:sz w:val="28"/>
          <w:szCs w:val="28"/>
        </w:rPr>
      </w:pPr>
      <w:r w:rsidRPr="00767386">
        <w:rPr>
          <w:sz w:val="28"/>
          <w:szCs w:val="28"/>
        </w:rPr>
        <w:t>Не хватает научно-обоснованных рекомендаций и методических разработок по организации физкультурно-оздоровите</w:t>
      </w:r>
      <w:r w:rsidR="002B4641">
        <w:rPr>
          <w:sz w:val="28"/>
          <w:szCs w:val="28"/>
        </w:rPr>
        <w:t>льной работы среди пенсионеров,</w:t>
      </w:r>
      <w:r w:rsidRPr="00767386">
        <w:rPr>
          <w:sz w:val="28"/>
          <w:szCs w:val="28"/>
        </w:rPr>
        <w:t xml:space="preserve"> людей пожилого возраста</w:t>
      </w:r>
      <w:r w:rsidR="002B4641">
        <w:rPr>
          <w:sz w:val="28"/>
          <w:szCs w:val="28"/>
        </w:rPr>
        <w:t>, людей с ограниченными возможностями здоровья</w:t>
      </w:r>
      <w:r w:rsidRPr="00767386">
        <w:rPr>
          <w:sz w:val="28"/>
          <w:szCs w:val="28"/>
        </w:rPr>
        <w:t>.</w:t>
      </w:r>
    </w:p>
    <w:p w:rsidR="00D8694A" w:rsidRPr="00767386" w:rsidRDefault="00D8694A" w:rsidP="00D8694A">
      <w:pPr>
        <w:ind w:firstLine="567"/>
        <w:jc w:val="both"/>
        <w:rPr>
          <w:sz w:val="28"/>
          <w:szCs w:val="28"/>
        </w:rPr>
      </w:pPr>
      <w:r w:rsidRPr="00767386">
        <w:rPr>
          <w:sz w:val="28"/>
          <w:szCs w:val="28"/>
        </w:rPr>
        <w:t>В результате реализации программы должн</w:t>
      </w:r>
      <w:r w:rsidR="00C15495">
        <w:rPr>
          <w:sz w:val="28"/>
          <w:szCs w:val="28"/>
        </w:rPr>
        <w:t>а</w:t>
      </w:r>
      <w:r w:rsidRPr="00767386">
        <w:rPr>
          <w:sz w:val="28"/>
          <w:szCs w:val="28"/>
        </w:rPr>
        <w:t xml:space="preserve"> быть </w:t>
      </w:r>
      <w:r w:rsidR="00C15495">
        <w:rPr>
          <w:sz w:val="28"/>
          <w:szCs w:val="28"/>
        </w:rPr>
        <w:t>существенно увеличена численность населения,</w:t>
      </w:r>
      <w:r w:rsidR="00CA1EF4">
        <w:rPr>
          <w:sz w:val="28"/>
          <w:szCs w:val="28"/>
        </w:rPr>
        <w:t xml:space="preserve">  систематически занимаю</w:t>
      </w:r>
      <w:r w:rsidRPr="00767386">
        <w:rPr>
          <w:sz w:val="28"/>
          <w:szCs w:val="28"/>
        </w:rPr>
        <w:t>щихся физической культурой и спортом, снижен уровень заболева</w:t>
      </w:r>
      <w:r w:rsidRPr="00767386">
        <w:rPr>
          <w:sz w:val="28"/>
          <w:szCs w:val="28"/>
        </w:rPr>
        <w:softHyphen/>
        <w:t xml:space="preserve">емости населения и детской преступности, а также </w:t>
      </w:r>
      <w:r w:rsidR="00C15495">
        <w:rPr>
          <w:sz w:val="28"/>
          <w:szCs w:val="28"/>
        </w:rPr>
        <w:t>повышено качество подготовки спортсменов.</w:t>
      </w:r>
    </w:p>
    <w:p w:rsidR="00D8694A" w:rsidRPr="00767386" w:rsidRDefault="00D8694A" w:rsidP="00D8694A">
      <w:pPr>
        <w:ind w:firstLine="567"/>
        <w:jc w:val="both"/>
        <w:rPr>
          <w:sz w:val="28"/>
          <w:szCs w:val="28"/>
        </w:rPr>
      </w:pPr>
      <w:r w:rsidRPr="00767386">
        <w:rPr>
          <w:sz w:val="28"/>
          <w:szCs w:val="28"/>
        </w:rPr>
        <w:t>При условии достаточно</w:t>
      </w:r>
      <w:r w:rsidR="00C15495">
        <w:rPr>
          <w:sz w:val="28"/>
          <w:szCs w:val="28"/>
        </w:rPr>
        <w:t xml:space="preserve">го бюджетного финансирования основных параметров </w:t>
      </w:r>
      <w:r w:rsidRPr="00767386">
        <w:rPr>
          <w:sz w:val="28"/>
          <w:szCs w:val="28"/>
        </w:rPr>
        <w:t xml:space="preserve"> программы должен быть получен экономический эффект от </w:t>
      </w:r>
      <w:r w:rsidRPr="00767386">
        <w:rPr>
          <w:sz w:val="28"/>
          <w:szCs w:val="28"/>
        </w:rPr>
        <w:lastRenderedPageBreak/>
        <w:t>снижения уровня заболеваемости, травматизма и смертности в работоспособном возрасте, а также от повышения производительности труда в результате совершенствования физических качеств людей.</w:t>
      </w:r>
    </w:p>
    <w:p w:rsidR="00D8694A" w:rsidRDefault="00D8694A" w:rsidP="00D8694A">
      <w:pPr>
        <w:rPr>
          <w:b/>
          <w:sz w:val="28"/>
          <w:szCs w:val="28"/>
        </w:rPr>
      </w:pPr>
    </w:p>
    <w:p w:rsidR="00D8694A" w:rsidRPr="00572AAD" w:rsidRDefault="00D8694A" w:rsidP="00D8694A">
      <w:pPr>
        <w:autoSpaceDE w:val="0"/>
        <w:autoSpaceDN w:val="0"/>
        <w:adjustRightInd w:val="0"/>
        <w:jc w:val="both"/>
        <w:outlineLvl w:val="1"/>
        <w:rPr>
          <w:b/>
          <w:color w:val="FF0000"/>
          <w:sz w:val="28"/>
          <w:szCs w:val="28"/>
        </w:rPr>
      </w:pPr>
    </w:p>
    <w:p w:rsidR="00D8694A" w:rsidRDefault="00D8694A" w:rsidP="00D8694A">
      <w:pPr>
        <w:pStyle w:val="3"/>
        <w:rPr>
          <w:sz w:val="28"/>
          <w:szCs w:val="28"/>
        </w:rPr>
      </w:pPr>
      <w:r>
        <w:rPr>
          <w:sz w:val="28"/>
          <w:szCs w:val="28"/>
        </w:rPr>
        <w:t xml:space="preserve">Раздел 2. </w:t>
      </w:r>
      <w:r w:rsidRPr="00220F3D">
        <w:rPr>
          <w:sz w:val="28"/>
          <w:szCs w:val="28"/>
        </w:rPr>
        <w:t xml:space="preserve">Цели и задачи муниципальной </w:t>
      </w:r>
      <w:r w:rsidRPr="002A7E14">
        <w:rPr>
          <w:sz w:val="28"/>
          <w:szCs w:val="28"/>
        </w:rPr>
        <w:t>программы,</w:t>
      </w:r>
      <w:r w:rsidRPr="00220F3D">
        <w:rPr>
          <w:sz w:val="28"/>
          <w:szCs w:val="28"/>
        </w:rPr>
        <w:t xml:space="preserve"> целевые показатели реализации муниципальной программы</w:t>
      </w:r>
    </w:p>
    <w:p w:rsidR="00D8694A" w:rsidRPr="00220F3D" w:rsidRDefault="00D8694A" w:rsidP="00D8694A"/>
    <w:p w:rsidR="002B4641" w:rsidRPr="00767386" w:rsidRDefault="002B4641" w:rsidP="002B4641">
      <w:pPr>
        <w:ind w:firstLine="708"/>
        <w:jc w:val="both"/>
        <w:rPr>
          <w:sz w:val="28"/>
          <w:szCs w:val="28"/>
        </w:rPr>
      </w:pPr>
      <w:r w:rsidRPr="00767386">
        <w:rPr>
          <w:sz w:val="28"/>
          <w:szCs w:val="28"/>
        </w:rPr>
        <w:t>Настоящая Программа разработана в рамках реализации Концепции развития физической культуры и спорта Свердловской области на период до 2035 года и опирается на её принципы.</w:t>
      </w:r>
    </w:p>
    <w:p w:rsidR="00D8694A" w:rsidRPr="00731A26" w:rsidRDefault="00D8694A" w:rsidP="002B4641">
      <w:pPr>
        <w:ind w:firstLine="708"/>
        <w:jc w:val="both"/>
        <w:rPr>
          <w:sz w:val="28"/>
          <w:szCs w:val="28"/>
        </w:rPr>
      </w:pPr>
      <w:r>
        <w:rPr>
          <w:sz w:val="28"/>
          <w:szCs w:val="28"/>
        </w:rPr>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w:t>
      </w:r>
      <w:r w:rsidR="00C10CF9">
        <w:rPr>
          <w:sz w:val="28"/>
          <w:szCs w:val="28"/>
        </w:rPr>
        <w:t>представлены</w:t>
      </w:r>
      <w:r>
        <w:rPr>
          <w:sz w:val="28"/>
          <w:szCs w:val="28"/>
        </w:rPr>
        <w:t xml:space="preserve"> в Приложении № 1 к настоящей муниципальной программе.</w:t>
      </w:r>
    </w:p>
    <w:p w:rsidR="00D8694A" w:rsidRDefault="00D8694A" w:rsidP="00D8694A">
      <w:pPr>
        <w:rPr>
          <w:b/>
          <w:sz w:val="28"/>
          <w:szCs w:val="28"/>
        </w:rPr>
      </w:pPr>
    </w:p>
    <w:p w:rsidR="00D8694A" w:rsidRDefault="00D8694A" w:rsidP="00D8694A">
      <w:pPr>
        <w:ind w:left="1080"/>
        <w:jc w:val="center"/>
        <w:rPr>
          <w:b/>
          <w:sz w:val="28"/>
          <w:szCs w:val="28"/>
        </w:rPr>
      </w:pPr>
      <w:r w:rsidRPr="00220F3D">
        <w:rPr>
          <w:b/>
          <w:sz w:val="28"/>
          <w:szCs w:val="28"/>
        </w:rPr>
        <w:t>Раздел 3. План мероприятий по выполнению муниципальной программы</w:t>
      </w:r>
    </w:p>
    <w:p w:rsidR="00D8694A" w:rsidRDefault="00D8694A" w:rsidP="00D8694A">
      <w:pPr>
        <w:rPr>
          <w:b/>
          <w:sz w:val="28"/>
          <w:szCs w:val="28"/>
        </w:rPr>
      </w:pPr>
    </w:p>
    <w:p w:rsidR="00D8694A" w:rsidRDefault="00F156F9" w:rsidP="00D8694A">
      <w:pPr>
        <w:ind w:firstLine="567"/>
        <w:jc w:val="both"/>
        <w:rPr>
          <w:sz w:val="28"/>
          <w:szCs w:val="28"/>
        </w:rPr>
      </w:pPr>
      <w:r>
        <w:rPr>
          <w:sz w:val="28"/>
          <w:szCs w:val="28"/>
        </w:rPr>
        <w:t xml:space="preserve">Для </w:t>
      </w:r>
      <w:r w:rsidR="00D8694A">
        <w:rPr>
          <w:sz w:val="28"/>
          <w:szCs w:val="28"/>
        </w:rPr>
        <w:t>достижения цели</w:t>
      </w:r>
      <w:r w:rsidR="00D8694A" w:rsidRPr="004B1FC7">
        <w:rPr>
          <w:sz w:val="28"/>
          <w:szCs w:val="28"/>
        </w:rPr>
        <w:t xml:space="preserve"> муниципальной программы и выполнения</w:t>
      </w:r>
      <w:r w:rsidR="00D8694A">
        <w:rPr>
          <w:sz w:val="28"/>
          <w:szCs w:val="28"/>
        </w:rPr>
        <w:t xml:space="preserve"> поставленных задач разработан план мероп</w:t>
      </w:r>
      <w:r w:rsidR="00AE59FB">
        <w:rPr>
          <w:sz w:val="28"/>
          <w:szCs w:val="28"/>
        </w:rPr>
        <w:t xml:space="preserve">риятий программы. (Приложение № </w:t>
      </w:r>
      <w:r w:rsidR="00C15495">
        <w:rPr>
          <w:sz w:val="28"/>
          <w:szCs w:val="28"/>
        </w:rPr>
        <w:t>2)</w:t>
      </w:r>
      <w:r w:rsidR="00D8694A">
        <w:rPr>
          <w:sz w:val="28"/>
          <w:szCs w:val="28"/>
        </w:rPr>
        <w:t>.</w:t>
      </w:r>
    </w:p>
    <w:p w:rsidR="00D8694A" w:rsidRDefault="00D8694A" w:rsidP="003F4E13">
      <w:pPr>
        <w:ind w:firstLine="709"/>
        <w:jc w:val="both"/>
        <w:rPr>
          <w:sz w:val="28"/>
          <w:szCs w:val="28"/>
        </w:rPr>
      </w:pPr>
      <w:r>
        <w:rPr>
          <w:sz w:val="28"/>
          <w:szCs w:val="28"/>
        </w:rPr>
        <w:t xml:space="preserve">Исполнителями  </w:t>
      </w:r>
      <w:r w:rsidRPr="002A7E14">
        <w:rPr>
          <w:sz w:val="28"/>
          <w:szCs w:val="28"/>
        </w:rPr>
        <w:t>программы</w:t>
      </w:r>
      <w:r w:rsidR="00AE63E6" w:rsidRPr="00AE63E6">
        <w:rPr>
          <w:sz w:val="28"/>
          <w:szCs w:val="28"/>
        </w:rPr>
        <w:t xml:space="preserve">«Развитие физической культуры и спорта в МО </w:t>
      </w:r>
      <w:proofErr w:type="spellStart"/>
      <w:r w:rsidR="00AE63E6" w:rsidRPr="00AE63E6">
        <w:rPr>
          <w:sz w:val="28"/>
          <w:szCs w:val="28"/>
        </w:rPr>
        <w:t>Красноуфимский</w:t>
      </w:r>
      <w:proofErr w:type="spellEnd"/>
      <w:r w:rsidR="00AE63E6" w:rsidRPr="00AE63E6">
        <w:rPr>
          <w:sz w:val="28"/>
          <w:szCs w:val="28"/>
        </w:rPr>
        <w:t xml:space="preserve"> округ на 2019 - 2024 годы» </w:t>
      </w:r>
      <w:r>
        <w:rPr>
          <w:sz w:val="28"/>
          <w:szCs w:val="28"/>
        </w:rPr>
        <w:t xml:space="preserve"> являются:</w:t>
      </w:r>
    </w:p>
    <w:p w:rsidR="00D8694A" w:rsidRPr="00220F3D" w:rsidRDefault="00D8694A" w:rsidP="0097747B">
      <w:pPr>
        <w:ind w:firstLine="708"/>
        <w:jc w:val="both"/>
        <w:rPr>
          <w:sz w:val="28"/>
          <w:szCs w:val="28"/>
        </w:rPr>
      </w:pPr>
      <w:r w:rsidRPr="00220F3D">
        <w:rPr>
          <w:sz w:val="28"/>
          <w:szCs w:val="28"/>
        </w:rPr>
        <w:t>Комитет по физической культуре</w:t>
      </w:r>
      <w:r w:rsidR="00C10CF9">
        <w:rPr>
          <w:sz w:val="28"/>
          <w:szCs w:val="28"/>
        </w:rPr>
        <w:t>,</w:t>
      </w:r>
      <w:r w:rsidRPr="00220F3D">
        <w:rPr>
          <w:sz w:val="28"/>
          <w:szCs w:val="28"/>
        </w:rPr>
        <w:t xml:space="preserve"> спорту</w:t>
      </w:r>
      <w:r w:rsidR="00C10CF9">
        <w:rPr>
          <w:sz w:val="28"/>
          <w:szCs w:val="28"/>
        </w:rPr>
        <w:t xml:space="preserve"> и молодежной политике </w:t>
      </w:r>
      <w:r w:rsidR="00C414B6">
        <w:rPr>
          <w:sz w:val="28"/>
          <w:szCs w:val="28"/>
        </w:rPr>
        <w:t xml:space="preserve">Администрации </w:t>
      </w:r>
      <w:r w:rsidRPr="00220F3D">
        <w:rPr>
          <w:sz w:val="28"/>
          <w:szCs w:val="28"/>
        </w:rPr>
        <w:t xml:space="preserve"> МО Красноуфимский округ;</w:t>
      </w:r>
    </w:p>
    <w:p w:rsidR="00404BD3" w:rsidRPr="00404BD3" w:rsidRDefault="00404BD3" w:rsidP="00C15495">
      <w:pPr>
        <w:ind w:firstLine="708"/>
        <w:jc w:val="both"/>
        <w:rPr>
          <w:sz w:val="28"/>
          <w:szCs w:val="28"/>
        </w:rPr>
      </w:pPr>
      <w:r w:rsidRPr="00404BD3">
        <w:rPr>
          <w:sz w:val="28"/>
          <w:szCs w:val="28"/>
        </w:rPr>
        <w:t xml:space="preserve">Муниципальное казенное образовательное учреждение </w:t>
      </w:r>
      <w:r>
        <w:rPr>
          <w:sz w:val="28"/>
          <w:szCs w:val="28"/>
        </w:rPr>
        <w:t>«Красноуфимский районный центр  дополнительного образования детей»</w:t>
      </w:r>
      <w:r w:rsidR="00710C80">
        <w:rPr>
          <w:sz w:val="28"/>
          <w:szCs w:val="28"/>
        </w:rPr>
        <w:t>.</w:t>
      </w:r>
    </w:p>
    <w:p w:rsidR="00D8694A" w:rsidRDefault="00D8694A" w:rsidP="00D8694A">
      <w:pPr>
        <w:jc w:val="both"/>
        <w:rPr>
          <w:b/>
          <w:sz w:val="28"/>
          <w:szCs w:val="28"/>
        </w:rPr>
      </w:pPr>
    </w:p>
    <w:p w:rsidR="00D8694A" w:rsidRDefault="00D8694A" w:rsidP="00D8694A">
      <w:pPr>
        <w:widowControl w:val="0"/>
        <w:autoSpaceDE w:val="0"/>
        <w:autoSpaceDN w:val="0"/>
        <w:adjustRightInd w:val="0"/>
        <w:jc w:val="both"/>
        <w:rPr>
          <w:i/>
          <w:sz w:val="28"/>
          <w:szCs w:val="28"/>
        </w:rPr>
      </w:pPr>
    </w:p>
    <w:p w:rsidR="00D8694A" w:rsidRDefault="00D8694A" w:rsidP="00D8694A">
      <w:pPr>
        <w:rPr>
          <w:b/>
          <w:sz w:val="28"/>
        </w:rPr>
        <w:sectPr w:rsidR="00D8694A" w:rsidSect="002558CF">
          <w:footerReference w:type="even" r:id="rId9"/>
          <w:footerReference w:type="default" r:id="rId10"/>
          <w:pgSz w:w="11906" w:h="16838"/>
          <w:pgMar w:top="851" w:right="851" w:bottom="284" w:left="1418" w:header="709" w:footer="709" w:gutter="0"/>
          <w:pgNumType w:start="1"/>
          <w:cols w:space="708"/>
          <w:docGrid w:linePitch="360"/>
        </w:sectPr>
      </w:pPr>
    </w:p>
    <w:p w:rsidR="00D8694A" w:rsidRDefault="00D8694A" w:rsidP="00D8694A">
      <w:pPr>
        <w:widowControl w:val="0"/>
        <w:tabs>
          <w:tab w:val="left" w:pos="9639"/>
        </w:tabs>
        <w:autoSpaceDE w:val="0"/>
        <w:autoSpaceDN w:val="0"/>
        <w:adjustRightInd w:val="0"/>
        <w:rPr>
          <w:sz w:val="28"/>
          <w:szCs w:val="28"/>
        </w:rPr>
      </w:pPr>
    </w:p>
    <w:tbl>
      <w:tblPr>
        <w:tblpPr w:leftFromText="180" w:rightFromText="180" w:vertAnchor="text" w:tblpY="1"/>
        <w:tblOverlap w:val="never"/>
        <w:tblW w:w="15354" w:type="dxa"/>
        <w:tblLook w:val="04A0"/>
      </w:tblPr>
      <w:tblGrid>
        <w:gridCol w:w="4732"/>
        <w:gridCol w:w="4732"/>
        <w:gridCol w:w="5890"/>
      </w:tblGrid>
      <w:tr w:rsidR="00016AAE" w:rsidTr="00AE63E6">
        <w:tc>
          <w:tcPr>
            <w:tcW w:w="4732" w:type="dxa"/>
            <w:shd w:val="clear" w:color="auto" w:fill="auto"/>
          </w:tcPr>
          <w:p w:rsidR="00016AAE" w:rsidRDefault="00016AAE" w:rsidP="00D8694A">
            <w:pPr>
              <w:tabs>
                <w:tab w:val="left" w:pos="5260"/>
              </w:tabs>
              <w:jc w:val="right"/>
            </w:pPr>
          </w:p>
        </w:tc>
        <w:tc>
          <w:tcPr>
            <w:tcW w:w="4732" w:type="dxa"/>
            <w:shd w:val="clear" w:color="auto" w:fill="auto"/>
          </w:tcPr>
          <w:p w:rsidR="00016AAE" w:rsidRDefault="00016AAE" w:rsidP="00D8694A">
            <w:pPr>
              <w:tabs>
                <w:tab w:val="left" w:pos="5260"/>
              </w:tabs>
              <w:jc w:val="right"/>
            </w:pPr>
          </w:p>
        </w:tc>
        <w:tc>
          <w:tcPr>
            <w:tcW w:w="5890" w:type="dxa"/>
          </w:tcPr>
          <w:p w:rsidR="00016AAE" w:rsidRPr="00820D57" w:rsidRDefault="00016AAE" w:rsidP="00D8694A">
            <w:pPr>
              <w:tabs>
                <w:tab w:val="left" w:pos="5260"/>
              </w:tabs>
              <w:jc w:val="both"/>
              <w:rPr>
                <w:sz w:val="16"/>
                <w:szCs w:val="16"/>
              </w:rPr>
            </w:pPr>
            <w:r w:rsidRPr="00820D57">
              <w:rPr>
                <w:sz w:val="16"/>
                <w:szCs w:val="16"/>
              </w:rPr>
              <w:t xml:space="preserve">Приложение № 1 </w:t>
            </w:r>
          </w:p>
          <w:p w:rsidR="00016AAE" w:rsidRPr="00820D57" w:rsidRDefault="00016AAE" w:rsidP="00F77B5B">
            <w:pPr>
              <w:tabs>
                <w:tab w:val="left" w:pos="5260"/>
              </w:tabs>
              <w:jc w:val="both"/>
              <w:rPr>
                <w:sz w:val="16"/>
                <w:szCs w:val="16"/>
              </w:rPr>
            </w:pPr>
            <w:r w:rsidRPr="00820D57">
              <w:rPr>
                <w:sz w:val="16"/>
                <w:szCs w:val="16"/>
              </w:rPr>
              <w:t>к муниципальной программе МО Красноуфимский округ</w:t>
            </w:r>
            <w:r>
              <w:rPr>
                <w:sz w:val="16"/>
                <w:szCs w:val="16"/>
              </w:rPr>
              <w:t xml:space="preserve"> «Развитие физической культуры и </w:t>
            </w:r>
            <w:r w:rsidRPr="00820D57">
              <w:rPr>
                <w:sz w:val="16"/>
                <w:szCs w:val="16"/>
              </w:rPr>
              <w:t>спорта</w:t>
            </w:r>
            <w:r>
              <w:rPr>
                <w:sz w:val="16"/>
                <w:szCs w:val="16"/>
              </w:rPr>
              <w:t xml:space="preserve"> в  МО </w:t>
            </w:r>
            <w:proofErr w:type="spellStart"/>
            <w:r>
              <w:rPr>
                <w:sz w:val="16"/>
                <w:szCs w:val="16"/>
              </w:rPr>
              <w:t>Красноуфимский</w:t>
            </w:r>
            <w:proofErr w:type="spellEnd"/>
            <w:r>
              <w:rPr>
                <w:sz w:val="16"/>
                <w:szCs w:val="16"/>
              </w:rPr>
              <w:t xml:space="preserve"> округ на 2019 - 2024 годы</w:t>
            </w:r>
            <w:r w:rsidRPr="00820D57">
              <w:rPr>
                <w:sz w:val="16"/>
                <w:szCs w:val="16"/>
              </w:rPr>
              <w:t>»</w:t>
            </w:r>
          </w:p>
        </w:tc>
      </w:tr>
    </w:tbl>
    <w:p w:rsidR="00D8694A" w:rsidRDefault="00D8694A" w:rsidP="00D8694A">
      <w:pPr>
        <w:widowControl w:val="0"/>
        <w:autoSpaceDE w:val="0"/>
        <w:autoSpaceDN w:val="0"/>
        <w:adjustRightInd w:val="0"/>
        <w:ind w:left="4956" w:firstLine="708"/>
        <w:rPr>
          <w:b/>
          <w:sz w:val="28"/>
          <w:szCs w:val="28"/>
        </w:rPr>
      </w:pPr>
      <w:r w:rsidRPr="003579D7">
        <w:rPr>
          <w:b/>
          <w:sz w:val="28"/>
          <w:szCs w:val="28"/>
        </w:rPr>
        <w:t>Це</w:t>
      </w:r>
      <w:r>
        <w:rPr>
          <w:b/>
          <w:sz w:val="28"/>
          <w:szCs w:val="28"/>
        </w:rPr>
        <w:t xml:space="preserve">ли, задачи и целевые показатели </w:t>
      </w:r>
    </w:p>
    <w:p w:rsidR="00D8694A" w:rsidRPr="003579D7" w:rsidRDefault="00D8694A" w:rsidP="00D8694A">
      <w:pPr>
        <w:widowControl w:val="0"/>
        <w:autoSpaceDE w:val="0"/>
        <w:autoSpaceDN w:val="0"/>
        <w:adjustRightInd w:val="0"/>
        <w:jc w:val="center"/>
        <w:rPr>
          <w:b/>
          <w:sz w:val="28"/>
          <w:szCs w:val="28"/>
        </w:rPr>
      </w:pPr>
      <w:r>
        <w:rPr>
          <w:b/>
          <w:sz w:val="28"/>
          <w:szCs w:val="28"/>
        </w:rPr>
        <w:t>реализации муниципальной п</w:t>
      </w:r>
      <w:r w:rsidRPr="003579D7">
        <w:rPr>
          <w:b/>
          <w:sz w:val="28"/>
          <w:szCs w:val="28"/>
        </w:rPr>
        <w:t>рограммы</w:t>
      </w:r>
      <w:r>
        <w:rPr>
          <w:b/>
          <w:sz w:val="28"/>
          <w:szCs w:val="28"/>
        </w:rPr>
        <w:t xml:space="preserve"> МО Красноуфимский округ</w:t>
      </w:r>
    </w:p>
    <w:p w:rsidR="00D8694A" w:rsidRPr="009C71BF" w:rsidRDefault="00F77B5B" w:rsidP="00D8694A">
      <w:pPr>
        <w:widowControl w:val="0"/>
        <w:autoSpaceDE w:val="0"/>
        <w:autoSpaceDN w:val="0"/>
        <w:adjustRightInd w:val="0"/>
        <w:ind w:firstLine="540"/>
        <w:jc w:val="center"/>
        <w:rPr>
          <w:b/>
          <w:bCs/>
          <w:sz w:val="28"/>
          <w:szCs w:val="28"/>
        </w:rPr>
      </w:pPr>
      <w:r>
        <w:rPr>
          <w:b/>
          <w:bCs/>
          <w:sz w:val="28"/>
          <w:szCs w:val="28"/>
        </w:rPr>
        <w:t xml:space="preserve">«Развитие физической культуры и </w:t>
      </w:r>
      <w:r w:rsidR="00D8694A" w:rsidRPr="00F70F7E">
        <w:rPr>
          <w:b/>
          <w:bCs/>
          <w:sz w:val="28"/>
          <w:szCs w:val="28"/>
        </w:rPr>
        <w:t>спорта</w:t>
      </w:r>
      <w:r>
        <w:rPr>
          <w:b/>
          <w:bCs/>
          <w:sz w:val="28"/>
          <w:szCs w:val="28"/>
        </w:rPr>
        <w:t>в</w:t>
      </w:r>
    </w:p>
    <w:p w:rsidR="00D8694A" w:rsidRDefault="00D8694A" w:rsidP="00D8694A">
      <w:pPr>
        <w:widowControl w:val="0"/>
        <w:autoSpaceDE w:val="0"/>
        <w:autoSpaceDN w:val="0"/>
        <w:adjustRightInd w:val="0"/>
        <w:ind w:firstLine="540"/>
        <w:jc w:val="center"/>
        <w:rPr>
          <w:b/>
          <w:bCs/>
          <w:sz w:val="28"/>
          <w:szCs w:val="28"/>
        </w:rPr>
      </w:pPr>
      <w:r w:rsidRPr="00F70F7E">
        <w:rPr>
          <w:b/>
          <w:bCs/>
          <w:sz w:val="28"/>
          <w:szCs w:val="28"/>
        </w:rPr>
        <w:t xml:space="preserve">МО </w:t>
      </w:r>
      <w:proofErr w:type="spellStart"/>
      <w:r w:rsidRPr="00F70F7E">
        <w:rPr>
          <w:b/>
          <w:bCs/>
          <w:sz w:val="28"/>
          <w:szCs w:val="28"/>
        </w:rPr>
        <w:t>Красноуфимский</w:t>
      </w:r>
      <w:proofErr w:type="spellEnd"/>
      <w:r w:rsidRPr="00F70F7E">
        <w:rPr>
          <w:b/>
          <w:bCs/>
          <w:sz w:val="28"/>
          <w:szCs w:val="28"/>
        </w:rPr>
        <w:t xml:space="preserve"> округ </w:t>
      </w:r>
      <w:r w:rsidR="00F77B5B">
        <w:rPr>
          <w:b/>
          <w:bCs/>
          <w:sz w:val="28"/>
          <w:szCs w:val="28"/>
        </w:rPr>
        <w:t>на 2019 -  2024</w:t>
      </w:r>
      <w:r w:rsidRPr="00F70F7E">
        <w:rPr>
          <w:b/>
          <w:bCs/>
          <w:sz w:val="28"/>
          <w:szCs w:val="28"/>
        </w:rPr>
        <w:t xml:space="preserve"> год</w:t>
      </w:r>
      <w:r w:rsidR="00F77B5B">
        <w:rPr>
          <w:b/>
          <w:bCs/>
          <w:sz w:val="28"/>
          <w:szCs w:val="28"/>
        </w:rPr>
        <w:t>ы</w:t>
      </w:r>
      <w:r w:rsidRPr="00F70F7E">
        <w:rPr>
          <w:b/>
          <w:bCs/>
          <w:sz w:val="28"/>
          <w:szCs w:val="28"/>
        </w:rPr>
        <w:t>»</w:t>
      </w:r>
    </w:p>
    <w:p w:rsidR="002F02AC" w:rsidRPr="003579D7" w:rsidRDefault="002F02AC" w:rsidP="00D8694A">
      <w:pPr>
        <w:widowControl w:val="0"/>
        <w:autoSpaceDE w:val="0"/>
        <w:autoSpaceDN w:val="0"/>
        <w:adjustRightInd w:val="0"/>
        <w:ind w:firstLine="540"/>
        <w:jc w:val="center"/>
        <w:rPr>
          <w:sz w:val="16"/>
          <w:szCs w:val="16"/>
        </w:rPr>
      </w:pPr>
    </w:p>
    <w:tbl>
      <w:tblPr>
        <w:tblW w:w="15598" w:type="dxa"/>
        <w:tblCellSpacing w:w="5" w:type="nil"/>
        <w:tblLayout w:type="fixed"/>
        <w:tblCellMar>
          <w:left w:w="75" w:type="dxa"/>
          <w:right w:w="75" w:type="dxa"/>
        </w:tblCellMar>
        <w:tblLook w:val="0000"/>
      </w:tblPr>
      <w:tblGrid>
        <w:gridCol w:w="567"/>
        <w:gridCol w:w="4817"/>
        <w:gridCol w:w="993"/>
        <w:gridCol w:w="17"/>
        <w:gridCol w:w="13"/>
        <w:gridCol w:w="998"/>
        <w:gridCol w:w="25"/>
        <w:gridCol w:w="1003"/>
        <w:gridCol w:w="20"/>
        <w:gridCol w:w="1008"/>
        <w:gridCol w:w="15"/>
        <w:gridCol w:w="1013"/>
        <w:gridCol w:w="10"/>
        <w:gridCol w:w="1023"/>
        <w:gridCol w:w="1028"/>
        <w:gridCol w:w="3048"/>
      </w:tblGrid>
      <w:tr w:rsidR="00D8694A" w:rsidRPr="003579D7" w:rsidTr="002F02AC">
        <w:trPr>
          <w:tblCellSpacing w:w="5" w:type="nil"/>
        </w:trPr>
        <w:tc>
          <w:tcPr>
            <w:tcW w:w="567"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строки</w:t>
            </w:r>
          </w:p>
        </w:tc>
        <w:tc>
          <w:tcPr>
            <w:tcW w:w="4817"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2F02AC">
            <w:pPr>
              <w:widowControl w:val="0"/>
              <w:autoSpaceDE w:val="0"/>
              <w:autoSpaceDN w:val="0"/>
              <w:adjustRightInd w:val="0"/>
              <w:jc w:val="center"/>
              <w:rPr>
                <w:sz w:val="20"/>
                <w:szCs w:val="20"/>
              </w:rPr>
            </w:pPr>
            <w:r w:rsidRPr="003579D7">
              <w:rPr>
                <w:sz w:val="20"/>
                <w:szCs w:val="20"/>
              </w:rPr>
              <w:t>Наименование цели (целей) и задач, целевых показателей</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D8694A" w:rsidRPr="003579D7" w:rsidRDefault="00D8694A" w:rsidP="002F02AC">
            <w:pPr>
              <w:widowControl w:val="0"/>
              <w:autoSpaceDE w:val="0"/>
              <w:autoSpaceDN w:val="0"/>
              <w:adjustRightInd w:val="0"/>
              <w:jc w:val="center"/>
              <w:rPr>
                <w:sz w:val="20"/>
                <w:szCs w:val="20"/>
              </w:rPr>
            </w:pPr>
            <w:r w:rsidRPr="00614DA8">
              <w:rPr>
                <w:sz w:val="18"/>
                <w:szCs w:val="20"/>
              </w:rPr>
              <w:t xml:space="preserve">Единица </w:t>
            </w:r>
            <w:r w:rsidRPr="00614DA8">
              <w:rPr>
                <w:sz w:val="18"/>
                <w:szCs w:val="20"/>
              </w:rPr>
              <w:br/>
              <w:t>измерения</w:t>
            </w:r>
          </w:p>
        </w:tc>
        <w:tc>
          <w:tcPr>
            <w:tcW w:w="6173" w:type="dxa"/>
            <w:gridSpan w:val="12"/>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Значение целевого показателя</w:t>
            </w:r>
          </w:p>
        </w:tc>
        <w:tc>
          <w:tcPr>
            <w:tcW w:w="3048" w:type="dxa"/>
            <w:vMerge w:val="restart"/>
            <w:tcBorders>
              <w:top w:val="single" w:sz="4" w:space="0" w:color="auto"/>
              <w:left w:val="single" w:sz="4" w:space="0" w:color="auto"/>
              <w:right w:val="single" w:sz="4" w:space="0" w:color="auto"/>
            </w:tcBorders>
            <w:vAlign w:val="center"/>
          </w:tcPr>
          <w:p w:rsidR="002F02AC" w:rsidRDefault="00D8694A" w:rsidP="002F02AC">
            <w:pPr>
              <w:widowControl w:val="0"/>
              <w:autoSpaceDE w:val="0"/>
              <w:autoSpaceDN w:val="0"/>
              <w:adjustRightInd w:val="0"/>
              <w:jc w:val="center"/>
              <w:rPr>
                <w:sz w:val="20"/>
                <w:szCs w:val="20"/>
              </w:rPr>
            </w:pPr>
            <w:r w:rsidRPr="003579D7">
              <w:rPr>
                <w:sz w:val="20"/>
                <w:szCs w:val="20"/>
              </w:rPr>
              <w:t>Источник</w:t>
            </w:r>
            <w:r w:rsidR="002F02AC">
              <w:rPr>
                <w:sz w:val="20"/>
                <w:szCs w:val="20"/>
              </w:rPr>
              <w:t xml:space="preserve"> значений</w:t>
            </w:r>
          </w:p>
          <w:p w:rsidR="00D8694A" w:rsidRPr="003579D7" w:rsidRDefault="00D8694A" w:rsidP="002F02AC">
            <w:pPr>
              <w:widowControl w:val="0"/>
              <w:autoSpaceDE w:val="0"/>
              <w:autoSpaceDN w:val="0"/>
              <w:adjustRightInd w:val="0"/>
              <w:jc w:val="center"/>
              <w:rPr>
                <w:sz w:val="20"/>
                <w:szCs w:val="20"/>
              </w:rPr>
            </w:pPr>
            <w:r w:rsidRPr="003579D7">
              <w:rPr>
                <w:sz w:val="20"/>
                <w:szCs w:val="20"/>
              </w:rPr>
              <w:t>показателей</w:t>
            </w:r>
          </w:p>
        </w:tc>
      </w:tr>
      <w:tr w:rsidR="001241BD" w:rsidRPr="003579D7" w:rsidTr="001241BD">
        <w:trPr>
          <w:tblCellSpacing w:w="5" w:type="nil"/>
        </w:trPr>
        <w:tc>
          <w:tcPr>
            <w:tcW w:w="567" w:type="dxa"/>
            <w:vMerge/>
            <w:tcBorders>
              <w:left w:val="single" w:sz="4" w:space="0" w:color="auto"/>
              <w:bottom w:val="single" w:sz="4" w:space="0" w:color="auto"/>
              <w:right w:val="single" w:sz="4" w:space="0" w:color="auto"/>
            </w:tcBorders>
          </w:tcPr>
          <w:p w:rsidR="001241BD" w:rsidRPr="003579D7" w:rsidRDefault="001241BD" w:rsidP="00D8694A">
            <w:pPr>
              <w:widowControl w:val="0"/>
              <w:autoSpaceDE w:val="0"/>
              <w:autoSpaceDN w:val="0"/>
              <w:adjustRightInd w:val="0"/>
              <w:ind w:firstLine="540"/>
              <w:jc w:val="center"/>
              <w:rPr>
                <w:sz w:val="20"/>
                <w:szCs w:val="20"/>
              </w:rPr>
            </w:pPr>
          </w:p>
        </w:tc>
        <w:tc>
          <w:tcPr>
            <w:tcW w:w="4817" w:type="dxa"/>
            <w:vMerge/>
            <w:tcBorders>
              <w:left w:val="single" w:sz="4" w:space="0" w:color="auto"/>
              <w:bottom w:val="single" w:sz="4" w:space="0" w:color="auto"/>
              <w:right w:val="single" w:sz="4" w:space="0" w:color="auto"/>
            </w:tcBorders>
          </w:tcPr>
          <w:p w:rsidR="001241BD" w:rsidRPr="003579D7" w:rsidRDefault="001241BD" w:rsidP="00D8694A">
            <w:pPr>
              <w:widowControl w:val="0"/>
              <w:autoSpaceDE w:val="0"/>
              <w:autoSpaceDN w:val="0"/>
              <w:adjustRightInd w:val="0"/>
              <w:ind w:firstLine="540"/>
              <w:jc w:val="center"/>
              <w:rPr>
                <w:sz w:val="20"/>
                <w:szCs w:val="20"/>
              </w:rPr>
            </w:pPr>
          </w:p>
        </w:tc>
        <w:tc>
          <w:tcPr>
            <w:tcW w:w="993" w:type="dxa"/>
            <w:vMerge/>
            <w:tcBorders>
              <w:left w:val="single" w:sz="4" w:space="0" w:color="auto"/>
              <w:bottom w:val="single" w:sz="4" w:space="0" w:color="auto"/>
              <w:right w:val="single" w:sz="4" w:space="0" w:color="auto"/>
            </w:tcBorders>
          </w:tcPr>
          <w:p w:rsidR="001241BD" w:rsidRPr="003579D7" w:rsidRDefault="001241BD" w:rsidP="00D8694A">
            <w:pPr>
              <w:widowControl w:val="0"/>
              <w:autoSpaceDE w:val="0"/>
              <w:autoSpaceDN w:val="0"/>
              <w:adjustRightInd w:val="0"/>
              <w:ind w:firstLine="540"/>
              <w:jc w:val="center"/>
              <w:rPr>
                <w:sz w:val="20"/>
                <w:szCs w:val="20"/>
              </w:rPr>
            </w:pPr>
          </w:p>
        </w:tc>
        <w:tc>
          <w:tcPr>
            <w:tcW w:w="1028" w:type="dxa"/>
            <w:gridSpan w:val="3"/>
            <w:tcBorders>
              <w:left w:val="single" w:sz="4" w:space="0" w:color="auto"/>
              <w:bottom w:val="single" w:sz="4" w:space="0" w:color="auto"/>
              <w:right w:val="single" w:sz="4" w:space="0" w:color="auto"/>
            </w:tcBorders>
          </w:tcPr>
          <w:p w:rsidR="001241BD" w:rsidRPr="003F4E13" w:rsidRDefault="001241BD" w:rsidP="00D8694A">
            <w:pPr>
              <w:widowControl w:val="0"/>
              <w:autoSpaceDE w:val="0"/>
              <w:autoSpaceDN w:val="0"/>
              <w:adjustRightInd w:val="0"/>
              <w:jc w:val="center"/>
              <w:rPr>
                <w:sz w:val="20"/>
                <w:szCs w:val="20"/>
              </w:rPr>
            </w:pPr>
            <w:r w:rsidRPr="003F4E13">
              <w:rPr>
                <w:sz w:val="20"/>
                <w:szCs w:val="20"/>
              </w:rPr>
              <w:t>2019</w:t>
            </w:r>
          </w:p>
          <w:p w:rsidR="001241BD" w:rsidRPr="00F77B5B" w:rsidRDefault="001241BD" w:rsidP="00D8694A">
            <w:pPr>
              <w:widowControl w:val="0"/>
              <w:autoSpaceDE w:val="0"/>
              <w:autoSpaceDN w:val="0"/>
              <w:adjustRightInd w:val="0"/>
              <w:jc w:val="center"/>
              <w:rPr>
                <w:color w:val="FF0000"/>
                <w:sz w:val="20"/>
                <w:szCs w:val="20"/>
              </w:rPr>
            </w:pPr>
            <w:r w:rsidRPr="003F4E13">
              <w:rPr>
                <w:sz w:val="20"/>
                <w:szCs w:val="20"/>
              </w:rPr>
              <w:t>год</w:t>
            </w:r>
          </w:p>
        </w:tc>
        <w:tc>
          <w:tcPr>
            <w:tcW w:w="1028" w:type="dxa"/>
            <w:gridSpan w:val="2"/>
            <w:tcBorders>
              <w:left w:val="single" w:sz="4" w:space="0" w:color="auto"/>
              <w:bottom w:val="single" w:sz="4" w:space="0" w:color="auto"/>
              <w:right w:val="single" w:sz="4" w:space="0" w:color="auto"/>
            </w:tcBorders>
          </w:tcPr>
          <w:p w:rsidR="001241BD" w:rsidRPr="002A7E14" w:rsidRDefault="001241BD" w:rsidP="00D8694A">
            <w:pPr>
              <w:widowControl w:val="0"/>
              <w:autoSpaceDE w:val="0"/>
              <w:autoSpaceDN w:val="0"/>
              <w:adjustRightInd w:val="0"/>
              <w:jc w:val="center"/>
              <w:rPr>
                <w:sz w:val="20"/>
                <w:szCs w:val="20"/>
              </w:rPr>
            </w:pPr>
            <w:r w:rsidRPr="002A7E14">
              <w:rPr>
                <w:sz w:val="20"/>
                <w:szCs w:val="20"/>
              </w:rPr>
              <w:t>2020</w:t>
            </w:r>
          </w:p>
          <w:p w:rsidR="001241BD" w:rsidRPr="002A7E14" w:rsidRDefault="001241BD" w:rsidP="00D8694A">
            <w:pPr>
              <w:widowControl w:val="0"/>
              <w:autoSpaceDE w:val="0"/>
              <w:autoSpaceDN w:val="0"/>
              <w:adjustRightInd w:val="0"/>
              <w:jc w:val="center"/>
              <w:rPr>
                <w:sz w:val="20"/>
                <w:szCs w:val="20"/>
              </w:rPr>
            </w:pPr>
            <w:r w:rsidRPr="002A7E14">
              <w:rPr>
                <w:sz w:val="20"/>
                <w:szCs w:val="20"/>
              </w:rPr>
              <w:t xml:space="preserve"> год </w:t>
            </w:r>
          </w:p>
        </w:tc>
        <w:tc>
          <w:tcPr>
            <w:tcW w:w="1028" w:type="dxa"/>
            <w:gridSpan w:val="2"/>
            <w:tcBorders>
              <w:left w:val="single" w:sz="4" w:space="0" w:color="auto"/>
              <w:bottom w:val="single" w:sz="4" w:space="0" w:color="auto"/>
              <w:right w:val="single" w:sz="4" w:space="0" w:color="auto"/>
            </w:tcBorders>
          </w:tcPr>
          <w:p w:rsidR="001241BD" w:rsidRPr="002A7E14" w:rsidRDefault="001241BD" w:rsidP="00D8694A">
            <w:pPr>
              <w:widowControl w:val="0"/>
              <w:autoSpaceDE w:val="0"/>
              <w:autoSpaceDN w:val="0"/>
              <w:adjustRightInd w:val="0"/>
              <w:jc w:val="center"/>
              <w:rPr>
                <w:sz w:val="20"/>
                <w:szCs w:val="20"/>
              </w:rPr>
            </w:pPr>
            <w:r w:rsidRPr="002A7E14">
              <w:rPr>
                <w:sz w:val="20"/>
                <w:szCs w:val="20"/>
              </w:rPr>
              <w:t>2021</w:t>
            </w:r>
          </w:p>
          <w:p w:rsidR="001241BD" w:rsidRPr="002A7E14" w:rsidRDefault="001241BD" w:rsidP="00D8694A">
            <w:pPr>
              <w:widowControl w:val="0"/>
              <w:autoSpaceDE w:val="0"/>
              <w:autoSpaceDN w:val="0"/>
              <w:adjustRightInd w:val="0"/>
              <w:jc w:val="center"/>
              <w:rPr>
                <w:sz w:val="20"/>
                <w:szCs w:val="20"/>
              </w:rPr>
            </w:pPr>
            <w:r w:rsidRPr="002A7E14">
              <w:rPr>
                <w:sz w:val="20"/>
                <w:szCs w:val="20"/>
              </w:rPr>
              <w:t xml:space="preserve"> год </w:t>
            </w:r>
          </w:p>
        </w:tc>
        <w:tc>
          <w:tcPr>
            <w:tcW w:w="1028" w:type="dxa"/>
            <w:gridSpan w:val="2"/>
            <w:tcBorders>
              <w:left w:val="single" w:sz="4" w:space="0" w:color="auto"/>
              <w:bottom w:val="single" w:sz="4" w:space="0" w:color="auto"/>
              <w:right w:val="single" w:sz="4" w:space="0" w:color="auto"/>
            </w:tcBorders>
          </w:tcPr>
          <w:p w:rsidR="001241BD" w:rsidRPr="002A7E14" w:rsidRDefault="001241BD" w:rsidP="00D8694A">
            <w:pPr>
              <w:widowControl w:val="0"/>
              <w:autoSpaceDE w:val="0"/>
              <w:autoSpaceDN w:val="0"/>
              <w:adjustRightInd w:val="0"/>
              <w:jc w:val="center"/>
              <w:rPr>
                <w:sz w:val="20"/>
                <w:szCs w:val="20"/>
              </w:rPr>
            </w:pPr>
            <w:r w:rsidRPr="002A7E14">
              <w:rPr>
                <w:sz w:val="20"/>
                <w:szCs w:val="20"/>
              </w:rPr>
              <w:t>2022</w:t>
            </w:r>
          </w:p>
          <w:p w:rsidR="001241BD" w:rsidRPr="002A7E14" w:rsidRDefault="001241BD" w:rsidP="00D8694A">
            <w:pPr>
              <w:widowControl w:val="0"/>
              <w:autoSpaceDE w:val="0"/>
              <w:autoSpaceDN w:val="0"/>
              <w:adjustRightInd w:val="0"/>
              <w:jc w:val="center"/>
              <w:rPr>
                <w:sz w:val="20"/>
                <w:szCs w:val="20"/>
              </w:rPr>
            </w:pPr>
            <w:r w:rsidRPr="002A7E14">
              <w:rPr>
                <w:sz w:val="20"/>
                <w:szCs w:val="20"/>
              </w:rPr>
              <w:t xml:space="preserve">год </w:t>
            </w:r>
          </w:p>
        </w:tc>
        <w:tc>
          <w:tcPr>
            <w:tcW w:w="1033" w:type="dxa"/>
            <w:gridSpan w:val="2"/>
            <w:tcBorders>
              <w:left w:val="single" w:sz="4" w:space="0" w:color="auto"/>
              <w:bottom w:val="single" w:sz="4" w:space="0" w:color="auto"/>
              <w:right w:val="single" w:sz="4" w:space="0" w:color="auto"/>
            </w:tcBorders>
          </w:tcPr>
          <w:p w:rsidR="001241BD" w:rsidRPr="002A7E14" w:rsidRDefault="001241BD" w:rsidP="00D8694A">
            <w:pPr>
              <w:widowControl w:val="0"/>
              <w:autoSpaceDE w:val="0"/>
              <w:autoSpaceDN w:val="0"/>
              <w:adjustRightInd w:val="0"/>
              <w:jc w:val="center"/>
              <w:rPr>
                <w:sz w:val="20"/>
                <w:szCs w:val="20"/>
              </w:rPr>
            </w:pPr>
            <w:r w:rsidRPr="002A7E14">
              <w:rPr>
                <w:sz w:val="20"/>
                <w:szCs w:val="20"/>
              </w:rPr>
              <w:t>2023</w:t>
            </w:r>
          </w:p>
          <w:p w:rsidR="001241BD" w:rsidRPr="002A7E14" w:rsidRDefault="001241BD" w:rsidP="00D8694A">
            <w:pPr>
              <w:widowControl w:val="0"/>
              <w:autoSpaceDE w:val="0"/>
              <w:autoSpaceDN w:val="0"/>
              <w:adjustRightInd w:val="0"/>
              <w:jc w:val="center"/>
              <w:rPr>
                <w:sz w:val="20"/>
                <w:szCs w:val="20"/>
              </w:rPr>
            </w:pPr>
            <w:r w:rsidRPr="002A7E14">
              <w:rPr>
                <w:sz w:val="20"/>
                <w:szCs w:val="20"/>
              </w:rPr>
              <w:t xml:space="preserve"> год </w:t>
            </w:r>
          </w:p>
        </w:tc>
        <w:tc>
          <w:tcPr>
            <w:tcW w:w="1028" w:type="dxa"/>
            <w:tcBorders>
              <w:left w:val="single" w:sz="4" w:space="0" w:color="auto"/>
              <w:bottom w:val="single" w:sz="4" w:space="0" w:color="auto"/>
              <w:right w:val="single" w:sz="4" w:space="0" w:color="auto"/>
            </w:tcBorders>
          </w:tcPr>
          <w:p w:rsidR="001241BD" w:rsidRPr="003F4E13" w:rsidRDefault="001241BD" w:rsidP="00D8694A">
            <w:pPr>
              <w:widowControl w:val="0"/>
              <w:autoSpaceDE w:val="0"/>
              <w:autoSpaceDN w:val="0"/>
              <w:adjustRightInd w:val="0"/>
              <w:jc w:val="center"/>
              <w:rPr>
                <w:sz w:val="20"/>
                <w:szCs w:val="20"/>
              </w:rPr>
            </w:pPr>
            <w:r w:rsidRPr="003F4E13">
              <w:rPr>
                <w:sz w:val="20"/>
                <w:szCs w:val="20"/>
              </w:rPr>
              <w:t>2024</w:t>
            </w:r>
          </w:p>
          <w:p w:rsidR="001241BD" w:rsidRPr="00F77B5B" w:rsidRDefault="001241BD" w:rsidP="001241BD">
            <w:pPr>
              <w:widowControl w:val="0"/>
              <w:autoSpaceDE w:val="0"/>
              <w:autoSpaceDN w:val="0"/>
              <w:adjustRightInd w:val="0"/>
              <w:jc w:val="center"/>
              <w:rPr>
                <w:color w:val="FF0000"/>
                <w:sz w:val="20"/>
                <w:szCs w:val="20"/>
              </w:rPr>
            </w:pPr>
            <w:r w:rsidRPr="003F4E13">
              <w:rPr>
                <w:sz w:val="20"/>
                <w:szCs w:val="20"/>
              </w:rPr>
              <w:t xml:space="preserve"> год</w:t>
            </w:r>
          </w:p>
        </w:tc>
        <w:tc>
          <w:tcPr>
            <w:tcW w:w="3048" w:type="dxa"/>
            <w:vMerge/>
            <w:tcBorders>
              <w:left w:val="single" w:sz="4" w:space="0" w:color="auto"/>
              <w:bottom w:val="single" w:sz="4" w:space="0" w:color="auto"/>
              <w:right w:val="single" w:sz="4" w:space="0" w:color="auto"/>
            </w:tcBorders>
          </w:tcPr>
          <w:p w:rsidR="001241BD" w:rsidRPr="003579D7" w:rsidRDefault="001241BD" w:rsidP="00D8694A">
            <w:pPr>
              <w:widowControl w:val="0"/>
              <w:autoSpaceDE w:val="0"/>
              <w:autoSpaceDN w:val="0"/>
              <w:adjustRightInd w:val="0"/>
              <w:jc w:val="center"/>
              <w:rPr>
                <w:sz w:val="20"/>
                <w:szCs w:val="20"/>
              </w:rPr>
            </w:pPr>
          </w:p>
        </w:tc>
      </w:tr>
      <w:tr w:rsidR="001241BD" w:rsidRPr="003579D7" w:rsidTr="001241BD">
        <w:trPr>
          <w:tblCellSpacing w:w="5" w:type="nil"/>
        </w:trPr>
        <w:tc>
          <w:tcPr>
            <w:tcW w:w="567" w:type="dxa"/>
            <w:tcBorders>
              <w:left w:val="single" w:sz="4" w:space="0" w:color="auto"/>
              <w:bottom w:val="single" w:sz="4" w:space="0" w:color="auto"/>
              <w:right w:val="single" w:sz="4" w:space="0" w:color="auto"/>
            </w:tcBorders>
          </w:tcPr>
          <w:p w:rsidR="001241BD" w:rsidRPr="003579D7" w:rsidRDefault="001241BD" w:rsidP="00D8694A">
            <w:pPr>
              <w:widowControl w:val="0"/>
              <w:autoSpaceDE w:val="0"/>
              <w:autoSpaceDN w:val="0"/>
              <w:adjustRightInd w:val="0"/>
              <w:jc w:val="center"/>
              <w:rPr>
                <w:b/>
                <w:sz w:val="20"/>
                <w:szCs w:val="20"/>
                <w:lang w:val="en-US"/>
              </w:rPr>
            </w:pPr>
            <w:r w:rsidRPr="003579D7">
              <w:rPr>
                <w:b/>
                <w:sz w:val="20"/>
                <w:szCs w:val="20"/>
                <w:lang w:val="en-US"/>
              </w:rPr>
              <w:t>1</w:t>
            </w:r>
          </w:p>
        </w:tc>
        <w:tc>
          <w:tcPr>
            <w:tcW w:w="4817" w:type="dxa"/>
            <w:tcBorders>
              <w:left w:val="single" w:sz="4" w:space="0" w:color="auto"/>
              <w:bottom w:val="single" w:sz="4" w:space="0" w:color="auto"/>
              <w:right w:val="single" w:sz="4" w:space="0" w:color="auto"/>
            </w:tcBorders>
          </w:tcPr>
          <w:p w:rsidR="001241BD" w:rsidRPr="003579D7" w:rsidRDefault="001241BD" w:rsidP="00D8694A">
            <w:pPr>
              <w:widowControl w:val="0"/>
              <w:autoSpaceDE w:val="0"/>
              <w:autoSpaceDN w:val="0"/>
              <w:adjustRightInd w:val="0"/>
              <w:jc w:val="center"/>
              <w:rPr>
                <w:b/>
                <w:sz w:val="20"/>
                <w:szCs w:val="20"/>
                <w:lang w:val="en-US"/>
              </w:rPr>
            </w:pPr>
            <w:r w:rsidRPr="003579D7">
              <w:rPr>
                <w:b/>
                <w:sz w:val="20"/>
                <w:szCs w:val="20"/>
                <w:lang w:val="en-US"/>
              </w:rPr>
              <w:t>3</w:t>
            </w:r>
          </w:p>
        </w:tc>
        <w:tc>
          <w:tcPr>
            <w:tcW w:w="1010" w:type="dxa"/>
            <w:gridSpan w:val="2"/>
            <w:tcBorders>
              <w:left w:val="single" w:sz="4" w:space="0" w:color="auto"/>
              <w:bottom w:val="single" w:sz="4" w:space="0" w:color="auto"/>
              <w:right w:val="single" w:sz="4" w:space="0" w:color="auto"/>
            </w:tcBorders>
          </w:tcPr>
          <w:p w:rsidR="001241BD" w:rsidRPr="003579D7" w:rsidRDefault="001241BD" w:rsidP="00D8694A">
            <w:pPr>
              <w:widowControl w:val="0"/>
              <w:autoSpaceDE w:val="0"/>
              <w:autoSpaceDN w:val="0"/>
              <w:adjustRightInd w:val="0"/>
              <w:jc w:val="center"/>
              <w:rPr>
                <w:b/>
                <w:sz w:val="20"/>
                <w:szCs w:val="20"/>
                <w:lang w:val="en-US"/>
              </w:rPr>
            </w:pPr>
            <w:r w:rsidRPr="003579D7">
              <w:rPr>
                <w:b/>
                <w:sz w:val="20"/>
                <w:szCs w:val="20"/>
                <w:lang w:val="en-US"/>
              </w:rPr>
              <w:t>4</w:t>
            </w:r>
          </w:p>
        </w:tc>
        <w:tc>
          <w:tcPr>
            <w:tcW w:w="1011" w:type="dxa"/>
            <w:gridSpan w:val="2"/>
            <w:tcBorders>
              <w:left w:val="single" w:sz="4" w:space="0" w:color="auto"/>
              <w:bottom w:val="single" w:sz="4" w:space="0" w:color="auto"/>
              <w:right w:val="single" w:sz="4" w:space="0" w:color="auto"/>
            </w:tcBorders>
          </w:tcPr>
          <w:p w:rsidR="001241BD" w:rsidRPr="003579D7" w:rsidRDefault="001241BD" w:rsidP="00D8694A">
            <w:pPr>
              <w:widowControl w:val="0"/>
              <w:autoSpaceDE w:val="0"/>
              <w:autoSpaceDN w:val="0"/>
              <w:adjustRightInd w:val="0"/>
              <w:jc w:val="center"/>
              <w:rPr>
                <w:b/>
                <w:sz w:val="20"/>
                <w:szCs w:val="20"/>
                <w:lang w:val="en-US"/>
              </w:rPr>
            </w:pPr>
            <w:r w:rsidRPr="003579D7">
              <w:rPr>
                <w:b/>
                <w:sz w:val="20"/>
                <w:szCs w:val="20"/>
                <w:lang w:val="en-US"/>
              </w:rPr>
              <w:t>6</w:t>
            </w:r>
          </w:p>
        </w:tc>
        <w:tc>
          <w:tcPr>
            <w:tcW w:w="1028" w:type="dxa"/>
            <w:gridSpan w:val="2"/>
            <w:tcBorders>
              <w:left w:val="single" w:sz="4" w:space="0" w:color="auto"/>
              <w:bottom w:val="single" w:sz="4" w:space="0" w:color="auto"/>
              <w:right w:val="single" w:sz="4" w:space="0" w:color="auto"/>
            </w:tcBorders>
          </w:tcPr>
          <w:p w:rsidR="001241BD" w:rsidRPr="003579D7" w:rsidRDefault="001241BD" w:rsidP="00D8694A">
            <w:pPr>
              <w:widowControl w:val="0"/>
              <w:autoSpaceDE w:val="0"/>
              <w:autoSpaceDN w:val="0"/>
              <w:adjustRightInd w:val="0"/>
              <w:jc w:val="center"/>
              <w:rPr>
                <w:b/>
                <w:sz w:val="20"/>
                <w:szCs w:val="20"/>
                <w:lang w:val="en-US"/>
              </w:rPr>
            </w:pPr>
            <w:r w:rsidRPr="003579D7">
              <w:rPr>
                <w:b/>
                <w:sz w:val="20"/>
                <w:szCs w:val="20"/>
                <w:lang w:val="en-US"/>
              </w:rPr>
              <w:t>7</w:t>
            </w:r>
          </w:p>
        </w:tc>
        <w:tc>
          <w:tcPr>
            <w:tcW w:w="1028" w:type="dxa"/>
            <w:gridSpan w:val="2"/>
            <w:tcBorders>
              <w:left w:val="single" w:sz="4" w:space="0" w:color="auto"/>
              <w:bottom w:val="single" w:sz="4" w:space="0" w:color="auto"/>
              <w:right w:val="single" w:sz="4" w:space="0" w:color="auto"/>
            </w:tcBorders>
          </w:tcPr>
          <w:p w:rsidR="001241BD" w:rsidRPr="003579D7" w:rsidRDefault="001241BD" w:rsidP="00D8694A">
            <w:pPr>
              <w:widowControl w:val="0"/>
              <w:autoSpaceDE w:val="0"/>
              <w:autoSpaceDN w:val="0"/>
              <w:adjustRightInd w:val="0"/>
              <w:jc w:val="center"/>
              <w:rPr>
                <w:b/>
                <w:sz w:val="20"/>
                <w:szCs w:val="20"/>
                <w:lang w:val="en-US"/>
              </w:rPr>
            </w:pPr>
            <w:r w:rsidRPr="003579D7">
              <w:rPr>
                <w:b/>
                <w:sz w:val="20"/>
                <w:szCs w:val="20"/>
                <w:lang w:val="en-US"/>
              </w:rPr>
              <w:t>8</w:t>
            </w:r>
          </w:p>
        </w:tc>
        <w:tc>
          <w:tcPr>
            <w:tcW w:w="1028" w:type="dxa"/>
            <w:gridSpan w:val="2"/>
            <w:tcBorders>
              <w:left w:val="single" w:sz="4" w:space="0" w:color="auto"/>
              <w:bottom w:val="single" w:sz="4" w:space="0" w:color="auto"/>
              <w:right w:val="single" w:sz="4" w:space="0" w:color="auto"/>
            </w:tcBorders>
          </w:tcPr>
          <w:p w:rsidR="001241BD" w:rsidRPr="003579D7" w:rsidRDefault="001241BD" w:rsidP="00D8694A">
            <w:pPr>
              <w:widowControl w:val="0"/>
              <w:autoSpaceDE w:val="0"/>
              <w:autoSpaceDN w:val="0"/>
              <w:adjustRightInd w:val="0"/>
              <w:jc w:val="center"/>
              <w:rPr>
                <w:b/>
                <w:sz w:val="20"/>
                <w:szCs w:val="20"/>
                <w:lang w:val="en-US"/>
              </w:rPr>
            </w:pPr>
            <w:r w:rsidRPr="003579D7">
              <w:rPr>
                <w:b/>
                <w:sz w:val="20"/>
                <w:szCs w:val="20"/>
                <w:lang w:val="en-US"/>
              </w:rPr>
              <w:t>9</w:t>
            </w:r>
          </w:p>
        </w:tc>
        <w:tc>
          <w:tcPr>
            <w:tcW w:w="1033" w:type="dxa"/>
            <w:gridSpan w:val="2"/>
            <w:tcBorders>
              <w:left w:val="single" w:sz="4" w:space="0" w:color="auto"/>
              <w:bottom w:val="single" w:sz="4" w:space="0" w:color="auto"/>
              <w:right w:val="single" w:sz="4" w:space="0" w:color="auto"/>
            </w:tcBorders>
          </w:tcPr>
          <w:p w:rsidR="001241BD" w:rsidRPr="003579D7" w:rsidRDefault="001241BD" w:rsidP="00D8694A">
            <w:pPr>
              <w:widowControl w:val="0"/>
              <w:autoSpaceDE w:val="0"/>
              <w:autoSpaceDN w:val="0"/>
              <w:adjustRightInd w:val="0"/>
              <w:jc w:val="center"/>
              <w:rPr>
                <w:b/>
                <w:sz w:val="20"/>
                <w:szCs w:val="20"/>
                <w:lang w:val="en-US"/>
              </w:rPr>
            </w:pPr>
            <w:r w:rsidRPr="003579D7">
              <w:rPr>
                <w:b/>
                <w:sz w:val="20"/>
                <w:szCs w:val="20"/>
                <w:lang w:val="en-US"/>
              </w:rPr>
              <w:t>10</w:t>
            </w:r>
          </w:p>
        </w:tc>
        <w:tc>
          <w:tcPr>
            <w:tcW w:w="1028" w:type="dxa"/>
            <w:tcBorders>
              <w:left w:val="single" w:sz="4" w:space="0" w:color="auto"/>
              <w:bottom w:val="single" w:sz="4" w:space="0" w:color="auto"/>
              <w:right w:val="single" w:sz="4" w:space="0" w:color="auto"/>
            </w:tcBorders>
          </w:tcPr>
          <w:p w:rsidR="001241BD" w:rsidRPr="003579D7" w:rsidRDefault="001241BD" w:rsidP="00D8694A">
            <w:pPr>
              <w:widowControl w:val="0"/>
              <w:autoSpaceDE w:val="0"/>
              <w:autoSpaceDN w:val="0"/>
              <w:adjustRightInd w:val="0"/>
              <w:jc w:val="center"/>
              <w:rPr>
                <w:b/>
                <w:sz w:val="20"/>
                <w:szCs w:val="20"/>
                <w:lang w:val="en-US"/>
              </w:rPr>
            </w:pPr>
            <w:r w:rsidRPr="003579D7">
              <w:rPr>
                <w:b/>
                <w:sz w:val="20"/>
                <w:szCs w:val="20"/>
                <w:lang w:val="en-US"/>
              </w:rPr>
              <w:t>11</w:t>
            </w:r>
          </w:p>
        </w:tc>
        <w:tc>
          <w:tcPr>
            <w:tcW w:w="3048" w:type="dxa"/>
            <w:tcBorders>
              <w:left w:val="single" w:sz="4" w:space="0" w:color="auto"/>
              <w:bottom w:val="single" w:sz="4" w:space="0" w:color="auto"/>
              <w:right w:val="single" w:sz="4" w:space="0" w:color="auto"/>
            </w:tcBorders>
          </w:tcPr>
          <w:p w:rsidR="001241BD" w:rsidRPr="003579D7" w:rsidRDefault="001241BD" w:rsidP="00D8694A">
            <w:pPr>
              <w:widowControl w:val="0"/>
              <w:autoSpaceDE w:val="0"/>
              <w:autoSpaceDN w:val="0"/>
              <w:adjustRightInd w:val="0"/>
              <w:jc w:val="center"/>
              <w:rPr>
                <w:b/>
                <w:sz w:val="20"/>
                <w:szCs w:val="20"/>
                <w:lang w:val="en-US"/>
              </w:rPr>
            </w:pPr>
            <w:r w:rsidRPr="003579D7">
              <w:rPr>
                <w:b/>
                <w:sz w:val="20"/>
                <w:szCs w:val="20"/>
                <w:lang w:val="en-US"/>
              </w:rPr>
              <w:t>1</w:t>
            </w:r>
            <w:r w:rsidRPr="003579D7">
              <w:rPr>
                <w:b/>
                <w:sz w:val="20"/>
                <w:szCs w:val="20"/>
              </w:rPr>
              <w:t>3</w:t>
            </w:r>
          </w:p>
        </w:tc>
      </w:tr>
      <w:tr w:rsidR="00D8694A" w:rsidRPr="003579D7" w:rsidTr="001241BD">
        <w:trPr>
          <w:trHeight w:val="367"/>
          <w:tblCellSpacing w:w="5" w:type="nil"/>
        </w:trPr>
        <w:tc>
          <w:tcPr>
            <w:tcW w:w="567"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1</w:t>
            </w:r>
          </w:p>
        </w:tc>
        <w:tc>
          <w:tcPr>
            <w:tcW w:w="15031" w:type="dxa"/>
            <w:gridSpan w:val="15"/>
            <w:tcBorders>
              <w:top w:val="single" w:sz="4" w:space="0" w:color="auto"/>
              <w:left w:val="single" w:sz="4" w:space="0" w:color="auto"/>
              <w:bottom w:val="single" w:sz="4" w:space="0" w:color="auto"/>
              <w:right w:val="single" w:sz="4" w:space="0" w:color="auto"/>
            </w:tcBorders>
          </w:tcPr>
          <w:p w:rsidR="00D8694A" w:rsidRPr="003579D7" w:rsidRDefault="00ED704D" w:rsidP="00F77B5B">
            <w:pPr>
              <w:widowControl w:val="0"/>
              <w:autoSpaceDE w:val="0"/>
              <w:autoSpaceDN w:val="0"/>
              <w:adjustRightInd w:val="0"/>
              <w:jc w:val="center"/>
              <w:rPr>
                <w:b/>
                <w:sz w:val="20"/>
                <w:szCs w:val="20"/>
              </w:rPr>
            </w:pPr>
            <w:r>
              <w:rPr>
                <w:b/>
                <w:sz w:val="20"/>
                <w:szCs w:val="20"/>
              </w:rPr>
              <w:t xml:space="preserve">Программа </w:t>
            </w:r>
            <w:r w:rsidR="00F77B5B">
              <w:rPr>
                <w:b/>
                <w:sz w:val="20"/>
                <w:szCs w:val="20"/>
              </w:rPr>
              <w:t xml:space="preserve">«Развитие физической культуры и </w:t>
            </w:r>
            <w:r w:rsidR="00D8694A" w:rsidRPr="00F70F7E">
              <w:rPr>
                <w:b/>
                <w:sz w:val="20"/>
                <w:szCs w:val="20"/>
              </w:rPr>
              <w:t xml:space="preserve">спорта </w:t>
            </w:r>
            <w:r w:rsidR="00F77B5B">
              <w:rPr>
                <w:b/>
                <w:sz w:val="20"/>
                <w:szCs w:val="20"/>
              </w:rPr>
              <w:t xml:space="preserve">в МО </w:t>
            </w:r>
            <w:proofErr w:type="spellStart"/>
            <w:r w:rsidR="00F77B5B">
              <w:rPr>
                <w:b/>
                <w:sz w:val="20"/>
                <w:szCs w:val="20"/>
              </w:rPr>
              <w:t>Красноуфимский</w:t>
            </w:r>
            <w:proofErr w:type="spellEnd"/>
            <w:r w:rsidR="00F77B5B">
              <w:rPr>
                <w:b/>
                <w:sz w:val="20"/>
                <w:szCs w:val="20"/>
              </w:rPr>
              <w:t xml:space="preserve"> округ на 2019 - </w:t>
            </w:r>
            <w:r w:rsidR="00D8694A" w:rsidRPr="00F70F7E">
              <w:rPr>
                <w:b/>
                <w:sz w:val="20"/>
                <w:szCs w:val="20"/>
              </w:rPr>
              <w:t xml:space="preserve"> 202</w:t>
            </w:r>
            <w:r w:rsidR="00F77B5B">
              <w:rPr>
                <w:b/>
                <w:sz w:val="20"/>
                <w:szCs w:val="20"/>
              </w:rPr>
              <w:t>4</w:t>
            </w:r>
            <w:r w:rsidR="00D8694A" w:rsidRPr="00F70F7E">
              <w:rPr>
                <w:b/>
                <w:sz w:val="20"/>
                <w:szCs w:val="20"/>
              </w:rPr>
              <w:t xml:space="preserve"> год</w:t>
            </w:r>
            <w:r w:rsidR="00F77B5B">
              <w:rPr>
                <w:b/>
                <w:sz w:val="20"/>
                <w:szCs w:val="20"/>
              </w:rPr>
              <w:t>ы</w:t>
            </w:r>
            <w:r w:rsidR="00D8694A" w:rsidRPr="00F70F7E">
              <w:rPr>
                <w:b/>
                <w:sz w:val="20"/>
                <w:szCs w:val="20"/>
              </w:rPr>
              <w:t>»</w:t>
            </w:r>
          </w:p>
        </w:tc>
      </w:tr>
      <w:tr w:rsidR="00D8694A" w:rsidRPr="003579D7" w:rsidTr="001241BD">
        <w:trPr>
          <w:tblCellSpacing w:w="5" w:type="nil"/>
        </w:trPr>
        <w:tc>
          <w:tcPr>
            <w:tcW w:w="567"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w:t>
            </w:r>
          </w:p>
        </w:tc>
        <w:tc>
          <w:tcPr>
            <w:tcW w:w="15031" w:type="dxa"/>
            <w:gridSpan w:val="15"/>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both"/>
              <w:rPr>
                <w:b/>
                <w:sz w:val="20"/>
                <w:szCs w:val="20"/>
              </w:rPr>
            </w:pPr>
            <w:r w:rsidRPr="003579D7">
              <w:rPr>
                <w:b/>
                <w:sz w:val="20"/>
                <w:szCs w:val="20"/>
              </w:rPr>
              <w:t xml:space="preserve">Цель 1: </w:t>
            </w:r>
            <w:r w:rsidR="00AE63E6" w:rsidRPr="00AE63E6">
              <w:rPr>
                <w:b/>
                <w:bCs/>
                <w:sz w:val="20"/>
                <w:szCs w:val="20"/>
              </w:rPr>
              <w:t xml:space="preserve">Создание условий  для развития физической культуры и спорта в МО </w:t>
            </w:r>
            <w:proofErr w:type="spellStart"/>
            <w:r w:rsidR="00AE63E6" w:rsidRPr="00AE63E6">
              <w:rPr>
                <w:b/>
                <w:bCs/>
                <w:sz w:val="20"/>
                <w:szCs w:val="20"/>
              </w:rPr>
              <w:t>Красноуфимский</w:t>
            </w:r>
            <w:proofErr w:type="spellEnd"/>
            <w:r w:rsidR="00AE63E6" w:rsidRPr="00AE63E6">
              <w:rPr>
                <w:b/>
                <w:bCs/>
                <w:sz w:val="20"/>
                <w:szCs w:val="20"/>
              </w:rPr>
              <w:t xml:space="preserve"> округ, в том числе для лиц с ограниченными возможностями здоровья и инвалидов.</w:t>
            </w:r>
          </w:p>
        </w:tc>
      </w:tr>
      <w:tr w:rsidR="00D8694A" w:rsidRPr="003579D7" w:rsidTr="001241BD">
        <w:trPr>
          <w:tblCellSpacing w:w="5" w:type="nil"/>
        </w:trPr>
        <w:tc>
          <w:tcPr>
            <w:tcW w:w="567"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3</w:t>
            </w:r>
          </w:p>
        </w:tc>
        <w:tc>
          <w:tcPr>
            <w:tcW w:w="15031" w:type="dxa"/>
            <w:gridSpan w:val="15"/>
            <w:tcBorders>
              <w:left w:val="single" w:sz="4" w:space="0" w:color="auto"/>
              <w:bottom w:val="single" w:sz="4" w:space="0" w:color="auto"/>
              <w:right w:val="single" w:sz="4" w:space="0" w:color="auto"/>
            </w:tcBorders>
          </w:tcPr>
          <w:p w:rsidR="00D8694A" w:rsidRPr="003579D7" w:rsidRDefault="00D8694A" w:rsidP="00AE63E6">
            <w:pPr>
              <w:widowControl w:val="0"/>
              <w:autoSpaceDE w:val="0"/>
              <w:autoSpaceDN w:val="0"/>
              <w:adjustRightInd w:val="0"/>
              <w:rPr>
                <w:sz w:val="20"/>
                <w:szCs w:val="20"/>
              </w:rPr>
            </w:pPr>
            <w:r w:rsidRPr="003579D7">
              <w:rPr>
                <w:b/>
                <w:sz w:val="20"/>
                <w:szCs w:val="20"/>
              </w:rPr>
              <w:t>Задача 1:</w:t>
            </w:r>
            <w:r w:rsidR="00AE63E6">
              <w:rPr>
                <w:b/>
                <w:sz w:val="20"/>
                <w:szCs w:val="20"/>
              </w:rPr>
              <w:t xml:space="preserve"> Ф</w:t>
            </w:r>
            <w:r w:rsidR="00AE63E6" w:rsidRPr="00AE63E6">
              <w:rPr>
                <w:b/>
                <w:sz w:val="20"/>
                <w:szCs w:val="20"/>
              </w:rPr>
              <w:t>ормирование у населения ответственного отношения к собственному здоровью и мотивации к здоровому образу жизни</w:t>
            </w:r>
            <w:r w:rsidR="00B63056">
              <w:rPr>
                <w:b/>
                <w:sz w:val="20"/>
                <w:szCs w:val="20"/>
              </w:rPr>
              <w:t>.</w:t>
            </w:r>
          </w:p>
        </w:tc>
      </w:tr>
      <w:tr w:rsidR="00F45074" w:rsidRPr="003579D7" w:rsidTr="007D26B4">
        <w:trPr>
          <w:trHeight w:val="1742"/>
          <w:tblCellSpacing w:w="5" w:type="nil"/>
        </w:trPr>
        <w:tc>
          <w:tcPr>
            <w:tcW w:w="567" w:type="dxa"/>
            <w:tcBorders>
              <w:left w:val="single" w:sz="4" w:space="0" w:color="auto"/>
              <w:bottom w:val="single" w:sz="4" w:space="0" w:color="auto"/>
              <w:right w:val="single" w:sz="4" w:space="0" w:color="auto"/>
            </w:tcBorders>
          </w:tcPr>
          <w:p w:rsidR="00F45074" w:rsidRPr="003579D7" w:rsidRDefault="00F45074" w:rsidP="00D8694A">
            <w:pPr>
              <w:widowControl w:val="0"/>
              <w:autoSpaceDE w:val="0"/>
              <w:autoSpaceDN w:val="0"/>
              <w:adjustRightInd w:val="0"/>
              <w:jc w:val="center"/>
              <w:rPr>
                <w:sz w:val="20"/>
                <w:szCs w:val="20"/>
              </w:rPr>
            </w:pPr>
            <w:r w:rsidRPr="003579D7">
              <w:rPr>
                <w:sz w:val="20"/>
                <w:szCs w:val="20"/>
              </w:rPr>
              <w:t>4</w:t>
            </w:r>
          </w:p>
        </w:tc>
        <w:tc>
          <w:tcPr>
            <w:tcW w:w="4817" w:type="dxa"/>
            <w:tcBorders>
              <w:left w:val="single" w:sz="4" w:space="0" w:color="auto"/>
              <w:bottom w:val="single" w:sz="4" w:space="0" w:color="auto"/>
              <w:right w:val="single" w:sz="4" w:space="0" w:color="auto"/>
            </w:tcBorders>
          </w:tcPr>
          <w:p w:rsidR="00F45074" w:rsidRPr="003459B8" w:rsidRDefault="00F45074" w:rsidP="00D8694A">
            <w:pPr>
              <w:widowControl w:val="0"/>
              <w:autoSpaceDE w:val="0"/>
              <w:autoSpaceDN w:val="0"/>
              <w:adjustRightInd w:val="0"/>
              <w:jc w:val="both"/>
              <w:rPr>
                <w:b/>
                <w:sz w:val="20"/>
                <w:szCs w:val="20"/>
              </w:rPr>
            </w:pPr>
            <w:r w:rsidRPr="003459B8">
              <w:rPr>
                <w:b/>
                <w:sz w:val="20"/>
                <w:szCs w:val="20"/>
              </w:rPr>
              <w:t>Целевой показатель 1</w:t>
            </w:r>
          </w:p>
          <w:p w:rsidR="00F45074" w:rsidRPr="003579D7" w:rsidRDefault="00F45074" w:rsidP="003F7636">
            <w:pPr>
              <w:widowControl w:val="0"/>
              <w:autoSpaceDE w:val="0"/>
              <w:autoSpaceDN w:val="0"/>
              <w:adjustRightInd w:val="0"/>
              <w:jc w:val="both"/>
              <w:rPr>
                <w:sz w:val="20"/>
                <w:szCs w:val="20"/>
              </w:rPr>
            </w:pPr>
            <w:r w:rsidRPr="00614DA8">
              <w:rPr>
                <w:sz w:val="20"/>
                <w:szCs w:val="20"/>
              </w:rPr>
              <w:t xml:space="preserve">Доля населения МО </w:t>
            </w:r>
            <w:proofErr w:type="spellStart"/>
            <w:r w:rsidRPr="00614DA8">
              <w:rPr>
                <w:sz w:val="20"/>
                <w:szCs w:val="20"/>
              </w:rPr>
              <w:t>Красноуфимского</w:t>
            </w:r>
            <w:proofErr w:type="spellEnd"/>
            <w:r w:rsidRPr="00614DA8">
              <w:rPr>
                <w:sz w:val="20"/>
                <w:szCs w:val="20"/>
              </w:rPr>
              <w:t xml:space="preserve"> округа, систематически занимающихся физической культурой и спортом, в общей численности населения</w:t>
            </w:r>
            <w:r>
              <w:rPr>
                <w:sz w:val="20"/>
                <w:szCs w:val="20"/>
              </w:rPr>
              <w:t>.</w:t>
            </w:r>
          </w:p>
        </w:tc>
        <w:tc>
          <w:tcPr>
            <w:tcW w:w="1023" w:type="dxa"/>
            <w:gridSpan w:val="3"/>
            <w:tcBorders>
              <w:left w:val="single" w:sz="4" w:space="0" w:color="auto"/>
              <w:bottom w:val="single" w:sz="4" w:space="0" w:color="auto"/>
              <w:right w:val="single" w:sz="4" w:space="0" w:color="auto"/>
            </w:tcBorders>
            <w:vAlign w:val="center"/>
          </w:tcPr>
          <w:p w:rsidR="00F45074" w:rsidRPr="003579D7" w:rsidRDefault="00F45074" w:rsidP="007D26B4">
            <w:pPr>
              <w:widowControl w:val="0"/>
              <w:autoSpaceDE w:val="0"/>
              <w:autoSpaceDN w:val="0"/>
              <w:adjustRightInd w:val="0"/>
              <w:jc w:val="center"/>
              <w:rPr>
                <w:sz w:val="20"/>
                <w:szCs w:val="20"/>
              </w:rPr>
            </w:pPr>
            <w:r>
              <w:rPr>
                <w:sz w:val="22"/>
              </w:rPr>
              <w:t>%</w:t>
            </w:r>
          </w:p>
        </w:tc>
        <w:tc>
          <w:tcPr>
            <w:tcW w:w="1023" w:type="dxa"/>
            <w:gridSpan w:val="2"/>
            <w:tcBorders>
              <w:left w:val="single" w:sz="4" w:space="0" w:color="auto"/>
              <w:bottom w:val="single" w:sz="4" w:space="0" w:color="auto"/>
              <w:right w:val="single" w:sz="4" w:space="0" w:color="auto"/>
            </w:tcBorders>
            <w:vAlign w:val="center"/>
          </w:tcPr>
          <w:p w:rsidR="00F45074" w:rsidRPr="003579D7" w:rsidRDefault="00F45074" w:rsidP="00340187">
            <w:pPr>
              <w:widowControl w:val="0"/>
              <w:tabs>
                <w:tab w:val="left" w:pos="255"/>
                <w:tab w:val="center" w:pos="492"/>
              </w:tabs>
              <w:autoSpaceDE w:val="0"/>
              <w:autoSpaceDN w:val="0"/>
              <w:adjustRightInd w:val="0"/>
              <w:jc w:val="center"/>
              <w:rPr>
                <w:sz w:val="20"/>
                <w:szCs w:val="20"/>
              </w:rPr>
            </w:pPr>
            <w:r>
              <w:rPr>
                <w:sz w:val="20"/>
                <w:szCs w:val="20"/>
              </w:rPr>
              <w:t>26,0</w:t>
            </w:r>
          </w:p>
        </w:tc>
        <w:tc>
          <w:tcPr>
            <w:tcW w:w="1023" w:type="dxa"/>
            <w:gridSpan w:val="2"/>
            <w:tcBorders>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31,0</w:t>
            </w:r>
          </w:p>
        </w:tc>
        <w:tc>
          <w:tcPr>
            <w:tcW w:w="1023" w:type="dxa"/>
            <w:gridSpan w:val="2"/>
            <w:tcBorders>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33,0</w:t>
            </w:r>
          </w:p>
        </w:tc>
        <w:tc>
          <w:tcPr>
            <w:tcW w:w="1023" w:type="dxa"/>
            <w:gridSpan w:val="2"/>
            <w:tcBorders>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35,0</w:t>
            </w:r>
          </w:p>
        </w:tc>
        <w:tc>
          <w:tcPr>
            <w:tcW w:w="1023" w:type="dxa"/>
            <w:tcBorders>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37,0</w:t>
            </w:r>
          </w:p>
        </w:tc>
        <w:tc>
          <w:tcPr>
            <w:tcW w:w="1028" w:type="dxa"/>
            <w:tcBorders>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39,0</w:t>
            </w:r>
          </w:p>
        </w:tc>
        <w:tc>
          <w:tcPr>
            <w:tcW w:w="3048" w:type="dxa"/>
            <w:tcBorders>
              <w:left w:val="single" w:sz="4" w:space="0" w:color="auto"/>
              <w:bottom w:val="single" w:sz="4" w:space="0" w:color="auto"/>
              <w:right w:val="single" w:sz="4" w:space="0" w:color="auto"/>
            </w:tcBorders>
          </w:tcPr>
          <w:p w:rsidR="00F45074" w:rsidRDefault="00F45074" w:rsidP="003F4E13">
            <w:pPr>
              <w:autoSpaceDE w:val="0"/>
              <w:autoSpaceDN w:val="0"/>
              <w:adjustRightInd w:val="0"/>
              <w:rPr>
                <w:sz w:val="20"/>
                <w:szCs w:val="20"/>
              </w:rPr>
            </w:pPr>
            <w:r>
              <w:rPr>
                <w:sz w:val="20"/>
                <w:szCs w:val="20"/>
              </w:rPr>
              <w:t>Концепция р</w:t>
            </w:r>
            <w:r w:rsidRPr="0061033A">
              <w:rPr>
                <w:sz w:val="20"/>
                <w:szCs w:val="20"/>
              </w:rPr>
              <w:t>азвити</w:t>
            </w:r>
            <w:r>
              <w:rPr>
                <w:sz w:val="20"/>
                <w:szCs w:val="20"/>
              </w:rPr>
              <w:t>я</w:t>
            </w:r>
            <w:r w:rsidRPr="0061033A">
              <w:rPr>
                <w:sz w:val="20"/>
                <w:szCs w:val="20"/>
              </w:rPr>
              <w:t xml:space="preserve"> физической культуры и спорта Свердловской области на период до 2035 года</w:t>
            </w:r>
            <w:r>
              <w:rPr>
                <w:sz w:val="20"/>
                <w:szCs w:val="20"/>
              </w:rPr>
              <w:t>.</w:t>
            </w:r>
          </w:p>
          <w:p w:rsidR="00F45074" w:rsidRPr="002A7E14" w:rsidRDefault="00F45074" w:rsidP="003F4E13">
            <w:pPr>
              <w:autoSpaceDE w:val="0"/>
              <w:autoSpaceDN w:val="0"/>
              <w:adjustRightInd w:val="0"/>
              <w:rPr>
                <w:sz w:val="8"/>
                <w:szCs w:val="20"/>
              </w:rPr>
            </w:pPr>
          </w:p>
          <w:p w:rsidR="00F45074" w:rsidRPr="003579D7" w:rsidRDefault="00F45074" w:rsidP="00540B93">
            <w:pPr>
              <w:autoSpaceDE w:val="0"/>
              <w:autoSpaceDN w:val="0"/>
              <w:adjustRightInd w:val="0"/>
              <w:rPr>
                <w:sz w:val="20"/>
                <w:szCs w:val="20"/>
              </w:rPr>
            </w:pPr>
            <w:r w:rsidRPr="002A7E14">
              <w:rPr>
                <w:color w:val="2D2D2D"/>
                <w:sz w:val="20"/>
                <w:szCs w:val="18"/>
                <w:shd w:val="clear" w:color="auto" w:fill="FFFFFF"/>
              </w:rPr>
              <w:t>ППСО от 29.10.2013</w:t>
            </w:r>
            <w:r w:rsidRPr="002A7E14">
              <w:rPr>
                <w:color w:val="2D2D2D"/>
                <w:sz w:val="20"/>
                <w:szCs w:val="18"/>
              </w:rPr>
              <w:br/>
            </w:r>
            <w:r w:rsidRPr="002A7E14">
              <w:rPr>
                <w:color w:val="2D2D2D"/>
                <w:sz w:val="20"/>
                <w:szCs w:val="18"/>
                <w:shd w:val="clear" w:color="auto" w:fill="FFFFFF"/>
              </w:rPr>
              <w:t>№ 1332-ПП «Развитие физической культуры, спорта и молодежной политики в Свердловской области до 2024 года»</w:t>
            </w:r>
          </w:p>
        </w:tc>
      </w:tr>
      <w:tr w:rsidR="001241BD" w:rsidRPr="003579D7" w:rsidTr="007D26B4">
        <w:trPr>
          <w:trHeight w:val="773"/>
          <w:tblCellSpacing w:w="5" w:type="nil"/>
        </w:trPr>
        <w:tc>
          <w:tcPr>
            <w:tcW w:w="567" w:type="dxa"/>
            <w:tcBorders>
              <w:top w:val="single" w:sz="4" w:space="0" w:color="auto"/>
              <w:left w:val="single" w:sz="4" w:space="0" w:color="auto"/>
              <w:bottom w:val="single" w:sz="4" w:space="0" w:color="auto"/>
              <w:right w:val="single" w:sz="4" w:space="0" w:color="auto"/>
            </w:tcBorders>
          </w:tcPr>
          <w:p w:rsidR="001241BD" w:rsidRPr="003579D7" w:rsidRDefault="001241BD" w:rsidP="00D8694A">
            <w:pPr>
              <w:widowControl w:val="0"/>
              <w:autoSpaceDE w:val="0"/>
              <w:autoSpaceDN w:val="0"/>
              <w:adjustRightInd w:val="0"/>
              <w:jc w:val="center"/>
              <w:rPr>
                <w:sz w:val="20"/>
                <w:szCs w:val="20"/>
              </w:rPr>
            </w:pPr>
            <w:r w:rsidRPr="003579D7">
              <w:rPr>
                <w:sz w:val="20"/>
                <w:szCs w:val="20"/>
              </w:rPr>
              <w:t>5</w:t>
            </w:r>
          </w:p>
        </w:tc>
        <w:tc>
          <w:tcPr>
            <w:tcW w:w="4817" w:type="dxa"/>
            <w:tcBorders>
              <w:top w:val="single" w:sz="4" w:space="0" w:color="auto"/>
              <w:left w:val="single" w:sz="4" w:space="0" w:color="auto"/>
              <w:bottom w:val="single" w:sz="4" w:space="0" w:color="auto"/>
              <w:right w:val="single" w:sz="4" w:space="0" w:color="auto"/>
            </w:tcBorders>
          </w:tcPr>
          <w:p w:rsidR="001241BD" w:rsidRPr="003459B8" w:rsidRDefault="001241BD" w:rsidP="00D8694A">
            <w:pPr>
              <w:widowControl w:val="0"/>
              <w:autoSpaceDE w:val="0"/>
              <w:autoSpaceDN w:val="0"/>
              <w:adjustRightInd w:val="0"/>
              <w:jc w:val="both"/>
              <w:rPr>
                <w:b/>
                <w:sz w:val="20"/>
                <w:szCs w:val="20"/>
              </w:rPr>
            </w:pPr>
            <w:r w:rsidRPr="003459B8">
              <w:rPr>
                <w:b/>
                <w:sz w:val="20"/>
                <w:szCs w:val="20"/>
              </w:rPr>
              <w:t xml:space="preserve">Целевой показатель 2 </w:t>
            </w:r>
          </w:p>
          <w:p w:rsidR="001241BD" w:rsidRPr="003579D7" w:rsidRDefault="005F578C" w:rsidP="00D8694A">
            <w:pPr>
              <w:widowControl w:val="0"/>
              <w:autoSpaceDE w:val="0"/>
              <w:autoSpaceDN w:val="0"/>
              <w:adjustRightInd w:val="0"/>
              <w:jc w:val="both"/>
              <w:rPr>
                <w:sz w:val="20"/>
                <w:szCs w:val="20"/>
              </w:rPr>
            </w:pPr>
            <w:r w:rsidRPr="005F578C">
              <w:rPr>
                <w:sz w:val="20"/>
                <w:szCs w:val="20"/>
              </w:rPr>
              <w:t>Доля учащихся систематически занимающихся физической культурой и спортом, в общей численности учащихся</w:t>
            </w:r>
            <w:r>
              <w:rPr>
                <w:sz w:val="20"/>
                <w:szCs w:val="20"/>
              </w:rPr>
              <w:t>.</w:t>
            </w:r>
          </w:p>
        </w:tc>
        <w:tc>
          <w:tcPr>
            <w:tcW w:w="1023" w:type="dxa"/>
            <w:gridSpan w:val="3"/>
            <w:tcBorders>
              <w:top w:val="single" w:sz="4" w:space="0" w:color="auto"/>
              <w:left w:val="single" w:sz="4" w:space="0" w:color="auto"/>
              <w:bottom w:val="single" w:sz="4" w:space="0" w:color="auto"/>
              <w:right w:val="single" w:sz="4" w:space="0" w:color="auto"/>
            </w:tcBorders>
            <w:vAlign w:val="center"/>
          </w:tcPr>
          <w:p w:rsidR="001241BD" w:rsidRPr="003579D7" w:rsidRDefault="00412B26" w:rsidP="007D26B4">
            <w:pPr>
              <w:widowControl w:val="0"/>
              <w:autoSpaceDE w:val="0"/>
              <w:autoSpaceDN w:val="0"/>
              <w:adjustRightInd w:val="0"/>
              <w:jc w:val="center"/>
              <w:rPr>
                <w:sz w:val="20"/>
                <w:szCs w:val="20"/>
              </w:rPr>
            </w:pPr>
            <w:r>
              <w:rPr>
                <w:sz w:val="22"/>
              </w:rPr>
              <w:t>%</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1241BD" w:rsidRPr="003579D7" w:rsidRDefault="007E5D93" w:rsidP="007D26B4">
            <w:pPr>
              <w:widowControl w:val="0"/>
              <w:autoSpaceDE w:val="0"/>
              <w:autoSpaceDN w:val="0"/>
              <w:adjustRightInd w:val="0"/>
              <w:jc w:val="center"/>
              <w:rPr>
                <w:sz w:val="20"/>
                <w:szCs w:val="20"/>
              </w:rPr>
            </w:pPr>
            <w:r>
              <w:rPr>
                <w:sz w:val="20"/>
                <w:szCs w:val="20"/>
              </w:rPr>
              <w:t>72,0</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1241BD" w:rsidRPr="003579D7" w:rsidRDefault="007E5D93" w:rsidP="007D26B4">
            <w:pPr>
              <w:widowControl w:val="0"/>
              <w:autoSpaceDE w:val="0"/>
              <w:autoSpaceDN w:val="0"/>
              <w:adjustRightInd w:val="0"/>
              <w:jc w:val="center"/>
              <w:rPr>
                <w:sz w:val="20"/>
                <w:szCs w:val="20"/>
              </w:rPr>
            </w:pPr>
            <w:r>
              <w:rPr>
                <w:sz w:val="20"/>
                <w:szCs w:val="20"/>
              </w:rPr>
              <w:t>73,</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1241BD" w:rsidRPr="003579D7" w:rsidRDefault="007E5D93" w:rsidP="007D26B4">
            <w:pPr>
              <w:widowControl w:val="0"/>
              <w:autoSpaceDE w:val="0"/>
              <w:autoSpaceDN w:val="0"/>
              <w:adjustRightInd w:val="0"/>
              <w:jc w:val="center"/>
              <w:rPr>
                <w:sz w:val="20"/>
                <w:szCs w:val="20"/>
              </w:rPr>
            </w:pPr>
            <w:r>
              <w:rPr>
                <w:sz w:val="20"/>
                <w:szCs w:val="20"/>
              </w:rPr>
              <w:t>75,0</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1241BD" w:rsidRPr="003579D7" w:rsidRDefault="007E5D93" w:rsidP="007D26B4">
            <w:pPr>
              <w:widowControl w:val="0"/>
              <w:autoSpaceDE w:val="0"/>
              <w:autoSpaceDN w:val="0"/>
              <w:adjustRightInd w:val="0"/>
              <w:jc w:val="center"/>
              <w:rPr>
                <w:sz w:val="20"/>
                <w:szCs w:val="20"/>
              </w:rPr>
            </w:pPr>
            <w:r>
              <w:rPr>
                <w:sz w:val="20"/>
                <w:szCs w:val="20"/>
              </w:rPr>
              <w:t>77,0</w:t>
            </w:r>
          </w:p>
        </w:tc>
        <w:tc>
          <w:tcPr>
            <w:tcW w:w="1023" w:type="dxa"/>
            <w:tcBorders>
              <w:top w:val="single" w:sz="4" w:space="0" w:color="auto"/>
              <w:left w:val="single" w:sz="4" w:space="0" w:color="auto"/>
              <w:bottom w:val="single" w:sz="4" w:space="0" w:color="auto"/>
              <w:right w:val="single" w:sz="4" w:space="0" w:color="auto"/>
            </w:tcBorders>
            <w:vAlign w:val="center"/>
          </w:tcPr>
          <w:p w:rsidR="001241BD" w:rsidRPr="003579D7" w:rsidRDefault="007E5D93" w:rsidP="007E5D93">
            <w:pPr>
              <w:widowControl w:val="0"/>
              <w:autoSpaceDE w:val="0"/>
              <w:autoSpaceDN w:val="0"/>
              <w:adjustRightInd w:val="0"/>
              <w:jc w:val="center"/>
              <w:rPr>
                <w:sz w:val="20"/>
                <w:szCs w:val="20"/>
              </w:rPr>
            </w:pPr>
            <w:r>
              <w:rPr>
                <w:sz w:val="20"/>
                <w:szCs w:val="20"/>
              </w:rPr>
              <w:t>77,0</w:t>
            </w:r>
          </w:p>
        </w:tc>
        <w:tc>
          <w:tcPr>
            <w:tcW w:w="1028" w:type="dxa"/>
            <w:tcBorders>
              <w:top w:val="single" w:sz="4" w:space="0" w:color="auto"/>
              <w:left w:val="single" w:sz="4" w:space="0" w:color="auto"/>
              <w:bottom w:val="single" w:sz="4" w:space="0" w:color="auto"/>
              <w:right w:val="single" w:sz="4" w:space="0" w:color="auto"/>
            </w:tcBorders>
            <w:vAlign w:val="center"/>
          </w:tcPr>
          <w:p w:rsidR="001241BD" w:rsidRPr="003579D7" w:rsidRDefault="007E5D93" w:rsidP="007E5D93">
            <w:pPr>
              <w:widowControl w:val="0"/>
              <w:autoSpaceDE w:val="0"/>
              <w:autoSpaceDN w:val="0"/>
              <w:adjustRightInd w:val="0"/>
              <w:jc w:val="center"/>
              <w:rPr>
                <w:sz w:val="20"/>
                <w:szCs w:val="20"/>
              </w:rPr>
            </w:pPr>
            <w:r>
              <w:rPr>
                <w:sz w:val="20"/>
                <w:szCs w:val="20"/>
              </w:rPr>
              <w:t>77,0</w:t>
            </w:r>
          </w:p>
        </w:tc>
        <w:tc>
          <w:tcPr>
            <w:tcW w:w="3048" w:type="dxa"/>
            <w:tcBorders>
              <w:top w:val="single" w:sz="4" w:space="0" w:color="auto"/>
              <w:left w:val="single" w:sz="4" w:space="0" w:color="auto"/>
              <w:bottom w:val="single" w:sz="4" w:space="0" w:color="auto"/>
              <w:right w:val="single" w:sz="4" w:space="0" w:color="auto"/>
            </w:tcBorders>
          </w:tcPr>
          <w:p w:rsidR="00540B93" w:rsidRDefault="00540B93" w:rsidP="00540B93">
            <w:pPr>
              <w:autoSpaceDE w:val="0"/>
              <w:autoSpaceDN w:val="0"/>
              <w:adjustRightInd w:val="0"/>
              <w:rPr>
                <w:sz w:val="20"/>
                <w:szCs w:val="20"/>
              </w:rPr>
            </w:pPr>
            <w:r>
              <w:rPr>
                <w:sz w:val="20"/>
                <w:szCs w:val="20"/>
              </w:rPr>
              <w:t>Концепция р</w:t>
            </w:r>
            <w:r w:rsidRPr="0061033A">
              <w:rPr>
                <w:sz w:val="20"/>
                <w:szCs w:val="20"/>
              </w:rPr>
              <w:t>азвити</w:t>
            </w:r>
            <w:r>
              <w:rPr>
                <w:sz w:val="20"/>
                <w:szCs w:val="20"/>
              </w:rPr>
              <w:t>я</w:t>
            </w:r>
            <w:r w:rsidRPr="0061033A">
              <w:rPr>
                <w:sz w:val="20"/>
                <w:szCs w:val="20"/>
              </w:rPr>
              <w:t xml:space="preserve"> физической культуры и спорта Свердловской области на период до 2035 года</w:t>
            </w:r>
            <w:r>
              <w:rPr>
                <w:sz w:val="20"/>
                <w:szCs w:val="20"/>
              </w:rPr>
              <w:t>.</w:t>
            </w:r>
          </w:p>
          <w:p w:rsidR="00540B93" w:rsidRPr="002A7E14" w:rsidRDefault="00540B93" w:rsidP="00540B93">
            <w:pPr>
              <w:autoSpaceDE w:val="0"/>
              <w:autoSpaceDN w:val="0"/>
              <w:adjustRightInd w:val="0"/>
              <w:rPr>
                <w:sz w:val="8"/>
                <w:szCs w:val="20"/>
              </w:rPr>
            </w:pPr>
          </w:p>
          <w:p w:rsidR="001241BD" w:rsidRPr="00336F72" w:rsidRDefault="00540B93" w:rsidP="00540B93">
            <w:pPr>
              <w:widowControl w:val="0"/>
              <w:autoSpaceDE w:val="0"/>
              <w:autoSpaceDN w:val="0"/>
              <w:adjustRightInd w:val="0"/>
              <w:jc w:val="both"/>
              <w:rPr>
                <w:color w:val="FF0000"/>
                <w:sz w:val="20"/>
                <w:szCs w:val="20"/>
              </w:rPr>
            </w:pPr>
            <w:r w:rsidRPr="002A7E14">
              <w:rPr>
                <w:color w:val="2D2D2D"/>
                <w:sz w:val="20"/>
                <w:szCs w:val="18"/>
                <w:shd w:val="clear" w:color="auto" w:fill="FFFFFF"/>
              </w:rPr>
              <w:t>ППСО от 29.10.2013</w:t>
            </w:r>
            <w:r w:rsidRPr="002A7E14">
              <w:rPr>
                <w:color w:val="2D2D2D"/>
                <w:sz w:val="20"/>
                <w:szCs w:val="18"/>
              </w:rPr>
              <w:br/>
            </w:r>
            <w:r w:rsidRPr="002A7E14">
              <w:rPr>
                <w:color w:val="2D2D2D"/>
                <w:sz w:val="20"/>
                <w:szCs w:val="18"/>
                <w:shd w:val="clear" w:color="auto" w:fill="FFFFFF"/>
              </w:rPr>
              <w:t>№ 1332-ПП «Развитие физической культуры, спорта и молодежной политики в Свердловской области до 2024 года»</w:t>
            </w:r>
          </w:p>
        </w:tc>
      </w:tr>
      <w:tr w:rsidR="00F45074" w:rsidRPr="003579D7" w:rsidTr="007D26B4">
        <w:trPr>
          <w:trHeight w:val="773"/>
          <w:tblCellSpacing w:w="5" w:type="nil"/>
        </w:trPr>
        <w:tc>
          <w:tcPr>
            <w:tcW w:w="567" w:type="dxa"/>
            <w:tcBorders>
              <w:top w:val="single" w:sz="4" w:space="0" w:color="auto"/>
              <w:left w:val="single" w:sz="4" w:space="0" w:color="auto"/>
              <w:bottom w:val="single" w:sz="4" w:space="0" w:color="auto"/>
              <w:right w:val="single" w:sz="4" w:space="0" w:color="auto"/>
            </w:tcBorders>
          </w:tcPr>
          <w:p w:rsidR="00F45074" w:rsidRPr="003579D7" w:rsidRDefault="00F45074" w:rsidP="00D8694A">
            <w:pPr>
              <w:widowControl w:val="0"/>
              <w:autoSpaceDE w:val="0"/>
              <w:autoSpaceDN w:val="0"/>
              <w:adjustRightInd w:val="0"/>
              <w:jc w:val="center"/>
              <w:rPr>
                <w:sz w:val="20"/>
                <w:szCs w:val="20"/>
              </w:rPr>
            </w:pPr>
            <w:r>
              <w:rPr>
                <w:sz w:val="20"/>
                <w:szCs w:val="20"/>
              </w:rPr>
              <w:lastRenderedPageBreak/>
              <w:t>6</w:t>
            </w:r>
          </w:p>
        </w:tc>
        <w:tc>
          <w:tcPr>
            <w:tcW w:w="4817" w:type="dxa"/>
            <w:tcBorders>
              <w:top w:val="single" w:sz="4" w:space="0" w:color="auto"/>
              <w:left w:val="single" w:sz="4" w:space="0" w:color="auto"/>
              <w:bottom w:val="single" w:sz="4" w:space="0" w:color="auto"/>
              <w:right w:val="single" w:sz="4" w:space="0" w:color="auto"/>
            </w:tcBorders>
          </w:tcPr>
          <w:p w:rsidR="00F45074" w:rsidRPr="00DF2046" w:rsidRDefault="00F45074" w:rsidP="00E24746">
            <w:pPr>
              <w:widowControl w:val="0"/>
              <w:autoSpaceDE w:val="0"/>
              <w:autoSpaceDN w:val="0"/>
              <w:adjustRightInd w:val="0"/>
              <w:jc w:val="both"/>
              <w:rPr>
                <w:b/>
                <w:sz w:val="20"/>
                <w:szCs w:val="20"/>
              </w:rPr>
            </w:pPr>
            <w:r w:rsidRPr="00DF2046">
              <w:rPr>
                <w:b/>
                <w:sz w:val="20"/>
                <w:szCs w:val="20"/>
              </w:rPr>
              <w:t xml:space="preserve">Целевой показатель </w:t>
            </w:r>
            <w:r>
              <w:rPr>
                <w:b/>
                <w:sz w:val="20"/>
                <w:szCs w:val="20"/>
              </w:rPr>
              <w:t>3</w:t>
            </w:r>
          </w:p>
          <w:p w:rsidR="00F45074" w:rsidRPr="003459B8" w:rsidRDefault="00F45074" w:rsidP="00E24746">
            <w:pPr>
              <w:widowControl w:val="0"/>
              <w:autoSpaceDE w:val="0"/>
              <w:autoSpaceDN w:val="0"/>
              <w:adjustRightInd w:val="0"/>
              <w:jc w:val="both"/>
              <w:rPr>
                <w:b/>
                <w:sz w:val="20"/>
                <w:szCs w:val="20"/>
              </w:rPr>
            </w:pPr>
            <w:r w:rsidRPr="005F578C">
              <w:rPr>
                <w:sz w:val="20"/>
                <w:szCs w:val="20"/>
              </w:rPr>
              <w:t>Количество детей и подростков, систематически занимающихся в учреждениях дополнительного образования физкультурно-спортивной направленности</w:t>
            </w:r>
            <w:r>
              <w:rPr>
                <w:sz w:val="20"/>
                <w:szCs w:val="20"/>
              </w:rPr>
              <w:t>.</w:t>
            </w:r>
          </w:p>
        </w:tc>
        <w:tc>
          <w:tcPr>
            <w:tcW w:w="1023" w:type="dxa"/>
            <w:gridSpan w:val="3"/>
            <w:tcBorders>
              <w:top w:val="single" w:sz="4" w:space="0" w:color="auto"/>
              <w:left w:val="single" w:sz="4" w:space="0" w:color="auto"/>
              <w:bottom w:val="single" w:sz="4" w:space="0" w:color="auto"/>
              <w:right w:val="single" w:sz="4" w:space="0" w:color="auto"/>
            </w:tcBorders>
            <w:vAlign w:val="center"/>
          </w:tcPr>
          <w:p w:rsidR="00F45074" w:rsidRPr="005F578C" w:rsidRDefault="00F45074" w:rsidP="007D26B4">
            <w:pPr>
              <w:widowControl w:val="0"/>
              <w:autoSpaceDE w:val="0"/>
              <w:autoSpaceDN w:val="0"/>
              <w:adjustRightInd w:val="0"/>
              <w:jc w:val="center"/>
              <w:rPr>
                <w:sz w:val="22"/>
              </w:rPr>
            </w:pPr>
            <w:r w:rsidRPr="008D5DB5">
              <w:t>человек</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1000</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1050</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1100</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1150</w:t>
            </w:r>
          </w:p>
        </w:tc>
        <w:tc>
          <w:tcPr>
            <w:tcW w:w="1023" w:type="dxa"/>
            <w:tcBorders>
              <w:top w:val="single" w:sz="4" w:space="0" w:color="auto"/>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1200</w:t>
            </w:r>
          </w:p>
        </w:tc>
        <w:tc>
          <w:tcPr>
            <w:tcW w:w="1028" w:type="dxa"/>
            <w:tcBorders>
              <w:top w:val="single" w:sz="4" w:space="0" w:color="auto"/>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1250</w:t>
            </w:r>
          </w:p>
        </w:tc>
        <w:tc>
          <w:tcPr>
            <w:tcW w:w="3048" w:type="dxa"/>
            <w:tcBorders>
              <w:top w:val="single" w:sz="4" w:space="0" w:color="auto"/>
              <w:left w:val="single" w:sz="4" w:space="0" w:color="auto"/>
              <w:bottom w:val="single" w:sz="4" w:space="0" w:color="auto"/>
              <w:right w:val="single" w:sz="4" w:space="0" w:color="auto"/>
            </w:tcBorders>
          </w:tcPr>
          <w:p w:rsidR="00F45074" w:rsidRDefault="00F45074" w:rsidP="00540B93">
            <w:pPr>
              <w:autoSpaceDE w:val="0"/>
              <w:autoSpaceDN w:val="0"/>
              <w:adjustRightInd w:val="0"/>
              <w:rPr>
                <w:sz w:val="20"/>
                <w:szCs w:val="20"/>
              </w:rPr>
            </w:pPr>
            <w:r>
              <w:rPr>
                <w:sz w:val="20"/>
                <w:szCs w:val="20"/>
              </w:rPr>
              <w:t>Концепция р</w:t>
            </w:r>
            <w:r w:rsidRPr="0061033A">
              <w:rPr>
                <w:sz w:val="20"/>
                <w:szCs w:val="20"/>
              </w:rPr>
              <w:t>азвити</w:t>
            </w:r>
            <w:r>
              <w:rPr>
                <w:sz w:val="20"/>
                <w:szCs w:val="20"/>
              </w:rPr>
              <w:t>я</w:t>
            </w:r>
            <w:r w:rsidRPr="0061033A">
              <w:rPr>
                <w:sz w:val="20"/>
                <w:szCs w:val="20"/>
              </w:rPr>
              <w:t xml:space="preserve"> физической культуры и спорта Свердловской области на период до 2035 года</w:t>
            </w:r>
            <w:r>
              <w:rPr>
                <w:sz w:val="20"/>
                <w:szCs w:val="20"/>
              </w:rPr>
              <w:t>.</w:t>
            </w:r>
          </w:p>
          <w:p w:rsidR="00F45074" w:rsidRPr="002A7E14" w:rsidRDefault="00F45074" w:rsidP="00540B93">
            <w:pPr>
              <w:autoSpaceDE w:val="0"/>
              <w:autoSpaceDN w:val="0"/>
              <w:adjustRightInd w:val="0"/>
              <w:rPr>
                <w:sz w:val="8"/>
                <w:szCs w:val="20"/>
              </w:rPr>
            </w:pPr>
          </w:p>
          <w:p w:rsidR="00F45074" w:rsidRPr="00336F72" w:rsidRDefault="00F45074" w:rsidP="00540B93">
            <w:pPr>
              <w:widowControl w:val="0"/>
              <w:autoSpaceDE w:val="0"/>
              <w:autoSpaceDN w:val="0"/>
              <w:adjustRightInd w:val="0"/>
              <w:jc w:val="both"/>
              <w:rPr>
                <w:color w:val="FF0000"/>
                <w:sz w:val="20"/>
                <w:szCs w:val="20"/>
              </w:rPr>
            </w:pPr>
            <w:r w:rsidRPr="002A7E14">
              <w:rPr>
                <w:color w:val="2D2D2D"/>
                <w:sz w:val="20"/>
                <w:szCs w:val="18"/>
                <w:shd w:val="clear" w:color="auto" w:fill="FFFFFF"/>
              </w:rPr>
              <w:t>ППСО от 29.10.2013</w:t>
            </w:r>
            <w:r w:rsidRPr="002A7E14">
              <w:rPr>
                <w:color w:val="2D2D2D"/>
                <w:sz w:val="20"/>
                <w:szCs w:val="18"/>
              </w:rPr>
              <w:br/>
            </w:r>
            <w:r w:rsidRPr="002A7E14">
              <w:rPr>
                <w:color w:val="2D2D2D"/>
                <w:sz w:val="20"/>
                <w:szCs w:val="18"/>
                <w:shd w:val="clear" w:color="auto" w:fill="FFFFFF"/>
              </w:rPr>
              <w:t>№ 1332-ПП «Развитие физической культуры, спорта и молодежной политики в Свердловской области до 2024 года»</w:t>
            </w:r>
          </w:p>
        </w:tc>
      </w:tr>
      <w:tr w:rsidR="00E24746" w:rsidRPr="003579D7" w:rsidTr="007D26B4">
        <w:trPr>
          <w:trHeight w:val="773"/>
          <w:tblCellSpacing w:w="5" w:type="nil"/>
        </w:trPr>
        <w:tc>
          <w:tcPr>
            <w:tcW w:w="567" w:type="dxa"/>
            <w:tcBorders>
              <w:top w:val="single" w:sz="4" w:space="0" w:color="auto"/>
              <w:left w:val="single" w:sz="4" w:space="0" w:color="auto"/>
              <w:bottom w:val="single" w:sz="4" w:space="0" w:color="auto"/>
              <w:right w:val="single" w:sz="4" w:space="0" w:color="auto"/>
            </w:tcBorders>
          </w:tcPr>
          <w:p w:rsidR="00E24746" w:rsidRPr="003579D7" w:rsidRDefault="00540B93" w:rsidP="00D8694A">
            <w:pPr>
              <w:widowControl w:val="0"/>
              <w:autoSpaceDE w:val="0"/>
              <w:autoSpaceDN w:val="0"/>
              <w:adjustRightInd w:val="0"/>
              <w:jc w:val="center"/>
              <w:rPr>
                <w:sz w:val="20"/>
                <w:szCs w:val="20"/>
              </w:rPr>
            </w:pPr>
            <w:r>
              <w:rPr>
                <w:sz w:val="20"/>
                <w:szCs w:val="20"/>
              </w:rPr>
              <w:t>7</w:t>
            </w:r>
          </w:p>
        </w:tc>
        <w:tc>
          <w:tcPr>
            <w:tcW w:w="4817" w:type="dxa"/>
            <w:tcBorders>
              <w:top w:val="single" w:sz="4" w:space="0" w:color="auto"/>
              <w:left w:val="single" w:sz="4" w:space="0" w:color="auto"/>
              <w:bottom w:val="single" w:sz="4" w:space="0" w:color="auto"/>
              <w:right w:val="single" w:sz="4" w:space="0" w:color="auto"/>
            </w:tcBorders>
          </w:tcPr>
          <w:p w:rsidR="00E24746" w:rsidRPr="00DF2046" w:rsidRDefault="00E24746" w:rsidP="00E24746">
            <w:pPr>
              <w:widowControl w:val="0"/>
              <w:autoSpaceDE w:val="0"/>
              <w:autoSpaceDN w:val="0"/>
              <w:adjustRightInd w:val="0"/>
              <w:jc w:val="both"/>
              <w:rPr>
                <w:b/>
                <w:sz w:val="20"/>
                <w:szCs w:val="20"/>
              </w:rPr>
            </w:pPr>
            <w:r w:rsidRPr="00DF2046">
              <w:rPr>
                <w:b/>
                <w:sz w:val="20"/>
                <w:szCs w:val="20"/>
              </w:rPr>
              <w:t xml:space="preserve">Целевой показатель </w:t>
            </w:r>
            <w:r>
              <w:rPr>
                <w:b/>
                <w:sz w:val="20"/>
                <w:szCs w:val="20"/>
              </w:rPr>
              <w:t>4</w:t>
            </w:r>
          </w:p>
          <w:p w:rsidR="00E24746" w:rsidRPr="00E24746" w:rsidRDefault="00E24746" w:rsidP="00E24746">
            <w:pPr>
              <w:widowControl w:val="0"/>
              <w:autoSpaceDE w:val="0"/>
              <w:autoSpaceDN w:val="0"/>
              <w:adjustRightInd w:val="0"/>
              <w:jc w:val="both"/>
              <w:rPr>
                <w:sz w:val="20"/>
                <w:szCs w:val="20"/>
              </w:rPr>
            </w:pPr>
            <w:r w:rsidRPr="00E24746">
              <w:rPr>
                <w:sz w:val="20"/>
                <w:szCs w:val="20"/>
              </w:rPr>
              <w:t>Количество спортивно-массовых и физкультурно-оздоровительных мероприятий</w:t>
            </w:r>
            <w:r>
              <w:rPr>
                <w:sz w:val="20"/>
                <w:szCs w:val="20"/>
              </w:rPr>
              <w:t>.</w:t>
            </w:r>
          </w:p>
        </w:tc>
        <w:tc>
          <w:tcPr>
            <w:tcW w:w="1023" w:type="dxa"/>
            <w:gridSpan w:val="3"/>
            <w:tcBorders>
              <w:top w:val="single" w:sz="4" w:space="0" w:color="auto"/>
              <w:left w:val="single" w:sz="4" w:space="0" w:color="auto"/>
              <w:bottom w:val="single" w:sz="4" w:space="0" w:color="auto"/>
              <w:right w:val="single" w:sz="4" w:space="0" w:color="auto"/>
            </w:tcBorders>
            <w:vAlign w:val="center"/>
          </w:tcPr>
          <w:p w:rsidR="00E24746" w:rsidRPr="005F578C" w:rsidRDefault="00E24746" w:rsidP="007D26B4">
            <w:pPr>
              <w:widowControl w:val="0"/>
              <w:autoSpaceDE w:val="0"/>
              <w:autoSpaceDN w:val="0"/>
              <w:adjustRightInd w:val="0"/>
              <w:jc w:val="center"/>
              <w:rPr>
                <w:sz w:val="22"/>
              </w:rPr>
            </w:pPr>
            <w:r w:rsidRPr="00E24746">
              <w:rPr>
                <w:sz w:val="22"/>
              </w:rPr>
              <w:t>единиц</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E24746" w:rsidRPr="003579D7" w:rsidRDefault="007D26B4" w:rsidP="007D26B4">
            <w:pPr>
              <w:widowControl w:val="0"/>
              <w:autoSpaceDE w:val="0"/>
              <w:autoSpaceDN w:val="0"/>
              <w:adjustRightInd w:val="0"/>
              <w:jc w:val="center"/>
              <w:rPr>
                <w:sz w:val="20"/>
                <w:szCs w:val="20"/>
              </w:rPr>
            </w:pPr>
            <w:r>
              <w:rPr>
                <w:sz w:val="20"/>
                <w:szCs w:val="20"/>
              </w:rPr>
              <w:t>97</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E24746" w:rsidRPr="003579D7" w:rsidRDefault="007D26B4" w:rsidP="007D26B4">
            <w:pPr>
              <w:widowControl w:val="0"/>
              <w:autoSpaceDE w:val="0"/>
              <w:autoSpaceDN w:val="0"/>
              <w:adjustRightInd w:val="0"/>
              <w:jc w:val="center"/>
              <w:rPr>
                <w:sz w:val="20"/>
                <w:szCs w:val="20"/>
              </w:rPr>
            </w:pPr>
            <w:r>
              <w:rPr>
                <w:sz w:val="20"/>
                <w:szCs w:val="20"/>
              </w:rPr>
              <w:t>97</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E24746" w:rsidRPr="003579D7" w:rsidRDefault="007D26B4" w:rsidP="007D26B4">
            <w:pPr>
              <w:widowControl w:val="0"/>
              <w:autoSpaceDE w:val="0"/>
              <w:autoSpaceDN w:val="0"/>
              <w:adjustRightInd w:val="0"/>
              <w:jc w:val="center"/>
              <w:rPr>
                <w:sz w:val="20"/>
                <w:szCs w:val="20"/>
              </w:rPr>
            </w:pPr>
            <w:r>
              <w:rPr>
                <w:sz w:val="20"/>
                <w:szCs w:val="20"/>
              </w:rPr>
              <w:t>97</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E24746" w:rsidRPr="003579D7" w:rsidRDefault="007D26B4" w:rsidP="007D26B4">
            <w:pPr>
              <w:widowControl w:val="0"/>
              <w:autoSpaceDE w:val="0"/>
              <w:autoSpaceDN w:val="0"/>
              <w:adjustRightInd w:val="0"/>
              <w:jc w:val="center"/>
              <w:rPr>
                <w:sz w:val="20"/>
                <w:szCs w:val="20"/>
              </w:rPr>
            </w:pPr>
            <w:r>
              <w:rPr>
                <w:sz w:val="20"/>
                <w:szCs w:val="20"/>
              </w:rPr>
              <w:t>97</w:t>
            </w:r>
          </w:p>
        </w:tc>
        <w:tc>
          <w:tcPr>
            <w:tcW w:w="1023" w:type="dxa"/>
            <w:tcBorders>
              <w:top w:val="single" w:sz="4" w:space="0" w:color="auto"/>
              <w:left w:val="single" w:sz="4" w:space="0" w:color="auto"/>
              <w:bottom w:val="single" w:sz="4" w:space="0" w:color="auto"/>
              <w:right w:val="single" w:sz="4" w:space="0" w:color="auto"/>
            </w:tcBorders>
            <w:vAlign w:val="center"/>
          </w:tcPr>
          <w:p w:rsidR="00E24746" w:rsidRPr="003579D7" w:rsidRDefault="007D26B4" w:rsidP="007D26B4">
            <w:pPr>
              <w:widowControl w:val="0"/>
              <w:autoSpaceDE w:val="0"/>
              <w:autoSpaceDN w:val="0"/>
              <w:adjustRightInd w:val="0"/>
              <w:jc w:val="center"/>
              <w:rPr>
                <w:sz w:val="20"/>
                <w:szCs w:val="20"/>
              </w:rPr>
            </w:pPr>
            <w:r>
              <w:rPr>
                <w:sz w:val="20"/>
                <w:szCs w:val="20"/>
              </w:rPr>
              <w:t>97</w:t>
            </w:r>
          </w:p>
        </w:tc>
        <w:tc>
          <w:tcPr>
            <w:tcW w:w="1028" w:type="dxa"/>
            <w:tcBorders>
              <w:top w:val="single" w:sz="4" w:space="0" w:color="auto"/>
              <w:left w:val="single" w:sz="4" w:space="0" w:color="auto"/>
              <w:bottom w:val="single" w:sz="4" w:space="0" w:color="auto"/>
              <w:right w:val="single" w:sz="4" w:space="0" w:color="auto"/>
            </w:tcBorders>
            <w:vAlign w:val="center"/>
          </w:tcPr>
          <w:p w:rsidR="00E24746" w:rsidRPr="003579D7" w:rsidRDefault="007D26B4" w:rsidP="007D26B4">
            <w:pPr>
              <w:widowControl w:val="0"/>
              <w:autoSpaceDE w:val="0"/>
              <w:autoSpaceDN w:val="0"/>
              <w:adjustRightInd w:val="0"/>
              <w:jc w:val="center"/>
              <w:rPr>
                <w:sz w:val="20"/>
                <w:szCs w:val="20"/>
              </w:rPr>
            </w:pPr>
            <w:r>
              <w:rPr>
                <w:sz w:val="20"/>
                <w:szCs w:val="20"/>
              </w:rPr>
              <w:t>97</w:t>
            </w:r>
          </w:p>
        </w:tc>
        <w:tc>
          <w:tcPr>
            <w:tcW w:w="3048" w:type="dxa"/>
            <w:tcBorders>
              <w:top w:val="single" w:sz="4" w:space="0" w:color="auto"/>
              <w:left w:val="single" w:sz="4" w:space="0" w:color="auto"/>
              <w:bottom w:val="single" w:sz="4" w:space="0" w:color="auto"/>
              <w:right w:val="single" w:sz="4" w:space="0" w:color="auto"/>
            </w:tcBorders>
          </w:tcPr>
          <w:p w:rsidR="00540B93" w:rsidRDefault="00540B93" w:rsidP="00540B93">
            <w:pPr>
              <w:autoSpaceDE w:val="0"/>
              <w:autoSpaceDN w:val="0"/>
              <w:adjustRightInd w:val="0"/>
              <w:rPr>
                <w:sz w:val="20"/>
                <w:szCs w:val="20"/>
              </w:rPr>
            </w:pPr>
            <w:r>
              <w:rPr>
                <w:sz w:val="20"/>
                <w:szCs w:val="20"/>
              </w:rPr>
              <w:t>Концепция р</w:t>
            </w:r>
            <w:r w:rsidRPr="0061033A">
              <w:rPr>
                <w:sz w:val="20"/>
                <w:szCs w:val="20"/>
              </w:rPr>
              <w:t>азвити</w:t>
            </w:r>
            <w:r>
              <w:rPr>
                <w:sz w:val="20"/>
                <w:szCs w:val="20"/>
              </w:rPr>
              <w:t>я</w:t>
            </w:r>
            <w:r w:rsidRPr="0061033A">
              <w:rPr>
                <w:sz w:val="20"/>
                <w:szCs w:val="20"/>
              </w:rPr>
              <w:t xml:space="preserve"> физической культуры и спорта Свердловской области на период до 2035 года</w:t>
            </w:r>
            <w:r>
              <w:rPr>
                <w:sz w:val="20"/>
                <w:szCs w:val="20"/>
              </w:rPr>
              <w:t>.</w:t>
            </w:r>
          </w:p>
          <w:p w:rsidR="00540B93" w:rsidRPr="002A7E14" w:rsidRDefault="00540B93" w:rsidP="00540B93">
            <w:pPr>
              <w:autoSpaceDE w:val="0"/>
              <w:autoSpaceDN w:val="0"/>
              <w:adjustRightInd w:val="0"/>
              <w:rPr>
                <w:sz w:val="8"/>
                <w:szCs w:val="20"/>
              </w:rPr>
            </w:pPr>
          </w:p>
          <w:p w:rsidR="00E24746" w:rsidRPr="00336F72" w:rsidRDefault="00540B93" w:rsidP="00540B93">
            <w:pPr>
              <w:widowControl w:val="0"/>
              <w:autoSpaceDE w:val="0"/>
              <w:autoSpaceDN w:val="0"/>
              <w:adjustRightInd w:val="0"/>
              <w:jc w:val="both"/>
              <w:rPr>
                <w:color w:val="FF0000"/>
                <w:sz w:val="20"/>
                <w:szCs w:val="20"/>
              </w:rPr>
            </w:pPr>
            <w:r w:rsidRPr="002A7E14">
              <w:rPr>
                <w:color w:val="2D2D2D"/>
                <w:sz w:val="20"/>
                <w:szCs w:val="18"/>
                <w:shd w:val="clear" w:color="auto" w:fill="FFFFFF"/>
              </w:rPr>
              <w:t>ППСО от 29.10.2013</w:t>
            </w:r>
            <w:r w:rsidRPr="002A7E14">
              <w:rPr>
                <w:color w:val="2D2D2D"/>
                <w:sz w:val="20"/>
                <w:szCs w:val="18"/>
              </w:rPr>
              <w:br/>
            </w:r>
            <w:r w:rsidRPr="002A7E14">
              <w:rPr>
                <w:color w:val="2D2D2D"/>
                <w:sz w:val="20"/>
                <w:szCs w:val="18"/>
                <w:shd w:val="clear" w:color="auto" w:fill="FFFFFF"/>
              </w:rPr>
              <w:t>№ 1332-ПП «Развитие физической культуры, спорта и молодежной политики в Свердловской области до 2024 года»</w:t>
            </w:r>
          </w:p>
        </w:tc>
      </w:tr>
      <w:tr w:rsidR="00F45074" w:rsidRPr="003579D7" w:rsidTr="007D26B4">
        <w:trPr>
          <w:trHeight w:val="773"/>
          <w:tblCellSpacing w:w="5" w:type="nil"/>
        </w:trPr>
        <w:tc>
          <w:tcPr>
            <w:tcW w:w="567" w:type="dxa"/>
            <w:tcBorders>
              <w:top w:val="single" w:sz="4" w:space="0" w:color="auto"/>
              <w:left w:val="single" w:sz="4" w:space="0" w:color="auto"/>
              <w:bottom w:val="single" w:sz="4" w:space="0" w:color="auto"/>
              <w:right w:val="single" w:sz="4" w:space="0" w:color="auto"/>
            </w:tcBorders>
          </w:tcPr>
          <w:p w:rsidR="00F45074" w:rsidRPr="003579D7" w:rsidRDefault="00F45074" w:rsidP="00D8694A">
            <w:pPr>
              <w:widowControl w:val="0"/>
              <w:autoSpaceDE w:val="0"/>
              <w:autoSpaceDN w:val="0"/>
              <w:adjustRightInd w:val="0"/>
              <w:jc w:val="center"/>
              <w:rPr>
                <w:sz w:val="20"/>
                <w:szCs w:val="20"/>
              </w:rPr>
            </w:pPr>
            <w:r>
              <w:rPr>
                <w:sz w:val="20"/>
                <w:szCs w:val="20"/>
              </w:rPr>
              <w:t>8</w:t>
            </w:r>
          </w:p>
        </w:tc>
        <w:tc>
          <w:tcPr>
            <w:tcW w:w="4817" w:type="dxa"/>
            <w:tcBorders>
              <w:top w:val="single" w:sz="4" w:space="0" w:color="auto"/>
              <w:left w:val="single" w:sz="4" w:space="0" w:color="auto"/>
              <w:bottom w:val="single" w:sz="4" w:space="0" w:color="auto"/>
              <w:right w:val="single" w:sz="4" w:space="0" w:color="auto"/>
            </w:tcBorders>
          </w:tcPr>
          <w:p w:rsidR="00F45074" w:rsidRPr="00DF2046" w:rsidRDefault="00F45074" w:rsidP="00587D3F">
            <w:pPr>
              <w:widowControl w:val="0"/>
              <w:autoSpaceDE w:val="0"/>
              <w:autoSpaceDN w:val="0"/>
              <w:adjustRightInd w:val="0"/>
              <w:jc w:val="both"/>
              <w:rPr>
                <w:b/>
                <w:sz w:val="20"/>
                <w:szCs w:val="20"/>
              </w:rPr>
            </w:pPr>
            <w:r w:rsidRPr="00DF2046">
              <w:rPr>
                <w:b/>
                <w:sz w:val="20"/>
                <w:szCs w:val="20"/>
              </w:rPr>
              <w:t xml:space="preserve">Целевой показатель </w:t>
            </w:r>
            <w:r>
              <w:rPr>
                <w:b/>
                <w:sz w:val="20"/>
                <w:szCs w:val="20"/>
              </w:rPr>
              <w:t>5</w:t>
            </w:r>
          </w:p>
          <w:p w:rsidR="00F45074" w:rsidRPr="00587D3F" w:rsidRDefault="00F45074" w:rsidP="00E24746">
            <w:pPr>
              <w:widowControl w:val="0"/>
              <w:autoSpaceDE w:val="0"/>
              <w:autoSpaceDN w:val="0"/>
              <w:adjustRightInd w:val="0"/>
              <w:jc w:val="both"/>
              <w:rPr>
                <w:sz w:val="20"/>
                <w:szCs w:val="20"/>
              </w:rPr>
            </w:pPr>
            <w:r w:rsidRPr="00587D3F">
              <w:rPr>
                <w:sz w:val="20"/>
                <w:szCs w:val="20"/>
              </w:rPr>
              <w:t xml:space="preserve">Доля населения МО </w:t>
            </w:r>
            <w:proofErr w:type="spellStart"/>
            <w:r w:rsidRPr="00587D3F">
              <w:rPr>
                <w:sz w:val="20"/>
                <w:szCs w:val="20"/>
              </w:rPr>
              <w:t>Красноуфимский</w:t>
            </w:r>
            <w:proofErr w:type="spellEnd"/>
            <w:r w:rsidRPr="00587D3F">
              <w:rPr>
                <w:sz w:val="20"/>
                <w:szCs w:val="20"/>
              </w:rPr>
              <w:t xml:space="preserve"> округ, занятого в экономике, занимающегося физической культурой и спортом, в общей численности населения, занятого в экономике.</w:t>
            </w:r>
          </w:p>
        </w:tc>
        <w:tc>
          <w:tcPr>
            <w:tcW w:w="1023" w:type="dxa"/>
            <w:gridSpan w:val="3"/>
            <w:tcBorders>
              <w:top w:val="single" w:sz="4" w:space="0" w:color="auto"/>
              <w:left w:val="single" w:sz="4" w:space="0" w:color="auto"/>
              <w:bottom w:val="single" w:sz="4" w:space="0" w:color="auto"/>
              <w:right w:val="single" w:sz="4" w:space="0" w:color="auto"/>
            </w:tcBorders>
            <w:vAlign w:val="center"/>
          </w:tcPr>
          <w:p w:rsidR="00F45074" w:rsidRPr="00E24746" w:rsidRDefault="00F45074" w:rsidP="007D26B4">
            <w:pPr>
              <w:widowControl w:val="0"/>
              <w:autoSpaceDE w:val="0"/>
              <w:autoSpaceDN w:val="0"/>
              <w:adjustRightInd w:val="0"/>
              <w:jc w:val="center"/>
              <w:rPr>
                <w:sz w:val="22"/>
              </w:rPr>
            </w:pPr>
            <w:r>
              <w:rPr>
                <w:sz w:val="22"/>
              </w:rPr>
              <w:t>%</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9,5</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9,9</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10,3</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10,8</w:t>
            </w:r>
          </w:p>
        </w:tc>
        <w:tc>
          <w:tcPr>
            <w:tcW w:w="1023" w:type="dxa"/>
            <w:tcBorders>
              <w:top w:val="single" w:sz="4" w:space="0" w:color="auto"/>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11,2</w:t>
            </w:r>
          </w:p>
        </w:tc>
        <w:tc>
          <w:tcPr>
            <w:tcW w:w="1028" w:type="dxa"/>
            <w:tcBorders>
              <w:top w:val="single" w:sz="4" w:space="0" w:color="auto"/>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11,6</w:t>
            </w:r>
          </w:p>
        </w:tc>
        <w:tc>
          <w:tcPr>
            <w:tcW w:w="3048" w:type="dxa"/>
            <w:tcBorders>
              <w:top w:val="single" w:sz="4" w:space="0" w:color="auto"/>
              <w:left w:val="single" w:sz="4" w:space="0" w:color="auto"/>
              <w:bottom w:val="single" w:sz="4" w:space="0" w:color="auto"/>
              <w:right w:val="single" w:sz="4" w:space="0" w:color="auto"/>
            </w:tcBorders>
          </w:tcPr>
          <w:p w:rsidR="00F45074" w:rsidRDefault="00F45074" w:rsidP="00540B93">
            <w:pPr>
              <w:autoSpaceDE w:val="0"/>
              <w:autoSpaceDN w:val="0"/>
              <w:adjustRightInd w:val="0"/>
              <w:rPr>
                <w:sz w:val="20"/>
                <w:szCs w:val="20"/>
              </w:rPr>
            </w:pPr>
            <w:r>
              <w:rPr>
                <w:sz w:val="20"/>
                <w:szCs w:val="20"/>
              </w:rPr>
              <w:t>Концепция р</w:t>
            </w:r>
            <w:r w:rsidRPr="0061033A">
              <w:rPr>
                <w:sz w:val="20"/>
                <w:szCs w:val="20"/>
              </w:rPr>
              <w:t>азвити</w:t>
            </w:r>
            <w:r>
              <w:rPr>
                <w:sz w:val="20"/>
                <w:szCs w:val="20"/>
              </w:rPr>
              <w:t>я</w:t>
            </w:r>
            <w:r w:rsidRPr="0061033A">
              <w:rPr>
                <w:sz w:val="20"/>
                <w:szCs w:val="20"/>
              </w:rPr>
              <w:t xml:space="preserve"> физической культуры и спорта Свердловской области на период до 2035 года</w:t>
            </w:r>
            <w:r>
              <w:rPr>
                <w:sz w:val="20"/>
                <w:szCs w:val="20"/>
              </w:rPr>
              <w:t>.</w:t>
            </w:r>
          </w:p>
          <w:p w:rsidR="00F45074" w:rsidRPr="002A7E14" w:rsidRDefault="00F45074" w:rsidP="00540B93">
            <w:pPr>
              <w:autoSpaceDE w:val="0"/>
              <w:autoSpaceDN w:val="0"/>
              <w:adjustRightInd w:val="0"/>
              <w:rPr>
                <w:sz w:val="8"/>
                <w:szCs w:val="20"/>
              </w:rPr>
            </w:pPr>
          </w:p>
          <w:p w:rsidR="00F45074" w:rsidRPr="00336F72" w:rsidRDefault="00F45074" w:rsidP="00540B93">
            <w:pPr>
              <w:widowControl w:val="0"/>
              <w:autoSpaceDE w:val="0"/>
              <w:autoSpaceDN w:val="0"/>
              <w:adjustRightInd w:val="0"/>
              <w:jc w:val="both"/>
              <w:rPr>
                <w:color w:val="FF0000"/>
                <w:sz w:val="20"/>
                <w:szCs w:val="20"/>
              </w:rPr>
            </w:pPr>
            <w:r w:rsidRPr="002A7E14">
              <w:rPr>
                <w:color w:val="2D2D2D"/>
                <w:sz w:val="20"/>
                <w:szCs w:val="18"/>
                <w:shd w:val="clear" w:color="auto" w:fill="FFFFFF"/>
              </w:rPr>
              <w:t>ППСО от 29.10.2013</w:t>
            </w:r>
            <w:r w:rsidRPr="002A7E14">
              <w:rPr>
                <w:color w:val="2D2D2D"/>
                <w:sz w:val="20"/>
                <w:szCs w:val="18"/>
              </w:rPr>
              <w:br/>
            </w:r>
            <w:r w:rsidRPr="002A7E14">
              <w:rPr>
                <w:color w:val="2D2D2D"/>
                <w:sz w:val="20"/>
                <w:szCs w:val="18"/>
                <w:shd w:val="clear" w:color="auto" w:fill="FFFFFF"/>
              </w:rPr>
              <w:t>№ 1332-ПП «Развитие физической культуры, спорта и молодежной политики в Свердловской области до 2024 года»</w:t>
            </w:r>
          </w:p>
        </w:tc>
      </w:tr>
      <w:tr w:rsidR="00F45074" w:rsidRPr="003579D7" w:rsidTr="007D26B4">
        <w:trPr>
          <w:trHeight w:val="773"/>
          <w:tblCellSpacing w:w="5" w:type="nil"/>
        </w:trPr>
        <w:tc>
          <w:tcPr>
            <w:tcW w:w="567" w:type="dxa"/>
            <w:tcBorders>
              <w:top w:val="single" w:sz="4" w:space="0" w:color="auto"/>
              <w:left w:val="single" w:sz="4" w:space="0" w:color="auto"/>
              <w:bottom w:val="single" w:sz="4" w:space="0" w:color="auto"/>
              <w:right w:val="single" w:sz="4" w:space="0" w:color="auto"/>
            </w:tcBorders>
          </w:tcPr>
          <w:p w:rsidR="00F45074" w:rsidRPr="003579D7" w:rsidRDefault="00F45074" w:rsidP="00D8694A">
            <w:pPr>
              <w:widowControl w:val="0"/>
              <w:autoSpaceDE w:val="0"/>
              <w:autoSpaceDN w:val="0"/>
              <w:adjustRightInd w:val="0"/>
              <w:jc w:val="center"/>
              <w:rPr>
                <w:sz w:val="20"/>
                <w:szCs w:val="20"/>
              </w:rPr>
            </w:pPr>
            <w:r>
              <w:rPr>
                <w:sz w:val="20"/>
                <w:szCs w:val="20"/>
              </w:rPr>
              <w:t>9</w:t>
            </w:r>
          </w:p>
        </w:tc>
        <w:tc>
          <w:tcPr>
            <w:tcW w:w="4817" w:type="dxa"/>
            <w:tcBorders>
              <w:top w:val="single" w:sz="4" w:space="0" w:color="auto"/>
              <w:left w:val="single" w:sz="4" w:space="0" w:color="auto"/>
              <w:bottom w:val="single" w:sz="4" w:space="0" w:color="auto"/>
              <w:right w:val="single" w:sz="4" w:space="0" w:color="auto"/>
            </w:tcBorders>
          </w:tcPr>
          <w:p w:rsidR="00F45074" w:rsidRPr="00DF2046" w:rsidRDefault="00F45074" w:rsidP="00540B93">
            <w:pPr>
              <w:widowControl w:val="0"/>
              <w:autoSpaceDE w:val="0"/>
              <w:autoSpaceDN w:val="0"/>
              <w:adjustRightInd w:val="0"/>
              <w:jc w:val="both"/>
              <w:rPr>
                <w:b/>
                <w:sz w:val="20"/>
                <w:szCs w:val="20"/>
              </w:rPr>
            </w:pPr>
            <w:r w:rsidRPr="00DF2046">
              <w:rPr>
                <w:b/>
                <w:sz w:val="20"/>
                <w:szCs w:val="20"/>
              </w:rPr>
              <w:t xml:space="preserve">Целевой показатель </w:t>
            </w:r>
            <w:r>
              <w:rPr>
                <w:b/>
                <w:sz w:val="20"/>
                <w:szCs w:val="20"/>
              </w:rPr>
              <w:t>6</w:t>
            </w:r>
          </w:p>
          <w:p w:rsidR="00F45074" w:rsidRPr="00540B93" w:rsidRDefault="00F45074" w:rsidP="00587D3F">
            <w:pPr>
              <w:widowControl w:val="0"/>
              <w:autoSpaceDE w:val="0"/>
              <w:autoSpaceDN w:val="0"/>
              <w:adjustRightInd w:val="0"/>
              <w:jc w:val="both"/>
              <w:rPr>
                <w:sz w:val="20"/>
                <w:szCs w:val="20"/>
              </w:rPr>
            </w:pPr>
            <w:r w:rsidRPr="00540B93">
              <w:rPr>
                <w:sz w:val="20"/>
                <w:szCs w:val="20"/>
              </w:rPr>
              <w:t xml:space="preserve">Доля населения МО </w:t>
            </w:r>
            <w:proofErr w:type="spellStart"/>
            <w:r w:rsidRPr="00540B93">
              <w:rPr>
                <w:sz w:val="20"/>
                <w:szCs w:val="20"/>
              </w:rPr>
              <w:t>Красноуфимского</w:t>
            </w:r>
            <w:proofErr w:type="spellEnd"/>
            <w:r w:rsidRPr="00540B93">
              <w:rPr>
                <w:sz w:val="20"/>
                <w:szCs w:val="20"/>
              </w:rPr>
              <w:t xml:space="preserve">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1023" w:type="dxa"/>
            <w:gridSpan w:val="3"/>
            <w:tcBorders>
              <w:top w:val="single" w:sz="4" w:space="0" w:color="auto"/>
              <w:left w:val="single" w:sz="4" w:space="0" w:color="auto"/>
              <w:bottom w:val="single" w:sz="4" w:space="0" w:color="auto"/>
              <w:right w:val="single" w:sz="4" w:space="0" w:color="auto"/>
            </w:tcBorders>
            <w:vAlign w:val="center"/>
          </w:tcPr>
          <w:p w:rsidR="00F45074" w:rsidRPr="00E24746" w:rsidRDefault="00F45074" w:rsidP="007D26B4">
            <w:pPr>
              <w:widowControl w:val="0"/>
              <w:autoSpaceDE w:val="0"/>
              <w:autoSpaceDN w:val="0"/>
              <w:adjustRightInd w:val="0"/>
              <w:jc w:val="center"/>
              <w:rPr>
                <w:sz w:val="22"/>
              </w:rPr>
            </w:pPr>
            <w:r>
              <w:rPr>
                <w:sz w:val="22"/>
              </w:rPr>
              <w:t>%</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15,0</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16,2</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17,6</w:t>
            </w:r>
          </w:p>
        </w:tc>
        <w:tc>
          <w:tcPr>
            <w:tcW w:w="1023" w:type="dxa"/>
            <w:gridSpan w:val="2"/>
            <w:tcBorders>
              <w:top w:val="single" w:sz="4" w:space="0" w:color="auto"/>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18,0</w:t>
            </w:r>
          </w:p>
        </w:tc>
        <w:tc>
          <w:tcPr>
            <w:tcW w:w="1023" w:type="dxa"/>
            <w:tcBorders>
              <w:top w:val="single" w:sz="4" w:space="0" w:color="auto"/>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19,5</w:t>
            </w:r>
          </w:p>
        </w:tc>
        <w:tc>
          <w:tcPr>
            <w:tcW w:w="1028" w:type="dxa"/>
            <w:tcBorders>
              <w:top w:val="single" w:sz="4" w:space="0" w:color="auto"/>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20,0</w:t>
            </w:r>
          </w:p>
        </w:tc>
        <w:tc>
          <w:tcPr>
            <w:tcW w:w="3048" w:type="dxa"/>
            <w:tcBorders>
              <w:top w:val="single" w:sz="4" w:space="0" w:color="auto"/>
              <w:left w:val="single" w:sz="4" w:space="0" w:color="auto"/>
              <w:bottom w:val="single" w:sz="4" w:space="0" w:color="auto"/>
              <w:right w:val="single" w:sz="4" w:space="0" w:color="auto"/>
            </w:tcBorders>
          </w:tcPr>
          <w:p w:rsidR="00F45074" w:rsidRDefault="00F45074" w:rsidP="00540B93">
            <w:pPr>
              <w:autoSpaceDE w:val="0"/>
              <w:autoSpaceDN w:val="0"/>
              <w:adjustRightInd w:val="0"/>
              <w:rPr>
                <w:sz w:val="20"/>
                <w:szCs w:val="20"/>
              </w:rPr>
            </w:pPr>
            <w:r>
              <w:rPr>
                <w:sz w:val="20"/>
                <w:szCs w:val="20"/>
              </w:rPr>
              <w:t>Концепция р</w:t>
            </w:r>
            <w:r w:rsidRPr="0061033A">
              <w:rPr>
                <w:sz w:val="20"/>
                <w:szCs w:val="20"/>
              </w:rPr>
              <w:t>азвити</w:t>
            </w:r>
            <w:r>
              <w:rPr>
                <w:sz w:val="20"/>
                <w:szCs w:val="20"/>
              </w:rPr>
              <w:t>я</w:t>
            </w:r>
            <w:r w:rsidRPr="0061033A">
              <w:rPr>
                <w:sz w:val="20"/>
                <w:szCs w:val="20"/>
              </w:rPr>
              <w:t xml:space="preserve"> физической культуры и спорта Свердловской области на период до 2035 года</w:t>
            </w:r>
            <w:r>
              <w:rPr>
                <w:sz w:val="20"/>
                <w:szCs w:val="20"/>
              </w:rPr>
              <w:t>.</w:t>
            </w:r>
          </w:p>
          <w:p w:rsidR="00F45074" w:rsidRPr="002A7E14" w:rsidRDefault="00F45074" w:rsidP="00540B93">
            <w:pPr>
              <w:autoSpaceDE w:val="0"/>
              <w:autoSpaceDN w:val="0"/>
              <w:adjustRightInd w:val="0"/>
              <w:rPr>
                <w:sz w:val="8"/>
                <w:szCs w:val="20"/>
              </w:rPr>
            </w:pPr>
          </w:p>
          <w:p w:rsidR="00F45074" w:rsidRPr="00336F72" w:rsidRDefault="00F45074" w:rsidP="00540B93">
            <w:pPr>
              <w:widowControl w:val="0"/>
              <w:autoSpaceDE w:val="0"/>
              <w:autoSpaceDN w:val="0"/>
              <w:adjustRightInd w:val="0"/>
              <w:jc w:val="both"/>
              <w:rPr>
                <w:color w:val="FF0000"/>
                <w:sz w:val="20"/>
                <w:szCs w:val="20"/>
              </w:rPr>
            </w:pPr>
            <w:r w:rsidRPr="002A7E14">
              <w:rPr>
                <w:color w:val="2D2D2D"/>
                <w:sz w:val="20"/>
                <w:szCs w:val="18"/>
                <w:shd w:val="clear" w:color="auto" w:fill="FFFFFF"/>
              </w:rPr>
              <w:t>ППСО от 29.10.2013</w:t>
            </w:r>
            <w:r w:rsidRPr="002A7E14">
              <w:rPr>
                <w:color w:val="2D2D2D"/>
                <w:sz w:val="20"/>
                <w:szCs w:val="18"/>
              </w:rPr>
              <w:br/>
            </w:r>
            <w:r w:rsidRPr="002A7E14">
              <w:rPr>
                <w:color w:val="2D2D2D"/>
                <w:sz w:val="20"/>
                <w:szCs w:val="18"/>
                <w:shd w:val="clear" w:color="auto" w:fill="FFFFFF"/>
              </w:rPr>
              <w:t>№ 1332-ПП «Развитие физической культуры, спорта и молодежной политики в Свердловской области до 2024 года»</w:t>
            </w:r>
          </w:p>
        </w:tc>
      </w:tr>
      <w:tr w:rsidR="00D8694A" w:rsidRPr="003579D7" w:rsidTr="007D26B4">
        <w:trPr>
          <w:trHeight w:val="212"/>
          <w:tblCellSpacing w:w="5" w:type="nil"/>
        </w:trPr>
        <w:tc>
          <w:tcPr>
            <w:tcW w:w="567" w:type="dxa"/>
            <w:tcBorders>
              <w:top w:val="single" w:sz="4" w:space="0" w:color="auto"/>
              <w:left w:val="single" w:sz="4" w:space="0" w:color="auto"/>
              <w:bottom w:val="single" w:sz="4" w:space="0" w:color="auto"/>
              <w:right w:val="single" w:sz="4" w:space="0" w:color="auto"/>
            </w:tcBorders>
          </w:tcPr>
          <w:p w:rsidR="00D8694A" w:rsidRPr="003579D7" w:rsidRDefault="00540B93" w:rsidP="00D8694A">
            <w:pPr>
              <w:widowControl w:val="0"/>
              <w:autoSpaceDE w:val="0"/>
              <w:autoSpaceDN w:val="0"/>
              <w:adjustRightInd w:val="0"/>
              <w:jc w:val="center"/>
              <w:rPr>
                <w:sz w:val="20"/>
                <w:szCs w:val="20"/>
              </w:rPr>
            </w:pPr>
            <w:r>
              <w:rPr>
                <w:sz w:val="20"/>
                <w:szCs w:val="20"/>
              </w:rPr>
              <w:t>10</w:t>
            </w:r>
          </w:p>
        </w:tc>
        <w:tc>
          <w:tcPr>
            <w:tcW w:w="15031" w:type="dxa"/>
            <w:gridSpan w:val="15"/>
            <w:tcBorders>
              <w:top w:val="single" w:sz="4" w:space="0" w:color="auto"/>
              <w:left w:val="single" w:sz="4" w:space="0" w:color="auto"/>
              <w:bottom w:val="single" w:sz="4" w:space="0" w:color="auto"/>
              <w:right w:val="single" w:sz="4" w:space="0" w:color="auto"/>
            </w:tcBorders>
            <w:vAlign w:val="center"/>
          </w:tcPr>
          <w:p w:rsidR="00D8694A" w:rsidRPr="00B63056" w:rsidRDefault="00D8694A" w:rsidP="007D26B4">
            <w:pPr>
              <w:jc w:val="center"/>
              <w:rPr>
                <w:b/>
                <w:sz w:val="20"/>
                <w:szCs w:val="20"/>
              </w:rPr>
            </w:pPr>
            <w:r w:rsidRPr="00B63056">
              <w:rPr>
                <w:b/>
                <w:sz w:val="20"/>
                <w:szCs w:val="20"/>
              </w:rPr>
              <w:t xml:space="preserve">Задача 2: </w:t>
            </w:r>
            <w:r w:rsidR="00B63056" w:rsidRPr="00B63056">
              <w:rPr>
                <w:b/>
                <w:sz w:val="20"/>
                <w:szCs w:val="20"/>
              </w:rPr>
              <w:t>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w:t>
            </w:r>
            <w:r w:rsidR="00B63056">
              <w:rPr>
                <w:b/>
                <w:sz w:val="20"/>
                <w:szCs w:val="20"/>
              </w:rPr>
              <w:t>.</w:t>
            </w:r>
          </w:p>
        </w:tc>
      </w:tr>
      <w:tr w:rsidR="00F45074" w:rsidRPr="003579D7" w:rsidTr="007D26B4">
        <w:trPr>
          <w:trHeight w:val="988"/>
          <w:tblCellSpacing w:w="5" w:type="nil"/>
        </w:trPr>
        <w:tc>
          <w:tcPr>
            <w:tcW w:w="567" w:type="dxa"/>
            <w:tcBorders>
              <w:left w:val="single" w:sz="4" w:space="0" w:color="auto"/>
              <w:bottom w:val="single" w:sz="4" w:space="0" w:color="auto"/>
              <w:right w:val="single" w:sz="4" w:space="0" w:color="auto"/>
            </w:tcBorders>
          </w:tcPr>
          <w:p w:rsidR="00F45074" w:rsidRPr="003579D7" w:rsidRDefault="00F45074" w:rsidP="00D8694A">
            <w:pPr>
              <w:widowControl w:val="0"/>
              <w:autoSpaceDE w:val="0"/>
              <w:autoSpaceDN w:val="0"/>
              <w:adjustRightInd w:val="0"/>
              <w:jc w:val="center"/>
              <w:rPr>
                <w:sz w:val="20"/>
                <w:szCs w:val="20"/>
              </w:rPr>
            </w:pPr>
            <w:r>
              <w:rPr>
                <w:sz w:val="20"/>
                <w:szCs w:val="20"/>
              </w:rPr>
              <w:t>11</w:t>
            </w:r>
          </w:p>
        </w:tc>
        <w:tc>
          <w:tcPr>
            <w:tcW w:w="4817" w:type="dxa"/>
            <w:tcBorders>
              <w:left w:val="single" w:sz="4" w:space="0" w:color="auto"/>
              <w:bottom w:val="single" w:sz="4" w:space="0" w:color="auto"/>
              <w:right w:val="single" w:sz="4" w:space="0" w:color="auto"/>
            </w:tcBorders>
          </w:tcPr>
          <w:p w:rsidR="00F45074" w:rsidRPr="00DF2046" w:rsidRDefault="00F45074" w:rsidP="00540B93">
            <w:pPr>
              <w:widowControl w:val="0"/>
              <w:autoSpaceDE w:val="0"/>
              <w:autoSpaceDN w:val="0"/>
              <w:adjustRightInd w:val="0"/>
              <w:rPr>
                <w:b/>
                <w:sz w:val="20"/>
                <w:szCs w:val="20"/>
              </w:rPr>
            </w:pPr>
            <w:r w:rsidRPr="00DF2046">
              <w:rPr>
                <w:b/>
                <w:sz w:val="20"/>
                <w:szCs w:val="20"/>
              </w:rPr>
              <w:t xml:space="preserve">Целевой показатель </w:t>
            </w:r>
            <w:r>
              <w:rPr>
                <w:b/>
                <w:sz w:val="20"/>
                <w:szCs w:val="20"/>
              </w:rPr>
              <w:t>7</w:t>
            </w:r>
          </w:p>
          <w:p w:rsidR="00F45074" w:rsidRPr="003579D7" w:rsidRDefault="00F45074" w:rsidP="00E24746">
            <w:pPr>
              <w:widowControl w:val="0"/>
              <w:autoSpaceDE w:val="0"/>
              <w:autoSpaceDN w:val="0"/>
              <w:adjustRightInd w:val="0"/>
              <w:jc w:val="both"/>
              <w:rPr>
                <w:sz w:val="20"/>
                <w:szCs w:val="20"/>
              </w:rPr>
            </w:pPr>
            <w:r w:rsidRPr="00E24746">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r>
              <w:rPr>
                <w:sz w:val="20"/>
                <w:szCs w:val="20"/>
              </w:rPr>
              <w:t>.</w:t>
            </w:r>
          </w:p>
        </w:tc>
        <w:tc>
          <w:tcPr>
            <w:tcW w:w="1023" w:type="dxa"/>
            <w:gridSpan w:val="3"/>
            <w:tcBorders>
              <w:left w:val="single" w:sz="4" w:space="0" w:color="auto"/>
              <w:bottom w:val="single" w:sz="4" w:space="0" w:color="auto"/>
              <w:right w:val="single" w:sz="4" w:space="0" w:color="auto"/>
            </w:tcBorders>
            <w:vAlign w:val="center"/>
          </w:tcPr>
          <w:p w:rsidR="00F45074" w:rsidRPr="003579D7" w:rsidRDefault="00F45074" w:rsidP="007D26B4">
            <w:pPr>
              <w:widowControl w:val="0"/>
              <w:autoSpaceDE w:val="0"/>
              <w:autoSpaceDN w:val="0"/>
              <w:adjustRightInd w:val="0"/>
              <w:jc w:val="center"/>
              <w:rPr>
                <w:sz w:val="20"/>
                <w:szCs w:val="20"/>
              </w:rPr>
            </w:pPr>
            <w:r>
              <w:t>%</w:t>
            </w:r>
          </w:p>
        </w:tc>
        <w:tc>
          <w:tcPr>
            <w:tcW w:w="1023" w:type="dxa"/>
            <w:gridSpan w:val="2"/>
            <w:tcBorders>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14,0</w:t>
            </w:r>
          </w:p>
        </w:tc>
        <w:tc>
          <w:tcPr>
            <w:tcW w:w="1023" w:type="dxa"/>
            <w:gridSpan w:val="2"/>
            <w:tcBorders>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15,0</w:t>
            </w:r>
          </w:p>
        </w:tc>
        <w:tc>
          <w:tcPr>
            <w:tcW w:w="1023" w:type="dxa"/>
            <w:gridSpan w:val="2"/>
            <w:tcBorders>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16,0</w:t>
            </w:r>
          </w:p>
        </w:tc>
        <w:tc>
          <w:tcPr>
            <w:tcW w:w="1023" w:type="dxa"/>
            <w:gridSpan w:val="2"/>
            <w:tcBorders>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17,0</w:t>
            </w:r>
          </w:p>
        </w:tc>
        <w:tc>
          <w:tcPr>
            <w:tcW w:w="1023" w:type="dxa"/>
            <w:tcBorders>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18,0</w:t>
            </w:r>
          </w:p>
        </w:tc>
        <w:tc>
          <w:tcPr>
            <w:tcW w:w="1028" w:type="dxa"/>
            <w:tcBorders>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19,0</w:t>
            </w:r>
          </w:p>
        </w:tc>
        <w:tc>
          <w:tcPr>
            <w:tcW w:w="3048" w:type="dxa"/>
            <w:tcBorders>
              <w:left w:val="single" w:sz="4" w:space="0" w:color="auto"/>
              <w:bottom w:val="single" w:sz="4" w:space="0" w:color="auto"/>
              <w:right w:val="single" w:sz="4" w:space="0" w:color="auto"/>
            </w:tcBorders>
          </w:tcPr>
          <w:p w:rsidR="00F45074" w:rsidRDefault="00F45074" w:rsidP="00540B93">
            <w:pPr>
              <w:autoSpaceDE w:val="0"/>
              <w:autoSpaceDN w:val="0"/>
              <w:adjustRightInd w:val="0"/>
              <w:rPr>
                <w:sz w:val="20"/>
                <w:szCs w:val="20"/>
              </w:rPr>
            </w:pPr>
            <w:r>
              <w:rPr>
                <w:sz w:val="20"/>
                <w:szCs w:val="20"/>
              </w:rPr>
              <w:t>Концепция р</w:t>
            </w:r>
            <w:r w:rsidRPr="0061033A">
              <w:rPr>
                <w:sz w:val="20"/>
                <w:szCs w:val="20"/>
              </w:rPr>
              <w:t>азвити</w:t>
            </w:r>
            <w:r>
              <w:rPr>
                <w:sz w:val="20"/>
                <w:szCs w:val="20"/>
              </w:rPr>
              <w:t>я</w:t>
            </w:r>
            <w:r w:rsidRPr="0061033A">
              <w:rPr>
                <w:sz w:val="20"/>
                <w:szCs w:val="20"/>
              </w:rPr>
              <w:t xml:space="preserve"> физической культуры и спорта Свердловской области на период до 2035 года</w:t>
            </w:r>
            <w:r>
              <w:rPr>
                <w:sz w:val="20"/>
                <w:szCs w:val="20"/>
              </w:rPr>
              <w:t>.</w:t>
            </w:r>
          </w:p>
          <w:p w:rsidR="00F45074" w:rsidRPr="002A7E14" w:rsidRDefault="00F45074" w:rsidP="00540B93">
            <w:pPr>
              <w:autoSpaceDE w:val="0"/>
              <w:autoSpaceDN w:val="0"/>
              <w:adjustRightInd w:val="0"/>
              <w:rPr>
                <w:sz w:val="8"/>
                <w:szCs w:val="20"/>
              </w:rPr>
            </w:pPr>
          </w:p>
          <w:p w:rsidR="00F45074" w:rsidRDefault="00F45074" w:rsidP="00540B93">
            <w:pPr>
              <w:widowControl w:val="0"/>
              <w:autoSpaceDE w:val="0"/>
              <w:autoSpaceDN w:val="0"/>
              <w:adjustRightInd w:val="0"/>
              <w:jc w:val="both"/>
              <w:rPr>
                <w:color w:val="2D2D2D"/>
                <w:sz w:val="20"/>
                <w:szCs w:val="18"/>
                <w:shd w:val="clear" w:color="auto" w:fill="FFFFFF"/>
              </w:rPr>
            </w:pPr>
            <w:r w:rsidRPr="002A7E14">
              <w:rPr>
                <w:color w:val="2D2D2D"/>
                <w:sz w:val="20"/>
                <w:szCs w:val="18"/>
                <w:shd w:val="clear" w:color="auto" w:fill="FFFFFF"/>
              </w:rPr>
              <w:t>ППСО от 29.10.2013</w:t>
            </w:r>
            <w:r w:rsidRPr="002A7E14">
              <w:rPr>
                <w:color w:val="2D2D2D"/>
                <w:sz w:val="20"/>
                <w:szCs w:val="18"/>
              </w:rPr>
              <w:br/>
            </w:r>
            <w:r w:rsidRPr="002A7E14">
              <w:rPr>
                <w:color w:val="2D2D2D"/>
                <w:sz w:val="20"/>
                <w:szCs w:val="18"/>
                <w:shd w:val="clear" w:color="auto" w:fill="FFFFFF"/>
              </w:rPr>
              <w:lastRenderedPageBreak/>
              <w:t>№ 1332-ПП «Развитие физической культуры, спорта и молодежной политики в Свердловской области до 2024 года»</w:t>
            </w:r>
          </w:p>
          <w:p w:rsidR="00F45074" w:rsidRPr="002F02AC" w:rsidRDefault="00F45074" w:rsidP="00540B93">
            <w:pPr>
              <w:widowControl w:val="0"/>
              <w:autoSpaceDE w:val="0"/>
              <w:autoSpaceDN w:val="0"/>
              <w:adjustRightInd w:val="0"/>
              <w:jc w:val="both"/>
              <w:rPr>
                <w:color w:val="2D2D2D"/>
                <w:sz w:val="20"/>
                <w:szCs w:val="18"/>
                <w:shd w:val="clear" w:color="auto" w:fill="FFFFFF"/>
              </w:rPr>
            </w:pPr>
          </w:p>
        </w:tc>
      </w:tr>
      <w:tr w:rsidR="00D8694A" w:rsidRPr="003579D7" w:rsidTr="007D26B4">
        <w:trPr>
          <w:tblCellSpacing w:w="5" w:type="nil"/>
        </w:trPr>
        <w:tc>
          <w:tcPr>
            <w:tcW w:w="567" w:type="dxa"/>
            <w:tcBorders>
              <w:left w:val="single" w:sz="4" w:space="0" w:color="auto"/>
              <w:bottom w:val="single" w:sz="4" w:space="0" w:color="auto"/>
              <w:right w:val="single" w:sz="4" w:space="0" w:color="auto"/>
            </w:tcBorders>
          </w:tcPr>
          <w:p w:rsidR="00D8694A" w:rsidRPr="003579D7" w:rsidRDefault="00540B93" w:rsidP="00D8694A">
            <w:pPr>
              <w:widowControl w:val="0"/>
              <w:autoSpaceDE w:val="0"/>
              <w:autoSpaceDN w:val="0"/>
              <w:adjustRightInd w:val="0"/>
              <w:jc w:val="center"/>
              <w:rPr>
                <w:sz w:val="20"/>
                <w:szCs w:val="20"/>
              </w:rPr>
            </w:pPr>
            <w:r>
              <w:rPr>
                <w:sz w:val="20"/>
                <w:szCs w:val="20"/>
              </w:rPr>
              <w:lastRenderedPageBreak/>
              <w:t>12</w:t>
            </w:r>
          </w:p>
        </w:tc>
        <w:tc>
          <w:tcPr>
            <w:tcW w:w="15031" w:type="dxa"/>
            <w:gridSpan w:val="15"/>
            <w:tcBorders>
              <w:left w:val="single" w:sz="4" w:space="0" w:color="auto"/>
              <w:bottom w:val="single" w:sz="4" w:space="0" w:color="auto"/>
              <w:right w:val="single" w:sz="4" w:space="0" w:color="auto"/>
            </w:tcBorders>
            <w:vAlign w:val="center"/>
          </w:tcPr>
          <w:p w:rsidR="00D8694A" w:rsidRPr="003579D7" w:rsidRDefault="00D8694A" w:rsidP="007D26B4">
            <w:pPr>
              <w:widowControl w:val="0"/>
              <w:autoSpaceDE w:val="0"/>
              <w:autoSpaceDN w:val="0"/>
              <w:adjustRightInd w:val="0"/>
              <w:rPr>
                <w:b/>
                <w:sz w:val="20"/>
                <w:szCs w:val="20"/>
              </w:rPr>
            </w:pPr>
            <w:r w:rsidRPr="003579D7">
              <w:rPr>
                <w:b/>
                <w:sz w:val="20"/>
                <w:szCs w:val="20"/>
              </w:rPr>
              <w:t xml:space="preserve">Задача 3: </w:t>
            </w:r>
            <w:r w:rsidR="00B63056">
              <w:rPr>
                <w:b/>
                <w:sz w:val="20"/>
                <w:szCs w:val="20"/>
              </w:rPr>
              <w:t>Р</w:t>
            </w:r>
            <w:r w:rsidR="00B63056" w:rsidRPr="00B63056">
              <w:rPr>
                <w:b/>
                <w:sz w:val="20"/>
                <w:szCs w:val="20"/>
              </w:rPr>
              <w:t>азвитие эффективной и доступной инфраструктуры физической культуры и спорта для различных групп населения</w:t>
            </w:r>
            <w:r w:rsidR="00B63056">
              <w:rPr>
                <w:b/>
                <w:sz w:val="20"/>
                <w:szCs w:val="20"/>
              </w:rPr>
              <w:t>.</w:t>
            </w:r>
          </w:p>
        </w:tc>
      </w:tr>
      <w:tr w:rsidR="00F45074" w:rsidRPr="003579D7" w:rsidTr="007D26B4">
        <w:trPr>
          <w:tblCellSpacing w:w="5" w:type="nil"/>
        </w:trPr>
        <w:tc>
          <w:tcPr>
            <w:tcW w:w="567" w:type="dxa"/>
            <w:tcBorders>
              <w:left w:val="single" w:sz="4" w:space="0" w:color="auto"/>
              <w:bottom w:val="single" w:sz="4" w:space="0" w:color="auto"/>
              <w:right w:val="single" w:sz="4" w:space="0" w:color="auto"/>
            </w:tcBorders>
          </w:tcPr>
          <w:p w:rsidR="00F45074" w:rsidRPr="003579D7" w:rsidRDefault="00F45074" w:rsidP="00D8694A">
            <w:pPr>
              <w:widowControl w:val="0"/>
              <w:autoSpaceDE w:val="0"/>
              <w:autoSpaceDN w:val="0"/>
              <w:adjustRightInd w:val="0"/>
              <w:jc w:val="center"/>
              <w:rPr>
                <w:sz w:val="20"/>
                <w:szCs w:val="20"/>
              </w:rPr>
            </w:pPr>
            <w:r>
              <w:rPr>
                <w:sz w:val="20"/>
                <w:szCs w:val="20"/>
              </w:rPr>
              <w:t>13</w:t>
            </w:r>
          </w:p>
        </w:tc>
        <w:tc>
          <w:tcPr>
            <w:tcW w:w="4817" w:type="dxa"/>
            <w:tcBorders>
              <w:left w:val="single" w:sz="4" w:space="0" w:color="auto"/>
              <w:bottom w:val="single" w:sz="4" w:space="0" w:color="auto"/>
              <w:right w:val="single" w:sz="4" w:space="0" w:color="auto"/>
            </w:tcBorders>
          </w:tcPr>
          <w:p w:rsidR="00F45074" w:rsidRPr="00DF2046" w:rsidRDefault="00F45074" w:rsidP="00540B93">
            <w:pPr>
              <w:pStyle w:val="ConsPlusCell"/>
              <w:rPr>
                <w:b/>
                <w:sz w:val="20"/>
                <w:szCs w:val="20"/>
              </w:rPr>
            </w:pPr>
            <w:r w:rsidRPr="00DF2046">
              <w:rPr>
                <w:b/>
                <w:sz w:val="20"/>
                <w:szCs w:val="20"/>
              </w:rPr>
              <w:t xml:space="preserve">Целевой показатель </w:t>
            </w:r>
            <w:r>
              <w:rPr>
                <w:b/>
                <w:sz w:val="20"/>
                <w:szCs w:val="20"/>
              </w:rPr>
              <w:t>8</w:t>
            </w:r>
          </w:p>
          <w:p w:rsidR="00F45074" w:rsidRPr="00DF2046" w:rsidRDefault="00F45074" w:rsidP="00587D3F">
            <w:pPr>
              <w:widowControl w:val="0"/>
              <w:autoSpaceDE w:val="0"/>
              <w:autoSpaceDN w:val="0"/>
              <w:adjustRightInd w:val="0"/>
              <w:jc w:val="both"/>
              <w:rPr>
                <w:sz w:val="20"/>
                <w:szCs w:val="20"/>
              </w:rPr>
            </w:pPr>
            <w:r w:rsidRPr="00587D3F">
              <w:rPr>
                <w:sz w:val="20"/>
                <w:szCs w:val="20"/>
              </w:rPr>
              <w:t>Уровень обеспеченности населения спортивными сооружениями исходя из единовременной пропускной способности объектов спорта</w:t>
            </w:r>
            <w:r>
              <w:rPr>
                <w:sz w:val="20"/>
                <w:szCs w:val="20"/>
              </w:rPr>
              <w:t>.</w:t>
            </w:r>
          </w:p>
        </w:tc>
        <w:tc>
          <w:tcPr>
            <w:tcW w:w="1023" w:type="dxa"/>
            <w:gridSpan w:val="3"/>
            <w:tcBorders>
              <w:left w:val="single" w:sz="4" w:space="0" w:color="auto"/>
              <w:bottom w:val="single" w:sz="4" w:space="0" w:color="auto"/>
              <w:right w:val="single" w:sz="4" w:space="0" w:color="auto"/>
            </w:tcBorders>
            <w:vAlign w:val="center"/>
          </w:tcPr>
          <w:p w:rsidR="00F45074" w:rsidRPr="003579D7" w:rsidRDefault="00F45074" w:rsidP="007D26B4">
            <w:pPr>
              <w:widowControl w:val="0"/>
              <w:autoSpaceDE w:val="0"/>
              <w:autoSpaceDN w:val="0"/>
              <w:adjustRightInd w:val="0"/>
              <w:jc w:val="center"/>
              <w:rPr>
                <w:sz w:val="20"/>
                <w:szCs w:val="20"/>
              </w:rPr>
            </w:pPr>
            <w:r>
              <w:t>%</w:t>
            </w:r>
          </w:p>
        </w:tc>
        <w:tc>
          <w:tcPr>
            <w:tcW w:w="1023" w:type="dxa"/>
            <w:gridSpan w:val="2"/>
            <w:tcBorders>
              <w:left w:val="single" w:sz="4" w:space="0" w:color="auto"/>
              <w:bottom w:val="single" w:sz="4" w:space="0" w:color="auto"/>
              <w:right w:val="single" w:sz="4" w:space="0" w:color="auto"/>
            </w:tcBorders>
            <w:vAlign w:val="center"/>
          </w:tcPr>
          <w:p w:rsidR="00F45074" w:rsidRPr="00C105D9" w:rsidRDefault="00F45074" w:rsidP="00340187">
            <w:pPr>
              <w:jc w:val="center"/>
              <w:rPr>
                <w:sz w:val="20"/>
                <w:szCs w:val="20"/>
              </w:rPr>
            </w:pPr>
          </w:p>
          <w:p w:rsidR="00F45074" w:rsidRPr="00C105D9" w:rsidRDefault="00F45074" w:rsidP="00340187">
            <w:pPr>
              <w:jc w:val="center"/>
              <w:rPr>
                <w:sz w:val="20"/>
                <w:szCs w:val="20"/>
              </w:rPr>
            </w:pPr>
            <w:r>
              <w:rPr>
                <w:sz w:val="20"/>
                <w:szCs w:val="20"/>
              </w:rPr>
              <w:t>40,0</w:t>
            </w:r>
          </w:p>
          <w:p w:rsidR="00F45074" w:rsidRPr="003579D7" w:rsidRDefault="00F45074" w:rsidP="00340187">
            <w:pPr>
              <w:jc w:val="center"/>
              <w:rPr>
                <w:sz w:val="20"/>
                <w:szCs w:val="20"/>
              </w:rPr>
            </w:pPr>
          </w:p>
        </w:tc>
        <w:tc>
          <w:tcPr>
            <w:tcW w:w="1023" w:type="dxa"/>
            <w:gridSpan w:val="2"/>
            <w:tcBorders>
              <w:left w:val="single" w:sz="4" w:space="0" w:color="auto"/>
              <w:bottom w:val="single" w:sz="4" w:space="0" w:color="auto"/>
              <w:right w:val="single" w:sz="4" w:space="0" w:color="auto"/>
            </w:tcBorders>
            <w:vAlign w:val="center"/>
          </w:tcPr>
          <w:p w:rsidR="00F45074" w:rsidRPr="003579D7" w:rsidRDefault="00F45074" w:rsidP="00340187">
            <w:pPr>
              <w:jc w:val="center"/>
              <w:rPr>
                <w:sz w:val="20"/>
                <w:szCs w:val="20"/>
              </w:rPr>
            </w:pPr>
            <w:r>
              <w:rPr>
                <w:sz w:val="20"/>
                <w:szCs w:val="20"/>
              </w:rPr>
              <w:t>44,0</w:t>
            </w:r>
          </w:p>
        </w:tc>
        <w:tc>
          <w:tcPr>
            <w:tcW w:w="1023" w:type="dxa"/>
            <w:gridSpan w:val="2"/>
            <w:tcBorders>
              <w:left w:val="single" w:sz="4" w:space="0" w:color="auto"/>
              <w:bottom w:val="single" w:sz="4" w:space="0" w:color="auto"/>
              <w:right w:val="single" w:sz="4" w:space="0" w:color="auto"/>
            </w:tcBorders>
            <w:vAlign w:val="center"/>
          </w:tcPr>
          <w:p w:rsidR="00F45074" w:rsidRPr="003579D7" w:rsidRDefault="00F45074" w:rsidP="00340187">
            <w:pPr>
              <w:jc w:val="center"/>
              <w:rPr>
                <w:sz w:val="20"/>
                <w:szCs w:val="20"/>
              </w:rPr>
            </w:pPr>
            <w:r w:rsidRPr="00C105D9">
              <w:rPr>
                <w:sz w:val="20"/>
                <w:szCs w:val="20"/>
              </w:rPr>
              <w:t>48,0</w:t>
            </w:r>
          </w:p>
        </w:tc>
        <w:tc>
          <w:tcPr>
            <w:tcW w:w="1023" w:type="dxa"/>
            <w:gridSpan w:val="2"/>
            <w:tcBorders>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51,0</w:t>
            </w:r>
          </w:p>
        </w:tc>
        <w:tc>
          <w:tcPr>
            <w:tcW w:w="1023" w:type="dxa"/>
            <w:tcBorders>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53,0</w:t>
            </w:r>
          </w:p>
        </w:tc>
        <w:tc>
          <w:tcPr>
            <w:tcW w:w="1028" w:type="dxa"/>
            <w:tcBorders>
              <w:left w:val="single" w:sz="4" w:space="0" w:color="auto"/>
              <w:bottom w:val="single" w:sz="4" w:space="0" w:color="auto"/>
              <w:right w:val="single" w:sz="4" w:space="0" w:color="auto"/>
            </w:tcBorders>
            <w:vAlign w:val="center"/>
          </w:tcPr>
          <w:p w:rsidR="00F45074" w:rsidRPr="003579D7" w:rsidRDefault="00F45074" w:rsidP="00340187">
            <w:pPr>
              <w:widowControl w:val="0"/>
              <w:autoSpaceDE w:val="0"/>
              <w:autoSpaceDN w:val="0"/>
              <w:adjustRightInd w:val="0"/>
              <w:jc w:val="center"/>
              <w:rPr>
                <w:sz w:val="20"/>
                <w:szCs w:val="20"/>
              </w:rPr>
            </w:pPr>
            <w:r>
              <w:rPr>
                <w:sz w:val="20"/>
                <w:szCs w:val="20"/>
              </w:rPr>
              <w:t>55,0</w:t>
            </w:r>
          </w:p>
        </w:tc>
        <w:tc>
          <w:tcPr>
            <w:tcW w:w="3048" w:type="dxa"/>
            <w:tcBorders>
              <w:left w:val="single" w:sz="4" w:space="0" w:color="auto"/>
              <w:bottom w:val="single" w:sz="4" w:space="0" w:color="auto"/>
              <w:right w:val="single" w:sz="4" w:space="0" w:color="auto"/>
            </w:tcBorders>
          </w:tcPr>
          <w:p w:rsidR="00F45074" w:rsidRDefault="00F45074" w:rsidP="00540B93">
            <w:pPr>
              <w:autoSpaceDE w:val="0"/>
              <w:autoSpaceDN w:val="0"/>
              <w:adjustRightInd w:val="0"/>
              <w:rPr>
                <w:sz w:val="20"/>
                <w:szCs w:val="20"/>
              </w:rPr>
            </w:pPr>
            <w:r>
              <w:rPr>
                <w:sz w:val="20"/>
                <w:szCs w:val="20"/>
              </w:rPr>
              <w:t>Концепция р</w:t>
            </w:r>
            <w:r w:rsidRPr="0061033A">
              <w:rPr>
                <w:sz w:val="20"/>
                <w:szCs w:val="20"/>
              </w:rPr>
              <w:t>азвити</w:t>
            </w:r>
            <w:r>
              <w:rPr>
                <w:sz w:val="20"/>
                <w:szCs w:val="20"/>
              </w:rPr>
              <w:t>я</w:t>
            </w:r>
            <w:r w:rsidRPr="0061033A">
              <w:rPr>
                <w:sz w:val="20"/>
                <w:szCs w:val="20"/>
              </w:rPr>
              <w:t xml:space="preserve"> физической культуры и спорта Свердловской области на период до 2035 года</w:t>
            </w:r>
            <w:r>
              <w:rPr>
                <w:sz w:val="20"/>
                <w:szCs w:val="20"/>
              </w:rPr>
              <w:t>.</w:t>
            </w:r>
          </w:p>
          <w:p w:rsidR="00F45074" w:rsidRPr="002A7E14" w:rsidRDefault="00F45074" w:rsidP="00540B93">
            <w:pPr>
              <w:autoSpaceDE w:val="0"/>
              <w:autoSpaceDN w:val="0"/>
              <w:adjustRightInd w:val="0"/>
              <w:rPr>
                <w:sz w:val="8"/>
                <w:szCs w:val="20"/>
              </w:rPr>
            </w:pPr>
          </w:p>
          <w:p w:rsidR="00F45074" w:rsidRPr="003579D7" w:rsidRDefault="00F45074" w:rsidP="00540B93">
            <w:pPr>
              <w:widowControl w:val="0"/>
              <w:autoSpaceDE w:val="0"/>
              <w:autoSpaceDN w:val="0"/>
              <w:adjustRightInd w:val="0"/>
              <w:jc w:val="both"/>
              <w:rPr>
                <w:sz w:val="20"/>
                <w:szCs w:val="20"/>
              </w:rPr>
            </w:pPr>
            <w:r w:rsidRPr="002A7E14">
              <w:rPr>
                <w:color w:val="2D2D2D"/>
                <w:sz w:val="20"/>
                <w:szCs w:val="18"/>
                <w:shd w:val="clear" w:color="auto" w:fill="FFFFFF"/>
              </w:rPr>
              <w:t>ППСО от 29.10.2013</w:t>
            </w:r>
            <w:r w:rsidRPr="002A7E14">
              <w:rPr>
                <w:color w:val="2D2D2D"/>
                <w:sz w:val="20"/>
                <w:szCs w:val="18"/>
              </w:rPr>
              <w:br/>
            </w:r>
            <w:r w:rsidRPr="002A7E14">
              <w:rPr>
                <w:color w:val="2D2D2D"/>
                <w:sz w:val="20"/>
                <w:szCs w:val="18"/>
                <w:shd w:val="clear" w:color="auto" w:fill="FFFFFF"/>
              </w:rPr>
              <w:t>№ 1332-ПП «Развитие физической культуры, спорта и молодежной политики в Свердловской области до 2024 года»</w:t>
            </w:r>
          </w:p>
        </w:tc>
      </w:tr>
      <w:tr w:rsidR="00587D3F" w:rsidRPr="003579D7" w:rsidTr="007D26B4">
        <w:trPr>
          <w:tblCellSpacing w:w="5" w:type="nil"/>
        </w:trPr>
        <w:tc>
          <w:tcPr>
            <w:tcW w:w="567" w:type="dxa"/>
            <w:tcBorders>
              <w:left w:val="single" w:sz="4" w:space="0" w:color="auto"/>
              <w:bottom w:val="single" w:sz="4" w:space="0" w:color="auto"/>
              <w:right w:val="single" w:sz="4" w:space="0" w:color="auto"/>
            </w:tcBorders>
          </w:tcPr>
          <w:p w:rsidR="00587D3F" w:rsidRDefault="00540B93" w:rsidP="00D8694A">
            <w:pPr>
              <w:widowControl w:val="0"/>
              <w:autoSpaceDE w:val="0"/>
              <w:autoSpaceDN w:val="0"/>
              <w:adjustRightInd w:val="0"/>
              <w:jc w:val="center"/>
              <w:rPr>
                <w:sz w:val="20"/>
                <w:szCs w:val="20"/>
              </w:rPr>
            </w:pPr>
            <w:r>
              <w:rPr>
                <w:sz w:val="20"/>
                <w:szCs w:val="20"/>
              </w:rPr>
              <w:t>14</w:t>
            </w:r>
          </w:p>
        </w:tc>
        <w:tc>
          <w:tcPr>
            <w:tcW w:w="4817" w:type="dxa"/>
            <w:tcBorders>
              <w:left w:val="single" w:sz="4" w:space="0" w:color="auto"/>
              <w:bottom w:val="single" w:sz="4" w:space="0" w:color="auto"/>
              <w:right w:val="single" w:sz="4" w:space="0" w:color="auto"/>
            </w:tcBorders>
          </w:tcPr>
          <w:p w:rsidR="00587D3F" w:rsidRPr="00FF42B0" w:rsidRDefault="00587D3F" w:rsidP="00587D3F">
            <w:pPr>
              <w:widowControl w:val="0"/>
              <w:autoSpaceDE w:val="0"/>
              <w:autoSpaceDN w:val="0"/>
              <w:adjustRightInd w:val="0"/>
              <w:rPr>
                <w:b/>
                <w:sz w:val="20"/>
                <w:szCs w:val="20"/>
              </w:rPr>
            </w:pPr>
            <w:r w:rsidRPr="00FF42B0">
              <w:rPr>
                <w:b/>
                <w:sz w:val="20"/>
                <w:szCs w:val="20"/>
              </w:rPr>
              <w:t xml:space="preserve">Целевой показатель </w:t>
            </w:r>
            <w:r>
              <w:rPr>
                <w:b/>
                <w:sz w:val="20"/>
                <w:szCs w:val="20"/>
              </w:rPr>
              <w:t xml:space="preserve"> 9</w:t>
            </w:r>
          </w:p>
          <w:p w:rsidR="00587D3F" w:rsidRPr="00DF2046" w:rsidRDefault="00587D3F" w:rsidP="00587D3F">
            <w:pPr>
              <w:widowControl w:val="0"/>
              <w:autoSpaceDE w:val="0"/>
              <w:autoSpaceDN w:val="0"/>
              <w:adjustRightInd w:val="0"/>
              <w:jc w:val="both"/>
              <w:rPr>
                <w:sz w:val="20"/>
                <w:szCs w:val="20"/>
              </w:rPr>
            </w:pPr>
            <w:r w:rsidRPr="00587D3F">
              <w:rPr>
                <w:sz w:val="20"/>
                <w:szCs w:val="20"/>
              </w:rPr>
              <w:t>Обеспеченность спортивными сооружениями:</w:t>
            </w:r>
          </w:p>
        </w:tc>
        <w:tc>
          <w:tcPr>
            <w:tcW w:w="1023" w:type="dxa"/>
            <w:gridSpan w:val="3"/>
            <w:tcBorders>
              <w:left w:val="single" w:sz="4" w:space="0" w:color="auto"/>
              <w:bottom w:val="single" w:sz="4" w:space="0" w:color="auto"/>
              <w:right w:val="single" w:sz="4" w:space="0" w:color="auto"/>
            </w:tcBorders>
            <w:vAlign w:val="center"/>
          </w:tcPr>
          <w:p w:rsidR="00587D3F" w:rsidRPr="003579D7" w:rsidRDefault="00587D3F" w:rsidP="007D26B4">
            <w:pPr>
              <w:widowControl w:val="0"/>
              <w:autoSpaceDE w:val="0"/>
              <w:autoSpaceDN w:val="0"/>
              <w:adjustRightInd w:val="0"/>
              <w:jc w:val="center"/>
              <w:rPr>
                <w:sz w:val="20"/>
                <w:szCs w:val="20"/>
              </w:rPr>
            </w:pPr>
          </w:p>
        </w:tc>
        <w:tc>
          <w:tcPr>
            <w:tcW w:w="1023" w:type="dxa"/>
            <w:gridSpan w:val="2"/>
            <w:tcBorders>
              <w:left w:val="single" w:sz="4" w:space="0" w:color="auto"/>
              <w:bottom w:val="single" w:sz="4" w:space="0" w:color="auto"/>
              <w:right w:val="single" w:sz="4" w:space="0" w:color="auto"/>
            </w:tcBorders>
            <w:vAlign w:val="center"/>
          </w:tcPr>
          <w:p w:rsidR="00587D3F" w:rsidRPr="003579D7" w:rsidRDefault="00587D3F" w:rsidP="007D26B4">
            <w:pPr>
              <w:jc w:val="center"/>
              <w:rPr>
                <w:sz w:val="20"/>
                <w:szCs w:val="20"/>
              </w:rPr>
            </w:pPr>
          </w:p>
        </w:tc>
        <w:tc>
          <w:tcPr>
            <w:tcW w:w="1023" w:type="dxa"/>
            <w:gridSpan w:val="2"/>
            <w:tcBorders>
              <w:left w:val="single" w:sz="4" w:space="0" w:color="auto"/>
              <w:bottom w:val="single" w:sz="4" w:space="0" w:color="auto"/>
              <w:right w:val="single" w:sz="4" w:space="0" w:color="auto"/>
            </w:tcBorders>
            <w:vAlign w:val="center"/>
          </w:tcPr>
          <w:p w:rsidR="00587D3F" w:rsidRPr="003579D7" w:rsidRDefault="00587D3F" w:rsidP="007D26B4">
            <w:pPr>
              <w:jc w:val="center"/>
              <w:rPr>
                <w:sz w:val="20"/>
                <w:szCs w:val="20"/>
              </w:rPr>
            </w:pPr>
          </w:p>
        </w:tc>
        <w:tc>
          <w:tcPr>
            <w:tcW w:w="1023" w:type="dxa"/>
            <w:gridSpan w:val="2"/>
            <w:tcBorders>
              <w:left w:val="single" w:sz="4" w:space="0" w:color="auto"/>
              <w:bottom w:val="single" w:sz="4" w:space="0" w:color="auto"/>
              <w:right w:val="single" w:sz="4" w:space="0" w:color="auto"/>
            </w:tcBorders>
            <w:vAlign w:val="center"/>
          </w:tcPr>
          <w:p w:rsidR="00587D3F" w:rsidRPr="003579D7" w:rsidRDefault="00587D3F" w:rsidP="007D26B4">
            <w:pPr>
              <w:jc w:val="center"/>
              <w:rPr>
                <w:sz w:val="20"/>
                <w:szCs w:val="20"/>
              </w:rPr>
            </w:pPr>
          </w:p>
        </w:tc>
        <w:tc>
          <w:tcPr>
            <w:tcW w:w="1023" w:type="dxa"/>
            <w:gridSpan w:val="2"/>
            <w:tcBorders>
              <w:left w:val="single" w:sz="4" w:space="0" w:color="auto"/>
              <w:bottom w:val="single" w:sz="4" w:space="0" w:color="auto"/>
              <w:right w:val="single" w:sz="4" w:space="0" w:color="auto"/>
            </w:tcBorders>
            <w:vAlign w:val="center"/>
          </w:tcPr>
          <w:p w:rsidR="00587D3F" w:rsidRPr="003579D7" w:rsidRDefault="00587D3F" w:rsidP="007D26B4">
            <w:pPr>
              <w:widowControl w:val="0"/>
              <w:autoSpaceDE w:val="0"/>
              <w:autoSpaceDN w:val="0"/>
              <w:adjustRightInd w:val="0"/>
              <w:jc w:val="center"/>
              <w:rPr>
                <w:sz w:val="20"/>
                <w:szCs w:val="20"/>
              </w:rPr>
            </w:pPr>
          </w:p>
        </w:tc>
        <w:tc>
          <w:tcPr>
            <w:tcW w:w="1023" w:type="dxa"/>
            <w:tcBorders>
              <w:left w:val="single" w:sz="4" w:space="0" w:color="auto"/>
              <w:bottom w:val="single" w:sz="4" w:space="0" w:color="auto"/>
              <w:right w:val="single" w:sz="4" w:space="0" w:color="auto"/>
            </w:tcBorders>
            <w:vAlign w:val="center"/>
          </w:tcPr>
          <w:p w:rsidR="00587D3F" w:rsidRPr="003579D7" w:rsidRDefault="00587D3F" w:rsidP="007D26B4">
            <w:pPr>
              <w:widowControl w:val="0"/>
              <w:autoSpaceDE w:val="0"/>
              <w:autoSpaceDN w:val="0"/>
              <w:adjustRightInd w:val="0"/>
              <w:jc w:val="center"/>
              <w:rPr>
                <w:sz w:val="20"/>
                <w:szCs w:val="20"/>
              </w:rPr>
            </w:pPr>
          </w:p>
        </w:tc>
        <w:tc>
          <w:tcPr>
            <w:tcW w:w="1028" w:type="dxa"/>
            <w:tcBorders>
              <w:left w:val="single" w:sz="4" w:space="0" w:color="auto"/>
              <w:bottom w:val="single" w:sz="4" w:space="0" w:color="auto"/>
              <w:right w:val="single" w:sz="4" w:space="0" w:color="auto"/>
            </w:tcBorders>
            <w:vAlign w:val="center"/>
          </w:tcPr>
          <w:p w:rsidR="00587D3F" w:rsidRPr="003579D7" w:rsidRDefault="00587D3F" w:rsidP="007D26B4">
            <w:pPr>
              <w:widowControl w:val="0"/>
              <w:autoSpaceDE w:val="0"/>
              <w:autoSpaceDN w:val="0"/>
              <w:adjustRightInd w:val="0"/>
              <w:jc w:val="center"/>
              <w:rPr>
                <w:sz w:val="20"/>
                <w:szCs w:val="20"/>
              </w:rPr>
            </w:pPr>
          </w:p>
        </w:tc>
        <w:tc>
          <w:tcPr>
            <w:tcW w:w="3048" w:type="dxa"/>
            <w:tcBorders>
              <w:left w:val="single" w:sz="4" w:space="0" w:color="auto"/>
              <w:bottom w:val="single" w:sz="4" w:space="0" w:color="auto"/>
              <w:right w:val="single" w:sz="4" w:space="0" w:color="auto"/>
            </w:tcBorders>
          </w:tcPr>
          <w:p w:rsidR="00540B93" w:rsidRDefault="00540B93" w:rsidP="00540B93">
            <w:pPr>
              <w:autoSpaceDE w:val="0"/>
              <w:autoSpaceDN w:val="0"/>
              <w:adjustRightInd w:val="0"/>
              <w:rPr>
                <w:sz w:val="20"/>
                <w:szCs w:val="20"/>
              </w:rPr>
            </w:pPr>
            <w:r>
              <w:rPr>
                <w:sz w:val="20"/>
                <w:szCs w:val="20"/>
              </w:rPr>
              <w:t>Концепция р</w:t>
            </w:r>
            <w:r w:rsidRPr="0061033A">
              <w:rPr>
                <w:sz w:val="20"/>
                <w:szCs w:val="20"/>
              </w:rPr>
              <w:t>азвити</w:t>
            </w:r>
            <w:r>
              <w:rPr>
                <w:sz w:val="20"/>
                <w:szCs w:val="20"/>
              </w:rPr>
              <w:t>я</w:t>
            </w:r>
            <w:r w:rsidRPr="0061033A">
              <w:rPr>
                <w:sz w:val="20"/>
                <w:szCs w:val="20"/>
              </w:rPr>
              <w:t xml:space="preserve"> физической культуры и спорта Свердловской области на период до 2035 года</w:t>
            </w:r>
            <w:r>
              <w:rPr>
                <w:sz w:val="20"/>
                <w:szCs w:val="20"/>
              </w:rPr>
              <w:t>.</w:t>
            </w:r>
          </w:p>
          <w:p w:rsidR="00540B93" w:rsidRPr="002A7E14" w:rsidRDefault="00540B93" w:rsidP="00540B93">
            <w:pPr>
              <w:autoSpaceDE w:val="0"/>
              <w:autoSpaceDN w:val="0"/>
              <w:adjustRightInd w:val="0"/>
              <w:rPr>
                <w:sz w:val="8"/>
                <w:szCs w:val="20"/>
              </w:rPr>
            </w:pPr>
          </w:p>
          <w:p w:rsidR="00587D3F" w:rsidRDefault="00540B93" w:rsidP="00540B93">
            <w:pPr>
              <w:widowControl w:val="0"/>
              <w:autoSpaceDE w:val="0"/>
              <w:autoSpaceDN w:val="0"/>
              <w:adjustRightInd w:val="0"/>
              <w:jc w:val="both"/>
              <w:rPr>
                <w:sz w:val="20"/>
                <w:szCs w:val="20"/>
              </w:rPr>
            </w:pPr>
            <w:r w:rsidRPr="002A7E14">
              <w:rPr>
                <w:color w:val="2D2D2D"/>
                <w:sz w:val="20"/>
                <w:szCs w:val="18"/>
                <w:shd w:val="clear" w:color="auto" w:fill="FFFFFF"/>
              </w:rPr>
              <w:t>ППСО от 29.10.2013</w:t>
            </w:r>
            <w:r w:rsidRPr="002A7E14">
              <w:rPr>
                <w:color w:val="2D2D2D"/>
                <w:sz w:val="20"/>
                <w:szCs w:val="18"/>
              </w:rPr>
              <w:br/>
            </w:r>
            <w:r w:rsidRPr="002A7E14">
              <w:rPr>
                <w:color w:val="2D2D2D"/>
                <w:sz w:val="20"/>
                <w:szCs w:val="18"/>
                <w:shd w:val="clear" w:color="auto" w:fill="FFFFFF"/>
              </w:rPr>
              <w:t>№ 1332-ПП «Развитие физической культуры, спорта и молодежной политики в Свердловской области до 2024 года»</w:t>
            </w:r>
          </w:p>
        </w:tc>
      </w:tr>
      <w:tr w:rsidR="00587D3F" w:rsidRPr="003579D7" w:rsidTr="001241BD">
        <w:trPr>
          <w:tblCellSpacing w:w="5" w:type="nil"/>
        </w:trPr>
        <w:tc>
          <w:tcPr>
            <w:tcW w:w="567" w:type="dxa"/>
            <w:tcBorders>
              <w:left w:val="single" w:sz="4" w:space="0" w:color="auto"/>
              <w:bottom w:val="single" w:sz="4" w:space="0" w:color="auto"/>
              <w:right w:val="single" w:sz="4" w:space="0" w:color="auto"/>
            </w:tcBorders>
          </w:tcPr>
          <w:p w:rsidR="00587D3F" w:rsidRDefault="00540B93" w:rsidP="00D8694A">
            <w:pPr>
              <w:widowControl w:val="0"/>
              <w:autoSpaceDE w:val="0"/>
              <w:autoSpaceDN w:val="0"/>
              <w:adjustRightInd w:val="0"/>
              <w:jc w:val="center"/>
              <w:rPr>
                <w:sz w:val="20"/>
                <w:szCs w:val="20"/>
              </w:rPr>
            </w:pPr>
            <w:r>
              <w:rPr>
                <w:sz w:val="20"/>
                <w:szCs w:val="20"/>
              </w:rPr>
              <w:t>14.1</w:t>
            </w:r>
          </w:p>
        </w:tc>
        <w:tc>
          <w:tcPr>
            <w:tcW w:w="4817" w:type="dxa"/>
            <w:tcBorders>
              <w:left w:val="single" w:sz="4" w:space="0" w:color="auto"/>
              <w:bottom w:val="single" w:sz="4" w:space="0" w:color="auto"/>
              <w:right w:val="single" w:sz="4" w:space="0" w:color="auto"/>
            </w:tcBorders>
          </w:tcPr>
          <w:p w:rsidR="00587D3F" w:rsidRPr="00FF42B0" w:rsidRDefault="00587D3F" w:rsidP="00587D3F">
            <w:pPr>
              <w:widowControl w:val="0"/>
              <w:autoSpaceDE w:val="0"/>
              <w:autoSpaceDN w:val="0"/>
              <w:adjustRightInd w:val="0"/>
              <w:rPr>
                <w:b/>
                <w:sz w:val="20"/>
                <w:szCs w:val="20"/>
              </w:rPr>
            </w:pPr>
            <w:r>
              <w:rPr>
                <w:sz w:val="20"/>
                <w:szCs w:val="20"/>
              </w:rPr>
              <w:t>плоскостными сооружениями</w:t>
            </w:r>
          </w:p>
        </w:tc>
        <w:tc>
          <w:tcPr>
            <w:tcW w:w="1023" w:type="dxa"/>
            <w:gridSpan w:val="3"/>
            <w:tcBorders>
              <w:left w:val="single" w:sz="4" w:space="0" w:color="auto"/>
              <w:bottom w:val="single" w:sz="4" w:space="0" w:color="auto"/>
              <w:right w:val="single" w:sz="4" w:space="0" w:color="auto"/>
            </w:tcBorders>
          </w:tcPr>
          <w:p w:rsidR="00587D3F" w:rsidRPr="003579D7" w:rsidRDefault="00540B93" w:rsidP="00D8694A">
            <w:pPr>
              <w:widowControl w:val="0"/>
              <w:autoSpaceDE w:val="0"/>
              <w:autoSpaceDN w:val="0"/>
              <w:adjustRightInd w:val="0"/>
              <w:jc w:val="center"/>
              <w:rPr>
                <w:sz w:val="20"/>
                <w:szCs w:val="20"/>
              </w:rPr>
            </w:pPr>
            <w:r w:rsidRPr="00E24746">
              <w:rPr>
                <w:sz w:val="22"/>
              </w:rPr>
              <w:t>единиц</w:t>
            </w:r>
          </w:p>
        </w:tc>
        <w:tc>
          <w:tcPr>
            <w:tcW w:w="1023" w:type="dxa"/>
            <w:gridSpan w:val="2"/>
            <w:tcBorders>
              <w:left w:val="single" w:sz="4" w:space="0" w:color="auto"/>
              <w:bottom w:val="single" w:sz="4" w:space="0" w:color="auto"/>
              <w:right w:val="single" w:sz="4" w:space="0" w:color="auto"/>
            </w:tcBorders>
          </w:tcPr>
          <w:p w:rsidR="00587D3F" w:rsidRPr="003579D7" w:rsidRDefault="00412B26" w:rsidP="00D8694A">
            <w:pPr>
              <w:jc w:val="center"/>
              <w:rPr>
                <w:sz w:val="20"/>
                <w:szCs w:val="20"/>
              </w:rPr>
            </w:pPr>
            <w:r>
              <w:rPr>
                <w:sz w:val="20"/>
                <w:szCs w:val="20"/>
              </w:rPr>
              <w:t>64</w:t>
            </w:r>
          </w:p>
        </w:tc>
        <w:tc>
          <w:tcPr>
            <w:tcW w:w="1023" w:type="dxa"/>
            <w:gridSpan w:val="2"/>
            <w:tcBorders>
              <w:left w:val="single" w:sz="4" w:space="0" w:color="auto"/>
              <w:bottom w:val="single" w:sz="4" w:space="0" w:color="auto"/>
              <w:right w:val="single" w:sz="4" w:space="0" w:color="auto"/>
            </w:tcBorders>
          </w:tcPr>
          <w:p w:rsidR="00587D3F" w:rsidRPr="003579D7" w:rsidRDefault="00412B26" w:rsidP="00D8694A">
            <w:pPr>
              <w:jc w:val="center"/>
              <w:rPr>
                <w:sz w:val="20"/>
                <w:szCs w:val="20"/>
              </w:rPr>
            </w:pPr>
            <w:r>
              <w:rPr>
                <w:sz w:val="20"/>
                <w:szCs w:val="20"/>
              </w:rPr>
              <w:t>64</w:t>
            </w:r>
          </w:p>
        </w:tc>
        <w:tc>
          <w:tcPr>
            <w:tcW w:w="1023" w:type="dxa"/>
            <w:gridSpan w:val="2"/>
            <w:tcBorders>
              <w:left w:val="single" w:sz="4" w:space="0" w:color="auto"/>
              <w:bottom w:val="single" w:sz="4" w:space="0" w:color="auto"/>
              <w:right w:val="single" w:sz="4" w:space="0" w:color="auto"/>
            </w:tcBorders>
          </w:tcPr>
          <w:p w:rsidR="00587D3F" w:rsidRPr="003579D7" w:rsidRDefault="00412B26" w:rsidP="00D8694A">
            <w:pPr>
              <w:jc w:val="center"/>
              <w:rPr>
                <w:sz w:val="20"/>
                <w:szCs w:val="20"/>
              </w:rPr>
            </w:pPr>
            <w:r>
              <w:rPr>
                <w:sz w:val="20"/>
                <w:szCs w:val="20"/>
              </w:rPr>
              <w:t>64</w:t>
            </w:r>
          </w:p>
        </w:tc>
        <w:tc>
          <w:tcPr>
            <w:tcW w:w="1023" w:type="dxa"/>
            <w:gridSpan w:val="2"/>
            <w:tcBorders>
              <w:left w:val="single" w:sz="4" w:space="0" w:color="auto"/>
              <w:bottom w:val="single" w:sz="4" w:space="0" w:color="auto"/>
              <w:right w:val="single" w:sz="4" w:space="0" w:color="auto"/>
            </w:tcBorders>
          </w:tcPr>
          <w:p w:rsidR="00587D3F" w:rsidRPr="003579D7" w:rsidRDefault="00412B26" w:rsidP="00D8694A">
            <w:pPr>
              <w:widowControl w:val="0"/>
              <w:autoSpaceDE w:val="0"/>
              <w:autoSpaceDN w:val="0"/>
              <w:adjustRightInd w:val="0"/>
              <w:jc w:val="center"/>
              <w:rPr>
                <w:sz w:val="20"/>
                <w:szCs w:val="20"/>
              </w:rPr>
            </w:pPr>
            <w:r>
              <w:rPr>
                <w:sz w:val="20"/>
                <w:szCs w:val="20"/>
              </w:rPr>
              <w:t>64</w:t>
            </w:r>
          </w:p>
        </w:tc>
        <w:tc>
          <w:tcPr>
            <w:tcW w:w="1023" w:type="dxa"/>
            <w:tcBorders>
              <w:left w:val="single" w:sz="4" w:space="0" w:color="auto"/>
              <w:bottom w:val="single" w:sz="4" w:space="0" w:color="auto"/>
              <w:right w:val="single" w:sz="4" w:space="0" w:color="auto"/>
            </w:tcBorders>
          </w:tcPr>
          <w:p w:rsidR="00587D3F" w:rsidRPr="003579D7" w:rsidRDefault="00412B26" w:rsidP="00D8694A">
            <w:pPr>
              <w:widowControl w:val="0"/>
              <w:autoSpaceDE w:val="0"/>
              <w:autoSpaceDN w:val="0"/>
              <w:adjustRightInd w:val="0"/>
              <w:jc w:val="center"/>
              <w:rPr>
                <w:sz w:val="20"/>
                <w:szCs w:val="20"/>
              </w:rPr>
            </w:pPr>
            <w:r>
              <w:rPr>
                <w:sz w:val="20"/>
                <w:szCs w:val="20"/>
              </w:rPr>
              <w:t>64</w:t>
            </w:r>
          </w:p>
        </w:tc>
        <w:tc>
          <w:tcPr>
            <w:tcW w:w="1028" w:type="dxa"/>
            <w:tcBorders>
              <w:left w:val="single" w:sz="4" w:space="0" w:color="auto"/>
              <w:bottom w:val="single" w:sz="4" w:space="0" w:color="auto"/>
              <w:right w:val="single" w:sz="4" w:space="0" w:color="auto"/>
            </w:tcBorders>
          </w:tcPr>
          <w:p w:rsidR="00587D3F" w:rsidRPr="003579D7" w:rsidRDefault="00412B26" w:rsidP="00D8694A">
            <w:pPr>
              <w:widowControl w:val="0"/>
              <w:autoSpaceDE w:val="0"/>
              <w:autoSpaceDN w:val="0"/>
              <w:adjustRightInd w:val="0"/>
              <w:jc w:val="center"/>
              <w:rPr>
                <w:sz w:val="20"/>
                <w:szCs w:val="20"/>
              </w:rPr>
            </w:pPr>
            <w:r>
              <w:rPr>
                <w:sz w:val="20"/>
                <w:szCs w:val="20"/>
              </w:rPr>
              <w:t>64</w:t>
            </w:r>
          </w:p>
        </w:tc>
        <w:tc>
          <w:tcPr>
            <w:tcW w:w="3048" w:type="dxa"/>
            <w:tcBorders>
              <w:left w:val="single" w:sz="4" w:space="0" w:color="auto"/>
              <w:bottom w:val="single" w:sz="4" w:space="0" w:color="auto"/>
              <w:right w:val="single" w:sz="4" w:space="0" w:color="auto"/>
            </w:tcBorders>
          </w:tcPr>
          <w:p w:rsidR="00587D3F" w:rsidRDefault="00587D3F" w:rsidP="00D8694A">
            <w:pPr>
              <w:widowControl w:val="0"/>
              <w:autoSpaceDE w:val="0"/>
              <w:autoSpaceDN w:val="0"/>
              <w:adjustRightInd w:val="0"/>
              <w:jc w:val="both"/>
              <w:rPr>
                <w:sz w:val="20"/>
                <w:szCs w:val="20"/>
              </w:rPr>
            </w:pPr>
          </w:p>
        </w:tc>
      </w:tr>
      <w:tr w:rsidR="00587D3F" w:rsidRPr="003579D7" w:rsidTr="001241BD">
        <w:trPr>
          <w:tblCellSpacing w:w="5" w:type="nil"/>
        </w:trPr>
        <w:tc>
          <w:tcPr>
            <w:tcW w:w="567" w:type="dxa"/>
            <w:tcBorders>
              <w:left w:val="single" w:sz="4" w:space="0" w:color="auto"/>
              <w:bottom w:val="single" w:sz="4" w:space="0" w:color="auto"/>
              <w:right w:val="single" w:sz="4" w:space="0" w:color="auto"/>
            </w:tcBorders>
          </w:tcPr>
          <w:p w:rsidR="00587D3F" w:rsidRDefault="00540B93" w:rsidP="00D8694A">
            <w:pPr>
              <w:widowControl w:val="0"/>
              <w:autoSpaceDE w:val="0"/>
              <w:autoSpaceDN w:val="0"/>
              <w:adjustRightInd w:val="0"/>
              <w:jc w:val="center"/>
              <w:rPr>
                <w:sz w:val="20"/>
                <w:szCs w:val="20"/>
              </w:rPr>
            </w:pPr>
            <w:r>
              <w:rPr>
                <w:sz w:val="20"/>
                <w:szCs w:val="20"/>
              </w:rPr>
              <w:t>14.2</w:t>
            </w:r>
          </w:p>
        </w:tc>
        <w:tc>
          <w:tcPr>
            <w:tcW w:w="4817" w:type="dxa"/>
            <w:tcBorders>
              <w:left w:val="single" w:sz="4" w:space="0" w:color="auto"/>
              <w:bottom w:val="single" w:sz="4" w:space="0" w:color="auto"/>
              <w:right w:val="single" w:sz="4" w:space="0" w:color="auto"/>
            </w:tcBorders>
          </w:tcPr>
          <w:p w:rsidR="00587D3F" w:rsidRPr="00FF42B0" w:rsidRDefault="00587D3F" w:rsidP="00587D3F">
            <w:pPr>
              <w:widowControl w:val="0"/>
              <w:autoSpaceDE w:val="0"/>
              <w:autoSpaceDN w:val="0"/>
              <w:adjustRightInd w:val="0"/>
              <w:rPr>
                <w:b/>
                <w:sz w:val="20"/>
                <w:szCs w:val="20"/>
              </w:rPr>
            </w:pPr>
            <w:r>
              <w:rPr>
                <w:sz w:val="20"/>
                <w:szCs w:val="20"/>
              </w:rPr>
              <w:t>спортивными залами</w:t>
            </w:r>
          </w:p>
        </w:tc>
        <w:tc>
          <w:tcPr>
            <w:tcW w:w="1023" w:type="dxa"/>
            <w:gridSpan w:val="3"/>
            <w:tcBorders>
              <w:left w:val="single" w:sz="4" w:space="0" w:color="auto"/>
              <w:bottom w:val="single" w:sz="4" w:space="0" w:color="auto"/>
              <w:right w:val="single" w:sz="4" w:space="0" w:color="auto"/>
            </w:tcBorders>
          </w:tcPr>
          <w:p w:rsidR="00587D3F" w:rsidRPr="003579D7" w:rsidRDefault="00540B93" w:rsidP="00D8694A">
            <w:pPr>
              <w:widowControl w:val="0"/>
              <w:autoSpaceDE w:val="0"/>
              <w:autoSpaceDN w:val="0"/>
              <w:adjustRightInd w:val="0"/>
              <w:jc w:val="center"/>
              <w:rPr>
                <w:sz w:val="20"/>
                <w:szCs w:val="20"/>
              </w:rPr>
            </w:pPr>
            <w:r w:rsidRPr="00E24746">
              <w:rPr>
                <w:sz w:val="22"/>
              </w:rPr>
              <w:t>единиц</w:t>
            </w:r>
          </w:p>
        </w:tc>
        <w:tc>
          <w:tcPr>
            <w:tcW w:w="1023" w:type="dxa"/>
            <w:gridSpan w:val="2"/>
            <w:tcBorders>
              <w:left w:val="single" w:sz="4" w:space="0" w:color="auto"/>
              <w:bottom w:val="single" w:sz="4" w:space="0" w:color="auto"/>
              <w:right w:val="single" w:sz="4" w:space="0" w:color="auto"/>
            </w:tcBorders>
          </w:tcPr>
          <w:p w:rsidR="00587D3F" w:rsidRPr="003579D7" w:rsidRDefault="00412B26" w:rsidP="00D8694A">
            <w:pPr>
              <w:jc w:val="center"/>
              <w:rPr>
                <w:sz w:val="20"/>
                <w:szCs w:val="20"/>
              </w:rPr>
            </w:pPr>
            <w:r>
              <w:rPr>
                <w:sz w:val="20"/>
                <w:szCs w:val="20"/>
              </w:rPr>
              <w:t>28</w:t>
            </w:r>
          </w:p>
        </w:tc>
        <w:tc>
          <w:tcPr>
            <w:tcW w:w="1023" w:type="dxa"/>
            <w:gridSpan w:val="2"/>
            <w:tcBorders>
              <w:left w:val="single" w:sz="4" w:space="0" w:color="auto"/>
              <w:bottom w:val="single" w:sz="4" w:space="0" w:color="auto"/>
              <w:right w:val="single" w:sz="4" w:space="0" w:color="auto"/>
            </w:tcBorders>
          </w:tcPr>
          <w:p w:rsidR="00587D3F" w:rsidRPr="003579D7" w:rsidRDefault="00412B26" w:rsidP="00D8694A">
            <w:pPr>
              <w:jc w:val="center"/>
              <w:rPr>
                <w:sz w:val="20"/>
                <w:szCs w:val="20"/>
              </w:rPr>
            </w:pPr>
            <w:r>
              <w:rPr>
                <w:sz w:val="20"/>
                <w:szCs w:val="20"/>
              </w:rPr>
              <w:t>28</w:t>
            </w:r>
          </w:p>
        </w:tc>
        <w:tc>
          <w:tcPr>
            <w:tcW w:w="1023" w:type="dxa"/>
            <w:gridSpan w:val="2"/>
            <w:tcBorders>
              <w:left w:val="single" w:sz="4" w:space="0" w:color="auto"/>
              <w:bottom w:val="single" w:sz="4" w:space="0" w:color="auto"/>
              <w:right w:val="single" w:sz="4" w:space="0" w:color="auto"/>
            </w:tcBorders>
          </w:tcPr>
          <w:p w:rsidR="00587D3F" w:rsidRPr="003579D7" w:rsidRDefault="00412B26" w:rsidP="00D8694A">
            <w:pPr>
              <w:jc w:val="center"/>
              <w:rPr>
                <w:sz w:val="20"/>
                <w:szCs w:val="20"/>
              </w:rPr>
            </w:pPr>
            <w:r>
              <w:rPr>
                <w:sz w:val="20"/>
                <w:szCs w:val="20"/>
              </w:rPr>
              <w:t>28</w:t>
            </w:r>
          </w:p>
        </w:tc>
        <w:tc>
          <w:tcPr>
            <w:tcW w:w="1023" w:type="dxa"/>
            <w:gridSpan w:val="2"/>
            <w:tcBorders>
              <w:left w:val="single" w:sz="4" w:space="0" w:color="auto"/>
              <w:bottom w:val="single" w:sz="4" w:space="0" w:color="auto"/>
              <w:right w:val="single" w:sz="4" w:space="0" w:color="auto"/>
            </w:tcBorders>
          </w:tcPr>
          <w:p w:rsidR="00587D3F" w:rsidRPr="003579D7" w:rsidRDefault="00412B26" w:rsidP="00D8694A">
            <w:pPr>
              <w:widowControl w:val="0"/>
              <w:autoSpaceDE w:val="0"/>
              <w:autoSpaceDN w:val="0"/>
              <w:adjustRightInd w:val="0"/>
              <w:jc w:val="center"/>
              <w:rPr>
                <w:sz w:val="20"/>
                <w:szCs w:val="20"/>
              </w:rPr>
            </w:pPr>
            <w:r>
              <w:rPr>
                <w:sz w:val="20"/>
                <w:szCs w:val="20"/>
              </w:rPr>
              <w:t>28</w:t>
            </w:r>
          </w:p>
        </w:tc>
        <w:tc>
          <w:tcPr>
            <w:tcW w:w="1023" w:type="dxa"/>
            <w:tcBorders>
              <w:left w:val="single" w:sz="4" w:space="0" w:color="auto"/>
              <w:bottom w:val="single" w:sz="4" w:space="0" w:color="auto"/>
              <w:right w:val="single" w:sz="4" w:space="0" w:color="auto"/>
            </w:tcBorders>
          </w:tcPr>
          <w:p w:rsidR="00587D3F" w:rsidRPr="003579D7" w:rsidRDefault="00412B26" w:rsidP="00D8694A">
            <w:pPr>
              <w:widowControl w:val="0"/>
              <w:autoSpaceDE w:val="0"/>
              <w:autoSpaceDN w:val="0"/>
              <w:adjustRightInd w:val="0"/>
              <w:jc w:val="center"/>
              <w:rPr>
                <w:sz w:val="20"/>
                <w:szCs w:val="20"/>
              </w:rPr>
            </w:pPr>
            <w:r>
              <w:rPr>
                <w:sz w:val="20"/>
                <w:szCs w:val="20"/>
              </w:rPr>
              <w:t>28</w:t>
            </w:r>
          </w:p>
        </w:tc>
        <w:tc>
          <w:tcPr>
            <w:tcW w:w="1028" w:type="dxa"/>
            <w:tcBorders>
              <w:left w:val="single" w:sz="4" w:space="0" w:color="auto"/>
              <w:bottom w:val="single" w:sz="4" w:space="0" w:color="auto"/>
              <w:right w:val="single" w:sz="4" w:space="0" w:color="auto"/>
            </w:tcBorders>
          </w:tcPr>
          <w:p w:rsidR="00587D3F" w:rsidRPr="003579D7" w:rsidRDefault="00412B26" w:rsidP="00D8694A">
            <w:pPr>
              <w:widowControl w:val="0"/>
              <w:autoSpaceDE w:val="0"/>
              <w:autoSpaceDN w:val="0"/>
              <w:adjustRightInd w:val="0"/>
              <w:jc w:val="center"/>
              <w:rPr>
                <w:sz w:val="20"/>
                <w:szCs w:val="20"/>
              </w:rPr>
            </w:pPr>
            <w:r>
              <w:rPr>
                <w:sz w:val="20"/>
                <w:szCs w:val="20"/>
              </w:rPr>
              <w:t>28</w:t>
            </w:r>
          </w:p>
        </w:tc>
        <w:tc>
          <w:tcPr>
            <w:tcW w:w="3048" w:type="dxa"/>
            <w:tcBorders>
              <w:left w:val="single" w:sz="4" w:space="0" w:color="auto"/>
              <w:bottom w:val="single" w:sz="4" w:space="0" w:color="auto"/>
              <w:right w:val="single" w:sz="4" w:space="0" w:color="auto"/>
            </w:tcBorders>
          </w:tcPr>
          <w:p w:rsidR="00587D3F" w:rsidRDefault="00587D3F" w:rsidP="00D8694A">
            <w:pPr>
              <w:widowControl w:val="0"/>
              <w:autoSpaceDE w:val="0"/>
              <w:autoSpaceDN w:val="0"/>
              <w:adjustRightInd w:val="0"/>
              <w:jc w:val="both"/>
              <w:rPr>
                <w:sz w:val="20"/>
                <w:szCs w:val="20"/>
              </w:rPr>
            </w:pPr>
          </w:p>
        </w:tc>
      </w:tr>
      <w:tr w:rsidR="00D8694A" w:rsidRPr="003579D7" w:rsidTr="001241BD">
        <w:trPr>
          <w:trHeight w:val="461"/>
          <w:tblCellSpacing w:w="5" w:type="nil"/>
        </w:trPr>
        <w:tc>
          <w:tcPr>
            <w:tcW w:w="567" w:type="dxa"/>
            <w:tcBorders>
              <w:left w:val="single" w:sz="4" w:space="0" w:color="auto"/>
              <w:bottom w:val="single" w:sz="4" w:space="0" w:color="auto"/>
              <w:right w:val="single" w:sz="4" w:space="0" w:color="auto"/>
            </w:tcBorders>
          </w:tcPr>
          <w:p w:rsidR="00D8694A" w:rsidRPr="003579D7" w:rsidRDefault="00540B93" w:rsidP="00D8694A">
            <w:pPr>
              <w:widowControl w:val="0"/>
              <w:autoSpaceDE w:val="0"/>
              <w:autoSpaceDN w:val="0"/>
              <w:adjustRightInd w:val="0"/>
              <w:jc w:val="center"/>
              <w:rPr>
                <w:sz w:val="20"/>
                <w:szCs w:val="20"/>
              </w:rPr>
            </w:pPr>
            <w:r>
              <w:rPr>
                <w:sz w:val="20"/>
                <w:szCs w:val="20"/>
              </w:rPr>
              <w:t>15</w:t>
            </w:r>
          </w:p>
        </w:tc>
        <w:tc>
          <w:tcPr>
            <w:tcW w:w="15031" w:type="dxa"/>
            <w:gridSpan w:val="15"/>
            <w:tcBorders>
              <w:left w:val="single" w:sz="4" w:space="0" w:color="auto"/>
              <w:bottom w:val="single" w:sz="4" w:space="0" w:color="auto"/>
              <w:right w:val="single" w:sz="4" w:space="0" w:color="auto"/>
            </w:tcBorders>
          </w:tcPr>
          <w:p w:rsidR="00D8694A" w:rsidRPr="00DF2046" w:rsidRDefault="00B63056" w:rsidP="00D8694A">
            <w:pPr>
              <w:widowControl w:val="0"/>
              <w:autoSpaceDE w:val="0"/>
              <w:autoSpaceDN w:val="0"/>
              <w:adjustRightInd w:val="0"/>
              <w:rPr>
                <w:b/>
                <w:sz w:val="20"/>
                <w:szCs w:val="20"/>
              </w:rPr>
            </w:pPr>
            <w:r>
              <w:rPr>
                <w:b/>
                <w:sz w:val="20"/>
                <w:szCs w:val="20"/>
              </w:rPr>
              <w:t>Цель 2</w:t>
            </w:r>
            <w:r w:rsidRPr="00B63056">
              <w:rPr>
                <w:b/>
                <w:sz w:val="20"/>
                <w:szCs w:val="20"/>
              </w:rPr>
              <w:t xml:space="preserve">: Совершенствование системы спорта высоких достижений, способствующей успешному выступлению спортсменов МО </w:t>
            </w:r>
            <w:proofErr w:type="spellStart"/>
            <w:r w:rsidRPr="00B63056">
              <w:rPr>
                <w:b/>
                <w:sz w:val="20"/>
                <w:szCs w:val="20"/>
              </w:rPr>
              <w:t>Красноуфимский</w:t>
            </w:r>
            <w:proofErr w:type="spellEnd"/>
            <w:r w:rsidRPr="00B63056">
              <w:rPr>
                <w:b/>
                <w:sz w:val="20"/>
                <w:szCs w:val="20"/>
              </w:rPr>
              <w:t xml:space="preserve"> округ на всероссийских, областных и окружных соревнованиях</w:t>
            </w:r>
            <w:r>
              <w:rPr>
                <w:b/>
                <w:sz w:val="20"/>
                <w:szCs w:val="20"/>
              </w:rPr>
              <w:t>.</w:t>
            </w:r>
          </w:p>
        </w:tc>
      </w:tr>
      <w:tr w:rsidR="00B63056" w:rsidRPr="003579D7" w:rsidTr="00B63056">
        <w:trPr>
          <w:trHeight w:val="461"/>
          <w:tblCellSpacing w:w="5" w:type="nil"/>
        </w:trPr>
        <w:tc>
          <w:tcPr>
            <w:tcW w:w="567" w:type="dxa"/>
            <w:tcBorders>
              <w:left w:val="single" w:sz="4" w:space="0" w:color="auto"/>
              <w:bottom w:val="single" w:sz="4" w:space="0" w:color="auto"/>
              <w:right w:val="single" w:sz="4" w:space="0" w:color="auto"/>
            </w:tcBorders>
          </w:tcPr>
          <w:p w:rsidR="00B63056" w:rsidRDefault="00540B93" w:rsidP="00D8694A">
            <w:pPr>
              <w:widowControl w:val="0"/>
              <w:autoSpaceDE w:val="0"/>
              <w:autoSpaceDN w:val="0"/>
              <w:adjustRightInd w:val="0"/>
              <w:jc w:val="center"/>
              <w:rPr>
                <w:sz w:val="20"/>
                <w:szCs w:val="20"/>
              </w:rPr>
            </w:pPr>
            <w:r>
              <w:rPr>
                <w:sz w:val="20"/>
                <w:szCs w:val="20"/>
              </w:rPr>
              <w:t>16</w:t>
            </w:r>
          </w:p>
        </w:tc>
        <w:tc>
          <w:tcPr>
            <w:tcW w:w="15031" w:type="dxa"/>
            <w:gridSpan w:val="15"/>
            <w:tcBorders>
              <w:left w:val="single" w:sz="4" w:space="0" w:color="auto"/>
              <w:bottom w:val="single" w:sz="4" w:space="0" w:color="auto"/>
              <w:right w:val="single" w:sz="4" w:space="0" w:color="auto"/>
            </w:tcBorders>
          </w:tcPr>
          <w:p w:rsidR="00B63056" w:rsidRDefault="00B63056" w:rsidP="00B63056">
            <w:pPr>
              <w:widowControl w:val="0"/>
              <w:autoSpaceDE w:val="0"/>
              <w:autoSpaceDN w:val="0"/>
              <w:adjustRightInd w:val="0"/>
              <w:rPr>
                <w:b/>
                <w:sz w:val="20"/>
                <w:szCs w:val="20"/>
              </w:rPr>
            </w:pPr>
            <w:r w:rsidRPr="00B02561">
              <w:rPr>
                <w:b/>
                <w:sz w:val="20"/>
                <w:szCs w:val="20"/>
              </w:rPr>
              <w:t xml:space="preserve">Задача </w:t>
            </w:r>
            <w:r>
              <w:rPr>
                <w:b/>
                <w:sz w:val="20"/>
                <w:szCs w:val="20"/>
              </w:rPr>
              <w:t>4: Р</w:t>
            </w:r>
            <w:r w:rsidRPr="00B63056">
              <w:rPr>
                <w:b/>
                <w:sz w:val="20"/>
                <w:szCs w:val="20"/>
              </w:rPr>
              <w:t xml:space="preserve">азвитие спорта высоких достижений и системы подготовки спортсменов МО </w:t>
            </w:r>
            <w:proofErr w:type="spellStart"/>
            <w:r w:rsidRPr="00B63056">
              <w:rPr>
                <w:b/>
                <w:sz w:val="20"/>
                <w:szCs w:val="20"/>
              </w:rPr>
              <w:t>Красноуфимский</w:t>
            </w:r>
            <w:proofErr w:type="spellEnd"/>
            <w:r w:rsidRPr="00B63056">
              <w:rPr>
                <w:b/>
                <w:sz w:val="20"/>
                <w:szCs w:val="20"/>
              </w:rPr>
              <w:t xml:space="preserve"> округ</w:t>
            </w:r>
            <w:r>
              <w:rPr>
                <w:b/>
                <w:sz w:val="20"/>
                <w:szCs w:val="20"/>
              </w:rPr>
              <w:t>.</w:t>
            </w:r>
          </w:p>
        </w:tc>
      </w:tr>
      <w:tr w:rsidR="00F45074" w:rsidRPr="003579D7" w:rsidTr="007D26B4">
        <w:trPr>
          <w:trHeight w:val="943"/>
          <w:tblCellSpacing w:w="5" w:type="nil"/>
        </w:trPr>
        <w:tc>
          <w:tcPr>
            <w:tcW w:w="567" w:type="dxa"/>
            <w:tcBorders>
              <w:left w:val="single" w:sz="4" w:space="0" w:color="auto"/>
              <w:bottom w:val="single" w:sz="4" w:space="0" w:color="auto"/>
              <w:right w:val="single" w:sz="4" w:space="0" w:color="auto"/>
            </w:tcBorders>
          </w:tcPr>
          <w:p w:rsidR="00F45074" w:rsidRPr="003579D7" w:rsidRDefault="00F45074" w:rsidP="00D8694A">
            <w:pPr>
              <w:widowControl w:val="0"/>
              <w:autoSpaceDE w:val="0"/>
              <w:autoSpaceDN w:val="0"/>
              <w:adjustRightInd w:val="0"/>
              <w:jc w:val="center"/>
              <w:rPr>
                <w:sz w:val="20"/>
                <w:szCs w:val="20"/>
              </w:rPr>
            </w:pPr>
            <w:r>
              <w:rPr>
                <w:sz w:val="20"/>
                <w:szCs w:val="20"/>
              </w:rPr>
              <w:t>17</w:t>
            </w:r>
          </w:p>
        </w:tc>
        <w:tc>
          <w:tcPr>
            <w:tcW w:w="4817" w:type="dxa"/>
            <w:tcBorders>
              <w:left w:val="single" w:sz="4" w:space="0" w:color="auto"/>
              <w:bottom w:val="single" w:sz="4" w:space="0" w:color="auto"/>
              <w:right w:val="single" w:sz="4" w:space="0" w:color="auto"/>
            </w:tcBorders>
          </w:tcPr>
          <w:p w:rsidR="00F45074" w:rsidRPr="00DF2046" w:rsidRDefault="00F45074" w:rsidP="00540B93">
            <w:pPr>
              <w:pStyle w:val="ConsPlusCell"/>
              <w:rPr>
                <w:b/>
                <w:sz w:val="20"/>
                <w:szCs w:val="20"/>
              </w:rPr>
            </w:pPr>
            <w:r w:rsidRPr="00DF2046">
              <w:rPr>
                <w:b/>
                <w:sz w:val="20"/>
                <w:szCs w:val="20"/>
              </w:rPr>
              <w:t xml:space="preserve">Целевой показатель </w:t>
            </w:r>
            <w:r>
              <w:rPr>
                <w:b/>
                <w:sz w:val="20"/>
                <w:szCs w:val="20"/>
              </w:rPr>
              <w:t>10</w:t>
            </w:r>
          </w:p>
          <w:p w:rsidR="00F45074" w:rsidRPr="003579D7" w:rsidRDefault="00F45074" w:rsidP="00D8694A">
            <w:pPr>
              <w:pStyle w:val="ConsPlusCell"/>
              <w:jc w:val="both"/>
              <w:rPr>
                <w:sz w:val="20"/>
                <w:szCs w:val="20"/>
              </w:rPr>
            </w:pPr>
            <w:r w:rsidRPr="00587D3F">
              <w:rPr>
                <w:sz w:val="20"/>
                <w:szCs w:val="20"/>
              </w:rPr>
              <w:t xml:space="preserve">Количество спортсменов МО </w:t>
            </w:r>
            <w:proofErr w:type="spellStart"/>
            <w:r w:rsidRPr="00587D3F">
              <w:rPr>
                <w:sz w:val="20"/>
                <w:szCs w:val="20"/>
              </w:rPr>
              <w:t>Красноуфимский</w:t>
            </w:r>
            <w:proofErr w:type="spellEnd"/>
            <w:r w:rsidRPr="00587D3F">
              <w:rPr>
                <w:sz w:val="20"/>
                <w:szCs w:val="20"/>
              </w:rPr>
              <w:t xml:space="preserve"> округ, занявшие призовые места на всероссийских,  областных и окружных соревнованиях</w:t>
            </w:r>
            <w:r>
              <w:rPr>
                <w:sz w:val="20"/>
                <w:szCs w:val="20"/>
              </w:rPr>
              <w:t>.</w:t>
            </w:r>
          </w:p>
        </w:tc>
        <w:tc>
          <w:tcPr>
            <w:tcW w:w="1023" w:type="dxa"/>
            <w:gridSpan w:val="3"/>
            <w:tcBorders>
              <w:left w:val="single" w:sz="4" w:space="0" w:color="auto"/>
              <w:bottom w:val="single" w:sz="4" w:space="0" w:color="auto"/>
              <w:right w:val="single" w:sz="4" w:space="0" w:color="auto"/>
            </w:tcBorders>
            <w:vAlign w:val="center"/>
          </w:tcPr>
          <w:p w:rsidR="00F45074" w:rsidRDefault="00F45074" w:rsidP="007D26B4">
            <w:pPr>
              <w:pStyle w:val="ConsPlusCell"/>
              <w:jc w:val="center"/>
              <w:rPr>
                <w:sz w:val="20"/>
                <w:szCs w:val="20"/>
              </w:rPr>
            </w:pPr>
            <w:r w:rsidRPr="00587D3F">
              <w:rPr>
                <w:sz w:val="20"/>
                <w:szCs w:val="20"/>
              </w:rPr>
              <w:t>человек</w:t>
            </w:r>
          </w:p>
        </w:tc>
        <w:tc>
          <w:tcPr>
            <w:tcW w:w="1023" w:type="dxa"/>
            <w:gridSpan w:val="2"/>
            <w:tcBorders>
              <w:left w:val="single" w:sz="4" w:space="0" w:color="auto"/>
              <w:bottom w:val="single" w:sz="4" w:space="0" w:color="auto"/>
              <w:right w:val="single" w:sz="4" w:space="0" w:color="auto"/>
            </w:tcBorders>
            <w:vAlign w:val="center"/>
          </w:tcPr>
          <w:p w:rsidR="00F45074" w:rsidRDefault="00F45074" w:rsidP="00340187">
            <w:pPr>
              <w:pStyle w:val="ConsPlusCell"/>
              <w:jc w:val="center"/>
              <w:rPr>
                <w:sz w:val="20"/>
                <w:szCs w:val="20"/>
              </w:rPr>
            </w:pPr>
            <w:r>
              <w:rPr>
                <w:sz w:val="20"/>
                <w:szCs w:val="20"/>
              </w:rPr>
              <w:t>250</w:t>
            </w:r>
          </w:p>
        </w:tc>
        <w:tc>
          <w:tcPr>
            <w:tcW w:w="1023" w:type="dxa"/>
            <w:gridSpan w:val="2"/>
            <w:tcBorders>
              <w:left w:val="single" w:sz="4" w:space="0" w:color="auto"/>
              <w:bottom w:val="single" w:sz="4" w:space="0" w:color="auto"/>
              <w:right w:val="single" w:sz="4" w:space="0" w:color="auto"/>
            </w:tcBorders>
            <w:vAlign w:val="center"/>
          </w:tcPr>
          <w:p w:rsidR="00F45074" w:rsidRDefault="00F45074" w:rsidP="00340187">
            <w:pPr>
              <w:pStyle w:val="ConsPlusCell"/>
              <w:jc w:val="center"/>
              <w:rPr>
                <w:sz w:val="20"/>
                <w:szCs w:val="20"/>
              </w:rPr>
            </w:pPr>
            <w:r>
              <w:rPr>
                <w:sz w:val="20"/>
                <w:szCs w:val="20"/>
              </w:rPr>
              <w:t>250</w:t>
            </w:r>
          </w:p>
        </w:tc>
        <w:tc>
          <w:tcPr>
            <w:tcW w:w="1023" w:type="dxa"/>
            <w:gridSpan w:val="2"/>
            <w:tcBorders>
              <w:left w:val="single" w:sz="4" w:space="0" w:color="auto"/>
              <w:bottom w:val="single" w:sz="4" w:space="0" w:color="auto"/>
              <w:right w:val="single" w:sz="4" w:space="0" w:color="auto"/>
            </w:tcBorders>
            <w:vAlign w:val="center"/>
          </w:tcPr>
          <w:p w:rsidR="00F45074" w:rsidRDefault="00F45074" w:rsidP="00340187">
            <w:pPr>
              <w:pStyle w:val="ConsPlusCell"/>
              <w:jc w:val="center"/>
              <w:rPr>
                <w:sz w:val="20"/>
                <w:szCs w:val="20"/>
              </w:rPr>
            </w:pPr>
            <w:r>
              <w:rPr>
                <w:sz w:val="20"/>
                <w:szCs w:val="20"/>
              </w:rPr>
              <w:t>260</w:t>
            </w:r>
          </w:p>
        </w:tc>
        <w:tc>
          <w:tcPr>
            <w:tcW w:w="1023" w:type="dxa"/>
            <w:gridSpan w:val="2"/>
            <w:tcBorders>
              <w:left w:val="single" w:sz="4" w:space="0" w:color="auto"/>
              <w:bottom w:val="single" w:sz="4" w:space="0" w:color="auto"/>
              <w:right w:val="single" w:sz="4" w:space="0" w:color="auto"/>
            </w:tcBorders>
            <w:vAlign w:val="center"/>
          </w:tcPr>
          <w:p w:rsidR="00F45074" w:rsidRDefault="00F45074" w:rsidP="00340187">
            <w:pPr>
              <w:pStyle w:val="ConsPlusCell"/>
              <w:jc w:val="center"/>
              <w:rPr>
                <w:sz w:val="20"/>
                <w:szCs w:val="20"/>
              </w:rPr>
            </w:pPr>
            <w:r>
              <w:rPr>
                <w:sz w:val="20"/>
                <w:szCs w:val="20"/>
              </w:rPr>
              <w:t>270</w:t>
            </w:r>
          </w:p>
        </w:tc>
        <w:tc>
          <w:tcPr>
            <w:tcW w:w="1023" w:type="dxa"/>
            <w:tcBorders>
              <w:left w:val="single" w:sz="4" w:space="0" w:color="auto"/>
              <w:bottom w:val="single" w:sz="4" w:space="0" w:color="auto"/>
              <w:right w:val="single" w:sz="4" w:space="0" w:color="auto"/>
            </w:tcBorders>
            <w:vAlign w:val="center"/>
          </w:tcPr>
          <w:p w:rsidR="00F45074" w:rsidRDefault="00F45074" w:rsidP="00340187">
            <w:pPr>
              <w:pStyle w:val="ConsPlusCell"/>
              <w:jc w:val="center"/>
              <w:rPr>
                <w:sz w:val="20"/>
                <w:szCs w:val="20"/>
              </w:rPr>
            </w:pPr>
            <w:r>
              <w:rPr>
                <w:sz w:val="20"/>
                <w:szCs w:val="20"/>
              </w:rPr>
              <w:t>280</w:t>
            </w:r>
          </w:p>
        </w:tc>
        <w:tc>
          <w:tcPr>
            <w:tcW w:w="1028" w:type="dxa"/>
            <w:tcBorders>
              <w:left w:val="single" w:sz="4" w:space="0" w:color="auto"/>
              <w:bottom w:val="single" w:sz="4" w:space="0" w:color="auto"/>
              <w:right w:val="single" w:sz="4" w:space="0" w:color="auto"/>
            </w:tcBorders>
            <w:vAlign w:val="center"/>
          </w:tcPr>
          <w:p w:rsidR="00F45074" w:rsidRDefault="00F45074" w:rsidP="00340187">
            <w:pPr>
              <w:pStyle w:val="ConsPlusCell"/>
              <w:jc w:val="center"/>
              <w:rPr>
                <w:sz w:val="20"/>
                <w:szCs w:val="20"/>
              </w:rPr>
            </w:pPr>
            <w:r>
              <w:rPr>
                <w:sz w:val="20"/>
                <w:szCs w:val="20"/>
              </w:rPr>
              <w:t>280</w:t>
            </w:r>
          </w:p>
        </w:tc>
        <w:tc>
          <w:tcPr>
            <w:tcW w:w="3048" w:type="dxa"/>
            <w:tcBorders>
              <w:left w:val="single" w:sz="4" w:space="0" w:color="auto"/>
              <w:right w:val="single" w:sz="4" w:space="0" w:color="auto"/>
            </w:tcBorders>
          </w:tcPr>
          <w:p w:rsidR="00F45074" w:rsidRDefault="00F45074" w:rsidP="00540B93">
            <w:pPr>
              <w:autoSpaceDE w:val="0"/>
              <w:autoSpaceDN w:val="0"/>
              <w:adjustRightInd w:val="0"/>
              <w:rPr>
                <w:sz w:val="20"/>
                <w:szCs w:val="20"/>
              </w:rPr>
            </w:pPr>
            <w:r>
              <w:rPr>
                <w:sz w:val="20"/>
                <w:szCs w:val="20"/>
              </w:rPr>
              <w:t>Концепция р</w:t>
            </w:r>
            <w:r w:rsidRPr="0061033A">
              <w:rPr>
                <w:sz w:val="20"/>
                <w:szCs w:val="20"/>
              </w:rPr>
              <w:t>азвити</w:t>
            </w:r>
            <w:r>
              <w:rPr>
                <w:sz w:val="20"/>
                <w:szCs w:val="20"/>
              </w:rPr>
              <w:t>я</w:t>
            </w:r>
            <w:r w:rsidRPr="0061033A">
              <w:rPr>
                <w:sz w:val="20"/>
                <w:szCs w:val="20"/>
              </w:rPr>
              <w:t xml:space="preserve"> физической культуры и спорта Свердловской области на период до 2035 года</w:t>
            </w:r>
            <w:r>
              <w:rPr>
                <w:sz w:val="20"/>
                <w:szCs w:val="20"/>
              </w:rPr>
              <w:t>.</w:t>
            </w:r>
          </w:p>
          <w:p w:rsidR="00F45074" w:rsidRPr="002A7E14" w:rsidRDefault="00F45074" w:rsidP="00540B93">
            <w:pPr>
              <w:autoSpaceDE w:val="0"/>
              <w:autoSpaceDN w:val="0"/>
              <w:adjustRightInd w:val="0"/>
              <w:rPr>
                <w:sz w:val="8"/>
                <w:szCs w:val="20"/>
              </w:rPr>
            </w:pPr>
          </w:p>
          <w:p w:rsidR="00F45074" w:rsidRPr="00397852" w:rsidRDefault="00F45074" w:rsidP="00540B93">
            <w:pPr>
              <w:rPr>
                <w:sz w:val="20"/>
                <w:szCs w:val="20"/>
              </w:rPr>
            </w:pPr>
            <w:r w:rsidRPr="002A7E14">
              <w:rPr>
                <w:color w:val="2D2D2D"/>
                <w:sz w:val="20"/>
                <w:szCs w:val="18"/>
                <w:shd w:val="clear" w:color="auto" w:fill="FFFFFF"/>
              </w:rPr>
              <w:t>ППСО от 29.10.2013</w:t>
            </w:r>
            <w:r w:rsidRPr="002A7E14">
              <w:rPr>
                <w:color w:val="2D2D2D"/>
                <w:sz w:val="20"/>
                <w:szCs w:val="18"/>
              </w:rPr>
              <w:br/>
            </w:r>
            <w:r w:rsidRPr="002A7E14">
              <w:rPr>
                <w:color w:val="2D2D2D"/>
                <w:sz w:val="20"/>
                <w:szCs w:val="18"/>
                <w:shd w:val="clear" w:color="auto" w:fill="FFFFFF"/>
              </w:rPr>
              <w:t>№ 1332-ПП «Развитие физической культуры, спорта и молодежной политики в Свердловской области до 2024 года»</w:t>
            </w:r>
          </w:p>
        </w:tc>
      </w:tr>
    </w:tbl>
    <w:p w:rsidR="00D8694A" w:rsidRDefault="00D8694A" w:rsidP="00D8694A">
      <w:pPr>
        <w:spacing w:line="317" w:lineRule="exact"/>
        <w:rPr>
          <w:rFonts w:eastAsia="Calibri"/>
          <w:sz w:val="28"/>
          <w:szCs w:val="28"/>
          <w:shd w:val="clear" w:color="auto" w:fill="FFFFFF"/>
          <w:lang w:eastAsia="en-US"/>
        </w:rPr>
      </w:pPr>
    </w:p>
    <w:p w:rsidR="00D8694A" w:rsidRDefault="00D8694A" w:rsidP="00D8694A">
      <w:pPr>
        <w:spacing w:line="317" w:lineRule="exact"/>
        <w:jc w:val="center"/>
        <w:rPr>
          <w:rFonts w:eastAsia="Calibri"/>
          <w:sz w:val="28"/>
          <w:szCs w:val="28"/>
          <w:shd w:val="clear" w:color="auto" w:fill="FFFFFF"/>
          <w:lang w:eastAsia="en-US"/>
        </w:rPr>
      </w:pPr>
    </w:p>
    <w:p w:rsidR="00AB54CF" w:rsidRDefault="00AB54CF"/>
    <w:p w:rsidR="002F02AC" w:rsidRDefault="002F02AC"/>
    <w:p w:rsidR="00F77B5B" w:rsidRDefault="00F77B5B"/>
    <w:p w:rsidR="00F77B5B" w:rsidRDefault="00F77B5B"/>
    <w:p w:rsidR="00F77B5B" w:rsidRDefault="00F77B5B"/>
    <w:tbl>
      <w:tblPr>
        <w:tblpPr w:leftFromText="180" w:rightFromText="180" w:vertAnchor="text" w:tblpY="1"/>
        <w:tblOverlap w:val="never"/>
        <w:tblW w:w="15354" w:type="dxa"/>
        <w:tblLook w:val="04A0"/>
      </w:tblPr>
      <w:tblGrid>
        <w:gridCol w:w="5307"/>
        <w:gridCol w:w="4157"/>
        <w:gridCol w:w="5890"/>
      </w:tblGrid>
      <w:tr w:rsidR="009A5085" w:rsidRPr="00820D57" w:rsidTr="009A78CA">
        <w:tc>
          <w:tcPr>
            <w:tcW w:w="5307" w:type="dxa"/>
            <w:shd w:val="clear" w:color="auto" w:fill="auto"/>
          </w:tcPr>
          <w:p w:rsidR="009A5085" w:rsidRDefault="009A5085" w:rsidP="009A5085">
            <w:pPr>
              <w:tabs>
                <w:tab w:val="left" w:pos="5260"/>
              </w:tabs>
              <w:jc w:val="both"/>
            </w:pPr>
          </w:p>
        </w:tc>
        <w:tc>
          <w:tcPr>
            <w:tcW w:w="4157" w:type="dxa"/>
          </w:tcPr>
          <w:p w:rsidR="009A5085" w:rsidRDefault="009A5085" w:rsidP="009A5085">
            <w:pPr>
              <w:tabs>
                <w:tab w:val="left" w:pos="5260"/>
              </w:tabs>
              <w:jc w:val="right"/>
            </w:pPr>
          </w:p>
        </w:tc>
        <w:tc>
          <w:tcPr>
            <w:tcW w:w="5890" w:type="dxa"/>
          </w:tcPr>
          <w:p w:rsidR="009A5085" w:rsidRPr="00820D57" w:rsidRDefault="009A5085" w:rsidP="009A5085">
            <w:pPr>
              <w:tabs>
                <w:tab w:val="left" w:pos="5260"/>
              </w:tabs>
              <w:jc w:val="both"/>
              <w:rPr>
                <w:sz w:val="16"/>
                <w:szCs w:val="16"/>
              </w:rPr>
            </w:pPr>
            <w:r>
              <w:rPr>
                <w:sz w:val="16"/>
                <w:szCs w:val="16"/>
              </w:rPr>
              <w:t>Приложение № 2</w:t>
            </w:r>
          </w:p>
          <w:p w:rsidR="009A5085" w:rsidRPr="00820D57" w:rsidRDefault="009A5085" w:rsidP="009A5085">
            <w:pPr>
              <w:tabs>
                <w:tab w:val="left" w:pos="5260"/>
              </w:tabs>
              <w:jc w:val="both"/>
              <w:rPr>
                <w:sz w:val="16"/>
                <w:szCs w:val="16"/>
              </w:rPr>
            </w:pPr>
            <w:r w:rsidRPr="00820D57">
              <w:rPr>
                <w:sz w:val="16"/>
                <w:szCs w:val="16"/>
              </w:rPr>
              <w:t xml:space="preserve">к муниципальной программе МО </w:t>
            </w:r>
            <w:proofErr w:type="spellStart"/>
            <w:r w:rsidRPr="00820D57">
              <w:rPr>
                <w:sz w:val="16"/>
                <w:szCs w:val="16"/>
              </w:rPr>
              <w:t>Красноуфимский</w:t>
            </w:r>
            <w:proofErr w:type="spellEnd"/>
            <w:r w:rsidRPr="00820D57">
              <w:rPr>
                <w:sz w:val="16"/>
                <w:szCs w:val="16"/>
              </w:rPr>
              <w:t xml:space="preserve"> округ</w:t>
            </w:r>
            <w:r>
              <w:rPr>
                <w:sz w:val="16"/>
                <w:szCs w:val="16"/>
              </w:rPr>
              <w:t xml:space="preserve"> «Развитие физической культуры и </w:t>
            </w:r>
            <w:r w:rsidRPr="00820D57">
              <w:rPr>
                <w:sz w:val="16"/>
                <w:szCs w:val="16"/>
              </w:rPr>
              <w:t>спорта</w:t>
            </w:r>
            <w:r>
              <w:rPr>
                <w:sz w:val="16"/>
                <w:szCs w:val="16"/>
              </w:rPr>
              <w:t xml:space="preserve"> в  МО </w:t>
            </w:r>
            <w:proofErr w:type="spellStart"/>
            <w:r>
              <w:rPr>
                <w:sz w:val="16"/>
                <w:szCs w:val="16"/>
              </w:rPr>
              <w:t>Красноуфимский</w:t>
            </w:r>
            <w:proofErr w:type="spellEnd"/>
            <w:r>
              <w:rPr>
                <w:sz w:val="16"/>
                <w:szCs w:val="16"/>
              </w:rPr>
              <w:t xml:space="preserve"> округ на 2019 - 2024 годы</w:t>
            </w:r>
            <w:r w:rsidRPr="00820D57">
              <w:rPr>
                <w:sz w:val="16"/>
                <w:szCs w:val="16"/>
              </w:rPr>
              <w:t>»</w:t>
            </w:r>
          </w:p>
        </w:tc>
      </w:tr>
    </w:tbl>
    <w:p w:rsidR="009A5085" w:rsidRDefault="009A5085" w:rsidP="009A5085"/>
    <w:p w:rsidR="009A5085" w:rsidRDefault="009A5085" w:rsidP="009A5085">
      <w:pPr>
        <w:spacing w:line="0" w:lineRule="atLeast"/>
        <w:jc w:val="right"/>
        <w:rPr>
          <w:sz w:val="16"/>
          <w:szCs w:val="16"/>
        </w:rPr>
      </w:pPr>
    </w:p>
    <w:tbl>
      <w:tblPr>
        <w:tblW w:w="15608" w:type="dxa"/>
        <w:tblInd w:w="93" w:type="dxa"/>
        <w:tblLayout w:type="fixed"/>
        <w:tblLook w:val="04A0"/>
      </w:tblPr>
      <w:tblGrid>
        <w:gridCol w:w="157"/>
        <w:gridCol w:w="803"/>
        <w:gridCol w:w="3450"/>
        <w:gridCol w:w="1296"/>
        <w:gridCol w:w="1296"/>
        <w:gridCol w:w="1296"/>
        <w:gridCol w:w="1296"/>
        <w:gridCol w:w="1296"/>
        <w:gridCol w:w="1296"/>
        <w:gridCol w:w="1296"/>
        <w:gridCol w:w="642"/>
        <w:gridCol w:w="1484"/>
      </w:tblGrid>
      <w:tr w:rsidR="009A5085" w:rsidRPr="00054454" w:rsidTr="009A78CA">
        <w:trPr>
          <w:gridBefore w:val="1"/>
          <w:gridAfter w:val="1"/>
          <w:wBefore w:w="157" w:type="dxa"/>
          <w:wAfter w:w="1484" w:type="dxa"/>
          <w:trHeight w:val="315"/>
        </w:trPr>
        <w:tc>
          <w:tcPr>
            <w:tcW w:w="13967" w:type="dxa"/>
            <w:gridSpan w:val="10"/>
            <w:tcBorders>
              <w:top w:val="nil"/>
              <w:left w:val="nil"/>
              <w:bottom w:val="nil"/>
              <w:right w:val="nil"/>
            </w:tcBorders>
            <w:shd w:val="clear" w:color="auto" w:fill="auto"/>
            <w:vAlign w:val="center"/>
            <w:hideMark/>
          </w:tcPr>
          <w:p w:rsidR="009A5085" w:rsidRPr="00054454" w:rsidRDefault="009A5085" w:rsidP="009A5085">
            <w:pPr>
              <w:jc w:val="center"/>
              <w:rPr>
                <w:b/>
                <w:bCs/>
                <w:color w:val="000000"/>
              </w:rPr>
            </w:pPr>
            <w:r w:rsidRPr="00054454">
              <w:rPr>
                <w:b/>
                <w:bCs/>
                <w:color w:val="000000"/>
              </w:rPr>
              <w:t>ПЛАН МЕРОПРИЯТИЙ</w:t>
            </w:r>
          </w:p>
        </w:tc>
      </w:tr>
      <w:tr w:rsidR="009A5085" w:rsidRPr="00054454" w:rsidTr="009A78CA">
        <w:trPr>
          <w:gridBefore w:val="1"/>
          <w:gridAfter w:val="1"/>
          <w:wBefore w:w="157" w:type="dxa"/>
          <w:wAfter w:w="1484" w:type="dxa"/>
          <w:trHeight w:val="315"/>
        </w:trPr>
        <w:tc>
          <w:tcPr>
            <w:tcW w:w="13967" w:type="dxa"/>
            <w:gridSpan w:val="10"/>
            <w:tcBorders>
              <w:top w:val="nil"/>
              <w:left w:val="nil"/>
              <w:bottom w:val="nil"/>
              <w:right w:val="nil"/>
            </w:tcBorders>
            <w:shd w:val="clear" w:color="auto" w:fill="auto"/>
            <w:vAlign w:val="center"/>
            <w:hideMark/>
          </w:tcPr>
          <w:p w:rsidR="009A5085" w:rsidRPr="00054454" w:rsidRDefault="009A5085" w:rsidP="009A5085">
            <w:pPr>
              <w:jc w:val="center"/>
              <w:rPr>
                <w:b/>
                <w:bCs/>
                <w:color w:val="000000"/>
              </w:rPr>
            </w:pPr>
            <w:r w:rsidRPr="00054454">
              <w:rPr>
                <w:b/>
                <w:bCs/>
                <w:color w:val="000000"/>
              </w:rPr>
              <w:t>ПО ВЫПОЛНЕНИЮ МУНИЦИПАЛЬНОЙ ПРОГРАММЫ МО КРАСНОУФИМСКИЙ ОКРУГ</w:t>
            </w:r>
          </w:p>
        </w:tc>
      </w:tr>
      <w:tr w:rsidR="009A5085" w:rsidRPr="00054454" w:rsidTr="009A78CA">
        <w:trPr>
          <w:gridBefore w:val="1"/>
          <w:gridAfter w:val="1"/>
          <w:wBefore w:w="157" w:type="dxa"/>
          <w:wAfter w:w="1484" w:type="dxa"/>
          <w:trHeight w:val="315"/>
        </w:trPr>
        <w:tc>
          <w:tcPr>
            <w:tcW w:w="13967" w:type="dxa"/>
            <w:gridSpan w:val="10"/>
            <w:tcBorders>
              <w:top w:val="nil"/>
              <w:left w:val="nil"/>
              <w:bottom w:val="nil"/>
              <w:right w:val="nil"/>
            </w:tcBorders>
            <w:shd w:val="clear" w:color="auto" w:fill="auto"/>
            <w:vAlign w:val="center"/>
            <w:hideMark/>
          </w:tcPr>
          <w:p w:rsidR="009A5085" w:rsidRDefault="009A5085" w:rsidP="009A5085">
            <w:pPr>
              <w:jc w:val="center"/>
              <w:rPr>
                <w:color w:val="000000"/>
              </w:rPr>
            </w:pPr>
            <w:r>
              <w:rPr>
                <w:color w:val="000000"/>
              </w:rPr>
              <w:t>"Развитие физической культуры и</w:t>
            </w:r>
            <w:r w:rsidRPr="00054454">
              <w:rPr>
                <w:color w:val="000000"/>
              </w:rPr>
              <w:t xml:space="preserve"> спорта </w:t>
            </w:r>
            <w:r>
              <w:rPr>
                <w:color w:val="000000"/>
              </w:rPr>
              <w:t>в</w:t>
            </w:r>
            <w:r w:rsidRPr="00054454">
              <w:rPr>
                <w:color w:val="000000"/>
              </w:rPr>
              <w:t xml:space="preserve"> МО </w:t>
            </w:r>
            <w:proofErr w:type="spellStart"/>
            <w:r w:rsidRPr="00054454">
              <w:rPr>
                <w:color w:val="000000"/>
              </w:rPr>
              <w:t>Красноуфимский</w:t>
            </w:r>
            <w:proofErr w:type="spellEnd"/>
            <w:r w:rsidRPr="00054454">
              <w:rPr>
                <w:color w:val="000000"/>
              </w:rPr>
              <w:t xml:space="preserve"> округ </w:t>
            </w:r>
            <w:r>
              <w:rPr>
                <w:color w:val="000000"/>
              </w:rPr>
              <w:t>на 2019 - 2024 годы</w:t>
            </w:r>
            <w:r w:rsidRPr="00054454">
              <w:rPr>
                <w:color w:val="000000"/>
              </w:rPr>
              <w:t>"</w:t>
            </w:r>
          </w:p>
          <w:p w:rsidR="009A5085" w:rsidRPr="00054454" w:rsidRDefault="009A5085" w:rsidP="009A5085">
            <w:pPr>
              <w:jc w:val="center"/>
              <w:rPr>
                <w:color w:val="000000"/>
              </w:rPr>
            </w:pPr>
          </w:p>
        </w:tc>
      </w:tr>
      <w:tr w:rsidR="009A5085" w:rsidRPr="007D6D2A" w:rsidTr="009A78CA">
        <w:trPr>
          <w:trHeight w:val="300"/>
        </w:trPr>
        <w:tc>
          <w:tcPr>
            <w:tcW w:w="9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5085" w:rsidRPr="007D6D2A" w:rsidRDefault="009A5085" w:rsidP="009A5085">
            <w:pPr>
              <w:jc w:val="center"/>
              <w:rPr>
                <w:color w:val="000000"/>
                <w:sz w:val="20"/>
                <w:szCs w:val="20"/>
              </w:rPr>
            </w:pPr>
            <w:r w:rsidRPr="007D6D2A">
              <w:rPr>
                <w:color w:val="000000"/>
                <w:sz w:val="20"/>
                <w:szCs w:val="20"/>
              </w:rPr>
              <w:t>№</w:t>
            </w:r>
          </w:p>
        </w:tc>
        <w:tc>
          <w:tcPr>
            <w:tcW w:w="3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5085" w:rsidRPr="007D6D2A" w:rsidRDefault="009A5085" w:rsidP="009A5085">
            <w:pPr>
              <w:jc w:val="center"/>
              <w:rPr>
                <w:color w:val="000000"/>
                <w:sz w:val="20"/>
                <w:szCs w:val="20"/>
              </w:rPr>
            </w:pPr>
            <w:r w:rsidRPr="007D6D2A">
              <w:rPr>
                <w:color w:val="000000"/>
                <w:sz w:val="20"/>
                <w:szCs w:val="20"/>
              </w:rPr>
              <w:t>Наименование мероприятия</w:t>
            </w:r>
          </w:p>
        </w:tc>
        <w:tc>
          <w:tcPr>
            <w:tcW w:w="9072" w:type="dxa"/>
            <w:gridSpan w:val="7"/>
            <w:tcBorders>
              <w:top w:val="single" w:sz="8" w:space="0" w:color="auto"/>
              <w:left w:val="nil"/>
              <w:bottom w:val="single" w:sz="8" w:space="0" w:color="auto"/>
              <w:right w:val="single" w:sz="8" w:space="0" w:color="000000"/>
            </w:tcBorders>
            <w:shd w:val="clear" w:color="auto" w:fill="auto"/>
            <w:vAlign w:val="center"/>
            <w:hideMark/>
          </w:tcPr>
          <w:p w:rsidR="009A5085" w:rsidRPr="007D6D2A" w:rsidRDefault="009A5085" w:rsidP="009A5085">
            <w:pPr>
              <w:jc w:val="center"/>
              <w:rPr>
                <w:color w:val="000000"/>
                <w:sz w:val="20"/>
                <w:szCs w:val="20"/>
              </w:rPr>
            </w:pPr>
            <w:r w:rsidRPr="007D6D2A">
              <w:rPr>
                <w:color w:val="000000"/>
                <w:sz w:val="20"/>
                <w:szCs w:val="20"/>
              </w:rPr>
              <w:t>Объем расходов на выполнение мероприятия за счет всех источников ресурсного обеспечения, тыс</w:t>
            </w:r>
            <w:proofErr w:type="gramStart"/>
            <w:r w:rsidRPr="007D6D2A">
              <w:rPr>
                <w:color w:val="000000"/>
                <w:sz w:val="20"/>
                <w:szCs w:val="20"/>
              </w:rPr>
              <w:t>.р</w:t>
            </w:r>
            <w:proofErr w:type="gramEnd"/>
            <w:r w:rsidRPr="007D6D2A">
              <w:rPr>
                <w:color w:val="000000"/>
                <w:sz w:val="20"/>
                <w:szCs w:val="20"/>
              </w:rPr>
              <w:t>уб.</w:t>
            </w: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5085" w:rsidRPr="007D6D2A" w:rsidRDefault="009A5085" w:rsidP="009A5085">
            <w:pPr>
              <w:jc w:val="center"/>
              <w:rPr>
                <w:color w:val="000000"/>
                <w:sz w:val="20"/>
                <w:szCs w:val="20"/>
              </w:rPr>
            </w:pPr>
            <w:r w:rsidRPr="007D6D2A">
              <w:rPr>
                <w:color w:val="000000"/>
                <w:sz w:val="20"/>
                <w:szCs w:val="20"/>
              </w:rPr>
              <w:t>Номер строки целевых показателей, на достижение которых направлены мероприятия</w:t>
            </w:r>
          </w:p>
        </w:tc>
      </w:tr>
      <w:tr w:rsidR="009A5085" w:rsidRPr="007D6D2A" w:rsidTr="009A78CA">
        <w:trPr>
          <w:trHeight w:val="300"/>
        </w:trPr>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9A5085" w:rsidRPr="007D6D2A" w:rsidRDefault="009A5085" w:rsidP="009A5085">
            <w:pPr>
              <w:rPr>
                <w:color w:val="000000"/>
                <w:sz w:val="20"/>
                <w:szCs w:val="20"/>
              </w:rPr>
            </w:pPr>
          </w:p>
        </w:tc>
        <w:tc>
          <w:tcPr>
            <w:tcW w:w="3450" w:type="dxa"/>
            <w:vMerge/>
            <w:tcBorders>
              <w:top w:val="single" w:sz="8" w:space="0" w:color="auto"/>
              <w:left w:val="single" w:sz="8" w:space="0" w:color="auto"/>
              <w:bottom w:val="single" w:sz="8" w:space="0" w:color="000000"/>
              <w:right w:val="single" w:sz="8" w:space="0" w:color="auto"/>
            </w:tcBorders>
            <w:vAlign w:val="center"/>
            <w:hideMark/>
          </w:tcPr>
          <w:p w:rsidR="009A5085" w:rsidRPr="007D6D2A" w:rsidRDefault="009A5085" w:rsidP="009A5085">
            <w:pPr>
              <w:rPr>
                <w:color w:val="000000"/>
                <w:sz w:val="20"/>
                <w:szCs w:val="20"/>
              </w:rPr>
            </w:pPr>
          </w:p>
        </w:tc>
        <w:tc>
          <w:tcPr>
            <w:tcW w:w="1296" w:type="dxa"/>
            <w:tcBorders>
              <w:top w:val="nil"/>
              <w:left w:val="nil"/>
              <w:bottom w:val="single" w:sz="8" w:space="0" w:color="auto"/>
              <w:right w:val="single" w:sz="8" w:space="0" w:color="auto"/>
            </w:tcBorders>
            <w:shd w:val="clear" w:color="auto" w:fill="auto"/>
            <w:vAlign w:val="center"/>
            <w:hideMark/>
          </w:tcPr>
          <w:p w:rsidR="009A5085" w:rsidRPr="001D52E3" w:rsidRDefault="009A5085" w:rsidP="009A5085">
            <w:pPr>
              <w:jc w:val="center"/>
              <w:rPr>
                <w:sz w:val="20"/>
                <w:szCs w:val="20"/>
              </w:rPr>
            </w:pPr>
            <w:r w:rsidRPr="007D6D2A">
              <w:rPr>
                <w:color w:val="000000"/>
                <w:sz w:val="20"/>
                <w:szCs w:val="20"/>
              </w:rPr>
              <w:t>всего</w:t>
            </w:r>
          </w:p>
        </w:tc>
        <w:tc>
          <w:tcPr>
            <w:tcW w:w="1296" w:type="dxa"/>
            <w:tcBorders>
              <w:top w:val="nil"/>
              <w:left w:val="nil"/>
              <w:bottom w:val="single" w:sz="8" w:space="0" w:color="auto"/>
              <w:right w:val="single" w:sz="8" w:space="0" w:color="auto"/>
            </w:tcBorders>
            <w:shd w:val="clear" w:color="auto" w:fill="auto"/>
            <w:vAlign w:val="center"/>
            <w:hideMark/>
          </w:tcPr>
          <w:p w:rsidR="009A5085" w:rsidRPr="001D52E3" w:rsidRDefault="009A5085" w:rsidP="009A5085">
            <w:pPr>
              <w:jc w:val="center"/>
              <w:rPr>
                <w:sz w:val="20"/>
                <w:szCs w:val="20"/>
              </w:rPr>
            </w:pPr>
            <w:r w:rsidRPr="001D52E3">
              <w:rPr>
                <w:sz w:val="20"/>
                <w:szCs w:val="20"/>
              </w:rPr>
              <w:t>2019 год</w:t>
            </w:r>
          </w:p>
        </w:tc>
        <w:tc>
          <w:tcPr>
            <w:tcW w:w="1296" w:type="dxa"/>
            <w:tcBorders>
              <w:top w:val="nil"/>
              <w:left w:val="nil"/>
              <w:bottom w:val="single" w:sz="8" w:space="0" w:color="auto"/>
              <w:right w:val="single" w:sz="8" w:space="0" w:color="auto"/>
            </w:tcBorders>
            <w:shd w:val="clear" w:color="auto" w:fill="auto"/>
            <w:vAlign w:val="center"/>
            <w:hideMark/>
          </w:tcPr>
          <w:p w:rsidR="009A5085" w:rsidRPr="001D52E3" w:rsidRDefault="009A5085" w:rsidP="009A5085">
            <w:pPr>
              <w:jc w:val="center"/>
              <w:rPr>
                <w:sz w:val="20"/>
                <w:szCs w:val="20"/>
              </w:rPr>
            </w:pPr>
            <w:r w:rsidRPr="001D52E3">
              <w:rPr>
                <w:sz w:val="20"/>
                <w:szCs w:val="20"/>
              </w:rPr>
              <w:t>2020 год</w:t>
            </w:r>
          </w:p>
        </w:tc>
        <w:tc>
          <w:tcPr>
            <w:tcW w:w="1296" w:type="dxa"/>
            <w:tcBorders>
              <w:top w:val="nil"/>
              <w:left w:val="nil"/>
              <w:bottom w:val="single" w:sz="8" w:space="0" w:color="auto"/>
              <w:right w:val="single" w:sz="8" w:space="0" w:color="auto"/>
            </w:tcBorders>
            <w:shd w:val="clear" w:color="auto" w:fill="auto"/>
            <w:vAlign w:val="center"/>
            <w:hideMark/>
          </w:tcPr>
          <w:p w:rsidR="009A5085" w:rsidRPr="001D52E3" w:rsidRDefault="009A5085" w:rsidP="009A5085">
            <w:pPr>
              <w:jc w:val="center"/>
              <w:rPr>
                <w:sz w:val="20"/>
                <w:szCs w:val="20"/>
              </w:rPr>
            </w:pPr>
            <w:r w:rsidRPr="001D52E3">
              <w:rPr>
                <w:sz w:val="20"/>
                <w:szCs w:val="20"/>
              </w:rPr>
              <w:t>2021 год</w:t>
            </w:r>
          </w:p>
        </w:tc>
        <w:tc>
          <w:tcPr>
            <w:tcW w:w="1296" w:type="dxa"/>
            <w:tcBorders>
              <w:top w:val="nil"/>
              <w:left w:val="nil"/>
              <w:bottom w:val="single" w:sz="8" w:space="0" w:color="auto"/>
              <w:right w:val="single" w:sz="8" w:space="0" w:color="auto"/>
            </w:tcBorders>
            <w:shd w:val="clear" w:color="auto" w:fill="auto"/>
            <w:vAlign w:val="center"/>
            <w:hideMark/>
          </w:tcPr>
          <w:p w:rsidR="009A5085" w:rsidRPr="001D52E3" w:rsidRDefault="009A5085" w:rsidP="009A5085">
            <w:pPr>
              <w:jc w:val="center"/>
              <w:rPr>
                <w:sz w:val="20"/>
                <w:szCs w:val="20"/>
              </w:rPr>
            </w:pPr>
            <w:r w:rsidRPr="001D52E3">
              <w:rPr>
                <w:sz w:val="20"/>
                <w:szCs w:val="20"/>
              </w:rPr>
              <w:t>2022 год</w:t>
            </w:r>
          </w:p>
        </w:tc>
        <w:tc>
          <w:tcPr>
            <w:tcW w:w="1296" w:type="dxa"/>
            <w:tcBorders>
              <w:top w:val="nil"/>
              <w:left w:val="nil"/>
              <w:bottom w:val="single" w:sz="8" w:space="0" w:color="auto"/>
              <w:right w:val="single" w:sz="8" w:space="0" w:color="auto"/>
            </w:tcBorders>
            <w:shd w:val="clear" w:color="auto" w:fill="auto"/>
            <w:vAlign w:val="center"/>
            <w:hideMark/>
          </w:tcPr>
          <w:p w:rsidR="009A5085" w:rsidRPr="001D52E3" w:rsidRDefault="009A5085" w:rsidP="009A5085">
            <w:pPr>
              <w:jc w:val="center"/>
              <w:rPr>
                <w:sz w:val="20"/>
                <w:szCs w:val="20"/>
              </w:rPr>
            </w:pPr>
            <w:r w:rsidRPr="001D52E3">
              <w:rPr>
                <w:sz w:val="20"/>
                <w:szCs w:val="20"/>
              </w:rPr>
              <w:t>2023 год</w:t>
            </w:r>
          </w:p>
        </w:tc>
        <w:tc>
          <w:tcPr>
            <w:tcW w:w="1296" w:type="dxa"/>
            <w:tcBorders>
              <w:top w:val="nil"/>
              <w:left w:val="nil"/>
              <w:bottom w:val="single" w:sz="8" w:space="0" w:color="auto"/>
              <w:right w:val="single" w:sz="8" w:space="0" w:color="auto"/>
            </w:tcBorders>
            <w:shd w:val="clear" w:color="auto" w:fill="auto"/>
            <w:vAlign w:val="center"/>
            <w:hideMark/>
          </w:tcPr>
          <w:p w:rsidR="009A5085" w:rsidRPr="001D52E3" w:rsidRDefault="009A5085" w:rsidP="009A5085">
            <w:pPr>
              <w:jc w:val="center"/>
              <w:rPr>
                <w:sz w:val="20"/>
                <w:szCs w:val="20"/>
              </w:rPr>
            </w:pPr>
            <w:r w:rsidRPr="001D52E3">
              <w:rPr>
                <w:sz w:val="20"/>
                <w:szCs w:val="20"/>
              </w:rPr>
              <w:t>2024 год</w:t>
            </w:r>
          </w:p>
        </w:tc>
        <w:tc>
          <w:tcPr>
            <w:tcW w:w="2126" w:type="dxa"/>
            <w:gridSpan w:val="2"/>
            <w:vMerge/>
            <w:tcBorders>
              <w:top w:val="single" w:sz="8" w:space="0" w:color="auto"/>
              <w:left w:val="single" w:sz="8" w:space="0" w:color="auto"/>
              <w:bottom w:val="single" w:sz="8" w:space="0" w:color="000000"/>
              <w:right w:val="single" w:sz="8" w:space="0" w:color="auto"/>
            </w:tcBorders>
            <w:vAlign w:val="center"/>
            <w:hideMark/>
          </w:tcPr>
          <w:p w:rsidR="009A5085" w:rsidRPr="007D6D2A" w:rsidRDefault="009A5085" w:rsidP="009A5085">
            <w:pPr>
              <w:rPr>
                <w:color w:val="000000"/>
                <w:sz w:val="20"/>
                <w:szCs w:val="20"/>
              </w:rPr>
            </w:pPr>
          </w:p>
        </w:tc>
      </w:tr>
      <w:tr w:rsidR="005173BE" w:rsidRPr="007D6D2A" w:rsidTr="005173BE">
        <w:trPr>
          <w:trHeight w:val="57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5173BE" w:rsidRPr="007D6D2A" w:rsidRDefault="005173BE" w:rsidP="009A5085">
            <w:pPr>
              <w:jc w:val="center"/>
              <w:rPr>
                <w:color w:val="000000"/>
                <w:sz w:val="20"/>
                <w:szCs w:val="20"/>
              </w:rPr>
            </w:pPr>
            <w:r w:rsidRPr="007D6D2A">
              <w:rPr>
                <w:color w:val="000000"/>
                <w:sz w:val="20"/>
                <w:szCs w:val="20"/>
              </w:rPr>
              <w:t>1</w:t>
            </w:r>
          </w:p>
        </w:tc>
        <w:tc>
          <w:tcPr>
            <w:tcW w:w="3450" w:type="dxa"/>
            <w:tcBorders>
              <w:top w:val="nil"/>
              <w:left w:val="nil"/>
              <w:bottom w:val="single" w:sz="8" w:space="0" w:color="auto"/>
              <w:right w:val="single" w:sz="8" w:space="0" w:color="auto"/>
            </w:tcBorders>
            <w:shd w:val="clear" w:color="auto" w:fill="auto"/>
            <w:vAlign w:val="center"/>
            <w:hideMark/>
          </w:tcPr>
          <w:p w:rsidR="005173BE" w:rsidRPr="007D6D2A" w:rsidRDefault="005173BE" w:rsidP="009A5085">
            <w:pPr>
              <w:rPr>
                <w:b/>
                <w:bCs/>
                <w:color w:val="000000"/>
                <w:sz w:val="20"/>
                <w:szCs w:val="20"/>
              </w:rPr>
            </w:pPr>
            <w:r w:rsidRPr="007D6D2A">
              <w:rPr>
                <w:b/>
                <w:bCs/>
                <w:color w:val="000000"/>
                <w:sz w:val="20"/>
                <w:szCs w:val="20"/>
              </w:rPr>
              <w:t>Всего по муниципальной программе, в том числе</w:t>
            </w:r>
          </w:p>
        </w:tc>
        <w:tc>
          <w:tcPr>
            <w:tcW w:w="1296" w:type="dxa"/>
            <w:tcBorders>
              <w:top w:val="nil"/>
              <w:left w:val="nil"/>
              <w:bottom w:val="single" w:sz="8" w:space="0" w:color="auto"/>
              <w:right w:val="single" w:sz="8" w:space="0" w:color="auto"/>
            </w:tcBorders>
            <w:shd w:val="clear" w:color="auto" w:fill="auto"/>
            <w:noWrap/>
            <w:vAlign w:val="center"/>
          </w:tcPr>
          <w:p w:rsidR="005173BE" w:rsidRPr="00626143" w:rsidRDefault="005173BE" w:rsidP="005173BE">
            <w:pPr>
              <w:jc w:val="center"/>
              <w:rPr>
                <w:bCs/>
                <w:color w:val="000000"/>
                <w:sz w:val="20"/>
                <w:szCs w:val="20"/>
              </w:rPr>
            </w:pPr>
            <w:r w:rsidRPr="00626143">
              <w:rPr>
                <w:bCs/>
                <w:color w:val="000000"/>
                <w:sz w:val="20"/>
                <w:szCs w:val="20"/>
              </w:rPr>
              <w:t>9</w:t>
            </w:r>
            <w:r>
              <w:rPr>
                <w:bCs/>
                <w:color w:val="000000"/>
                <w:sz w:val="20"/>
                <w:szCs w:val="20"/>
              </w:rPr>
              <w:t> </w:t>
            </w:r>
            <w:r w:rsidRPr="00626143">
              <w:rPr>
                <w:bCs/>
                <w:color w:val="000000"/>
                <w:sz w:val="20"/>
                <w:szCs w:val="20"/>
              </w:rPr>
              <w:t>165</w:t>
            </w:r>
            <w:r>
              <w:rPr>
                <w:bCs/>
                <w:color w:val="000000"/>
                <w:sz w:val="20"/>
                <w:szCs w:val="20"/>
              </w:rPr>
              <w:t>.</w:t>
            </w:r>
            <w:r w:rsidRPr="00626143">
              <w:rPr>
                <w:bCs/>
                <w:color w:val="000000"/>
                <w:sz w:val="20"/>
                <w:szCs w:val="20"/>
              </w:rPr>
              <w:t>60</w:t>
            </w:r>
          </w:p>
        </w:tc>
        <w:tc>
          <w:tcPr>
            <w:tcW w:w="1296" w:type="dxa"/>
            <w:tcBorders>
              <w:top w:val="nil"/>
              <w:left w:val="nil"/>
              <w:bottom w:val="single" w:sz="8" w:space="0" w:color="auto"/>
              <w:right w:val="single" w:sz="8" w:space="0" w:color="auto"/>
            </w:tcBorders>
            <w:shd w:val="clear" w:color="auto" w:fill="auto"/>
            <w:noWrap/>
            <w:vAlign w:val="center"/>
          </w:tcPr>
          <w:p w:rsidR="005173BE" w:rsidRPr="005173BE" w:rsidRDefault="005173BE" w:rsidP="007D26B4">
            <w:pPr>
              <w:jc w:val="center"/>
              <w:rPr>
                <w:b/>
                <w:bCs/>
                <w:color w:val="000000"/>
                <w:sz w:val="22"/>
                <w:szCs w:val="20"/>
              </w:rPr>
            </w:pPr>
            <w:r w:rsidRPr="005173BE">
              <w:rPr>
                <w:sz w:val="22"/>
              </w:rPr>
              <w:t>1527.60</w:t>
            </w:r>
          </w:p>
        </w:tc>
        <w:tc>
          <w:tcPr>
            <w:tcW w:w="1296" w:type="dxa"/>
            <w:tcBorders>
              <w:top w:val="nil"/>
              <w:left w:val="nil"/>
              <w:bottom w:val="single" w:sz="8" w:space="0" w:color="auto"/>
              <w:right w:val="single" w:sz="8" w:space="0" w:color="auto"/>
            </w:tcBorders>
            <w:shd w:val="clear" w:color="auto" w:fill="auto"/>
            <w:noWrap/>
            <w:vAlign w:val="center"/>
          </w:tcPr>
          <w:p w:rsidR="005173BE" w:rsidRPr="005173BE" w:rsidRDefault="005173BE" w:rsidP="005173BE">
            <w:pPr>
              <w:jc w:val="center"/>
              <w:rPr>
                <w:sz w:val="22"/>
              </w:rPr>
            </w:pPr>
            <w:r w:rsidRPr="005173BE">
              <w:rPr>
                <w:sz w:val="22"/>
              </w:rPr>
              <w:t>1527.60</w:t>
            </w:r>
          </w:p>
        </w:tc>
        <w:tc>
          <w:tcPr>
            <w:tcW w:w="1296" w:type="dxa"/>
            <w:tcBorders>
              <w:top w:val="nil"/>
              <w:left w:val="nil"/>
              <w:bottom w:val="single" w:sz="8" w:space="0" w:color="auto"/>
              <w:right w:val="single" w:sz="8" w:space="0" w:color="auto"/>
            </w:tcBorders>
            <w:shd w:val="clear" w:color="auto" w:fill="auto"/>
            <w:noWrap/>
            <w:vAlign w:val="center"/>
          </w:tcPr>
          <w:p w:rsidR="005173BE" w:rsidRPr="005173BE" w:rsidRDefault="005173BE" w:rsidP="005173BE">
            <w:pPr>
              <w:jc w:val="center"/>
              <w:rPr>
                <w:sz w:val="22"/>
              </w:rPr>
            </w:pPr>
            <w:r w:rsidRPr="005173BE">
              <w:rPr>
                <w:sz w:val="22"/>
              </w:rPr>
              <w:t>1527.60</w:t>
            </w:r>
          </w:p>
        </w:tc>
        <w:tc>
          <w:tcPr>
            <w:tcW w:w="1296" w:type="dxa"/>
            <w:tcBorders>
              <w:top w:val="nil"/>
              <w:left w:val="nil"/>
              <w:bottom w:val="single" w:sz="8" w:space="0" w:color="auto"/>
              <w:right w:val="single" w:sz="8" w:space="0" w:color="auto"/>
            </w:tcBorders>
            <w:shd w:val="clear" w:color="auto" w:fill="auto"/>
            <w:noWrap/>
            <w:vAlign w:val="center"/>
          </w:tcPr>
          <w:p w:rsidR="005173BE" w:rsidRPr="005173BE" w:rsidRDefault="005173BE" w:rsidP="005173BE">
            <w:pPr>
              <w:jc w:val="center"/>
              <w:rPr>
                <w:sz w:val="22"/>
              </w:rPr>
            </w:pPr>
            <w:r w:rsidRPr="005173BE">
              <w:rPr>
                <w:sz w:val="22"/>
              </w:rPr>
              <w:t>1527.60</w:t>
            </w:r>
          </w:p>
        </w:tc>
        <w:tc>
          <w:tcPr>
            <w:tcW w:w="1296" w:type="dxa"/>
            <w:tcBorders>
              <w:top w:val="nil"/>
              <w:left w:val="nil"/>
              <w:bottom w:val="single" w:sz="8" w:space="0" w:color="auto"/>
              <w:right w:val="single" w:sz="8" w:space="0" w:color="auto"/>
            </w:tcBorders>
            <w:shd w:val="clear" w:color="auto" w:fill="auto"/>
            <w:noWrap/>
            <w:vAlign w:val="center"/>
          </w:tcPr>
          <w:p w:rsidR="005173BE" w:rsidRPr="005173BE" w:rsidRDefault="005173BE" w:rsidP="005173BE">
            <w:pPr>
              <w:jc w:val="center"/>
              <w:rPr>
                <w:sz w:val="22"/>
              </w:rPr>
            </w:pPr>
            <w:r w:rsidRPr="005173BE">
              <w:rPr>
                <w:sz w:val="22"/>
              </w:rPr>
              <w:t>1527.60</w:t>
            </w:r>
          </w:p>
        </w:tc>
        <w:tc>
          <w:tcPr>
            <w:tcW w:w="1296" w:type="dxa"/>
            <w:tcBorders>
              <w:top w:val="nil"/>
              <w:left w:val="nil"/>
              <w:bottom w:val="single" w:sz="8" w:space="0" w:color="auto"/>
              <w:right w:val="single" w:sz="8" w:space="0" w:color="auto"/>
            </w:tcBorders>
            <w:shd w:val="clear" w:color="auto" w:fill="auto"/>
            <w:noWrap/>
            <w:vAlign w:val="center"/>
          </w:tcPr>
          <w:p w:rsidR="005173BE" w:rsidRPr="005173BE" w:rsidRDefault="005173BE" w:rsidP="005173BE">
            <w:pPr>
              <w:jc w:val="center"/>
              <w:rPr>
                <w:sz w:val="22"/>
              </w:rPr>
            </w:pPr>
            <w:r w:rsidRPr="005173BE">
              <w:rPr>
                <w:sz w:val="22"/>
              </w:rPr>
              <w:t>1527.60</w:t>
            </w:r>
          </w:p>
        </w:tc>
        <w:tc>
          <w:tcPr>
            <w:tcW w:w="2126" w:type="dxa"/>
            <w:gridSpan w:val="2"/>
            <w:tcBorders>
              <w:top w:val="nil"/>
              <w:left w:val="nil"/>
              <w:bottom w:val="single" w:sz="8" w:space="0" w:color="auto"/>
              <w:right w:val="single" w:sz="8" w:space="0" w:color="auto"/>
            </w:tcBorders>
            <w:shd w:val="clear" w:color="auto" w:fill="auto"/>
            <w:noWrap/>
            <w:vAlign w:val="center"/>
            <w:hideMark/>
          </w:tcPr>
          <w:p w:rsidR="005173BE" w:rsidRPr="007D6D2A" w:rsidRDefault="005173BE" w:rsidP="009A5085">
            <w:pPr>
              <w:jc w:val="center"/>
              <w:rPr>
                <w:color w:val="000000"/>
                <w:sz w:val="20"/>
                <w:szCs w:val="20"/>
              </w:rPr>
            </w:pPr>
            <w:r w:rsidRPr="007D6D2A">
              <w:rPr>
                <w:color w:val="000000"/>
                <w:sz w:val="20"/>
                <w:szCs w:val="20"/>
              </w:rPr>
              <w:t>х</w:t>
            </w:r>
          </w:p>
        </w:tc>
      </w:tr>
      <w:tr w:rsidR="009A5085" w:rsidRPr="007D6D2A" w:rsidTr="007D26B4">
        <w:trPr>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9A5085" w:rsidRPr="007D6D2A" w:rsidRDefault="009A5085" w:rsidP="009A5085">
            <w:pPr>
              <w:jc w:val="center"/>
              <w:rPr>
                <w:color w:val="000000"/>
                <w:sz w:val="20"/>
                <w:szCs w:val="20"/>
              </w:rPr>
            </w:pPr>
            <w:r w:rsidRPr="007D6D2A">
              <w:rPr>
                <w:color w:val="000000"/>
                <w:sz w:val="20"/>
                <w:szCs w:val="20"/>
              </w:rPr>
              <w:t>2</w:t>
            </w:r>
          </w:p>
        </w:tc>
        <w:tc>
          <w:tcPr>
            <w:tcW w:w="3450" w:type="dxa"/>
            <w:tcBorders>
              <w:top w:val="nil"/>
              <w:left w:val="nil"/>
              <w:bottom w:val="single" w:sz="8" w:space="0" w:color="auto"/>
              <w:right w:val="single" w:sz="8" w:space="0" w:color="auto"/>
            </w:tcBorders>
            <w:shd w:val="clear" w:color="auto" w:fill="auto"/>
            <w:vAlign w:val="center"/>
            <w:hideMark/>
          </w:tcPr>
          <w:p w:rsidR="009A5085" w:rsidRPr="007D6D2A" w:rsidRDefault="009A5085" w:rsidP="009A5085">
            <w:pPr>
              <w:rPr>
                <w:b/>
                <w:bCs/>
                <w:color w:val="000000"/>
                <w:sz w:val="20"/>
                <w:szCs w:val="20"/>
              </w:rPr>
            </w:pPr>
            <w:r w:rsidRPr="007D6D2A">
              <w:rPr>
                <w:b/>
                <w:bCs/>
                <w:color w:val="000000"/>
                <w:sz w:val="20"/>
                <w:szCs w:val="20"/>
              </w:rPr>
              <w:t xml:space="preserve">Федеральный </w:t>
            </w:r>
          </w:p>
        </w:tc>
        <w:tc>
          <w:tcPr>
            <w:tcW w:w="1296" w:type="dxa"/>
            <w:tcBorders>
              <w:top w:val="nil"/>
              <w:left w:val="nil"/>
              <w:bottom w:val="single" w:sz="8" w:space="0" w:color="auto"/>
              <w:right w:val="single" w:sz="8" w:space="0" w:color="auto"/>
            </w:tcBorders>
            <w:shd w:val="clear" w:color="auto" w:fill="auto"/>
            <w:noWrap/>
            <w:vAlign w:val="center"/>
          </w:tcPr>
          <w:p w:rsidR="009A5085" w:rsidRPr="00AA7525" w:rsidRDefault="00AA7525" w:rsidP="007D26B4">
            <w:pPr>
              <w:jc w:val="center"/>
              <w:rPr>
                <w:bCs/>
                <w:color w:val="000000"/>
                <w:sz w:val="20"/>
                <w:szCs w:val="20"/>
              </w:rPr>
            </w:pPr>
            <w:r w:rsidRPr="00AA7525">
              <w:rPr>
                <w:bCs/>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AA7525" w:rsidRDefault="00AA7525" w:rsidP="007D26B4">
            <w:pPr>
              <w:jc w:val="center"/>
              <w:rPr>
                <w:bCs/>
                <w:color w:val="000000"/>
                <w:sz w:val="20"/>
                <w:szCs w:val="20"/>
              </w:rPr>
            </w:pPr>
            <w:r w:rsidRPr="00AA7525">
              <w:rPr>
                <w:bCs/>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AA7525" w:rsidRDefault="00AA7525" w:rsidP="007D26B4">
            <w:pPr>
              <w:jc w:val="center"/>
              <w:rPr>
                <w:bCs/>
                <w:color w:val="000000"/>
                <w:sz w:val="20"/>
                <w:szCs w:val="20"/>
              </w:rPr>
            </w:pPr>
            <w:r w:rsidRPr="00AA7525">
              <w:rPr>
                <w:bCs/>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AA7525" w:rsidRDefault="00AA7525" w:rsidP="007D26B4">
            <w:pPr>
              <w:jc w:val="center"/>
              <w:rPr>
                <w:bCs/>
                <w:color w:val="000000"/>
                <w:sz w:val="20"/>
                <w:szCs w:val="20"/>
              </w:rPr>
            </w:pPr>
            <w:r w:rsidRPr="00AA7525">
              <w:rPr>
                <w:bCs/>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AA7525" w:rsidRDefault="00AA7525" w:rsidP="007D26B4">
            <w:pPr>
              <w:jc w:val="center"/>
              <w:rPr>
                <w:bCs/>
                <w:sz w:val="20"/>
                <w:szCs w:val="20"/>
              </w:rPr>
            </w:pPr>
            <w:r w:rsidRPr="00AA7525">
              <w:rPr>
                <w:bCs/>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AA7525" w:rsidRDefault="00AA7525" w:rsidP="007D26B4">
            <w:pPr>
              <w:jc w:val="center"/>
              <w:rPr>
                <w:bCs/>
                <w:color w:val="000000"/>
                <w:sz w:val="20"/>
                <w:szCs w:val="20"/>
              </w:rPr>
            </w:pPr>
            <w:r w:rsidRPr="00AA7525">
              <w:rPr>
                <w:bCs/>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AA7525" w:rsidRDefault="00AA7525" w:rsidP="007D26B4">
            <w:pPr>
              <w:jc w:val="center"/>
              <w:rPr>
                <w:bCs/>
                <w:color w:val="000000"/>
                <w:sz w:val="20"/>
                <w:szCs w:val="20"/>
              </w:rPr>
            </w:pPr>
            <w:r w:rsidRPr="00AA7525">
              <w:rPr>
                <w:bCs/>
                <w:color w:val="000000"/>
                <w:sz w:val="20"/>
                <w:szCs w:val="20"/>
              </w:rPr>
              <w:t>0</w:t>
            </w:r>
          </w:p>
        </w:tc>
        <w:tc>
          <w:tcPr>
            <w:tcW w:w="2126" w:type="dxa"/>
            <w:gridSpan w:val="2"/>
            <w:tcBorders>
              <w:top w:val="nil"/>
              <w:left w:val="nil"/>
              <w:bottom w:val="single" w:sz="8" w:space="0" w:color="auto"/>
              <w:right w:val="single" w:sz="8" w:space="0" w:color="auto"/>
            </w:tcBorders>
            <w:shd w:val="clear" w:color="auto" w:fill="auto"/>
            <w:noWrap/>
            <w:vAlign w:val="center"/>
            <w:hideMark/>
          </w:tcPr>
          <w:p w:rsidR="009A5085" w:rsidRPr="007D6D2A" w:rsidRDefault="009A5085" w:rsidP="009A5085">
            <w:pPr>
              <w:jc w:val="center"/>
              <w:rPr>
                <w:color w:val="000000"/>
                <w:sz w:val="20"/>
                <w:szCs w:val="20"/>
              </w:rPr>
            </w:pPr>
            <w:r w:rsidRPr="007D6D2A">
              <w:rPr>
                <w:color w:val="000000"/>
                <w:sz w:val="20"/>
                <w:szCs w:val="20"/>
              </w:rPr>
              <w:t>х</w:t>
            </w:r>
          </w:p>
        </w:tc>
      </w:tr>
      <w:tr w:rsidR="009A5085" w:rsidRPr="007D6D2A" w:rsidTr="007D26B4">
        <w:trPr>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9A5085" w:rsidRPr="007D6D2A" w:rsidRDefault="009A5085" w:rsidP="009A5085">
            <w:pPr>
              <w:jc w:val="center"/>
              <w:rPr>
                <w:color w:val="000000"/>
                <w:sz w:val="20"/>
                <w:szCs w:val="20"/>
              </w:rPr>
            </w:pPr>
            <w:r w:rsidRPr="007D6D2A">
              <w:rPr>
                <w:color w:val="000000"/>
                <w:sz w:val="20"/>
                <w:szCs w:val="20"/>
              </w:rPr>
              <w:t>3</w:t>
            </w:r>
          </w:p>
        </w:tc>
        <w:tc>
          <w:tcPr>
            <w:tcW w:w="3450" w:type="dxa"/>
            <w:tcBorders>
              <w:top w:val="nil"/>
              <w:left w:val="nil"/>
              <w:bottom w:val="single" w:sz="8" w:space="0" w:color="auto"/>
              <w:right w:val="single" w:sz="8" w:space="0" w:color="auto"/>
            </w:tcBorders>
            <w:shd w:val="clear" w:color="auto" w:fill="auto"/>
            <w:vAlign w:val="center"/>
            <w:hideMark/>
          </w:tcPr>
          <w:p w:rsidR="009A5085" w:rsidRPr="007D6D2A" w:rsidRDefault="009A5085" w:rsidP="009A5085">
            <w:pPr>
              <w:rPr>
                <w:b/>
                <w:bCs/>
                <w:color w:val="000000"/>
                <w:sz w:val="20"/>
                <w:szCs w:val="20"/>
              </w:rPr>
            </w:pPr>
            <w:r w:rsidRPr="007D6D2A">
              <w:rPr>
                <w:b/>
                <w:bCs/>
                <w:color w:val="000000"/>
                <w:sz w:val="20"/>
                <w:szCs w:val="20"/>
              </w:rPr>
              <w:t>областной бюджет</w:t>
            </w:r>
          </w:p>
        </w:tc>
        <w:tc>
          <w:tcPr>
            <w:tcW w:w="1296" w:type="dxa"/>
            <w:tcBorders>
              <w:top w:val="nil"/>
              <w:left w:val="nil"/>
              <w:bottom w:val="single" w:sz="8" w:space="0" w:color="auto"/>
              <w:right w:val="single" w:sz="8" w:space="0" w:color="auto"/>
            </w:tcBorders>
            <w:shd w:val="clear" w:color="auto" w:fill="auto"/>
            <w:noWrap/>
            <w:vAlign w:val="center"/>
          </w:tcPr>
          <w:p w:rsidR="009A5085" w:rsidRPr="00AA7525" w:rsidRDefault="00AA7525" w:rsidP="007D26B4">
            <w:pPr>
              <w:jc w:val="center"/>
              <w:rPr>
                <w:bCs/>
                <w:color w:val="000000"/>
                <w:sz w:val="20"/>
                <w:szCs w:val="20"/>
              </w:rPr>
            </w:pPr>
            <w:r w:rsidRPr="00AA7525">
              <w:rPr>
                <w:bCs/>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AA7525" w:rsidRDefault="00AA7525" w:rsidP="007D26B4">
            <w:pPr>
              <w:jc w:val="center"/>
              <w:rPr>
                <w:bCs/>
                <w:color w:val="000000"/>
                <w:sz w:val="20"/>
                <w:szCs w:val="20"/>
              </w:rPr>
            </w:pPr>
            <w:r w:rsidRPr="00AA7525">
              <w:rPr>
                <w:bCs/>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AA7525" w:rsidRDefault="00AA7525" w:rsidP="007D26B4">
            <w:pPr>
              <w:jc w:val="center"/>
              <w:rPr>
                <w:bCs/>
                <w:color w:val="000000"/>
                <w:sz w:val="20"/>
                <w:szCs w:val="20"/>
              </w:rPr>
            </w:pPr>
            <w:r w:rsidRPr="00AA7525">
              <w:rPr>
                <w:bCs/>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AA7525" w:rsidRDefault="00AA7525" w:rsidP="007D26B4">
            <w:pPr>
              <w:jc w:val="center"/>
              <w:rPr>
                <w:bCs/>
                <w:color w:val="000000"/>
                <w:sz w:val="20"/>
                <w:szCs w:val="20"/>
              </w:rPr>
            </w:pPr>
            <w:r w:rsidRPr="00AA7525">
              <w:rPr>
                <w:bCs/>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AA7525" w:rsidRDefault="00AA7525" w:rsidP="007D26B4">
            <w:pPr>
              <w:jc w:val="center"/>
              <w:rPr>
                <w:bCs/>
                <w:sz w:val="20"/>
                <w:szCs w:val="20"/>
              </w:rPr>
            </w:pPr>
            <w:r w:rsidRPr="00AA7525">
              <w:rPr>
                <w:bCs/>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AA7525" w:rsidRDefault="00AA7525" w:rsidP="007D26B4">
            <w:pPr>
              <w:jc w:val="center"/>
              <w:rPr>
                <w:bCs/>
                <w:color w:val="000000"/>
                <w:sz w:val="20"/>
                <w:szCs w:val="20"/>
              </w:rPr>
            </w:pPr>
            <w:r w:rsidRPr="00AA7525">
              <w:rPr>
                <w:bCs/>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AA7525" w:rsidRDefault="00AA7525" w:rsidP="007D26B4">
            <w:pPr>
              <w:jc w:val="center"/>
              <w:rPr>
                <w:bCs/>
                <w:color w:val="000000"/>
                <w:sz w:val="20"/>
                <w:szCs w:val="20"/>
              </w:rPr>
            </w:pPr>
            <w:r w:rsidRPr="00AA7525">
              <w:rPr>
                <w:bCs/>
                <w:color w:val="000000"/>
                <w:sz w:val="20"/>
                <w:szCs w:val="20"/>
              </w:rPr>
              <w:t>0</w:t>
            </w:r>
          </w:p>
        </w:tc>
        <w:tc>
          <w:tcPr>
            <w:tcW w:w="2126" w:type="dxa"/>
            <w:gridSpan w:val="2"/>
            <w:tcBorders>
              <w:top w:val="nil"/>
              <w:left w:val="nil"/>
              <w:bottom w:val="single" w:sz="8" w:space="0" w:color="auto"/>
              <w:right w:val="single" w:sz="8" w:space="0" w:color="auto"/>
            </w:tcBorders>
            <w:shd w:val="clear" w:color="auto" w:fill="auto"/>
            <w:noWrap/>
            <w:vAlign w:val="center"/>
            <w:hideMark/>
          </w:tcPr>
          <w:p w:rsidR="009A5085" w:rsidRPr="007D6D2A" w:rsidRDefault="009A5085" w:rsidP="009A5085">
            <w:pPr>
              <w:jc w:val="center"/>
              <w:rPr>
                <w:color w:val="000000"/>
                <w:sz w:val="20"/>
                <w:szCs w:val="20"/>
              </w:rPr>
            </w:pPr>
            <w:r w:rsidRPr="007D6D2A">
              <w:rPr>
                <w:color w:val="000000"/>
                <w:sz w:val="20"/>
                <w:szCs w:val="20"/>
              </w:rPr>
              <w:t> </w:t>
            </w:r>
          </w:p>
        </w:tc>
      </w:tr>
      <w:tr w:rsidR="005173BE" w:rsidRPr="007D6D2A" w:rsidTr="007D26B4">
        <w:trPr>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5173BE" w:rsidRPr="007D6D2A" w:rsidRDefault="005173BE" w:rsidP="009A5085">
            <w:pPr>
              <w:jc w:val="center"/>
              <w:rPr>
                <w:color w:val="000000"/>
                <w:sz w:val="20"/>
                <w:szCs w:val="20"/>
              </w:rPr>
            </w:pPr>
            <w:r w:rsidRPr="007D6D2A">
              <w:rPr>
                <w:color w:val="000000"/>
                <w:sz w:val="20"/>
                <w:szCs w:val="20"/>
              </w:rPr>
              <w:t>4</w:t>
            </w:r>
          </w:p>
        </w:tc>
        <w:tc>
          <w:tcPr>
            <w:tcW w:w="3450" w:type="dxa"/>
            <w:tcBorders>
              <w:top w:val="nil"/>
              <w:left w:val="nil"/>
              <w:bottom w:val="single" w:sz="8" w:space="0" w:color="auto"/>
              <w:right w:val="single" w:sz="8" w:space="0" w:color="auto"/>
            </w:tcBorders>
            <w:shd w:val="clear" w:color="auto" w:fill="auto"/>
            <w:vAlign w:val="center"/>
            <w:hideMark/>
          </w:tcPr>
          <w:p w:rsidR="005173BE" w:rsidRPr="007D6D2A" w:rsidRDefault="005173BE" w:rsidP="009A5085">
            <w:pPr>
              <w:rPr>
                <w:b/>
                <w:bCs/>
                <w:color w:val="000000"/>
                <w:sz w:val="20"/>
                <w:szCs w:val="20"/>
              </w:rPr>
            </w:pPr>
            <w:r w:rsidRPr="007D6D2A">
              <w:rPr>
                <w:b/>
                <w:bCs/>
                <w:color w:val="000000"/>
                <w:sz w:val="20"/>
                <w:szCs w:val="20"/>
              </w:rPr>
              <w:t>местный бюджет</w:t>
            </w:r>
          </w:p>
        </w:tc>
        <w:tc>
          <w:tcPr>
            <w:tcW w:w="1296" w:type="dxa"/>
            <w:tcBorders>
              <w:top w:val="nil"/>
              <w:left w:val="nil"/>
              <w:bottom w:val="single" w:sz="8" w:space="0" w:color="auto"/>
              <w:right w:val="single" w:sz="8" w:space="0" w:color="auto"/>
            </w:tcBorders>
            <w:shd w:val="clear" w:color="auto" w:fill="auto"/>
            <w:noWrap/>
            <w:vAlign w:val="center"/>
          </w:tcPr>
          <w:p w:rsidR="005173BE" w:rsidRPr="007D6D2A" w:rsidRDefault="005173BE" w:rsidP="007D26B4">
            <w:pPr>
              <w:jc w:val="center"/>
              <w:rPr>
                <w:b/>
                <w:bCs/>
                <w:color w:val="000000"/>
                <w:sz w:val="20"/>
                <w:szCs w:val="20"/>
              </w:rPr>
            </w:pPr>
            <w:r w:rsidRPr="00626143">
              <w:rPr>
                <w:bCs/>
                <w:color w:val="000000"/>
                <w:sz w:val="20"/>
                <w:szCs w:val="20"/>
              </w:rPr>
              <w:t>9</w:t>
            </w:r>
            <w:r>
              <w:rPr>
                <w:bCs/>
                <w:color w:val="000000"/>
                <w:sz w:val="20"/>
                <w:szCs w:val="20"/>
              </w:rPr>
              <w:t> </w:t>
            </w:r>
            <w:r w:rsidRPr="00626143">
              <w:rPr>
                <w:bCs/>
                <w:color w:val="000000"/>
                <w:sz w:val="20"/>
                <w:szCs w:val="20"/>
              </w:rPr>
              <w:t>165</w:t>
            </w:r>
            <w:r>
              <w:rPr>
                <w:bCs/>
                <w:color w:val="000000"/>
                <w:sz w:val="20"/>
                <w:szCs w:val="20"/>
              </w:rPr>
              <w:t>.</w:t>
            </w:r>
            <w:r w:rsidRPr="00626143">
              <w:rPr>
                <w:bCs/>
                <w:color w:val="000000"/>
                <w:sz w:val="20"/>
                <w:szCs w:val="20"/>
              </w:rPr>
              <w:t>60</w:t>
            </w:r>
          </w:p>
        </w:tc>
        <w:tc>
          <w:tcPr>
            <w:tcW w:w="1296" w:type="dxa"/>
            <w:tcBorders>
              <w:top w:val="nil"/>
              <w:left w:val="nil"/>
              <w:bottom w:val="single" w:sz="8" w:space="0" w:color="auto"/>
              <w:right w:val="single" w:sz="8" w:space="0" w:color="auto"/>
            </w:tcBorders>
            <w:shd w:val="clear" w:color="auto" w:fill="auto"/>
            <w:noWrap/>
            <w:vAlign w:val="center"/>
          </w:tcPr>
          <w:p w:rsidR="005173BE" w:rsidRPr="005173BE" w:rsidRDefault="005173BE" w:rsidP="00445CF8">
            <w:pPr>
              <w:jc w:val="center"/>
              <w:rPr>
                <w:b/>
                <w:bCs/>
                <w:color w:val="000000"/>
                <w:sz w:val="22"/>
                <w:szCs w:val="20"/>
              </w:rPr>
            </w:pPr>
            <w:r w:rsidRPr="005173BE">
              <w:rPr>
                <w:sz w:val="22"/>
              </w:rPr>
              <w:t>1527.60</w:t>
            </w:r>
          </w:p>
        </w:tc>
        <w:tc>
          <w:tcPr>
            <w:tcW w:w="1296" w:type="dxa"/>
            <w:tcBorders>
              <w:top w:val="nil"/>
              <w:left w:val="nil"/>
              <w:bottom w:val="single" w:sz="8" w:space="0" w:color="auto"/>
              <w:right w:val="single" w:sz="8" w:space="0" w:color="auto"/>
            </w:tcBorders>
            <w:shd w:val="clear" w:color="auto" w:fill="auto"/>
            <w:noWrap/>
            <w:vAlign w:val="center"/>
          </w:tcPr>
          <w:p w:rsidR="005173BE" w:rsidRPr="005173BE" w:rsidRDefault="005173BE" w:rsidP="00445CF8">
            <w:pPr>
              <w:jc w:val="center"/>
              <w:rPr>
                <w:sz w:val="22"/>
              </w:rPr>
            </w:pPr>
            <w:r w:rsidRPr="005173BE">
              <w:rPr>
                <w:sz w:val="22"/>
              </w:rPr>
              <w:t>1527.60</w:t>
            </w:r>
          </w:p>
        </w:tc>
        <w:tc>
          <w:tcPr>
            <w:tcW w:w="1296" w:type="dxa"/>
            <w:tcBorders>
              <w:top w:val="nil"/>
              <w:left w:val="nil"/>
              <w:bottom w:val="single" w:sz="8" w:space="0" w:color="auto"/>
              <w:right w:val="single" w:sz="8" w:space="0" w:color="auto"/>
            </w:tcBorders>
            <w:shd w:val="clear" w:color="auto" w:fill="auto"/>
            <w:noWrap/>
            <w:vAlign w:val="center"/>
          </w:tcPr>
          <w:p w:rsidR="005173BE" w:rsidRPr="005173BE" w:rsidRDefault="005173BE" w:rsidP="00445CF8">
            <w:pPr>
              <w:jc w:val="center"/>
              <w:rPr>
                <w:sz w:val="22"/>
              </w:rPr>
            </w:pPr>
            <w:r w:rsidRPr="005173BE">
              <w:rPr>
                <w:sz w:val="22"/>
              </w:rPr>
              <w:t>1527.60</w:t>
            </w:r>
          </w:p>
        </w:tc>
        <w:tc>
          <w:tcPr>
            <w:tcW w:w="1296" w:type="dxa"/>
            <w:tcBorders>
              <w:top w:val="nil"/>
              <w:left w:val="nil"/>
              <w:bottom w:val="single" w:sz="8" w:space="0" w:color="auto"/>
              <w:right w:val="single" w:sz="8" w:space="0" w:color="auto"/>
            </w:tcBorders>
            <w:shd w:val="clear" w:color="auto" w:fill="auto"/>
            <w:noWrap/>
            <w:vAlign w:val="center"/>
          </w:tcPr>
          <w:p w:rsidR="005173BE" w:rsidRPr="005173BE" w:rsidRDefault="005173BE" w:rsidP="00445CF8">
            <w:pPr>
              <w:jc w:val="center"/>
              <w:rPr>
                <w:sz w:val="22"/>
              </w:rPr>
            </w:pPr>
            <w:r w:rsidRPr="005173BE">
              <w:rPr>
                <w:sz w:val="22"/>
              </w:rPr>
              <w:t>1527.60</w:t>
            </w:r>
          </w:p>
        </w:tc>
        <w:tc>
          <w:tcPr>
            <w:tcW w:w="1296" w:type="dxa"/>
            <w:tcBorders>
              <w:top w:val="nil"/>
              <w:left w:val="nil"/>
              <w:bottom w:val="single" w:sz="8" w:space="0" w:color="auto"/>
              <w:right w:val="single" w:sz="8" w:space="0" w:color="auto"/>
            </w:tcBorders>
            <w:shd w:val="clear" w:color="auto" w:fill="auto"/>
            <w:noWrap/>
            <w:vAlign w:val="center"/>
          </w:tcPr>
          <w:p w:rsidR="005173BE" w:rsidRPr="005173BE" w:rsidRDefault="005173BE" w:rsidP="00445CF8">
            <w:pPr>
              <w:jc w:val="center"/>
              <w:rPr>
                <w:sz w:val="22"/>
              </w:rPr>
            </w:pPr>
            <w:r w:rsidRPr="005173BE">
              <w:rPr>
                <w:sz w:val="22"/>
              </w:rPr>
              <w:t>1527.60</w:t>
            </w:r>
          </w:p>
        </w:tc>
        <w:tc>
          <w:tcPr>
            <w:tcW w:w="1296" w:type="dxa"/>
            <w:tcBorders>
              <w:top w:val="nil"/>
              <w:left w:val="nil"/>
              <w:bottom w:val="single" w:sz="8" w:space="0" w:color="auto"/>
              <w:right w:val="single" w:sz="8" w:space="0" w:color="auto"/>
            </w:tcBorders>
            <w:shd w:val="clear" w:color="auto" w:fill="auto"/>
            <w:noWrap/>
            <w:vAlign w:val="center"/>
          </w:tcPr>
          <w:p w:rsidR="005173BE" w:rsidRPr="005173BE" w:rsidRDefault="005173BE" w:rsidP="00445CF8">
            <w:pPr>
              <w:jc w:val="center"/>
              <w:rPr>
                <w:sz w:val="22"/>
              </w:rPr>
            </w:pPr>
            <w:r w:rsidRPr="005173BE">
              <w:rPr>
                <w:sz w:val="22"/>
              </w:rPr>
              <w:t>1527.60</w:t>
            </w:r>
          </w:p>
        </w:tc>
        <w:tc>
          <w:tcPr>
            <w:tcW w:w="2126" w:type="dxa"/>
            <w:gridSpan w:val="2"/>
            <w:tcBorders>
              <w:top w:val="nil"/>
              <w:left w:val="nil"/>
              <w:bottom w:val="single" w:sz="8" w:space="0" w:color="auto"/>
              <w:right w:val="single" w:sz="8" w:space="0" w:color="auto"/>
            </w:tcBorders>
            <w:shd w:val="clear" w:color="auto" w:fill="auto"/>
            <w:noWrap/>
            <w:vAlign w:val="center"/>
            <w:hideMark/>
          </w:tcPr>
          <w:p w:rsidR="005173BE" w:rsidRPr="007D6D2A" w:rsidRDefault="005173BE" w:rsidP="009A5085">
            <w:pPr>
              <w:jc w:val="center"/>
              <w:rPr>
                <w:color w:val="000000"/>
                <w:sz w:val="20"/>
                <w:szCs w:val="20"/>
              </w:rPr>
            </w:pPr>
            <w:r w:rsidRPr="007D6D2A">
              <w:rPr>
                <w:color w:val="000000"/>
                <w:sz w:val="20"/>
                <w:szCs w:val="20"/>
              </w:rPr>
              <w:t>х</w:t>
            </w:r>
          </w:p>
        </w:tc>
      </w:tr>
      <w:tr w:rsidR="009A5085" w:rsidRPr="007D6D2A" w:rsidTr="007D26B4">
        <w:trPr>
          <w:trHeight w:val="948"/>
        </w:trPr>
        <w:tc>
          <w:tcPr>
            <w:tcW w:w="960" w:type="dxa"/>
            <w:gridSpan w:val="2"/>
            <w:tcBorders>
              <w:top w:val="nil"/>
              <w:left w:val="single" w:sz="8" w:space="0" w:color="auto"/>
              <w:bottom w:val="nil"/>
              <w:right w:val="single" w:sz="8" w:space="0" w:color="auto"/>
            </w:tcBorders>
            <w:shd w:val="clear" w:color="auto" w:fill="auto"/>
            <w:noWrap/>
            <w:vAlign w:val="center"/>
            <w:hideMark/>
          </w:tcPr>
          <w:p w:rsidR="009A5085" w:rsidRPr="007D6D2A" w:rsidRDefault="00A47BA2" w:rsidP="009A5085">
            <w:pPr>
              <w:jc w:val="center"/>
              <w:rPr>
                <w:color w:val="000000"/>
                <w:sz w:val="20"/>
                <w:szCs w:val="20"/>
              </w:rPr>
            </w:pPr>
            <w:r>
              <w:rPr>
                <w:color w:val="000000"/>
                <w:sz w:val="20"/>
                <w:szCs w:val="20"/>
              </w:rPr>
              <w:t>5</w:t>
            </w:r>
          </w:p>
        </w:tc>
        <w:tc>
          <w:tcPr>
            <w:tcW w:w="3450" w:type="dxa"/>
            <w:tcBorders>
              <w:top w:val="nil"/>
              <w:left w:val="single" w:sz="8" w:space="0" w:color="auto"/>
              <w:bottom w:val="nil"/>
              <w:right w:val="single" w:sz="8" w:space="0" w:color="auto"/>
            </w:tcBorders>
            <w:shd w:val="clear" w:color="auto" w:fill="auto"/>
            <w:vAlign w:val="center"/>
            <w:hideMark/>
          </w:tcPr>
          <w:p w:rsidR="009A5085" w:rsidRPr="007D6D2A" w:rsidRDefault="009A5085" w:rsidP="009A5085">
            <w:pPr>
              <w:rPr>
                <w:color w:val="000000"/>
                <w:sz w:val="20"/>
                <w:szCs w:val="20"/>
              </w:rPr>
            </w:pPr>
            <w:r w:rsidRPr="007D6D2A">
              <w:rPr>
                <w:color w:val="000000"/>
                <w:sz w:val="20"/>
                <w:szCs w:val="20"/>
              </w:rPr>
              <w:t>Мероприятие 1                                                Организация и проведение мероприятий в сфере физической культуры спорта, всего,  из них</w:t>
            </w:r>
          </w:p>
        </w:tc>
        <w:tc>
          <w:tcPr>
            <w:tcW w:w="1296" w:type="dxa"/>
            <w:tcBorders>
              <w:top w:val="nil"/>
              <w:left w:val="single" w:sz="8" w:space="0" w:color="auto"/>
              <w:bottom w:val="single" w:sz="4" w:space="0" w:color="auto"/>
              <w:right w:val="single" w:sz="8" w:space="0" w:color="auto"/>
            </w:tcBorders>
            <w:shd w:val="clear" w:color="auto" w:fill="auto"/>
            <w:noWrap/>
            <w:vAlign w:val="center"/>
          </w:tcPr>
          <w:p w:rsidR="009A5085" w:rsidRPr="007D6D2A" w:rsidRDefault="009A5085" w:rsidP="007D26B4">
            <w:pPr>
              <w:jc w:val="center"/>
              <w:rPr>
                <w:color w:val="000000"/>
                <w:sz w:val="20"/>
                <w:szCs w:val="20"/>
              </w:rPr>
            </w:pPr>
          </w:p>
        </w:tc>
        <w:tc>
          <w:tcPr>
            <w:tcW w:w="1296" w:type="dxa"/>
            <w:tcBorders>
              <w:top w:val="nil"/>
              <w:left w:val="single" w:sz="8" w:space="0" w:color="auto"/>
              <w:bottom w:val="single" w:sz="4" w:space="0" w:color="000000"/>
              <w:right w:val="single" w:sz="8" w:space="0" w:color="auto"/>
            </w:tcBorders>
            <w:shd w:val="clear" w:color="auto" w:fill="auto"/>
            <w:noWrap/>
            <w:vAlign w:val="center"/>
          </w:tcPr>
          <w:p w:rsidR="009A5085" w:rsidRPr="007D6D2A" w:rsidRDefault="009A5085" w:rsidP="007D26B4">
            <w:pPr>
              <w:jc w:val="center"/>
              <w:rPr>
                <w:color w:val="000000"/>
                <w:sz w:val="20"/>
                <w:szCs w:val="20"/>
              </w:rPr>
            </w:pPr>
          </w:p>
        </w:tc>
        <w:tc>
          <w:tcPr>
            <w:tcW w:w="1296" w:type="dxa"/>
            <w:tcBorders>
              <w:top w:val="nil"/>
              <w:left w:val="single" w:sz="8" w:space="0" w:color="auto"/>
              <w:bottom w:val="nil"/>
              <w:right w:val="single" w:sz="8" w:space="0" w:color="auto"/>
            </w:tcBorders>
            <w:shd w:val="clear" w:color="auto" w:fill="auto"/>
            <w:noWrap/>
            <w:vAlign w:val="center"/>
          </w:tcPr>
          <w:p w:rsidR="009A5085" w:rsidRPr="007D6D2A" w:rsidRDefault="009A5085" w:rsidP="007D26B4">
            <w:pPr>
              <w:jc w:val="center"/>
              <w:rPr>
                <w:color w:val="000000"/>
                <w:sz w:val="20"/>
                <w:szCs w:val="20"/>
              </w:rPr>
            </w:pPr>
          </w:p>
        </w:tc>
        <w:tc>
          <w:tcPr>
            <w:tcW w:w="1296" w:type="dxa"/>
            <w:tcBorders>
              <w:top w:val="nil"/>
              <w:left w:val="single" w:sz="8" w:space="0" w:color="auto"/>
              <w:bottom w:val="nil"/>
              <w:right w:val="single" w:sz="8" w:space="0" w:color="auto"/>
            </w:tcBorders>
            <w:shd w:val="clear" w:color="auto" w:fill="auto"/>
            <w:noWrap/>
            <w:vAlign w:val="center"/>
          </w:tcPr>
          <w:p w:rsidR="009A5085" w:rsidRPr="007D6D2A" w:rsidRDefault="009A5085" w:rsidP="007D26B4">
            <w:pPr>
              <w:jc w:val="center"/>
              <w:rPr>
                <w:color w:val="000000"/>
                <w:sz w:val="20"/>
                <w:szCs w:val="20"/>
              </w:rPr>
            </w:pPr>
          </w:p>
        </w:tc>
        <w:tc>
          <w:tcPr>
            <w:tcW w:w="1296" w:type="dxa"/>
            <w:tcBorders>
              <w:top w:val="nil"/>
              <w:left w:val="single" w:sz="8" w:space="0" w:color="auto"/>
              <w:bottom w:val="nil"/>
              <w:right w:val="single" w:sz="8" w:space="0" w:color="auto"/>
            </w:tcBorders>
            <w:shd w:val="clear" w:color="auto" w:fill="auto"/>
            <w:noWrap/>
            <w:vAlign w:val="center"/>
          </w:tcPr>
          <w:p w:rsidR="009A5085" w:rsidRDefault="009A5085" w:rsidP="007D26B4">
            <w:pPr>
              <w:jc w:val="center"/>
            </w:pPr>
          </w:p>
        </w:tc>
        <w:tc>
          <w:tcPr>
            <w:tcW w:w="1296" w:type="dxa"/>
            <w:tcBorders>
              <w:top w:val="nil"/>
              <w:left w:val="single" w:sz="8" w:space="0" w:color="auto"/>
              <w:bottom w:val="nil"/>
              <w:right w:val="single" w:sz="8" w:space="0" w:color="auto"/>
            </w:tcBorders>
            <w:shd w:val="clear" w:color="auto" w:fill="auto"/>
            <w:noWrap/>
            <w:vAlign w:val="center"/>
          </w:tcPr>
          <w:p w:rsidR="009A5085" w:rsidRDefault="009A5085" w:rsidP="007D26B4">
            <w:pPr>
              <w:jc w:val="center"/>
            </w:pPr>
          </w:p>
        </w:tc>
        <w:tc>
          <w:tcPr>
            <w:tcW w:w="1296" w:type="dxa"/>
            <w:tcBorders>
              <w:top w:val="nil"/>
              <w:left w:val="single" w:sz="8" w:space="0" w:color="auto"/>
              <w:bottom w:val="nil"/>
              <w:right w:val="single" w:sz="8" w:space="0" w:color="auto"/>
            </w:tcBorders>
            <w:shd w:val="clear" w:color="auto" w:fill="auto"/>
            <w:noWrap/>
            <w:vAlign w:val="center"/>
          </w:tcPr>
          <w:p w:rsidR="009A5085" w:rsidRDefault="009A5085" w:rsidP="007D26B4">
            <w:pPr>
              <w:jc w:val="center"/>
            </w:pPr>
          </w:p>
        </w:tc>
        <w:tc>
          <w:tcPr>
            <w:tcW w:w="2126" w:type="dxa"/>
            <w:gridSpan w:val="2"/>
            <w:tcBorders>
              <w:top w:val="nil"/>
              <w:left w:val="single" w:sz="8" w:space="0" w:color="auto"/>
              <w:bottom w:val="nil"/>
              <w:right w:val="single" w:sz="8" w:space="0" w:color="auto"/>
            </w:tcBorders>
            <w:shd w:val="clear" w:color="auto" w:fill="auto"/>
            <w:noWrap/>
            <w:vAlign w:val="center"/>
          </w:tcPr>
          <w:p w:rsidR="009A5085" w:rsidRPr="007D6D2A" w:rsidRDefault="009A5085" w:rsidP="00FB4FD4">
            <w:pPr>
              <w:jc w:val="center"/>
              <w:rPr>
                <w:color w:val="000000"/>
                <w:sz w:val="20"/>
                <w:szCs w:val="20"/>
              </w:rPr>
            </w:pPr>
            <w:r w:rsidRPr="007D6D2A">
              <w:rPr>
                <w:color w:val="000000"/>
                <w:sz w:val="20"/>
                <w:szCs w:val="20"/>
              </w:rPr>
              <w:t>4,5,</w:t>
            </w:r>
            <w:r w:rsidR="00FB4FD4">
              <w:rPr>
                <w:color w:val="000000"/>
                <w:sz w:val="20"/>
                <w:szCs w:val="20"/>
              </w:rPr>
              <w:t>6,7,8.9</w:t>
            </w:r>
            <w:r w:rsidRPr="007D6D2A">
              <w:rPr>
                <w:color w:val="000000"/>
                <w:sz w:val="20"/>
                <w:szCs w:val="20"/>
              </w:rPr>
              <w:t>,1</w:t>
            </w:r>
            <w:r w:rsidR="00FB4FD4">
              <w:rPr>
                <w:color w:val="000000"/>
                <w:sz w:val="20"/>
                <w:szCs w:val="20"/>
              </w:rPr>
              <w:t>1</w:t>
            </w:r>
            <w:r w:rsidRPr="007D6D2A">
              <w:rPr>
                <w:color w:val="000000"/>
                <w:sz w:val="20"/>
                <w:szCs w:val="20"/>
              </w:rPr>
              <w:t>,17</w:t>
            </w:r>
            <w:r w:rsidR="00FB4FD4">
              <w:rPr>
                <w:color w:val="000000"/>
                <w:sz w:val="20"/>
                <w:szCs w:val="20"/>
              </w:rPr>
              <w:t>,</w:t>
            </w:r>
          </w:p>
        </w:tc>
      </w:tr>
      <w:tr w:rsidR="005173BE" w:rsidRPr="007D6D2A" w:rsidTr="007D26B4">
        <w:trPr>
          <w:trHeight w:val="15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BE" w:rsidRPr="007D6D2A" w:rsidRDefault="005173BE" w:rsidP="009A5085">
            <w:pPr>
              <w:jc w:val="center"/>
              <w:rPr>
                <w:b/>
                <w:bCs/>
                <w:color w:val="000000"/>
                <w:sz w:val="20"/>
                <w:szCs w:val="20"/>
              </w:rPr>
            </w:pPr>
            <w:r>
              <w:rPr>
                <w:b/>
                <w:bCs/>
                <w:color w:val="000000"/>
                <w:sz w:val="20"/>
                <w:szCs w:val="20"/>
              </w:rPr>
              <w:t>6</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5173BE" w:rsidRPr="007D6D2A" w:rsidRDefault="005173BE" w:rsidP="009A5085">
            <w:pPr>
              <w:rPr>
                <w:color w:val="000000"/>
                <w:sz w:val="20"/>
                <w:szCs w:val="20"/>
              </w:rPr>
            </w:pPr>
            <w:r w:rsidRPr="007D6D2A">
              <w:rPr>
                <w:color w:val="000000"/>
                <w:sz w:val="20"/>
                <w:szCs w:val="20"/>
              </w:rPr>
              <w:t>местный бюджет</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5173BE" w:rsidRPr="007D6D2A" w:rsidRDefault="005173BE" w:rsidP="007D26B4">
            <w:pPr>
              <w:jc w:val="center"/>
              <w:rPr>
                <w:color w:val="000000"/>
                <w:sz w:val="20"/>
                <w:szCs w:val="20"/>
              </w:rPr>
            </w:pPr>
            <w:r w:rsidRPr="00626143">
              <w:rPr>
                <w:bCs/>
                <w:color w:val="000000"/>
                <w:sz w:val="20"/>
                <w:szCs w:val="20"/>
              </w:rPr>
              <w:t>9</w:t>
            </w:r>
            <w:r>
              <w:rPr>
                <w:bCs/>
                <w:color w:val="000000"/>
                <w:sz w:val="20"/>
                <w:szCs w:val="20"/>
              </w:rPr>
              <w:t> </w:t>
            </w:r>
            <w:r w:rsidRPr="00626143">
              <w:rPr>
                <w:bCs/>
                <w:color w:val="000000"/>
                <w:sz w:val="20"/>
                <w:szCs w:val="20"/>
              </w:rPr>
              <w:t>165</w:t>
            </w:r>
            <w:r>
              <w:rPr>
                <w:bCs/>
                <w:color w:val="000000"/>
                <w:sz w:val="20"/>
                <w:szCs w:val="20"/>
              </w:rPr>
              <w:t>.</w:t>
            </w:r>
            <w:r w:rsidRPr="00626143">
              <w:rPr>
                <w:bCs/>
                <w:color w:val="000000"/>
                <w:sz w:val="20"/>
                <w:szCs w:val="20"/>
              </w:rPr>
              <w:t>60</w:t>
            </w:r>
          </w:p>
        </w:tc>
        <w:tc>
          <w:tcPr>
            <w:tcW w:w="1296" w:type="dxa"/>
            <w:tcBorders>
              <w:top w:val="nil"/>
              <w:left w:val="nil"/>
              <w:bottom w:val="single" w:sz="4" w:space="0" w:color="auto"/>
              <w:right w:val="single" w:sz="4" w:space="0" w:color="auto"/>
            </w:tcBorders>
            <w:shd w:val="clear" w:color="auto" w:fill="auto"/>
            <w:noWrap/>
            <w:vAlign w:val="center"/>
          </w:tcPr>
          <w:p w:rsidR="005173BE" w:rsidRPr="005173BE" w:rsidRDefault="005173BE" w:rsidP="00445CF8">
            <w:pPr>
              <w:jc w:val="center"/>
              <w:rPr>
                <w:b/>
                <w:bCs/>
                <w:color w:val="000000"/>
                <w:sz w:val="22"/>
                <w:szCs w:val="20"/>
              </w:rPr>
            </w:pPr>
            <w:r w:rsidRPr="005173BE">
              <w:rPr>
                <w:sz w:val="22"/>
              </w:rPr>
              <w:t>1527.60</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5173BE" w:rsidRPr="005173BE" w:rsidRDefault="005173BE" w:rsidP="00445CF8">
            <w:pPr>
              <w:jc w:val="center"/>
              <w:rPr>
                <w:sz w:val="22"/>
              </w:rPr>
            </w:pPr>
            <w:r w:rsidRPr="005173BE">
              <w:rPr>
                <w:sz w:val="22"/>
              </w:rPr>
              <w:t>1527.60</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5173BE" w:rsidRPr="005173BE" w:rsidRDefault="005173BE" w:rsidP="00445CF8">
            <w:pPr>
              <w:jc w:val="center"/>
              <w:rPr>
                <w:sz w:val="22"/>
              </w:rPr>
            </w:pPr>
            <w:r w:rsidRPr="005173BE">
              <w:rPr>
                <w:sz w:val="22"/>
              </w:rPr>
              <w:t>1527.60</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5173BE" w:rsidRPr="005173BE" w:rsidRDefault="005173BE" w:rsidP="00445CF8">
            <w:pPr>
              <w:jc w:val="center"/>
              <w:rPr>
                <w:sz w:val="22"/>
              </w:rPr>
            </w:pPr>
            <w:r w:rsidRPr="005173BE">
              <w:rPr>
                <w:sz w:val="22"/>
              </w:rPr>
              <w:t>1527.60</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5173BE" w:rsidRPr="005173BE" w:rsidRDefault="005173BE" w:rsidP="00445CF8">
            <w:pPr>
              <w:jc w:val="center"/>
              <w:rPr>
                <w:sz w:val="22"/>
              </w:rPr>
            </w:pPr>
            <w:r w:rsidRPr="005173BE">
              <w:rPr>
                <w:sz w:val="22"/>
              </w:rPr>
              <w:t>1527.60</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5173BE" w:rsidRPr="005173BE" w:rsidRDefault="005173BE" w:rsidP="00445CF8">
            <w:pPr>
              <w:jc w:val="center"/>
              <w:rPr>
                <w:sz w:val="22"/>
              </w:rPr>
            </w:pPr>
            <w:r w:rsidRPr="005173BE">
              <w:rPr>
                <w:sz w:val="22"/>
              </w:rPr>
              <w:t>1527.60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5173BE" w:rsidRPr="007D6D2A" w:rsidRDefault="005173BE" w:rsidP="009A5085">
            <w:pPr>
              <w:jc w:val="center"/>
              <w:rPr>
                <w:color w:val="000000"/>
                <w:sz w:val="20"/>
                <w:szCs w:val="20"/>
              </w:rPr>
            </w:pPr>
          </w:p>
        </w:tc>
      </w:tr>
      <w:tr w:rsidR="009A5085" w:rsidRPr="007D6D2A" w:rsidTr="007D26B4">
        <w:trPr>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9A5085" w:rsidRPr="007D6D2A" w:rsidRDefault="00A47BA2" w:rsidP="009A5085">
            <w:pPr>
              <w:jc w:val="center"/>
              <w:rPr>
                <w:color w:val="000000"/>
                <w:sz w:val="20"/>
                <w:szCs w:val="20"/>
              </w:rPr>
            </w:pPr>
            <w:r>
              <w:rPr>
                <w:color w:val="000000"/>
                <w:sz w:val="20"/>
                <w:szCs w:val="20"/>
              </w:rPr>
              <w:t>7</w:t>
            </w:r>
          </w:p>
        </w:tc>
        <w:tc>
          <w:tcPr>
            <w:tcW w:w="3450" w:type="dxa"/>
            <w:tcBorders>
              <w:top w:val="nil"/>
              <w:left w:val="nil"/>
              <w:bottom w:val="single" w:sz="8" w:space="0" w:color="auto"/>
              <w:right w:val="single" w:sz="8" w:space="0" w:color="auto"/>
            </w:tcBorders>
            <w:shd w:val="clear" w:color="auto" w:fill="auto"/>
            <w:vAlign w:val="center"/>
            <w:hideMark/>
          </w:tcPr>
          <w:p w:rsidR="009A5085" w:rsidRPr="007D6D2A" w:rsidRDefault="009A5085" w:rsidP="009A5085">
            <w:pPr>
              <w:rPr>
                <w:color w:val="000000"/>
                <w:sz w:val="20"/>
                <w:szCs w:val="20"/>
              </w:rPr>
            </w:pPr>
            <w:r w:rsidRPr="007D6D2A">
              <w:rPr>
                <w:color w:val="000000"/>
                <w:sz w:val="20"/>
                <w:szCs w:val="20"/>
              </w:rPr>
              <w:t xml:space="preserve">Мероприятие 2                                              Обеспечение мероприятий  по развитию материально-технической базы, </w:t>
            </w:r>
            <w:r w:rsidRPr="00614DA8">
              <w:rPr>
                <w:color w:val="000000"/>
                <w:sz w:val="20"/>
                <w:szCs w:val="20"/>
              </w:rPr>
              <w:t>для занятий физической культурой и спортом</w:t>
            </w:r>
            <w:r w:rsidRPr="007D6D2A">
              <w:rPr>
                <w:color w:val="000000"/>
                <w:sz w:val="20"/>
                <w:szCs w:val="20"/>
              </w:rPr>
              <w:t>всего, из них</w:t>
            </w:r>
          </w:p>
        </w:tc>
        <w:tc>
          <w:tcPr>
            <w:tcW w:w="1296" w:type="dxa"/>
            <w:tcBorders>
              <w:top w:val="nil"/>
              <w:left w:val="nil"/>
              <w:bottom w:val="single" w:sz="8" w:space="0" w:color="auto"/>
              <w:right w:val="single" w:sz="8" w:space="0" w:color="auto"/>
            </w:tcBorders>
            <w:shd w:val="clear" w:color="auto" w:fill="auto"/>
            <w:noWrap/>
            <w:vAlign w:val="center"/>
          </w:tcPr>
          <w:p w:rsidR="009A5085" w:rsidRPr="007D6D2A" w:rsidRDefault="00626143" w:rsidP="007D26B4">
            <w:pPr>
              <w:jc w:val="center"/>
              <w:rPr>
                <w:color w:val="000000"/>
                <w:sz w:val="20"/>
                <w:szCs w:val="20"/>
              </w:rPr>
            </w:pPr>
            <w:r>
              <w:rPr>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7D6D2A" w:rsidRDefault="00626143" w:rsidP="007D26B4">
            <w:pPr>
              <w:jc w:val="center"/>
              <w:rPr>
                <w:color w:val="000000"/>
                <w:sz w:val="20"/>
                <w:szCs w:val="20"/>
              </w:rPr>
            </w:pPr>
            <w:r>
              <w:rPr>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7D6D2A" w:rsidRDefault="00626143" w:rsidP="007D26B4">
            <w:pPr>
              <w:jc w:val="center"/>
              <w:rPr>
                <w:color w:val="000000"/>
                <w:sz w:val="20"/>
                <w:szCs w:val="20"/>
              </w:rPr>
            </w:pPr>
            <w:r>
              <w:rPr>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7D6D2A" w:rsidRDefault="00626143" w:rsidP="007D26B4">
            <w:pPr>
              <w:jc w:val="center"/>
              <w:rPr>
                <w:color w:val="000000"/>
                <w:sz w:val="20"/>
                <w:szCs w:val="20"/>
              </w:rPr>
            </w:pPr>
            <w:r>
              <w:rPr>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7D6D2A" w:rsidRDefault="00626143" w:rsidP="007D26B4">
            <w:pPr>
              <w:jc w:val="center"/>
              <w:rPr>
                <w:color w:val="000000"/>
                <w:sz w:val="20"/>
                <w:szCs w:val="20"/>
              </w:rPr>
            </w:pPr>
            <w:r>
              <w:rPr>
                <w:color w:val="000000"/>
                <w:sz w:val="20"/>
                <w:szCs w:val="20"/>
              </w:rPr>
              <w:t>0</w:t>
            </w:r>
          </w:p>
        </w:tc>
        <w:tc>
          <w:tcPr>
            <w:tcW w:w="1296" w:type="dxa"/>
            <w:tcBorders>
              <w:top w:val="nil"/>
              <w:left w:val="nil"/>
              <w:bottom w:val="nil"/>
              <w:right w:val="single" w:sz="8" w:space="0" w:color="auto"/>
            </w:tcBorders>
            <w:shd w:val="clear" w:color="auto" w:fill="auto"/>
            <w:noWrap/>
            <w:vAlign w:val="center"/>
          </w:tcPr>
          <w:p w:rsidR="009A5085" w:rsidRPr="007D6D2A" w:rsidRDefault="00626143" w:rsidP="007D26B4">
            <w:pPr>
              <w:jc w:val="center"/>
              <w:rPr>
                <w:color w:val="000000"/>
                <w:sz w:val="20"/>
                <w:szCs w:val="20"/>
              </w:rPr>
            </w:pPr>
            <w:r>
              <w:rPr>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9A5085" w:rsidRPr="007D6D2A" w:rsidRDefault="00626143" w:rsidP="007D26B4">
            <w:pPr>
              <w:jc w:val="center"/>
              <w:rPr>
                <w:color w:val="000000"/>
                <w:sz w:val="20"/>
                <w:szCs w:val="20"/>
              </w:rPr>
            </w:pPr>
            <w:r>
              <w:rPr>
                <w:color w:val="000000"/>
                <w:sz w:val="20"/>
                <w:szCs w:val="20"/>
              </w:rPr>
              <w:t>0</w:t>
            </w:r>
          </w:p>
        </w:tc>
        <w:tc>
          <w:tcPr>
            <w:tcW w:w="2126" w:type="dxa"/>
            <w:gridSpan w:val="2"/>
            <w:tcBorders>
              <w:top w:val="nil"/>
              <w:left w:val="nil"/>
              <w:bottom w:val="single" w:sz="8" w:space="0" w:color="auto"/>
              <w:right w:val="single" w:sz="8" w:space="0" w:color="auto"/>
            </w:tcBorders>
            <w:shd w:val="clear" w:color="auto" w:fill="auto"/>
            <w:noWrap/>
            <w:vAlign w:val="center"/>
          </w:tcPr>
          <w:p w:rsidR="009A5085" w:rsidRPr="007D6D2A" w:rsidRDefault="00FB4FD4" w:rsidP="00FB4FD4">
            <w:pPr>
              <w:jc w:val="center"/>
              <w:rPr>
                <w:color w:val="000000"/>
                <w:sz w:val="20"/>
                <w:szCs w:val="20"/>
              </w:rPr>
            </w:pPr>
            <w:r>
              <w:rPr>
                <w:color w:val="000000"/>
                <w:sz w:val="20"/>
                <w:szCs w:val="20"/>
              </w:rPr>
              <w:t>13,14</w:t>
            </w:r>
            <w:r w:rsidR="009A5085" w:rsidRPr="007D6D2A">
              <w:rPr>
                <w:color w:val="000000"/>
                <w:sz w:val="20"/>
                <w:szCs w:val="20"/>
              </w:rPr>
              <w:t>,</w:t>
            </w:r>
          </w:p>
        </w:tc>
      </w:tr>
      <w:tr w:rsidR="00626143" w:rsidRPr="007D6D2A" w:rsidTr="007D26B4">
        <w:trPr>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626143" w:rsidRPr="007D6D2A" w:rsidRDefault="00626143" w:rsidP="009A5085">
            <w:pPr>
              <w:jc w:val="center"/>
              <w:rPr>
                <w:color w:val="000000"/>
                <w:sz w:val="20"/>
                <w:szCs w:val="20"/>
              </w:rPr>
            </w:pPr>
            <w:r>
              <w:rPr>
                <w:color w:val="000000"/>
                <w:sz w:val="20"/>
                <w:szCs w:val="20"/>
              </w:rPr>
              <w:t>8</w:t>
            </w:r>
          </w:p>
        </w:tc>
        <w:tc>
          <w:tcPr>
            <w:tcW w:w="3450" w:type="dxa"/>
            <w:tcBorders>
              <w:top w:val="nil"/>
              <w:left w:val="nil"/>
              <w:bottom w:val="single" w:sz="8" w:space="0" w:color="auto"/>
              <w:right w:val="single" w:sz="8" w:space="0" w:color="auto"/>
            </w:tcBorders>
            <w:shd w:val="clear" w:color="auto" w:fill="auto"/>
            <w:vAlign w:val="center"/>
            <w:hideMark/>
          </w:tcPr>
          <w:p w:rsidR="00626143" w:rsidRPr="007D6D2A" w:rsidRDefault="00626143" w:rsidP="009A5085">
            <w:pPr>
              <w:rPr>
                <w:color w:val="000000"/>
                <w:sz w:val="20"/>
                <w:szCs w:val="20"/>
              </w:rPr>
            </w:pPr>
            <w:r w:rsidRPr="007D6D2A">
              <w:rPr>
                <w:color w:val="000000"/>
                <w:sz w:val="20"/>
                <w:szCs w:val="20"/>
              </w:rPr>
              <w:t>местный бюджет</w:t>
            </w:r>
          </w:p>
        </w:tc>
        <w:tc>
          <w:tcPr>
            <w:tcW w:w="1296" w:type="dxa"/>
            <w:tcBorders>
              <w:top w:val="nil"/>
              <w:left w:val="nil"/>
              <w:bottom w:val="single" w:sz="8" w:space="0" w:color="auto"/>
              <w:right w:val="single" w:sz="8" w:space="0" w:color="auto"/>
            </w:tcBorders>
            <w:shd w:val="clear" w:color="auto" w:fill="auto"/>
            <w:noWrap/>
            <w:vAlign w:val="center"/>
          </w:tcPr>
          <w:p w:rsidR="00626143" w:rsidRPr="007D6D2A" w:rsidRDefault="00626143" w:rsidP="00665FEA">
            <w:pPr>
              <w:jc w:val="center"/>
              <w:rPr>
                <w:color w:val="000000"/>
                <w:sz w:val="20"/>
                <w:szCs w:val="20"/>
              </w:rPr>
            </w:pPr>
            <w:r>
              <w:rPr>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626143" w:rsidRPr="007D6D2A" w:rsidRDefault="00626143" w:rsidP="00665FEA">
            <w:pPr>
              <w:jc w:val="center"/>
              <w:rPr>
                <w:color w:val="000000"/>
                <w:sz w:val="20"/>
                <w:szCs w:val="20"/>
              </w:rPr>
            </w:pPr>
            <w:r>
              <w:rPr>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626143" w:rsidRPr="007D6D2A" w:rsidRDefault="00626143" w:rsidP="00665FEA">
            <w:pPr>
              <w:jc w:val="center"/>
              <w:rPr>
                <w:color w:val="000000"/>
                <w:sz w:val="20"/>
                <w:szCs w:val="20"/>
              </w:rPr>
            </w:pPr>
            <w:r>
              <w:rPr>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626143" w:rsidRPr="007D6D2A" w:rsidRDefault="00626143" w:rsidP="00665FEA">
            <w:pPr>
              <w:jc w:val="center"/>
              <w:rPr>
                <w:color w:val="000000"/>
                <w:sz w:val="20"/>
                <w:szCs w:val="20"/>
              </w:rPr>
            </w:pPr>
            <w:r>
              <w:rPr>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626143" w:rsidRPr="007D6D2A" w:rsidRDefault="00626143" w:rsidP="00665FEA">
            <w:pPr>
              <w:jc w:val="center"/>
              <w:rPr>
                <w:color w:val="000000"/>
                <w:sz w:val="20"/>
                <w:szCs w:val="20"/>
              </w:rPr>
            </w:pPr>
            <w:r>
              <w:rPr>
                <w:color w:val="000000"/>
                <w:sz w:val="20"/>
                <w:szCs w:val="20"/>
              </w:rPr>
              <w:t>0</w:t>
            </w:r>
          </w:p>
        </w:tc>
        <w:tc>
          <w:tcPr>
            <w:tcW w:w="1296" w:type="dxa"/>
            <w:tcBorders>
              <w:top w:val="single" w:sz="8" w:space="0" w:color="auto"/>
              <w:left w:val="nil"/>
              <w:bottom w:val="single" w:sz="8" w:space="0" w:color="auto"/>
              <w:right w:val="single" w:sz="8" w:space="0" w:color="auto"/>
            </w:tcBorders>
            <w:shd w:val="clear" w:color="auto" w:fill="auto"/>
            <w:noWrap/>
            <w:vAlign w:val="center"/>
          </w:tcPr>
          <w:p w:rsidR="00626143" w:rsidRPr="007D6D2A" w:rsidRDefault="00626143" w:rsidP="00665FEA">
            <w:pPr>
              <w:jc w:val="center"/>
              <w:rPr>
                <w:color w:val="000000"/>
                <w:sz w:val="20"/>
                <w:szCs w:val="20"/>
              </w:rPr>
            </w:pPr>
            <w:r>
              <w:rPr>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626143" w:rsidRPr="007D6D2A" w:rsidRDefault="00626143" w:rsidP="00665FEA">
            <w:pPr>
              <w:jc w:val="center"/>
              <w:rPr>
                <w:color w:val="000000"/>
                <w:sz w:val="20"/>
                <w:szCs w:val="20"/>
              </w:rPr>
            </w:pPr>
            <w:r>
              <w:rPr>
                <w:color w:val="000000"/>
                <w:sz w:val="20"/>
                <w:szCs w:val="20"/>
              </w:rPr>
              <w:t>0</w:t>
            </w:r>
          </w:p>
        </w:tc>
        <w:tc>
          <w:tcPr>
            <w:tcW w:w="2126" w:type="dxa"/>
            <w:gridSpan w:val="2"/>
            <w:tcBorders>
              <w:top w:val="nil"/>
              <w:left w:val="nil"/>
              <w:bottom w:val="single" w:sz="8" w:space="0" w:color="auto"/>
              <w:right w:val="single" w:sz="8" w:space="0" w:color="auto"/>
            </w:tcBorders>
            <w:shd w:val="clear" w:color="auto" w:fill="auto"/>
            <w:vAlign w:val="center"/>
          </w:tcPr>
          <w:p w:rsidR="00626143" w:rsidRPr="007D6D2A" w:rsidRDefault="00626143" w:rsidP="009A5085">
            <w:pPr>
              <w:jc w:val="center"/>
              <w:rPr>
                <w:color w:val="000000"/>
                <w:sz w:val="20"/>
                <w:szCs w:val="20"/>
              </w:rPr>
            </w:pPr>
          </w:p>
        </w:tc>
      </w:tr>
      <w:tr w:rsidR="009A5085" w:rsidRPr="007D6D2A" w:rsidTr="007D26B4">
        <w:trPr>
          <w:trHeight w:val="69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9A5085" w:rsidRPr="007D6D2A" w:rsidRDefault="00A47BA2" w:rsidP="009A5085">
            <w:pPr>
              <w:jc w:val="center"/>
              <w:rPr>
                <w:color w:val="000000"/>
                <w:sz w:val="20"/>
                <w:szCs w:val="20"/>
              </w:rPr>
            </w:pPr>
            <w:r>
              <w:rPr>
                <w:color w:val="000000"/>
                <w:sz w:val="20"/>
                <w:szCs w:val="20"/>
              </w:rPr>
              <w:t>9</w:t>
            </w:r>
          </w:p>
        </w:tc>
        <w:tc>
          <w:tcPr>
            <w:tcW w:w="3450" w:type="dxa"/>
            <w:tcBorders>
              <w:top w:val="nil"/>
              <w:left w:val="nil"/>
              <w:bottom w:val="single" w:sz="8" w:space="0" w:color="auto"/>
              <w:right w:val="single" w:sz="8" w:space="0" w:color="auto"/>
            </w:tcBorders>
            <w:shd w:val="clear" w:color="auto" w:fill="auto"/>
            <w:vAlign w:val="center"/>
            <w:hideMark/>
          </w:tcPr>
          <w:p w:rsidR="009A5085" w:rsidRPr="007D6D2A" w:rsidRDefault="009A5085" w:rsidP="009A5085">
            <w:pPr>
              <w:rPr>
                <w:color w:val="000000"/>
                <w:sz w:val="20"/>
                <w:szCs w:val="20"/>
              </w:rPr>
            </w:pPr>
            <w:r w:rsidRPr="007D6D2A">
              <w:rPr>
                <w:color w:val="000000"/>
                <w:sz w:val="20"/>
                <w:szCs w:val="20"/>
              </w:rPr>
              <w:t>Мероприятие 3                                              Развитие спортивных площадок по месту жительства, всего, из них</w:t>
            </w:r>
          </w:p>
        </w:tc>
        <w:tc>
          <w:tcPr>
            <w:tcW w:w="1296" w:type="dxa"/>
            <w:tcBorders>
              <w:top w:val="nil"/>
              <w:left w:val="nil"/>
              <w:bottom w:val="single" w:sz="8" w:space="0" w:color="auto"/>
              <w:right w:val="single" w:sz="8" w:space="0" w:color="auto"/>
            </w:tcBorders>
            <w:shd w:val="clear" w:color="auto" w:fill="auto"/>
            <w:noWrap/>
            <w:vAlign w:val="center"/>
          </w:tcPr>
          <w:p w:rsidR="009A5085" w:rsidRPr="007D6D2A" w:rsidRDefault="009A5085" w:rsidP="007D26B4">
            <w:pPr>
              <w:jc w:val="center"/>
              <w:rPr>
                <w:color w:val="000000"/>
                <w:sz w:val="20"/>
                <w:szCs w:val="20"/>
              </w:rPr>
            </w:pPr>
          </w:p>
        </w:tc>
        <w:tc>
          <w:tcPr>
            <w:tcW w:w="1296" w:type="dxa"/>
            <w:tcBorders>
              <w:top w:val="nil"/>
              <w:left w:val="nil"/>
              <w:bottom w:val="single" w:sz="8" w:space="0" w:color="auto"/>
              <w:right w:val="single" w:sz="8" w:space="0" w:color="auto"/>
            </w:tcBorders>
            <w:shd w:val="clear" w:color="auto" w:fill="auto"/>
            <w:noWrap/>
            <w:vAlign w:val="center"/>
          </w:tcPr>
          <w:p w:rsidR="009A5085" w:rsidRPr="007D6D2A" w:rsidRDefault="009A5085" w:rsidP="007D26B4">
            <w:pPr>
              <w:jc w:val="center"/>
              <w:rPr>
                <w:color w:val="000000"/>
                <w:sz w:val="20"/>
                <w:szCs w:val="20"/>
              </w:rPr>
            </w:pPr>
          </w:p>
        </w:tc>
        <w:tc>
          <w:tcPr>
            <w:tcW w:w="1296" w:type="dxa"/>
            <w:tcBorders>
              <w:top w:val="nil"/>
              <w:left w:val="nil"/>
              <w:bottom w:val="single" w:sz="8" w:space="0" w:color="auto"/>
              <w:right w:val="single" w:sz="8" w:space="0" w:color="auto"/>
            </w:tcBorders>
            <w:shd w:val="clear" w:color="auto" w:fill="auto"/>
            <w:noWrap/>
            <w:vAlign w:val="center"/>
          </w:tcPr>
          <w:p w:rsidR="009A5085" w:rsidRPr="007D6D2A" w:rsidRDefault="009A5085" w:rsidP="007D26B4">
            <w:pPr>
              <w:jc w:val="center"/>
              <w:rPr>
                <w:color w:val="000000"/>
                <w:sz w:val="20"/>
                <w:szCs w:val="20"/>
              </w:rPr>
            </w:pPr>
          </w:p>
        </w:tc>
        <w:tc>
          <w:tcPr>
            <w:tcW w:w="1296" w:type="dxa"/>
            <w:tcBorders>
              <w:top w:val="nil"/>
              <w:left w:val="nil"/>
              <w:bottom w:val="single" w:sz="8" w:space="0" w:color="auto"/>
              <w:right w:val="single" w:sz="8" w:space="0" w:color="auto"/>
            </w:tcBorders>
            <w:shd w:val="clear" w:color="auto" w:fill="auto"/>
            <w:noWrap/>
            <w:vAlign w:val="center"/>
          </w:tcPr>
          <w:p w:rsidR="009A5085" w:rsidRPr="007D6D2A" w:rsidRDefault="009A5085" w:rsidP="007D26B4">
            <w:pPr>
              <w:jc w:val="center"/>
              <w:rPr>
                <w:color w:val="000000"/>
                <w:sz w:val="20"/>
                <w:szCs w:val="20"/>
              </w:rPr>
            </w:pPr>
          </w:p>
        </w:tc>
        <w:tc>
          <w:tcPr>
            <w:tcW w:w="1296" w:type="dxa"/>
            <w:tcBorders>
              <w:top w:val="nil"/>
              <w:left w:val="nil"/>
              <w:bottom w:val="single" w:sz="8" w:space="0" w:color="auto"/>
              <w:right w:val="single" w:sz="8" w:space="0" w:color="auto"/>
            </w:tcBorders>
            <w:shd w:val="clear" w:color="auto" w:fill="auto"/>
            <w:noWrap/>
            <w:vAlign w:val="center"/>
          </w:tcPr>
          <w:p w:rsidR="009A5085" w:rsidRPr="007D6D2A" w:rsidRDefault="009A5085" w:rsidP="007D26B4">
            <w:pPr>
              <w:jc w:val="center"/>
              <w:rPr>
                <w:color w:val="000000"/>
                <w:sz w:val="20"/>
                <w:szCs w:val="20"/>
              </w:rPr>
            </w:pPr>
          </w:p>
        </w:tc>
        <w:tc>
          <w:tcPr>
            <w:tcW w:w="1296" w:type="dxa"/>
            <w:tcBorders>
              <w:top w:val="nil"/>
              <w:left w:val="nil"/>
              <w:bottom w:val="single" w:sz="8" w:space="0" w:color="auto"/>
              <w:right w:val="single" w:sz="8" w:space="0" w:color="auto"/>
            </w:tcBorders>
            <w:shd w:val="clear" w:color="auto" w:fill="auto"/>
            <w:noWrap/>
            <w:vAlign w:val="center"/>
          </w:tcPr>
          <w:p w:rsidR="009A5085" w:rsidRPr="007D6D2A" w:rsidRDefault="009A5085" w:rsidP="007D26B4">
            <w:pPr>
              <w:jc w:val="center"/>
              <w:rPr>
                <w:color w:val="000000"/>
                <w:sz w:val="20"/>
                <w:szCs w:val="20"/>
              </w:rPr>
            </w:pPr>
          </w:p>
        </w:tc>
        <w:tc>
          <w:tcPr>
            <w:tcW w:w="1296" w:type="dxa"/>
            <w:tcBorders>
              <w:top w:val="nil"/>
              <w:left w:val="nil"/>
              <w:bottom w:val="single" w:sz="8" w:space="0" w:color="auto"/>
              <w:right w:val="single" w:sz="8" w:space="0" w:color="auto"/>
            </w:tcBorders>
            <w:shd w:val="clear" w:color="auto" w:fill="auto"/>
            <w:noWrap/>
            <w:vAlign w:val="center"/>
          </w:tcPr>
          <w:p w:rsidR="009A5085" w:rsidRPr="007D6D2A" w:rsidRDefault="009A5085" w:rsidP="007D26B4">
            <w:pPr>
              <w:jc w:val="center"/>
              <w:rPr>
                <w:color w:val="000000"/>
                <w:sz w:val="20"/>
                <w:szCs w:val="20"/>
              </w:rPr>
            </w:pPr>
          </w:p>
        </w:tc>
        <w:tc>
          <w:tcPr>
            <w:tcW w:w="2126" w:type="dxa"/>
            <w:gridSpan w:val="2"/>
            <w:tcBorders>
              <w:top w:val="nil"/>
              <w:left w:val="nil"/>
              <w:bottom w:val="single" w:sz="8" w:space="0" w:color="auto"/>
              <w:right w:val="single" w:sz="8" w:space="0" w:color="auto"/>
            </w:tcBorders>
            <w:shd w:val="clear" w:color="auto" w:fill="auto"/>
            <w:vAlign w:val="center"/>
          </w:tcPr>
          <w:p w:rsidR="009A5085" w:rsidRPr="007D6D2A" w:rsidRDefault="009A5085" w:rsidP="00FB4FD4">
            <w:pPr>
              <w:jc w:val="center"/>
              <w:rPr>
                <w:color w:val="000000"/>
                <w:sz w:val="20"/>
                <w:szCs w:val="20"/>
              </w:rPr>
            </w:pPr>
            <w:r w:rsidRPr="007D6D2A">
              <w:rPr>
                <w:color w:val="000000"/>
                <w:sz w:val="20"/>
                <w:szCs w:val="20"/>
              </w:rPr>
              <w:t>1</w:t>
            </w:r>
            <w:r w:rsidR="00FB4FD4">
              <w:rPr>
                <w:color w:val="000000"/>
                <w:sz w:val="20"/>
                <w:szCs w:val="20"/>
              </w:rPr>
              <w:t>4</w:t>
            </w:r>
            <w:r w:rsidRPr="007D6D2A">
              <w:rPr>
                <w:color w:val="000000"/>
                <w:sz w:val="20"/>
                <w:szCs w:val="20"/>
              </w:rPr>
              <w:t>,1</w:t>
            </w:r>
          </w:p>
        </w:tc>
      </w:tr>
      <w:tr w:rsidR="00626143" w:rsidRPr="007D6D2A" w:rsidTr="007D26B4">
        <w:trPr>
          <w:trHeight w:val="279"/>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626143" w:rsidRPr="007D6D2A" w:rsidRDefault="00626143" w:rsidP="00A47BA2">
            <w:pPr>
              <w:jc w:val="center"/>
              <w:rPr>
                <w:color w:val="000000"/>
                <w:sz w:val="20"/>
                <w:szCs w:val="20"/>
              </w:rPr>
            </w:pPr>
            <w:r w:rsidRPr="007D6D2A">
              <w:rPr>
                <w:color w:val="000000"/>
                <w:sz w:val="20"/>
                <w:szCs w:val="20"/>
              </w:rPr>
              <w:t>1</w:t>
            </w:r>
            <w:r>
              <w:rPr>
                <w:color w:val="000000"/>
                <w:sz w:val="20"/>
                <w:szCs w:val="20"/>
              </w:rPr>
              <w:t>0</w:t>
            </w:r>
          </w:p>
        </w:tc>
        <w:tc>
          <w:tcPr>
            <w:tcW w:w="3450" w:type="dxa"/>
            <w:tcBorders>
              <w:top w:val="nil"/>
              <w:left w:val="nil"/>
              <w:bottom w:val="single" w:sz="8" w:space="0" w:color="auto"/>
              <w:right w:val="single" w:sz="8" w:space="0" w:color="auto"/>
            </w:tcBorders>
            <w:shd w:val="clear" w:color="auto" w:fill="auto"/>
            <w:vAlign w:val="center"/>
            <w:hideMark/>
          </w:tcPr>
          <w:p w:rsidR="00626143" w:rsidRPr="007D6D2A" w:rsidRDefault="00626143" w:rsidP="009A5085">
            <w:pPr>
              <w:rPr>
                <w:color w:val="000000"/>
                <w:sz w:val="20"/>
                <w:szCs w:val="20"/>
              </w:rPr>
            </w:pPr>
            <w:r w:rsidRPr="007D6D2A">
              <w:rPr>
                <w:color w:val="000000"/>
                <w:sz w:val="20"/>
                <w:szCs w:val="20"/>
              </w:rPr>
              <w:t>местный бюджет</w:t>
            </w:r>
          </w:p>
        </w:tc>
        <w:tc>
          <w:tcPr>
            <w:tcW w:w="1296" w:type="dxa"/>
            <w:tcBorders>
              <w:top w:val="nil"/>
              <w:left w:val="nil"/>
              <w:bottom w:val="single" w:sz="8" w:space="0" w:color="auto"/>
              <w:right w:val="single" w:sz="8" w:space="0" w:color="auto"/>
            </w:tcBorders>
            <w:shd w:val="clear" w:color="auto" w:fill="auto"/>
            <w:noWrap/>
            <w:vAlign w:val="center"/>
          </w:tcPr>
          <w:p w:rsidR="00626143" w:rsidRPr="007D6D2A" w:rsidRDefault="00626143" w:rsidP="00665FEA">
            <w:pPr>
              <w:jc w:val="center"/>
              <w:rPr>
                <w:color w:val="000000"/>
                <w:sz w:val="20"/>
                <w:szCs w:val="20"/>
              </w:rPr>
            </w:pPr>
            <w:r>
              <w:rPr>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626143" w:rsidRPr="007D6D2A" w:rsidRDefault="00626143" w:rsidP="00665FEA">
            <w:pPr>
              <w:jc w:val="center"/>
              <w:rPr>
                <w:color w:val="000000"/>
                <w:sz w:val="20"/>
                <w:szCs w:val="20"/>
              </w:rPr>
            </w:pPr>
            <w:r>
              <w:rPr>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626143" w:rsidRPr="007D6D2A" w:rsidRDefault="00626143" w:rsidP="00665FEA">
            <w:pPr>
              <w:jc w:val="center"/>
              <w:rPr>
                <w:color w:val="000000"/>
                <w:sz w:val="20"/>
                <w:szCs w:val="20"/>
              </w:rPr>
            </w:pPr>
            <w:r>
              <w:rPr>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626143" w:rsidRPr="007D6D2A" w:rsidRDefault="00626143" w:rsidP="00665FEA">
            <w:pPr>
              <w:jc w:val="center"/>
              <w:rPr>
                <w:color w:val="000000"/>
                <w:sz w:val="20"/>
                <w:szCs w:val="20"/>
              </w:rPr>
            </w:pPr>
            <w:r>
              <w:rPr>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626143" w:rsidRPr="007D6D2A" w:rsidRDefault="00626143" w:rsidP="00665FEA">
            <w:pPr>
              <w:jc w:val="center"/>
              <w:rPr>
                <w:color w:val="000000"/>
                <w:sz w:val="20"/>
                <w:szCs w:val="20"/>
              </w:rPr>
            </w:pPr>
            <w:r>
              <w:rPr>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626143" w:rsidRPr="007D6D2A" w:rsidRDefault="00626143" w:rsidP="00665FEA">
            <w:pPr>
              <w:jc w:val="center"/>
              <w:rPr>
                <w:color w:val="000000"/>
                <w:sz w:val="20"/>
                <w:szCs w:val="20"/>
              </w:rPr>
            </w:pPr>
            <w:r>
              <w:rPr>
                <w:color w:val="000000"/>
                <w:sz w:val="20"/>
                <w:szCs w:val="20"/>
              </w:rPr>
              <w:t>0</w:t>
            </w:r>
          </w:p>
        </w:tc>
        <w:tc>
          <w:tcPr>
            <w:tcW w:w="1296" w:type="dxa"/>
            <w:tcBorders>
              <w:top w:val="nil"/>
              <w:left w:val="nil"/>
              <w:bottom w:val="single" w:sz="8" w:space="0" w:color="auto"/>
              <w:right w:val="single" w:sz="8" w:space="0" w:color="auto"/>
            </w:tcBorders>
            <w:shd w:val="clear" w:color="auto" w:fill="auto"/>
            <w:noWrap/>
            <w:vAlign w:val="center"/>
          </w:tcPr>
          <w:p w:rsidR="00626143" w:rsidRPr="007D6D2A" w:rsidRDefault="00626143" w:rsidP="00665FEA">
            <w:pPr>
              <w:jc w:val="center"/>
              <w:rPr>
                <w:color w:val="000000"/>
                <w:sz w:val="20"/>
                <w:szCs w:val="20"/>
              </w:rPr>
            </w:pPr>
            <w:r>
              <w:rPr>
                <w:color w:val="000000"/>
                <w:sz w:val="20"/>
                <w:szCs w:val="20"/>
              </w:rPr>
              <w:t>0</w:t>
            </w:r>
          </w:p>
        </w:tc>
        <w:tc>
          <w:tcPr>
            <w:tcW w:w="2126" w:type="dxa"/>
            <w:gridSpan w:val="2"/>
            <w:tcBorders>
              <w:top w:val="nil"/>
              <w:left w:val="nil"/>
              <w:bottom w:val="single" w:sz="8" w:space="0" w:color="auto"/>
              <w:right w:val="single" w:sz="8" w:space="0" w:color="auto"/>
            </w:tcBorders>
            <w:shd w:val="clear" w:color="auto" w:fill="auto"/>
            <w:vAlign w:val="center"/>
            <w:hideMark/>
          </w:tcPr>
          <w:p w:rsidR="00626143" w:rsidRPr="007D6D2A" w:rsidRDefault="00626143" w:rsidP="009A5085">
            <w:pPr>
              <w:jc w:val="center"/>
              <w:rPr>
                <w:color w:val="000000"/>
                <w:sz w:val="20"/>
                <w:szCs w:val="20"/>
              </w:rPr>
            </w:pPr>
            <w:r w:rsidRPr="007D6D2A">
              <w:rPr>
                <w:color w:val="000000"/>
                <w:sz w:val="20"/>
                <w:szCs w:val="20"/>
              </w:rPr>
              <w:t> </w:t>
            </w:r>
          </w:p>
        </w:tc>
      </w:tr>
    </w:tbl>
    <w:p w:rsidR="00091594" w:rsidRPr="007D6D2A" w:rsidRDefault="00091594" w:rsidP="00F77B5B">
      <w:pPr>
        <w:rPr>
          <w:sz w:val="20"/>
          <w:szCs w:val="20"/>
        </w:rPr>
      </w:pPr>
    </w:p>
    <w:sectPr w:rsidR="00091594" w:rsidRPr="007D6D2A" w:rsidSect="002558CF">
      <w:pgSz w:w="8418" w:h="11906" w:orient="landscape"/>
      <w:pgMar w:top="568" w:right="720" w:bottom="851"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187" w:rsidRDefault="00340187">
      <w:r>
        <w:separator/>
      </w:r>
    </w:p>
  </w:endnote>
  <w:endnote w:type="continuationSeparator" w:id="1">
    <w:p w:rsidR="00340187" w:rsidRDefault="00340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87" w:rsidRDefault="00B66EF8" w:rsidP="00D8694A">
    <w:pPr>
      <w:pStyle w:val="a6"/>
      <w:framePr w:wrap="around" w:vAnchor="text" w:hAnchor="margin" w:xAlign="right" w:y="1"/>
      <w:rPr>
        <w:rStyle w:val="a7"/>
      </w:rPr>
    </w:pPr>
    <w:r>
      <w:rPr>
        <w:rStyle w:val="a7"/>
      </w:rPr>
      <w:fldChar w:fldCharType="begin"/>
    </w:r>
    <w:r w:rsidR="00340187">
      <w:rPr>
        <w:rStyle w:val="a7"/>
      </w:rPr>
      <w:instrText xml:space="preserve">PAGE  </w:instrText>
    </w:r>
    <w:r>
      <w:rPr>
        <w:rStyle w:val="a7"/>
      </w:rPr>
      <w:fldChar w:fldCharType="end"/>
    </w:r>
  </w:p>
  <w:p w:rsidR="00340187" w:rsidRDefault="00340187" w:rsidP="00D8694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87" w:rsidRDefault="00340187" w:rsidP="00D8694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187" w:rsidRDefault="00340187">
      <w:r>
        <w:separator/>
      </w:r>
    </w:p>
  </w:footnote>
  <w:footnote w:type="continuationSeparator" w:id="1">
    <w:p w:rsidR="00340187" w:rsidRDefault="00340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B30"/>
    <w:multiLevelType w:val="hybridMultilevel"/>
    <w:tmpl w:val="674C3D1A"/>
    <w:lvl w:ilvl="0" w:tplc="08D8B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E41D7"/>
    <w:multiLevelType w:val="hybridMultilevel"/>
    <w:tmpl w:val="156E8CDE"/>
    <w:lvl w:ilvl="0" w:tplc="A94C6490">
      <w:start w:val="1"/>
      <w:numFmt w:val="upperRoman"/>
      <w:lvlText w:val="%1."/>
      <w:lvlJc w:val="right"/>
      <w:pPr>
        <w:tabs>
          <w:tab w:val="num" w:pos="1260"/>
        </w:tabs>
        <w:ind w:left="1260" w:hanging="180"/>
      </w:pPr>
      <w:rPr>
        <w:rFonts w:hint="default"/>
        <w:b/>
        <w:i w:val="0"/>
        <w:u w:val="none"/>
      </w:rPr>
    </w:lvl>
    <w:lvl w:ilvl="1" w:tplc="73BAFF7A">
      <w:start w:val="1"/>
      <w:numFmt w:val="bullet"/>
      <w:lvlText w:val=""/>
      <w:lvlJc w:val="left"/>
      <w:pPr>
        <w:tabs>
          <w:tab w:val="num" w:pos="1440"/>
        </w:tabs>
        <w:ind w:left="1440" w:hanging="360"/>
      </w:pPr>
      <w:rPr>
        <w:rFonts w:ascii="Wingdings" w:hAnsi="Wingdings" w:hint="default"/>
        <w:b w:val="0"/>
        <w:i w:val="0"/>
        <w:u w:val="none"/>
      </w:rPr>
    </w:lvl>
    <w:lvl w:ilvl="2" w:tplc="BB181B1E">
      <w:start w:val="1"/>
      <w:numFmt w:val="bullet"/>
      <w:lvlText w:val=""/>
      <w:lvlJc w:val="left"/>
      <w:pPr>
        <w:tabs>
          <w:tab w:val="num" w:pos="1620"/>
        </w:tabs>
        <w:ind w:left="1620" w:hanging="360"/>
      </w:pPr>
      <w:rPr>
        <w:rFonts w:ascii="Wingdings" w:hAnsi="Wingdings" w:hint="default"/>
        <w:b w:val="0"/>
        <w:i w:val="0"/>
        <w:u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376677"/>
    <w:multiLevelType w:val="hybridMultilevel"/>
    <w:tmpl w:val="1346A15E"/>
    <w:lvl w:ilvl="0" w:tplc="2856CF98">
      <w:start w:val="65535"/>
      <w:numFmt w:val="bullet"/>
      <w:lvlText w:val="•"/>
      <w:legacy w:legacy="1" w:legacySpace="0" w:legacyIndent="348"/>
      <w:lvlJc w:val="left"/>
      <w:rPr>
        <w:rFonts w:ascii="Times New Roman" w:hAnsi="Times New Roman" w:cs="Times New Roman" w:hint="default"/>
        <w:color w:val="auto"/>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3">
    <w:nsid w:val="173744F9"/>
    <w:multiLevelType w:val="hybridMultilevel"/>
    <w:tmpl w:val="4D2E5044"/>
    <w:lvl w:ilvl="0" w:tplc="BF1AD32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1E055F8E"/>
    <w:multiLevelType w:val="hybridMultilevel"/>
    <w:tmpl w:val="9DD8055A"/>
    <w:lvl w:ilvl="0" w:tplc="03C2854E">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E805716"/>
    <w:multiLevelType w:val="hybridMultilevel"/>
    <w:tmpl w:val="16E46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B35732"/>
    <w:multiLevelType w:val="multilevel"/>
    <w:tmpl w:val="4CCCB09C"/>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7">
    <w:nsid w:val="2AE13720"/>
    <w:multiLevelType w:val="multilevel"/>
    <w:tmpl w:val="88E64E3A"/>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DB36D8D"/>
    <w:multiLevelType w:val="hybridMultilevel"/>
    <w:tmpl w:val="CC62592E"/>
    <w:lvl w:ilvl="0" w:tplc="5300B038">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31716E77"/>
    <w:multiLevelType w:val="hybridMultilevel"/>
    <w:tmpl w:val="88D2478E"/>
    <w:lvl w:ilvl="0" w:tplc="034CC75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2AA5B5D"/>
    <w:multiLevelType w:val="hybridMultilevel"/>
    <w:tmpl w:val="4D24CD54"/>
    <w:lvl w:ilvl="0" w:tplc="8C5ADA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5704775"/>
    <w:multiLevelType w:val="hybridMultilevel"/>
    <w:tmpl w:val="88D6DDC2"/>
    <w:lvl w:ilvl="0" w:tplc="8E64290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FB30A72"/>
    <w:multiLevelType w:val="multilevel"/>
    <w:tmpl w:val="DDCEA9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A80486B"/>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CFF1294"/>
    <w:multiLevelType w:val="hybridMultilevel"/>
    <w:tmpl w:val="56B6FDC4"/>
    <w:lvl w:ilvl="0" w:tplc="F1E8D10C">
      <w:start w:val="1"/>
      <w:numFmt w:val="decimal"/>
      <w:lvlText w:val="%1."/>
      <w:lvlJc w:val="left"/>
      <w:pPr>
        <w:ind w:left="96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E5E4151"/>
    <w:multiLevelType w:val="hybridMultilevel"/>
    <w:tmpl w:val="555E84E4"/>
    <w:lvl w:ilvl="0" w:tplc="A0AC58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942E9D"/>
    <w:multiLevelType w:val="hybridMultilevel"/>
    <w:tmpl w:val="4E8A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000AFF"/>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59A1990"/>
    <w:multiLevelType w:val="hybridMultilevel"/>
    <w:tmpl w:val="1C30A972"/>
    <w:lvl w:ilvl="0" w:tplc="17520146">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7A4449D"/>
    <w:multiLevelType w:val="hybridMultilevel"/>
    <w:tmpl w:val="4CA2779E"/>
    <w:lvl w:ilvl="0" w:tplc="3D74032E">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0">
    <w:nsid w:val="6D814398"/>
    <w:multiLevelType w:val="hybridMultilevel"/>
    <w:tmpl w:val="62CA670A"/>
    <w:lvl w:ilvl="0" w:tplc="A7D896EC">
      <w:start w:val="3"/>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1">
    <w:nsid w:val="722B3BCD"/>
    <w:multiLevelType w:val="hybridMultilevel"/>
    <w:tmpl w:val="EC3677E0"/>
    <w:lvl w:ilvl="0" w:tplc="19C03E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39F6E33"/>
    <w:multiLevelType w:val="hybridMultilevel"/>
    <w:tmpl w:val="1EAADFB6"/>
    <w:lvl w:ilvl="0" w:tplc="79DC4B8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C4D5F8D"/>
    <w:multiLevelType w:val="hybridMultilevel"/>
    <w:tmpl w:val="BC64F1F2"/>
    <w:lvl w:ilvl="0" w:tplc="47DAEA9A">
      <w:start w:val="65535"/>
      <w:numFmt w:val="bullet"/>
      <w:lvlText w:val="•"/>
      <w:legacy w:legacy="1" w:legacySpace="0" w:legacyIndent="34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2"/>
  </w:num>
  <w:num w:numId="4">
    <w:abstractNumId w:val="23"/>
  </w:num>
  <w:num w:numId="5">
    <w:abstractNumId w:val="16"/>
  </w:num>
  <w:num w:numId="6">
    <w:abstractNumId w:val="3"/>
  </w:num>
  <w:num w:numId="7">
    <w:abstractNumId w:val="15"/>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8"/>
  </w:num>
  <w:num w:numId="12">
    <w:abstractNumId w:val="5"/>
  </w:num>
  <w:num w:numId="13">
    <w:abstractNumId w:val="7"/>
  </w:num>
  <w:num w:numId="14">
    <w:abstractNumId w:val="4"/>
  </w:num>
  <w:num w:numId="15">
    <w:abstractNumId w:val="22"/>
  </w:num>
  <w:num w:numId="16">
    <w:abstractNumId w:val="6"/>
  </w:num>
  <w:num w:numId="17">
    <w:abstractNumId w:val="12"/>
  </w:num>
  <w:num w:numId="18">
    <w:abstractNumId w:val="17"/>
  </w:num>
  <w:num w:numId="19">
    <w:abstractNumId w:val="13"/>
  </w:num>
  <w:num w:numId="20">
    <w:abstractNumId w:val="20"/>
  </w:num>
  <w:num w:numId="21">
    <w:abstractNumId w:val="8"/>
  </w:num>
  <w:num w:numId="22">
    <w:abstractNumId w:val="19"/>
  </w:num>
  <w:num w:numId="23">
    <w:abstractNumId w:val="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E56AA7"/>
    <w:rsid w:val="00004BD4"/>
    <w:rsid w:val="00007013"/>
    <w:rsid w:val="00011A4B"/>
    <w:rsid w:val="00016AAE"/>
    <w:rsid w:val="00020453"/>
    <w:rsid w:val="00021AC1"/>
    <w:rsid w:val="00023060"/>
    <w:rsid w:val="000247F5"/>
    <w:rsid w:val="00037196"/>
    <w:rsid w:val="0003764A"/>
    <w:rsid w:val="00041ACC"/>
    <w:rsid w:val="000453C6"/>
    <w:rsid w:val="000536EE"/>
    <w:rsid w:val="00057547"/>
    <w:rsid w:val="00062C14"/>
    <w:rsid w:val="00064BF1"/>
    <w:rsid w:val="000652DD"/>
    <w:rsid w:val="000712A3"/>
    <w:rsid w:val="0007556D"/>
    <w:rsid w:val="00077CA0"/>
    <w:rsid w:val="0008099A"/>
    <w:rsid w:val="000821C6"/>
    <w:rsid w:val="00083D92"/>
    <w:rsid w:val="00084D9A"/>
    <w:rsid w:val="00091594"/>
    <w:rsid w:val="00096F2D"/>
    <w:rsid w:val="000B5468"/>
    <w:rsid w:val="000B718B"/>
    <w:rsid w:val="000C4527"/>
    <w:rsid w:val="000D28B7"/>
    <w:rsid w:val="000D6F47"/>
    <w:rsid w:val="000E4E94"/>
    <w:rsid w:val="000E5789"/>
    <w:rsid w:val="000E5ABA"/>
    <w:rsid w:val="000F5DE6"/>
    <w:rsid w:val="00104427"/>
    <w:rsid w:val="0011010E"/>
    <w:rsid w:val="001241BD"/>
    <w:rsid w:val="00134B29"/>
    <w:rsid w:val="0013517C"/>
    <w:rsid w:val="00143278"/>
    <w:rsid w:val="001439FE"/>
    <w:rsid w:val="00160E78"/>
    <w:rsid w:val="0018359A"/>
    <w:rsid w:val="001A4663"/>
    <w:rsid w:val="001A4A5C"/>
    <w:rsid w:val="001A6816"/>
    <w:rsid w:val="001B279D"/>
    <w:rsid w:val="001B391C"/>
    <w:rsid w:val="001C2C11"/>
    <w:rsid w:val="001D405D"/>
    <w:rsid w:val="001D43AF"/>
    <w:rsid w:val="001D52E3"/>
    <w:rsid w:val="001E7B9F"/>
    <w:rsid w:val="001F3370"/>
    <w:rsid w:val="001F4529"/>
    <w:rsid w:val="0020377E"/>
    <w:rsid w:val="00203F4F"/>
    <w:rsid w:val="0021333E"/>
    <w:rsid w:val="002173F1"/>
    <w:rsid w:val="002309ED"/>
    <w:rsid w:val="00233D87"/>
    <w:rsid w:val="002403CD"/>
    <w:rsid w:val="0024260F"/>
    <w:rsid w:val="00242EBE"/>
    <w:rsid w:val="002558CF"/>
    <w:rsid w:val="00266A8B"/>
    <w:rsid w:val="00272209"/>
    <w:rsid w:val="0027266B"/>
    <w:rsid w:val="002730E4"/>
    <w:rsid w:val="0027639D"/>
    <w:rsid w:val="00281AFA"/>
    <w:rsid w:val="00284994"/>
    <w:rsid w:val="00292CD3"/>
    <w:rsid w:val="0029439A"/>
    <w:rsid w:val="002A42DD"/>
    <w:rsid w:val="002A4445"/>
    <w:rsid w:val="002A7E14"/>
    <w:rsid w:val="002B4641"/>
    <w:rsid w:val="002B524A"/>
    <w:rsid w:val="002B6333"/>
    <w:rsid w:val="002B7615"/>
    <w:rsid w:val="002D64DF"/>
    <w:rsid w:val="002E2090"/>
    <w:rsid w:val="002E607B"/>
    <w:rsid w:val="002E732C"/>
    <w:rsid w:val="002F02AC"/>
    <w:rsid w:val="002F44FF"/>
    <w:rsid w:val="003050B9"/>
    <w:rsid w:val="00306693"/>
    <w:rsid w:val="003117DF"/>
    <w:rsid w:val="0031217B"/>
    <w:rsid w:val="00312B70"/>
    <w:rsid w:val="00315829"/>
    <w:rsid w:val="00335C52"/>
    <w:rsid w:val="00336F72"/>
    <w:rsid w:val="00337082"/>
    <w:rsid w:val="00337E31"/>
    <w:rsid w:val="00340187"/>
    <w:rsid w:val="00341B0D"/>
    <w:rsid w:val="003524AE"/>
    <w:rsid w:val="00356A59"/>
    <w:rsid w:val="00361F81"/>
    <w:rsid w:val="0036284E"/>
    <w:rsid w:val="003641C5"/>
    <w:rsid w:val="00364D8C"/>
    <w:rsid w:val="00373418"/>
    <w:rsid w:val="003740BB"/>
    <w:rsid w:val="00381C99"/>
    <w:rsid w:val="00384944"/>
    <w:rsid w:val="003914D6"/>
    <w:rsid w:val="003926E9"/>
    <w:rsid w:val="003A3D38"/>
    <w:rsid w:val="003A3F43"/>
    <w:rsid w:val="003A4C9F"/>
    <w:rsid w:val="003A7306"/>
    <w:rsid w:val="003B0D65"/>
    <w:rsid w:val="003B6A39"/>
    <w:rsid w:val="003C0377"/>
    <w:rsid w:val="003C10B4"/>
    <w:rsid w:val="003D5EA8"/>
    <w:rsid w:val="003F39C6"/>
    <w:rsid w:val="003F4E13"/>
    <w:rsid w:val="003F7636"/>
    <w:rsid w:val="00403966"/>
    <w:rsid w:val="00404BD3"/>
    <w:rsid w:val="00412B26"/>
    <w:rsid w:val="004153DC"/>
    <w:rsid w:val="00417563"/>
    <w:rsid w:val="00423A22"/>
    <w:rsid w:val="00426720"/>
    <w:rsid w:val="00426CA5"/>
    <w:rsid w:val="0042711F"/>
    <w:rsid w:val="00433C5E"/>
    <w:rsid w:val="0044044B"/>
    <w:rsid w:val="00450527"/>
    <w:rsid w:val="00474DF0"/>
    <w:rsid w:val="004774E1"/>
    <w:rsid w:val="0047764E"/>
    <w:rsid w:val="004811BC"/>
    <w:rsid w:val="0048369B"/>
    <w:rsid w:val="00483B67"/>
    <w:rsid w:val="004864A9"/>
    <w:rsid w:val="0049095F"/>
    <w:rsid w:val="0049276E"/>
    <w:rsid w:val="004943AC"/>
    <w:rsid w:val="004A44B8"/>
    <w:rsid w:val="004A66A0"/>
    <w:rsid w:val="004B3DE6"/>
    <w:rsid w:val="004C0FAA"/>
    <w:rsid w:val="004C3FED"/>
    <w:rsid w:val="004C78C6"/>
    <w:rsid w:val="004E0BDB"/>
    <w:rsid w:val="005049A6"/>
    <w:rsid w:val="00511D10"/>
    <w:rsid w:val="00513BFD"/>
    <w:rsid w:val="00514994"/>
    <w:rsid w:val="005173BE"/>
    <w:rsid w:val="005264E1"/>
    <w:rsid w:val="00531195"/>
    <w:rsid w:val="00537E88"/>
    <w:rsid w:val="00540B93"/>
    <w:rsid w:val="005432E9"/>
    <w:rsid w:val="00552ED1"/>
    <w:rsid w:val="005617A2"/>
    <w:rsid w:val="00563799"/>
    <w:rsid w:val="00563DFB"/>
    <w:rsid w:val="005669BB"/>
    <w:rsid w:val="00566A7F"/>
    <w:rsid w:val="00573729"/>
    <w:rsid w:val="00582F26"/>
    <w:rsid w:val="00587D3F"/>
    <w:rsid w:val="00590176"/>
    <w:rsid w:val="00591F2B"/>
    <w:rsid w:val="0059576F"/>
    <w:rsid w:val="00595CC2"/>
    <w:rsid w:val="00596A5F"/>
    <w:rsid w:val="005A2DF1"/>
    <w:rsid w:val="005A3688"/>
    <w:rsid w:val="005A6D5D"/>
    <w:rsid w:val="005A75A3"/>
    <w:rsid w:val="005B245D"/>
    <w:rsid w:val="005B4115"/>
    <w:rsid w:val="005C2BA9"/>
    <w:rsid w:val="005C4084"/>
    <w:rsid w:val="005D3A51"/>
    <w:rsid w:val="005E588F"/>
    <w:rsid w:val="005F55DB"/>
    <w:rsid w:val="005F578C"/>
    <w:rsid w:val="0060472F"/>
    <w:rsid w:val="00612612"/>
    <w:rsid w:val="00614DA8"/>
    <w:rsid w:val="00620D66"/>
    <w:rsid w:val="00621317"/>
    <w:rsid w:val="006216C1"/>
    <w:rsid w:val="0062374A"/>
    <w:rsid w:val="00626143"/>
    <w:rsid w:val="00642D32"/>
    <w:rsid w:val="00654941"/>
    <w:rsid w:val="006827AA"/>
    <w:rsid w:val="00682C68"/>
    <w:rsid w:val="006831AA"/>
    <w:rsid w:val="00694F7C"/>
    <w:rsid w:val="006A6274"/>
    <w:rsid w:val="006B5483"/>
    <w:rsid w:val="006B75EB"/>
    <w:rsid w:val="006C1FAE"/>
    <w:rsid w:val="006D070E"/>
    <w:rsid w:val="006D1F14"/>
    <w:rsid w:val="006D79F2"/>
    <w:rsid w:val="006E2756"/>
    <w:rsid w:val="006F4AFA"/>
    <w:rsid w:val="00701FCA"/>
    <w:rsid w:val="0070449A"/>
    <w:rsid w:val="00710AA2"/>
    <w:rsid w:val="00710B25"/>
    <w:rsid w:val="00710C80"/>
    <w:rsid w:val="0071239E"/>
    <w:rsid w:val="007177BD"/>
    <w:rsid w:val="007266EA"/>
    <w:rsid w:val="007476C1"/>
    <w:rsid w:val="00753D62"/>
    <w:rsid w:val="00764F64"/>
    <w:rsid w:val="00767386"/>
    <w:rsid w:val="007708A9"/>
    <w:rsid w:val="00787D7D"/>
    <w:rsid w:val="007A439F"/>
    <w:rsid w:val="007B7B23"/>
    <w:rsid w:val="007B7F7D"/>
    <w:rsid w:val="007C2D0F"/>
    <w:rsid w:val="007C55C3"/>
    <w:rsid w:val="007C6D46"/>
    <w:rsid w:val="007D26B4"/>
    <w:rsid w:val="007D2ECE"/>
    <w:rsid w:val="007D6D2A"/>
    <w:rsid w:val="007E37C4"/>
    <w:rsid w:val="007E5D93"/>
    <w:rsid w:val="007E6A02"/>
    <w:rsid w:val="007F3006"/>
    <w:rsid w:val="00802882"/>
    <w:rsid w:val="00804EE4"/>
    <w:rsid w:val="00814FD5"/>
    <w:rsid w:val="00820BBD"/>
    <w:rsid w:val="00820D57"/>
    <w:rsid w:val="00824D36"/>
    <w:rsid w:val="00826C85"/>
    <w:rsid w:val="008323E0"/>
    <w:rsid w:val="0084133F"/>
    <w:rsid w:val="00862063"/>
    <w:rsid w:val="00864312"/>
    <w:rsid w:val="008677EB"/>
    <w:rsid w:val="008727BC"/>
    <w:rsid w:val="008746AA"/>
    <w:rsid w:val="00880591"/>
    <w:rsid w:val="008829A2"/>
    <w:rsid w:val="00883A09"/>
    <w:rsid w:val="00892E70"/>
    <w:rsid w:val="008955FF"/>
    <w:rsid w:val="008B2B70"/>
    <w:rsid w:val="008C4F56"/>
    <w:rsid w:val="008E55FE"/>
    <w:rsid w:val="008F108F"/>
    <w:rsid w:val="00907757"/>
    <w:rsid w:val="0091296E"/>
    <w:rsid w:val="00925BDA"/>
    <w:rsid w:val="00936B19"/>
    <w:rsid w:val="009431C5"/>
    <w:rsid w:val="00943D93"/>
    <w:rsid w:val="009519D0"/>
    <w:rsid w:val="009546DD"/>
    <w:rsid w:val="0095478D"/>
    <w:rsid w:val="009579BE"/>
    <w:rsid w:val="009609D1"/>
    <w:rsid w:val="0096247B"/>
    <w:rsid w:val="00964A39"/>
    <w:rsid w:val="00973920"/>
    <w:rsid w:val="009771D5"/>
    <w:rsid w:val="0097747B"/>
    <w:rsid w:val="00977AAF"/>
    <w:rsid w:val="00977FDE"/>
    <w:rsid w:val="009870BA"/>
    <w:rsid w:val="00990ABB"/>
    <w:rsid w:val="0099788E"/>
    <w:rsid w:val="009A14AA"/>
    <w:rsid w:val="009A14F2"/>
    <w:rsid w:val="009A5085"/>
    <w:rsid w:val="009A78CA"/>
    <w:rsid w:val="009C114A"/>
    <w:rsid w:val="009C1507"/>
    <w:rsid w:val="009C584E"/>
    <w:rsid w:val="009C58B1"/>
    <w:rsid w:val="009D6612"/>
    <w:rsid w:val="009E6E2F"/>
    <w:rsid w:val="009E7D8F"/>
    <w:rsid w:val="009F00E5"/>
    <w:rsid w:val="00A021EB"/>
    <w:rsid w:val="00A05D8E"/>
    <w:rsid w:val="00A07279"/>
    <w:rsid w:val="00A206F0"/>
    <w:rsid w:val="00A20F78"/>
    <w:rsid w:val="00A2780C"/>
    <w:rsid w:val="00A371AA"/>
    <w:rsid w:val="00A42843"/>
    <w:rsid w:val="00A47BA2"/>
    <w:rsid w:val="00A6014A"/>
    <w:rsid w:val="00A66B2C"/>
    <w:rsid w:val="00A73E96"/>
    <w:rsid w:val="00A86CAE"/>
    <w:rsid w:val="00A9211B"/>
    <w:rsid w:val="00A9294C"/>
    <w:rsid w:val="00A95EE3"/>
    <w:rsid w:val="00AA096B"/>
    <w:rsid w:val="00AA1BB0"/>
    <w:rsid w:val="00AA21EC"/>
    <w:rsid w:val="00AA2ACD"/>
    <w:rsid w:val="00AA328A"/>
    <w:rsid w:val="00AA6326"/>
    <w:rsid w:val="00AA7525"/>
    <w:rsid w:val="00AB05B0"/>
    <w:rsid w:val="00AB1C27"/>
    <w:rsid w:val="00AB54CF"/>
    <w:rsid w:val="00AD0890"/>
    <w:rsid w:val="00AD15A6"/>
    <w:rsid w:val="00AE350E"/>
    <w:rsid w:val="00AE59FB"/>
    <w:rsid w:val="00AE63E6"/>
    <w:rsid w:val="00AF451C"/>
    <w:rsid w:val="00B01EF4"/>
    <w:rsid w:val="00B03A0B"/>
    <w:rsid w:val="00B15595"/>
    <w:rsid w:val="00B229F6"/>
    <w:rsid w:val="00B24FB3"/>
    <w:rsid w:val="00B349F1"/>
    <w:rsid w:val="00B35A7A"/>
    <w:rsid w:val="00B37786"/>
    <w:rsid w:val="00B44A95"/>
    <w:rsid w:val="00B5112B"/>
    <w:rsid w:val="00B5610E"/>
    <w:rsid w:val="00B60B77"/>
    <w:rsid w:val="00B63056"/>
    <w:rsid w:val="00B66EF8"/>
    <w:rsid w:val="00B727EC"/>
    <w:rsid w:val="00B866A4"/>
    <w:rsid w:val="00B94FFE"/>
    <w:rsid w:val="00B9526E"/>
    <w:rsid w:val="00B95609"/>
    <w:rsid w:val="00B97AA0"/>
    <w:rsid w:val="00BA1935"/>
    <w:rsid w:val="00BB3B84"/>
    <w:rsid w:val="00BD0DF5"/>
    <w:rsid w:val="00BE068E"/>
    <w:rsid w:val="00BE670F"/>
    <w:rsid w:val="00BF233C"/>
    <w:rsid w:val="00BF4DA0"/>
    <w:rsid w:val="00BF5F63"/>
    <w:rsid w:val="00C10CF9"/>
    <w:rsid w:val="00C13338"/>
    <w:rsid w:val="00C145C6"/>
    <w:rsid w:val="00C15495"/>
    <w:rsid w:val="00C15C09"/>
    <w:rsid w:val="00C2057B"/>
    <w:rsid w:val="00C27C4C"/>
    <w:rsid w:val="00C32DC5"/>
    <w:rsid w:val="00C414B6"/>
    <w:rsid w:val="00C42FEE"/>
    <w:rsid w:val="00C50CCC"/>
    <w:rsid w:val="00C63B47"/>
    <w:rsid w:val="00C644ED"/>
    <w:rsid w:val="00C67FF4"/>
    <w:rsid w:val="00C71292"/>
    <w:rsid w:val="00C74164"/>
    <w:rsid w:val="00C84906"/>
    <w:rsid w:val="00C9329F"/>
    <w:rsid w:val="00CA11B2"/>
    <w:rsid w:val="00CA1EF4"/>
    <w:rsid w:val="00CA2A02"/>
    <w:rsid w:val="00CC0750"/>
    <w:rsid w:val="00CC0EB6"/>
    <w:rsid w:val="00CC452A"/>
    <w:rsid w:val="00CC6E49"/>
    <w:rsid w:val="00CD232B"/>
    <w:rsid w:val="00CD551D"/>
    <w:rsid w:val="00CE03C1"/>
    <w:rsid w:val="00D02CE7"/>
    <w:rsid w:val="00D05F99"/>
    <w:rsid w:val="00D05FB9"/>
    <w:rsid w:val="00D07F6B"/>
    <w:rsid w:val="00D110DF"/>
    <w:rsid w:val="00D124A0"/>
    <w:rsid w:val="00D12ECB"/>
    <w:rsid w:val="00D2057C"/>
    <w:rsid w:val="00D30F2B"/>
    <w:rsid w:val="00D32A66"/>
    <w:rsid w:val="00D3357E"/>
    <w:rsid w:val="00D34757"/>
    <w:rsid w:val="00D37888"/>
    <w:rsid w:val="00D44867"/>
    <w:rsid w:val="00D50203"/>
    <w:rsid w:val="00D71656"/>
    <w:rsid w:val="00D7218E"/>
    <w:rsid w:val="00D7395A"/>
    <w:rsid w:val="00D827F1"/>
    <w:rsid w:val="00D82BD9"/>
    <w:rsid w:val="00D8694A"/>
    <w:rsid w:val="00D95B32"/>
    <w:rsid w:val="00DA4196"/>
    <w:rsid w:val="00DA63C0"/>
    <w:rsid w:val="00DA7C77"/>
    <w:rsid w:val="00DB0EDD"/>
    <w:rsid w:val="00DB3BBE"/>
    <w:rsid w:val="00DC1411"/>
    <w:rsid w:val="00DC739E"/>
    <w:rsid w:val="00DF0E3C"/>
    <w:rsid w:val="00DF2793"/>
    <w:rsid w:val="00DF5D21"/>
    <w:rsid w:val="00E008A8"/>
    <w:rsid w:val="00E2143F"/>
    <w:rsid w:val="00E24746"/>
    <w:rsid w:val="00E33A96"/>
    <w:rsid w:val="00E33CA5"/>
    <w:rsid w:val="00E41DDA"/>
    <w:rsid w:val="00E46C2E"/>
    <w:rsid w:val="00E561A5"/>
    <w:rsid w:val="00E56AA7"/>
    <w:rsid w:val="00E636F7"/>
    <w:rsid w:val="00E65B66"/>
    <w:rsid w:val="00E753BA"/>
    <w:rsid w:val="00E849E6"/>
    <w:rsid w:val="00E867C0"/>
    <w:rsid w:val="00E877D6"/>
    <w:rsid w:val="00EA127D"/>
    <w:rsid w:val="00EB1C5E"/>
    <w:rsid w:val="00EB3173"/>
    <w:rsid w:val="00EC3D12"/>
    <w:rsid w:val="00ED171E"/>
    <w:rsid w:val="00ED704D"/>
    <w:rsid w:val="00ED7E94"/>
    <w:rsid w:val="00EE640C"/>
    <w:rsid w:val="00EF07D3"/>
    <w:rsid w:val="00EF0872"/>
    <w:rsid w:val="00F02BC0"/>
    <w:rsid w:val="00F02D9B"/>
    <w:rsid w:val="00F03203"/>
    <w:rsid w:val="00F156F9"/>
    <w:rsid w:val="00F23706"/>
    <w:rsid w:val="00F31C95"/>
    <w:rsid w:val="00F352F3"/>
    <w:rsid w:val="00F35885"/>
    <w:rsid w:val="00F40FC2"/>
    <w:rsid w:val="00F42FE3"/>
    <w:rsid w:val="00F45074"/>
    <w:rsid w:val="00F5344C"/>
    <w:rsid w:val="00F63808"/>
    <w:rsid w:val="00F702CC"/>
    <w:rsid w:val="00F77B5B"/>
    <w:rsid w:val="00F93891"/>
    <w:rsid w:val="00F94521"/>
    <w:rsid w:val="00F954A3"/>
    <w:rsid w:val="00F97D18"/>
    <w:rsid w:val="00FA799B"/>
    <w:rsid w:val="00FB0ECD"/>
    <w:rsid w:val="00FB3356"/>
    <w:rsid w:val="00FB4FD4"/>
    <w:rsid w:val="00FD26E3"/>
    <w:rsid w:val="00FD2961"/>
    <w:rsid w:val="00FD3B08"/>
    <w:rsid w:val="00FD4D81"/>
    <w:rsid w:val="00FD7862"/>
    <w:rsid w:val="00FF3B91"/>
    <w:rsid w:val="00FF7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rPr>
  </w:style>
  <w:style w:type="paragraph" w:styleId="3">
    <w:name w:val="heading 3"/>
    <w:basedOn w:val="a"/>
    <w:next w:val="a"/>
    <w:link w:val="30"/>
    <w:qFormat/>
    <w:rsid w:val="00D8694A"/>
    <w:pPr>
      <w:keepNext/>
      <w:jc w:val="center"/>
      <w:outlineLvl w:val="2"/>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bidi="ar-SA"/>
    </w:rPr>
  </w:style>
  <w:style w:type="character" w:customStyle="1" w:styleId="30">
    <w:name w:val="Заголовок 3 Знак"/>
    <w:link w:val="3"/>
    <w:rsid w:val="00D8694A"/>
    <w:rPr>
      <w:b/>
      <w:bCs/>
      <w:sz w:val="22"/>
      <w:lang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rPr>
  </w:style>
  <w:style w:type="character" w:customStyle="1" w:styleId="a9">
    <w:name w:val="Подзаголовок Знак"/>
    <w:link w:val="a8"/>
    <w:rsid w:val="00D8694A"/>
    <w:rPr>
      <w:rFonts w:ascii="Cambria" w:hAnsi="Cambria"/>
      <w:sz w:val="24"/>
      <w:szCs w:val="24"/>
      <w:lang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rPr>
  </w:style>
  <w:style w:type="character" w:customStyle="1" w:styleId="33">
    <w:name w:val="Основной текст с отступом 3 Знак"/>
    <w:link w:val="32"/>
    <w:rsid w:val="00D8694A"/>
    <w:rPr>
      <w:sz w:val="16"/>
      <w:szCs w:val="16"/>
      <w:lang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rPr>
  </w:style>
  <w:style w:type="character" w:customStyle="1" w:styleId="af2">
    <w:name w:val="ТЕКСТ Знак"/>
    <w:link w:val="af1"/>
    <w:locked/>
    <w:rsid w:val="00D8694A"/>
    <w:rPr>
      <w:sz w:val="28"/>
      <w:szCs w:val="28"/>
      <w:lang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style>
  <w:style w:type="character" w:customStyle="1" w:styleId="af8">
    <w:name w:val="Основной текст с отступом Знак"/>
    <w:link w:val="af7"/>
    <w:rsid w:val="00D8694A"/>
    <w:rPr>
      <w:sz w:val="24"/>
      <w:szCs w:val="24"/>
      <w:lang w:bidi="ar-SA"/>
    </w:rPr>
  </w:style>
  <w:style w:type="paragraph" w:styleId="af9">
    <w:name w:val="List Paragraph"/>
    <w:basedOn w:val="a"/>
    <w:uiPriority w:val="99"/>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 w:type="paragraph" w:customStyle="1" w:styleId="12">
    <w:name w:val="Обычный1"/>
    <w:rsid w:val="00F42FE3"/>
    <w:pPr>
      <w:widowControl w:val="0"/>
      <w:snapToGrid w:val="0"/>
      <w:spacing w:line="278" w:lineRule="auto"/>
      <w:ind w:left="680" w:hanging="340"/>
    </w:pPr>
    <w:rPr>
      <w:rFonts w:eastAsia="Calibri"/>
    </w:rPr>
  </w:style>
  <w:style w:type="paragraph" w:customStyle="1" w:styleId="4">
    <w:name w:val="Основной текст4"/>
    <w:basedOn w:val="a"/>
    <w:rsid w:val="00A20F78"/>
    <w:pPr>
      <w:shd w:val="clear" w:color="auto" w:fill="FFFFFF"/>
      <w:spacing w:after="1560" w:line="0" w:lineRule="atLeast"/>
    </w:pPr>
    <w:rPr>
      <w:color w:val="000000"/>
      <w:sz w:val="27"/>
      <w:szCs w:val="27"/>
    </w:rPr>
  </w:style>
  <w:style w:type="paragraph" w:customStyle="1" w:styleId="Normal1">
    <w:name w:val="Normal1"/>
    <w:aliases w:val="ЗАГОЛОВОК"/>
    <w:rsid w:val="00A20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uiPriority w:val="99"/>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 w:type="paragraph" w:customStyle="1" w:styleId="12">
    <w:name w:val="Обычный1"/>
    <w:rsid w:val="00F42FE3"/>
    <w:pPr>
      <w:widowControl w:val="0"/>
      <w:snapToGrid w:val="0"/>
      <w:spacing w:line="278" w:lineRule="auto"/>
      <w:ind w:left="680" w:hanging="340"/>
    </w:pPr>
    <w:rPr>
      <w:rFonts w:eastAsia="Calibri"/>
    </w:rPr>
  </w:style>
  <w:style w:type="paragraph" w:customStyle="1" w:styleId="4">
    <w:name w:val="Основной текст4"/>
    <w:basedOn w:val="a"/>
    <w:rsid w:val="00A20F78"/>
    <w:pPr>
      <w:shd w:val="clear" w:color="auto" w:fill="FFFFFF"/>
      <w:spacing w:after="1560" w:line="0" w:lineRule="atLeast"/>
    </w:pPr>
    <w:rPr>
      <w:color w:val="000000"/>
      <w:sz w:val="27"/>
      <w:szCs w:val="27"/>
    </w:rPr>
  </w:style>
  <w:style w:type="paragraph" w:customStyle="1" w:styleId="Normal1">
    <w:name w:val="Normal1"/>
    <w:aliases w:val="ЗАГОЛОВОК"/>
    <w:rsid w:val="00A20F78"/>
  </w:style>
</w:styles>
</file>

<file path=word/webSettings.xml><?xml version="1.0" encoding="utf-8"?>
<w:webSettings xmlns:r="http://schemas.openxmlformats.org/officeDocument/2006/relationships" xmlns:w="http://schemas.openxmlformats.org/wordprocessingml/2006/main">
  <w:divs>
    <w:div w:id="200673989">
      <w:bodyDiv w:val="1"/>
      <w:marLeft w:val="0"/>
      <w:marRight w:val="0"/>
      <w:marTop w:val="0"/>
      <w:marBottom w:val="0"/>
      <w:divBdr>
        <w:top w:val="none" w:sz="0" w:space="0" w:color="auto"/>
        <w:left w:val="none" w:sz="0" w:space="0" w:color="auto"/>
        <w:bottom w:val="none" w:sz="0" w:space="0" w:color="auto"/>
        <w:right w:val="none" w:sz="0" w:space="0" w:color="auto"/>
      </w:divBdr>
    </w:div>
    <w:div w:id="1386415143">
      <w:bodyDiv w:val="1"/>
      <w:marLeft w:val="0"/>
      <w:marRight w:val="0"/>
      <w:marTop w:val="0"/>
      <w:marBottom w:val="0"/>
      <w:divBdr>
        <w:top w:val="none" w:sz="0" w:space="0" w:color="auto"/>
        <w:left w:val="none" w:sz="0" w:space="0" w:color="auto"/>
        <w:bottom w:val="none" w:sz="0" w:space="0" w:color="auto"/>
        <w:right w:val="none" w:sz="0" w:space="0" w:color="auto"/>
      </w:divBdr>
    </w:div>
    <w:div w:id="1914855933">
      <w:bodyDiv w:val="1"/>
      <w:marLeft w:val="0"/>
      <w:marRight w:val="0"/>
      <w:marTop w:val="0"/>
      <w:marBottom w:val="0"/>
      <w:divBdr>
        <w:top w:val="none" w:sz="0" w:space="0" w:color="auto"/>
        <w:left w:val="none" w:sz="0" w:space="0" w:color="auto"/>
        <w:bottom w:val="none" w:sz="0" w:space="0" w:color="auto"/>
        <w:right w:val="none" w:sz="0" w:space="0" w:color="auto"/>
      </w:divBdr>
    </w:div>
    <w:div w:id="20777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387C-1C1C-4380-9909-29B70BEB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13</Pages>
  <Words>2832</Words>
  <Characters>19839</Characters>
  <Application>Microsoft Office Word</Application>
  <DocSecurity>0</DocSecurity>
  <Lines>165</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22626</CharactersWithSpaces>
  <SharedDoc>false</SharedDoc>
  <HLinks>
    <vt:vector size="30" baseType="variant">
      <vt:variant>
        <vt:i4>7209018</vt:i4>
      </vt:variant>
      <vt:variant>
        <vt:i4>12</vt:i4>
      </vt:variant>
      <vt:variant>
        <vt:i4>0</vt:i4>
      </vt:variant>
      <vt:variant>
        <vt:i4>5</vt:i4>
      </vt:variant>
      <vt:variant>
        <vt:lpwstr/>
      </vt:variant>
      <vt:variant>
        <vt:lpwstr>Par9868</vt:lpwstr>
      </vt:variant>
      <vt:variant>
        <vt:i4>5832708</vt:i4>
      </vt:variant>
      <vt:variant>
        <vt:i4>9</vt:i4>
      </vt:variant>
      <vt:variant>
        <vt:i4>0</vt:i4>
      </vt:variant>
      <vt:variant>
        <vt:i4>5</vt:i4>
      </vt:variant>
      <vt:variant>
        <vt:lpwstr/>
      </vt:variant>
      <vt:variant>
        <vt:lpwstr>Par10069</vt:lpwstr>
      </vt:variant>
      <vt:variant>
        <vt:i4>7602229</vt:i4>
      </vt:variant>
      <vt:variant>
        <vt:i4>6</vt:i4>
      </vt:variant>
      <vt:variant>
        <vt:i4>0</vt:i4>
      </vt:variant>
      <vt:variant>
        <vt:i4>5</vt:i4>
      </vt:variant>
      <vt:variant>
        <vt:lpwstr>consultantplus://offline/ref=84A89A89923C1A255D35A4ABC5D71262842F099A8E5F88164C6685F88A785589759FA1D95Dj5J</vt:lpwstr>
      </vt:variant>
      <vt:variant>
        <vt:lpwstr/>
      </vt:variant>
      <vt:variant>
        <vt:i4>6488160</vt:i4>
      </vt:variant>
      <vt:variant>
        <vt:i4>3</vt:i4>
      </vt:variant>
      <vt:variant>
        <vt:i4>0</vt:i4>
      </vt:variant>
      <vt:variant>
        <vt:i4>5</vt:i4>
      </vt:variant>
      <vt:variant>
        <vt:lpwstr>consultantplus://offline/ref=DCD0B417F9283DFA8379ED1D2C127DD3A87C6CDA95BD4BA03782F80490F846E6C5C48ED395FE0D2531E19F62dDPDK</vt:lpwstr>
      </vt:variant>
      <vt:variant>
        <vt:lpwstr/>
      </vt:variant>
      <vt:variant>
        <vt:i4>6488160</vt:i4>
      </vt:variant>
      <vt:variant>
        <vt:i4>0</vt:i4>
      </vt:variant>
      <vt:variant>
        <vt:i4>0</vt:i4>
      </vt:variant>
      <vt:variant>
        <vt:i4>5</vt:i4>
      </vt:variant>
      <vt:variant>
        <vt:lpwstr>consultantplus://offline/ref=DCD0B417F9283DFA8379ED1D2C127DD3A87C6CDA95BD4BA03782F80490F846E6C5C48ED395FE0D2531E19F62dDPDK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Clerk</cp:lastModifiedBy>
  <cp:revision>50</cp:revision>
  <cp:lastPrinted>2018-11-23T05:50:00Z</cp:lastPrinted>
  <dcterms:created xsi:type="dcterms:W3CDTF">2018-10-19T03:55:00Z</dcterms:created>
  <dcterms:modified xsi:type="dcterms:W3CDTF">2018-11-23T06:11:00Z</dcterms:modified>
</cp:coreProperties>
</file>