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756685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9E323A">
        <w:rPr>
          <w:b/>
          <w:sz w:val="28"/>
          <w:szCs w:val="28"/>
        </w:rPr>
        <w:t>07</w:t>
      </w:r>
      <w:r w:rsidR="00534BEB">
        <w:rPr>
          <w:b/>
          <w:sz w:val="28"/>
          <w:szCs w:val="28"/>
        </w:rPr>
        <w:t>.11.2017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 w:rsidR="00534BEB">
        <w:rPr>
          <w:b/>
          <w:sz w:val="28"/>
          <w:szCs w:val="28"/>
        </w:rPr>
        <w:t>1048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5913A6" w:rsidP="008C7BEB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Об утверждении</w:t>
            </w:r>
            <w:r w:rsidR="0081271B">
              <w:rPr>
                <w:b/>
              </w:rPr>
              <w:t xml:space="preserve"> проекта планировки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и проекта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для размещения линейного объекта</w:t>
            </w:r>
            <w:r w:rsidR="00756685">
              <w:rPr>
                <w:b/>
              </w:rPr>
              <w:t xml:space="preserve"> газификации </w:t>
            </w:r>
            <w:r w:rsidR="00534BEB">
              <w:rPr>
                <w:b/>
              </w:rPr>
              <w:t>д</w:t>
            </w:r>
            <w:proofErr w:type="gramStart"/>
            <w:r w:rsidR="00534BEB">
              <w:rPr>
                <w:b/>
              </w:rPr>
              <w:t>.Н</w:t>
            </w:r>
            <w:proofErr w:type="gramEnd"/>
            <w:r w:rsidR="00534BEB">
              <w:rPr>
                <w:b/>
              </w:rPr>
              <w:t>ижнее Никитино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524A00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0116A">
        <w:rPr>
          <w:sz w:val="28"/>
          <w:szCs w:val="28"/>
        </w:rPr>
        <w:t>статьями</w:t>
      </w:r>
      <w:r w:rsidR="00BE659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0116A">
        <w:rPr>
          <w:sz w:val="28"/>
          <w:szCs w:val="28"/>
        </w:rPr>
        <w:t>,</w:t>
      </w:r>
      <w:r>
        <w:rPr>
          <w:sz w:val="28"/>
          <w:szCs w:val="28"/>
        </w:rPr>
        <w:t xml:space="preserve"> 46 Градостроительного кодекса Российской Федерации, введенного в действие Федеральным законом от 29.12.2004 г. № 190-ФЗ</w:t>
      </w:r>
      <w:r w:rsidR="0040116A">
        <w:rPr>
          <w:sz w:val="28"/>
          <w:szCs w:val="28"/>
        </w:rPr>
        <w:t>, статьями</w:t>
      </w:r>
      <w:r w:rsidR="00534BEB">
        <w:rPr>
          <w:sz w:val="28"/>
          <w:szCs w:val="28"/>
        </w:rPr>
        <w:t xml:space="preserve"> 26</w:t>
      </w:r>
      <w:r w:rsidR="005913A6">
        <w:rPr>
          <w:sz w:val="28"/>
          <w:szCs w:val="28"/>
        </w:rPr>
        <w:t xml:space="preserve">, 31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</w:t>
      </w:r>
      <w:r w:rsidR="00756685">
        <w:rPr>
          <w:szCs w:val="28"/>
        </w:rPr>
        <w:t xml:space="preserve"> </w:t>
      </w:r>
      <w:r>
        <w:rPr>
          <w:szCs w:val="28"/>
        </w:rPr>
        <w:t xml:space="preserve"> 1. Утвердить проект планировки </w:t>
      </w:r>
      <w:r w:rsidR="00756685">
        <w:rPr>
          <w:szCs w:val="28"/>
        </w:rPr>
        <w:t xml:space="preserve">территории </w:t>
      </w:r>
      <w:r>
        <w:rPr>
          <w:szCs w:val="28"/>
        </w:rPr>
        <w:t>и проект</w:t>
      </w:r>
      <w:r w:rsidR="002C509E">
        <w:rPr>
          <w:szCs w:val="28"/>
        </w:rPr>
        <w:t xml:space="preserve"> межевания территории</w:t>
      </w:r>
      <w:r w:rsidR="00265527">
        <w:rPr>
          <w:szCs w:val="28"/>
        </w:rPr>
        <w:t xml:space="preserve"> линейного объекта</w:t>
      </w:r>
      <w:r w:rsidR="0040116A">
        <w:rPr>
          <w:szCs w:val="28"/>
        </w:rPr>
        <w:t>: «Газоснабжение жилых домов д</w:t>
      </w:r>
      <w:proofErr w:type="gramStart"/>
      <w:r w:rsidR="0040116A">
        <w:rPr>
          <w:szCs w:val="28"/>
        </w:rPr>
        <w:t>.Н</w:t>
      </w:r>
      <w:proofErr w:type="gramEnd"/>
      <w:r w:rsidR="0040116A">
        <w:rPr>
          <w:szCs w:val="28"/>
        </w:rPr>
        <w:t xml:space="preserve">ижнее Никитино </w:t>
      </w:r>
      <w:proofErr w:type="spellStart"/>
      <w:r w:rsidR="0040116A">
        <w:rPr>
          <w:szCs w:val="28"/>
        </w:rPr>
        <w:t>Красноуфимского</w:t>
      </w:r>
      <w:proofErr w:type="spellEnd"/>
      <w:r w:rsidR="0040116A">
        <w:rPr>
          <w:szCs w:val="28"/>
        </w:rPr>
        <w:t xml:space="preserve"> района Свердловской области</w:t>
      </w:r>
      <w:r w:rsidR="00756685">
        <w:rPr>
          <w:szCs w:val="28"/>
        </w:rPr>
        <w:t xml:space="preserve">». </w:t>
      </w:r>
    </w:p>
    <w:p w:rsidR="00084C7B" w:rsidRPr="0072009C" w:rsidRDefault="00756685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40116A" w:rsidRPr="005913A6" w:rsidRDefault="0040116A" w:rsidP="0072009C">
      <w:pPr>
        <w:pStyle w:val="a3"/>
        <w:tabs>
          <w:tab w:val="left" w:pos="0"/>
        </w:tabs>
        <w:rPr>
          <w:szCs w:val="28"/>
        </w:rPr>
      </w:pP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9E323A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0116A">
        <w:rPr>
          <w:sz w:val="28"/>
          <w:szCs w:val="28"/>
        </w:rPr>
        <w:t xml:space="preserve"> Муниципального образования  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Красноуфимский            округ                                       </w:t>
      </w:r>
      <w:r w:rsidR="009E323A">
        <w:rPr>
          <w:sz w:val="28"/>
          <w:szCs w:val="28"/>
        </w:rPr>
        <w:t xml:space="preserve">                Р.В. Родионов</w:t>
      </w:r>
    </w:p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215622"/>
    <w:rsid w:val="00265527"/>
    <w:rsid w:val="002A2226"/>
    <w:rsid w:val="002C509E"/>
    <w:rsid w:val="00322F21"/>
    <w:rsid w:val="00390A95"/>
    <w:rsid w:val="0040116A"/>
    <w:rsid w:val="00524A00"/>
    <w:rsid w:val="00534BEB"/>
    <w:rsid w:val="005913A6"/>
    <w:rsid w:val="005C39E7"/>
    <w:rsid w:val="005D09C1"/>
    <w:rsid w:val="005E2F44"/>
    <w:rsid w:val="0069080E"/>
    <w:rsid w:val="0072009C"/>
    <w:rsid w:val="00745008"/>
    <w:rsid w:val="00756685"/>
    <w:rsid w:val="00776041"/>
    <w:rsid w:val="0081271B"/>
    <w:rsid w:val="008C7BEB"/>
    <w:rsid w:val="008D3008"/>
    <w:rsid w:val="009A59B2"/>
    <w:rsid w:val="009E323A"/>
    <w:rsid w:val="00AB561D"/>
    <w:rsid w:val="00AB721B"/>
    <w:rsid w:val="00B00115"/>
    <w:rsid w:val="00BE659B"/>
    <w:rsid w:val="00CB0FA9"/>
    <w:rsid w:val="00CE2ACF"/>
    <w:rsid w:val="00DB11AA"/>
    <w:rsid w:val="00E17541"/>
    <w:rsid w:val="00F23D1E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14</cp:revision>
  <cp:lastPrinted>2017-11-07T05:01:00Z</cp:lastPrinted>
  <dcterms:created xsi:type="dcterms:W3CDTF">2014-11-27T08:39:00Z</dcterms:created>
  <dcterms:modified xsi:type="dcterms:W3CDTF">2017-11-07T05:48:00Z</dcterms:modified>
</cp:coreProperties>
</file>