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96" w:rsidRDefault="00106E96" w:rsidP="00106E96">
      <w:pPr>
        <w:ind w:left="-142" w:right="-256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06E96" w:rsidRDefault="00106E96" w:rsidP="00106E96">
      <w:pPr>
        <w:ind w:left="-142" w:right="-256"/>
        <w:jc w:val="center"/>
        <w:rPr>
          <w:b/>
          <w:sz w:val="28"/>
          <w:szCs w:val="28"/>
        </w:rPr>
      </w:pPr>
    </w:p>
    <w:p w:rsidR="00106E96" w:rsidRDefault="00106E96" w:rsidP="00106E96">
      <w:pPr>
        <w:ind w:left="-142" w:right="-256"/>
        <w:jc w:val="center"/>
        <w:rPr>
          <w:b/>
          <w:sz w:val="28"/>
          <w:szCs w:val="28"/>
        </w:rPr>
      </w:pPr>
    </w:p>
    <w:p w:rsidR="00106E96" w:rsidRDefault="00106E96" w:rsidP="00106E96">
      <w:pPr>
        <w:ind w:left="-142" w:right="-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06E96" w:rsidRDefault="00106E96" w:rsidP="00106E96">
      <w:pPr>
        <w:ind w:left="-142" w:right="-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106E96" w:rsidRDefault="00106E96" w:rsidP="00106E96">
      <w:pPr>
        <w:ind w:left="-142" w:right="-256"/>
        <w:jc w:val="center"/>
        <w:rPr>
          <w:b/>
          <w:sz w:val="28"/>
          <w:szCs w:val="28"/>
        </w:rPr>
      </w:pPr>
    </w:p>
    <w:p w:rsidR="00106E96" w:rsidRDefault="00106E96" w:rsidP="00106E96">
      <w:pPr>
        <w:ind w:left="-142" w:right="-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06E96" w:rsidRDefault="00106E96" w:rsidP="00106E96">
      <w:pPr>
        <w:ind w:left="-142" w:right="-256"/>
        <w:jc w:val="center"/>
        <w:rPr>
          <w:b/>
          <w:sz w:val="16"/>
          <w:szCs w:val="16"/>
        </w:rPr>
      </w:pPr>
    </w:p>
    <w:p w:rsidR="00106E96" w:rsidRDefault="00106E96" w:rsidP="00106E96">
      <w:pPr>
        <w:ind w:left="-142" w:right="-256"/>
        <w:jc w:val="both"/>
        <w:rPr>
          <w:b/>
          <w:sz w:val="32"/>
        </w:rPr>
      </w:pPr>
    </w:p>
    <w:p w:rsidR="00106E96" w:rsidRDefault="00106E96" w:rsidP="00106E96">
      <w:pPr>
        <w:ind w:left="-142" w:right="-256"/>
        <w:jc w:val="both"/>
        <w:rPr>
          <w:b/>
          <w:sz w:val="24"/>
        </w:rPr>
      </w:pPr>
      <w:r>
        <w:rPr>
          <w:b/>
          <w:sz w:val="28"/>
        </w:rPr>
        <w:t xml:space="preserve">от  </w:t>
      </w:r>
      <w:r w:rsidR="0044565F">
        <w:rPr>
          <w:b/>
          <w:sz w:val="28"/>
        </w:rPr>
        <w:t>16</w:t>
      </w:r>
      <w:r>
        <w:rPr>
          <w:b/>
          <w:sz w:val="28"/>
        </w:rPr>
        <w:t>.0</w:t>
      </w:r>
      <w:r w:rsidR="001141CB">
        <w:rPr>
          <w:b/>
          <w:sz w:val="28"/>
        </w:rPr>
        <w:t>3</w:t>
      </w:r>
      <w:r>
        <w:rPr>
          <w:b/>
          <w:sz w:val="28"/>
        </w:rPr>
        <w:t xml:space="preserve">.2018 г. </w:t>
      </w:r>
      <w:r>
        <w:rPr>
          <w:b/>
          <w:sz w:val="24"/>
        </w:rPr>
        <w:t xml:space="preserve"> № </w:t>
      </w:r>
      <w:r w:rsidR="0044565F">
        <w:rPr>
          <w:b/>
          <w:sz w:val="24"/>
        </w:rPr>
        <w:t>215</w:t>
      </w:r>
    </w:p>
    <w:p w:rsidR="00106E96" w:rsidRDefault="00106E96" w:rsidP="00106E96">
      <w:pPr>
        <w:ind w:left="-142" w:right="-2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106E96" w:rsidRDefault="00106E96" w:rsidP="00106E96">
      <w:pPr>
        <w:shd w:val="clear" w:color="auto" w:fill="FFFFFF"/>
        <w:ind w:left="22"/>
        <w:rPr>
          <w:b/>
          <w:bCs/>
          <w:color w:val="000000"/>
          <w:spacing w:val="-2"/>
          <w:sz w:val="28"/>
          <w:szCs w:val="28"/>
        </w:rPr>
      </w:pPr>
    </w:p>
    <w:p w:rsidR="00C96DA8" w:rsidRDefault="001141CB" w:rsidP="00C96DA8">
      <w:pPr>
        <w:ind w:right="4393"/>
        <w:jc w:val="both"/>
        <w:rPr>
          <w:b/>
          <w:sz w:val="28"/>
          <w:szCs w:val="28"/>
        </w:rPr>
      </w:pPr>
      <w:r w:rsidRPr="001141CB">
        <w:rPr>
          <w:b/>
          <w:sz w:val="28"/>
          <w:szCs w:val="28"/>
        </w:rPr>
        <w:t>Об утверждении Дорожной карты</w:t>
      </w:r>
    </w:p>
    <w:p w:rsidR="001141CB" w:rsidRPr="001141CB" w:rsidRDefault="006437EA" w:rsidP="00C96DA8">
      <w:pPr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141CB" w:rsidRPr="001141C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 </w:t>
      </w:r>
      <w:r w:rsidR="001141CB" w:rsidRPr="001141CB">
        <w:rPr>
          <w:b/>
          <w:sz w:val="28"/>
          <w:szCs w:val="28"/>
        </w:rPr>
        <w:t>реализации принципов и механизмов</w:t>
      </w:r>
      <w:r>
        <w:rPr>
          <w:b/>
          <w:sz w:val="28"/>
          <w:szCs w:val="28"/>
        </w:rPr>
        <w:t xml:space="preserve"> </w:t>
      </w:r>
      <w:r w:rsidR="001141CB" w:rsidRPr="001141CB">
        <w:rPr>
          <w:b/>
          <w:sz w:val="28"/>
          <w:szCs w:val="28"/>
        </w:rPr>
        <w:t>открытости деятельности органов</w:t>
      </w:r>
      <w:r>
        <w:rPr>
          <w:b/>
          <w:sz w:val="28"/>
          <w:szCs w:val="28"/>
        </w:rPr>
        <w:t xml:space="preserve"> </w:t>
      </w:r>
      <w:r w:rsidR="001141CB" w:rsidRPr="001141CB">
        <w:rPr>
          <w:b/>
          <w:sz w:val="28"/>
          <w:szCs w:val="28"/>
        </w:rPr>
        <w:t>местного самоуправления на территории</w:t>
      </w:r>
      <w:r>
        <w:rPr>
          <w:b/>
          <w:sz w:val="28"/>
          <w:szCs w:val="28"/>
        </w:rPr>
        <w:t xml:space="preserve"> </w:t>
      </w:r>
      <w:r w:rsidR="001141CB">
        <w:rPr>
          <w:b/>
          <w:sz w:val="28"/>
          <w:szCs w:val="28"/>
        </w:rPr>
        <w:t xml:space="preserve">МО </w:t>
      </w:r>
      <w:proofErr w:type="spellStart"/>
      <w:r w:rsidR="001141CB">
        <w:rPr>
          <w:b/>
          <w:sz w:val="28"/>
          <w:szCs w:val="28"/>
        </w:rPr>
        <w:t>Красноуфимский</w:t>
      </w:r>
      <w:proofErr w:type="spellEnd"/>
      <w:r w:rsidR="001141CB">
        <w:rPr>
          <w:b/>
          <w:sz w:val="28"/>
          <w:szCs w:val="28"/>
        </w:rPr>
        <w:t xml:space="preserve"> округ</w:t>
      </w:r>
      <w:r w:rsidR="001141CB" w:rsidRPr="001141CB">
        <w:rPr>
          <w:b/>
          <w:sz w:val="28"/>
          <w:szCs w:val="28"/>
        </w:rPr>
        <w:t xml:space="preserve"> на 2018-2020 годы</w:t>
      </w:r>
    </w:p>
    <w:p w:rsidR="00BC7C88" w:rsidRDefault="00BC7C88" w:rsidP="00C96DA8">
      <w:pPr>
        <w:ind w:right="4393"/>
      </w:pPr>
    </w:p>
    <w:p w:rsidR="00106E96" w:rsidRDefault="00106E96"/>
    <w:p w:rsidR="002124D9" w:rsidRDefault="002124D9" w:rsidP="00212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письма Департамента по местному самоуправлению Губернатора Свердловской области и Правительства Свердловской области от 09 февраля 2018 года № 01-08-07\1970 «Об исполнении пункта 5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пункта 3 раздела Протокола заседания Правительственной комиссии под председательством Министра РФ М.А. </w:t>
      </w:r>
      <w:proofErr w:type="spellStart"/>
      <w:r w:rsidR="00B07886">
        <w:rPr>
          <w:sz w:val="28"/>
          <w:szCs w:val="28"/>
        </w:rPr>
        <w:t>Абызова</w:t>
      </w:r>
      <w:proofErr w:type="spellEnd"/>
      <w:r w:rsidR="00B07886">
        <w:rPr>
          <w:sz w:val="28"/>
          <w:szCs w:val="28"/>
        </w:rPr>
        <w:t xml:space="preserve"> от 20.12.2017 года № 6»</w:t>
      </w:r>
    </w:p>
    <w:p w:rsidR="002124D9" w:rsidRDefault="002124D9" w:rsidP="002124D9">
      <w:pPr>
        <w:jc w:val="both"/>
        <w:rPr>
          <w:sz w:val="28"/>
          <w:szCs w:val="28"/>
        </w:rPr>
      </w:pPr>
    </w:p>
    <w:p w:rsidR="002124D9" w:rsidRPr="00B07886" w:rsidRDefault="002124D9" w:rsidP="002124D9">
      <w:pPr>
        <w:jc w:val="both"/>
        <w:rPr>
          <w:b/>
          <w:sz w:val="28"/>
          <w:szCs w:val="28"/>
        </w:rPr>
      </w:pPr>
      <w:r w:rsidRPr="00B07886">
        <w:rPr>
          <w:b/>
          <w:sz w:val="28"/>
          <w:szCs w:val="28"/>
        </w:rPr>
        <w:t>ПОСТАНОВЛЯЮ:</w:t>
      </w:r>
    </w:p>
    <w:p w:rsidR="002124D9" w:rsidRPr="006B3FF7" w:rsidRDefault="002124D9" w:rsidP="002124D9">
      <w:pPr>
        <w:ind w:firstLine="709"/>
        <w:jc w:val="both"/>
        <w:rPr>
          <w:sz w:val="28"/>
          <w:szCs w:val="28"/>
        </w:rPr>
      </w:pPr>
    </w:p>
    <w:p w:rsidR="002124D9" w:rsidRDefault="002124D9" w:rsidP="002124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Дорожную карту по реализации принципов и механизмов открытости деятельности органов местного самоуправления на территории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на 2018-2020 годы (прилагается).</w:t>
      </w:r>
    </w:p>
    <w:p w:rsidR="002124D9" w:rsidRDefault="002124D9" w:rsidP="002124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Исполнителям, указанным в Дорожной карте по реализации принципов и механизмов открытости деятельности органов местного самоуправления на территории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на 2018-2020 годы:</w:t>
      </w:r>
    </w:p>
    <w:p w:rsidR="002124D9" w:rsidRDefault="002124D9" w:rsidP="002124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07886">
        <w:rPr>
          <w:sz w:val="28"/>
          <w:szCs w:val="28"/>
        </w:rPr>
        <w:t>о</w:t>
      </w:r>
      <w:r>
        <w:rPr>
          <w:sz w:val="28"/>
          <w:szCs w:val="28"/>
        </w:rPr>
        <w:t>беспечить контроль за сроками и полнотой реализации запланированных мероприятий (принципов и механизмов открытости);</w:t>
      </w:r>
    </w:p>
    <w:p w:rsidR="002124D9" w:rsidRDefault="002124D9" w:rsidP="002124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07886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беспечить в срок до 10 числа месяца следующего за отчетным кварталом предоставление в Администрацию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информации о реализации в отчетном периоде запланированных мероприятий (принципов и механизмов открытости).</w:t>
      </w:r>
    </w:p>
    <w:p w:rsidR="002124D9" w:rsidRDefault="002124D9" w:rsidP="002124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5AF1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настоящее постановление на официальном сайте Администрации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</w:t>
      </w:r>
    </w:p>
    <w:p w:rsidR="002124D9" w:rsidRPr="002065BA" w:rsidRDefault="002124D9" w:rsidP="002124D9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Pr="002065BA">
        <w:rPr>
          <w:sz w:val="28"/>
          <w:szCs w:val="28"/>
        </w:rPr>
        <w:t xml:space="preserve">Контроль выполнения настоящего </w:t>
      </w:r>
      <w:r>
        <w:rPr>
          <w:sz w:val="28"/>
          <w:szCs w:val="28"/>
        </w:rPr>
        <w:t>постановления оставляю за собой.</w:t>
      </w:r>
    </w:p>
    <w:p w:rsidR="00106E96" w:rsidRDefault="00106E96"/>
    <w:p w:rsidR="00C96DA8" w:rsidRDefault="00C96DA8"/>
    <w:p w:rsidR="00C96DA8" w:rsidRDefault="00C96DA8">
      <w:bookmarkStart w:id="0" w:name="_GoBack"/>
      <w:bookmarkEnd w:id="0"/>
    </w:p>
    <w:p w:rsidR="00106E96" w:rsidRDefault="001141CB" w:rsidP="0044565F">
      <w:pPr>
        <w:jc w:val="both"/>
      </w:pPr>
      <w:r>
        <w:rPr>
          <w:sz w:val="28"/>
        </w:rPr>
        <w:t xml:space="preserve">Глава МО </w:t>
      </w:r>
      <w:proofErr w:type="spellStart"/>
      <w:r>
        <w:rPr>
          <w:sz w:val="28"/>
        </w:rPr>
        <w:t>Красноуфимский</w:t>
      </w:r>
      <w:proofErr w:type="spellEnd"/>
      <w:r>
        <w:rPr>
          <w:sz w:val="28"/>
        </w:rPr>
        <w:t xml:space="preserve"> округ                                                 О.В. </w:t>
      </w:r>
      <w:proofErr w:type="spellStart"/>
      <w:r>
        <w:rPr>
          <w:sz w:val="28"/>
        </w:rPr>
        <w:t>Ряписов</w:t>
      </w:r>
      <w:proofErr w:type="spellEnd"/>
    </w:p>
    <w:sectPr w:rsidR="00106E96" w:rsidSect="00C96DA8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3AED"/>
    <w:multiLevelType w:val="multilevel"/>
    <w:tmpl w:val="77325F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B0262B"/>
    <w:multiLevelType w:val="multilevel"/>
    <w:tmpl w:val="DB5A9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E96"/>
    <w:rsid w:val="00106E96"/>
    <w:rsid w:val="001141CB"/>
    <w:rsid w:val="002124D9"/>
    <w:rsid w:val="00353F46"/>
    <w:rsid w:val="00386ECB"/>
    <w:rsid w:val="0044565F"/>
    <w:rsid w:val="00480E77"/>
    <w:rsid w:val="005356D7"/>
    <w:rsid w:val="005F2485"/>
    <w:rsid w:val="00640A96"/>
    <w:rsid w:val="006437EA"/>
    <w:rsid w:val="00A17AFB"/>
    <w:rsid w:val="00B07886"/>
    <w:rsid w:val="00B2313A"/>
    <w:rsid w:val="00BC596F"/>
    <w:rsid w:val="00BC7C88"/>
    <w:rsid w:val="00BD1BA3"/>
    <w:rsid w:val="00C95AF1"/>
    <w:rsid w:val="00C96DA8"/>
    <w:rsid w:val="00CA4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06E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06E9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106E9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6E96"/>
    <w:pPr>
      <w:shd w:val="clear" w:color="auto" w:fill="FFFFFF"/>
      <w:autoSpaceDE/>
      <w:autoSpaceDN/>
      <w:adjustRightInd/>
      <w:spacing w:line="322" w:lineRule="exact"/>
      <w:jc w:val="center"/>
    </w:pPr>
    <w:rPr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rsid w:val="00106E96"/>
    <w:pPr>
      <w:shd w:val="clear" w:color="auto" w:fill="FFFFFF"/>
      <w:autoSpaceDE/>
      <w:autoSpaceDN/>
      <w:adjustRightInd/>
      <w:spacing w:line="322" w:lineRule="exact"/>
    </w:pPr>
    <w:rPr>
      <w:b/>
      <w:bCs/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106E96"/>
    <w:pPr>
      <w:shd w:val="clear" w:color="auto" w:fill="FFFFFF"/>
      <w:autoSpaceDE/>
      <w:autoSpaceDN/>
      <w:adjustRightInd/>
      <w:spacing w:line="322" w:lineRule="exact"/>
      <w:ind w:firstLine="740"/>
      <w:jc w:val="both"/>
      <w:outlineLvl w:val="1"/>
    </w:pPr>
    <w:rPr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rsid w:val="00106E96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06E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6D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D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KSK</dc:creator>
  <cp:lastModifiedBy>Clerk</cp:lastModifiedBy>
  <cp:revision>9</cp:revision>
  <cp:lastPrinted>2018-03-21T10:46:00Z</cp:lastPrinted>
  <dcterms:created xsi:type="dcterms:W3CDTF">2018-03-20T03:55:00Z</dcterms:created>
  <dcterms:modified xsi:type="dcterms:W3CDTF">2018-03-22T11:22:00Z</dcterms:modified>
</cp:coreProperties>
</file>