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Default="009A1887" w:rsidP="009A1887">
      <w:pPr>
        <w:pStyle w:val="a3"/>
        <w:spacing w:before="13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АДМИНИСТРАЦИЯ МУНИЦИПАЛЬНОГО ОБРАЗОВАНИЯ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КРАСНОУФИМСКИЙ ОКРУГ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ПОСТАНОВЛЕНИЕ</w:t>
      </w:r>
    </w:p>
    <w:p w:rsidR="009A1887" w:rsidRPr="00D71199" w:rsidRDefault="009A1887" w:rsidP="009A1887">
      <w:pPr>
        <w:pStyle w:val="1"/>
        <w:rPr>
          <w:b/>
          <w:sz w:val="28"/>
          <w:szCs w:val="28"/>
        </w:rPr>
      </w:pPr>
    </w:p>
    <w:p w:rsidR="009A1887" w:rsidRDefault="009A1887" w:rsidP="009A1887">
      <w:pPr>
        <w:jc w:val="both"/>
        <w:rPr>
          <w:b/>
          <w:sz w:val="32"/>
        </w:rPr>
      </w:pPr>
    </w:p>
    <w:p w:rsidR="009A1887" w:rsidRDefault="00E056BD" w:rsidP="009A1887">
      <w:pPr>
        <w:jc w:val="both"/>
        <w:rPr>
          <w:sz w:val="28"/>
        </w:rPr>
      </w:pPr>
      <w:r>
        <w:rPr>
          <w:sz w:val="28"/>
        </w:rPr>
        <w:t>О</w:t>
      </w:r>
      <w:r w:rsidR="000D2BBB">
        <w:rPr>
          <w:sz w:val="28"/>
        </w:rPr>
        <w:t>т</w:t>
      </w:r>
      <w:r>
        <w:rPr>
          <w:sz w:val="28"/>
        </w:rPr>
        <w:t xml:space="preserve"> 08.</w:t>
      </w:r>
      <w:r w:rsidR="000B49F9">
        <w:rPr>
          <w:sz w:val="28"/>
        </w:rPr>
        <w:t>05.</w:t>
      </w:r>
      <w:r w:rsidR="009A1887">
        <w:rPr>
          <w:sz w:val="28"/>
        </w:rPr>
        <w:t>201</w:t>
      </w:r>
      <w:r w:rsidR="0015794F">
        <w:rPr>
          <w:sz w:val="28"/>
        </w:rPr>
        <w:t>9</w:t>
      </w:r>
      <w:r w:rsidR="009A1887">
        <w:rPr>
          <w:sz w:val="28"/>
        </w:rPr>
        <w:t xml:space="preserve"> г. № </w:t>
      </w:r>
      <w:r>
        <w:rPr>
          <w:sz w:val="28"/>
        </w:rPr>
        <w:t>288</w:t>
      </w:r>
    </w:p>
    <w:p w:rsidR="009A1887" w:rsidRDefault="009A1887" w:rsidP="009A1887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9A1887" w:rsidRDefault="009A1887" w:rsidP="009A1887"/>
    <w:p w:rsidR="009A1887" w:rsidRDefault="009A1887" w:rsidP="009A1887"/>
    <w:p w:rsidR="009A1887" w:rsidRDefault="009A1887" w:rsidP="009A1887">
      <w:pPr>
        <w:ind w:right="4819"/>
        <w:rPr>
          <w:b/>
          <w:sz w:val="28"/>
        </w:rPr>
      </w:pPr>
      <w:r>
        <w:rPr>
          <w:b/>
          <w:sz w:val="28"/>
        </w:rPr>
        <w:t>Об организации приё</w:t>
      </w:r>
      <w:r w:rsidR="00D66487">
        <w:rPr>
          <w:b/>
          <w:sz w:val="28"/>
        </w:rPr>
        <w:t xml:space="preserve">мки готовности муниципальных образовательных </w:t>
      </w:r>
      <w:r>
        <w:rPr>
          <w:b/>
          <w:sz w:val="28"/>
        </w:rPr>
        <w:t>организаций к новому 201</w:t>
      </w:r>
      <w:r w:rsidR="0015794F">
        <w:rPr>
          <w:b/>
          <w:sz w:val="28"/>
        </w:rPr>
        <w:t>9 - 2020</w:t>
      </w:r>
      <w:r>
        <w:rPr>
          <w:b/>
          <w:sz w:val="28"/>
        </w:rPr>
        <w:t xml:space="preserve"> учебному году</w:t>
      </w:r>
    </w:p>
    <w:p w:rsidR="009A1887" w:rsidRDefault="009A1887" w:rsidP="009A1887">
      <w:pPr>
        <w:rPr>
          <w:b/>
          <w:sz w:val="28"/>
        </w:rPr>
      </w:pPr>
    </w:p>
    <w:p w:rsidR="009A1887" w:rsidRDefault="009A1887" w:rsidP="009A1887">
      <w:pPr>
        <w:jc w:val="both"/>
        <w:rPr>
          <w:sz w:val="28"/>
        </w:rPr>
      </w:pPr>
    </w:p>
    <w:p w:rsidR="009A1887" w:rsidRPr="00342918" w:rsidRDefault="009A1887" w:rsidP="000D04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Во исполнение приказа Министерства образования и науки Российской Федерации от 23.07.2008 года №213 «Об организации плановой подготовки образовательных организаций к новому учебному году», приказа Министерства общего и профессионального образования Свердловской области от </w:t>
      </w:r>
      <w:r w:rsidR="000C374F">
        <w:rPr>
          <w:sz w:val="28"/>
        </w:rPr>
        <w:t>0</w:t>
      </w:r>
      <w:r w:rsidR="00095C2A">
        <w:rPr>
          <w:sz w:val="28"/>
        </w:rPr>
        <w:t>8</w:t>
      </w:r>
      <w:r>
        <w:rPr>
          <w:sz w:val="28"/>
        </w:rPr>
        <w:t>.0</w:t>
      </w:r>
      <w:r w:rsidR="000C374F">
        <w:rPr>
          <w:sz w:val="28"/>
        </w:rPr>
        <w:t>4</w:t>
      </w:r>
      <w:r>
        <w:rPr>
          <w:sz w:val="28"/>
        </w:rPr>
        <w:t>.201</w:t>
      </w:r>
      <w:r w:rsidR="000C374F">
        <w:rPr>
          <w:sz w:val="28"/>
        </w:rPr>
        <w:t>9</w:t>
      </w:r>
      <w:r>
        <w:rPr>
          <w:sz w:val="28"/>
        </w:rPr>
        <w:t xml:space="preserve"> года №</w:t>
      </w:r>
      <w:r w:rsidR="000C374F">
        <w:rPr>
          <w:sz w:val="28"/>
        </w:rPr>
        <w:t>136</w:t>
      </w:r>
      <w:r>
        <w:rPr>
          <w:sz w:val="28"/>
        </w:rPr>
        <w:t>-</w:t>
      </w:r>
      <w:r w:rsidR="00095C2A">
        <w:rPr>
          <w:sz w:val="28"/>
        </w:rPr>
        <w:t>И</w:t>
      </w:r>
      <w:r>
        <w:rPr>
          <w:sz w:val="28"/>
        </w:rPr>
        <w:t xml:space="preserve"> «О подготовке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к</w:t>
      </w:r>
      <w:proofErr w:type="gramEnd"/>
      <w:r>
        <w:rPr>
          <w:sz w:val="28"/>
        </w:rPr>
        <w:t xml:space="preserve"> 201</w:t>
      </w:r>
      <w:r w:rsidR="000C374F">
        <w:rPr>
          <w:sz w:val="28"/>
        </w:rPr>
        <w:t>9</w:t>
      </w:r>
      <w:r>
        <w:rPr>
          <w:sz w:val="28"/>
        </w:rPr>
        <w:t>/20</w:t>
      </w:r>
      <w:r w:rsidR="000C374F">
        <w:rPr>
          <w:sz w:val="28"/>
        </w:rPr>
        <w:t>20</w:t>
      </w:r>
      <w:r>
        <w:rPr>
          <w:sz w:val="28"/>
        </w:rPr>
        <w:t xml:space="preserve"> учебному году», </w:t>
      </w:r>
      <w:r w:rsidR="00095C2A">
        <w:rPr>
          <w:sz w:val="28"/>
        </w:rPr>
        <w:t xml:space="preserve">в целях создания комплексной системы обеспечения безопасности, </w:t>
      </w:r>
      <w:r w:rsidRPr="004D38F8">
        <w:rPr>
          <w:sz w:val="28"/>
          <w:szCs w:val="28"/>
        </w:rPr>
        <w:t>своевременного устранения нарушений санитарного и противопожарного законодательства, антитеррористической защищенности, при подготовке и проведени</w:t>
      </w:r>
      <w:r>
        <w:rPr>
          <w:sz w:val="28"/>
          <w:szCs w:val="28"/>
        </w:rPr>
        <w:t>и</w:t>
      </w:r>
      <w:r w:rsidRPr="004D38F8">
        <w:rPr>
          <w:sz w:val="28"/>
          <w:szCs w:val="28"/>
        </w:rPr>
        <w:t xml:space="preserve"> оценки их готовности к 201</w:t>
      </w:r>
      <w:r w:rsidR="0015794F">
        <w:rPr>
          <w:sz w:val="28"/>
          <w:szCs w:val="28"/>
        </w:rPr>
        <w:t>9</w:t>
      </w:r>
      <w:r w:rsidRPr="004D38F8">
        <w:rPr>
          <w:sz w:val="28"/>
          <w:szCs w:val="28"/>
        </w:rPr>
        <w:t>/20</w:t>
      </w:r>
      <w:r w:rsidR="0015794F">
        <w:rPr>
          <w:sz w:val="28"/>
          <w:szCs w:val="28"/>
        </w:rPr>
        <w:t>20</w:t>
      </w:r>
      <w:r w:rsidRPr="004D38F8">
        <w:rPr>
          <w:sz w:val="28"/>
          <w:szCs w:val="28"/>
        </w:rPr>
        <w:t>учебному году</w:t>
      </w:r>
      <w:r>
        <w:rPr>
          <w:sz w:val="28"/>
        </w:rPr>
        <w:t>, руководствуясь ст. 2</w:t>
      </w:r>
      <w:r w:rsidR="00A83834">
        <w:rPr>
          <w:sz w:val="28"/>
        </w:rPr>
        <w:t>6</w:t>
      </w:r>
      <w:r>
        <w:rPr>
          <w:sz w:val="28"/>
        </w:rPr>
        <w:t xml:space="preserve">, 31 Устава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</w:p>
    <w:p w:rsidR="009A1887" w:rsidRDefault="009A1887" w:rsidP="009A1887">
      <w:pPr>
        <w:ind w:firstLine="720"/>
        <w:jc w:val="both"/>
        <w:rPr>
          <w:sz w:val="28"/>
        </w:rPr>
      </w:pP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720"/>
        <w:rPr>
          <w:rStyle w:val="FontStyle18"/>
          <w:b/>
          <w:spacing w:val="40"/>
          <w:sz w:val="28"/>
        </w:rPr>
      </w:pPr>
      <w:r w:rsidRPr="002430A0">
        <w:rPr>
          <w:rStyle w:val="FontStyle18"/>
          <w:b/>
          <w:spacing w:val="40"/>
          <w:sz w:val="28"/>
        </w:rPr>
        <w:t>ПОСТАНОВЛЯ</w:t>
      </w:r>
      <w:r>
        <w:rPr>
          <w:rStyle w:val="FontStyle18"/>
          <w:b/>
          <w:spacing w:val="40"/>
          <w:sz w:val="28"/>
        </w:rPr>
        <w:t>Ю</w:t>
      </w:r>
      <w:r w:rsidRPr="002430A0">
        <w:rPr>
          <w:rStyle w:val="FontStyle18"/>
          <w:b/>
          <w:spacing w:val="40"/>
          <w:sz w:val="28"/>
        </w:rPr>
        <w:t>:</w:t>
      </w:r>
    </w:p>
    <w:p w:rsidR="009A1887" w:rsidRDefault="009A1887" w:rsidP="009A1887">
      <w:pPr>
        <w:ind w:firstLine="708"/>
        <w:jc w:val="both"/>
        <w:rPr>
          <w:rStyle w:val="FontStyle18"/>
          <w:spacing w:val="40"/>
          <w:sz w:val="28"/>
        </w:rPr>
      </w:pP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1. Организовать приёмку готовности образовательных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</w:t>
      </w:r>
      <w:r w:rsidR="0015794F">
        <w:rPr>
          <w:sz w:val="28"/>
        </w:rPr>
        <w:t>19</w:t>
      </w:r>
      <w:r>
        <w:rPr>
          <w:sz w:val="28"/>
        </w:rPr>
        <w:t xml:space="preserve"> - 20</w:t>
      </w:r>
      <w:r w:rsidR="0015794F">
        <w:rPr>
          <w:sz w:val="28"/>
        </w:rPr>
        <w:t>20</w:t>
      </w:r>
      <w:r>
        <w:rPr>
          <w:sz w:val="28"/>
        </w:rPr>
        <w:t xml:space="preserve"> учебному году с </w:t>
      </w:r>
      <w:r w:rsidR="000948A8">
        <w:rPr>
          <w:sz w:val="28"/>
        </w:rPr>
        <w:t>0</w:t>
      </w:r>
      <w:r w:rsidR="000B6A92">
        <w:rPr>
          <w:sz w:val="28"/>
        </w:rPr>
        <w:t>3</w:t>
      </w:r>
      <w:r>
        <w:rPr>
          <w:sz w:val="28"/>
        </w:rPr>
        <w:t xml:space="preserve"> июля по </w:t>
      </w:r>
      <w:r w:rsidR="000C374F">
        <w:rPr>
          <w:sz w:val="28"/>
        </w:rPr>
        <w:t>24 июля</w:t>
      </w:r>
      <w:r>
        <w:rPr>
          <w:sz w:val="28"/>
        </w:rPr>
        <w:t xml:space="preserve"> 201</w:t>
      </w:r>
      <w:r w:rsidR="0015794F">
        <w:rPr>
          <w:sz w:val="28"/>
        </w:rPr>
        <w:t>9</w:t>
      </w:r>
      <w:r>
        <w:rPr>
          <w:sz w:val="28"/>
        </w:rPr>
        <w:t>года.</w:t>
      </w: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0"/>
      </w:pPr>
      <w:r>
        <w:rPr>
          <w:rStyle w:val="FontStyle18"/>
          <w:sz w:val="28"/>
        </w:rPr>
        <w:t xml:space="preserve">          2. </w:t>
      </w:r>
      <w:r w:rsidRPr="00E87427">
        <w:rPr>
          <w:rStyle w:val="FontStyle18"/>
          <w:sz w:val="28"/>
        </w:rPr>
        <w:t>Утвердить</w:t>
      </w:r>
      <w:r>
        <w:t>:</w:t>
      </w:r>
    </w:p>
    <w:p w:rsidR="009A1887" w:rsidRDefault="009A1887" w:rsidP="009A1887">
      <w:pPr>
        <w:ind w:hanging="2"/>
        <w:jc w:val="both"/>
      </w:pPr>
      <w:r w:rsidRPr="0033784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337844">
        <w:rPr>
          <w:sz w:val="28"/>
          <w:szCs w:val="28"/>
        </w:rPr>
        <w:t>.</w:t>
      </w:r>
      <w:r w:rsidRPr="00A61815">
        <w:rPr>
          <w:rStyle w:val="FontStyle18"/>
          <w:sz w:val="28"/>
        </w:rPr>
        <w:t xml:space="preserve">план мероприятий по подготовке образовательных </w:t>
      </w:r>
      <w:r>
        <w:rPr>
          <w:rStyle w:val="FontStyle18"/>
          <w:sz w:val="28"/>
        </w:rPr>
        <w:t>организац</w:t>
      </w:r>
      <w:r w:rsidRPr="00A61815">
        <w:rPr>
          <w:rStyle w:val="FontStyle18"/>
          <w:sz w:val="28"/>
        </w:rPr>
        <w:t xml:space="preserve">ий Муниципального образования </w:t>
      </w:r>
      <w:proofErr w:type="spellStart"/>
      <w:r w:rsidRPr="00A61815">
        <w:rPr>
          <w:rStyle w:val="FontStyle18"/>
          <w:sz w:val="28"/>
        </w:rPr>
        <w:t>Красноуфимский</w:t>
      </w:r>
      <w:proofErr w:type="spellEnd"/>
      <w:r w:rsidRPr="00A61815">
        <w:rPr>
          <w:rStyle w:val="FontStyle18"/>
          <w:sz w:val="28"/>
        </w:rPr>
        <w:t xml:space="preserve"> округ к </w:t>
      </w:r>
      <w:r>
        <w:rPr>
          <w:rStyle w:val="FontStyle18"/>
          <w:sz w:val="28"/>
        </w:rPr>
        <w:t xml:space="preserve">новому </w:t>
      </w:r>
      <w:r w:rsidRPr="00A61815">
        <w:rPr>
          <w:rStyle w:val="FontStyle18"/>
          <w:sz w:val="28"/>
        </w:rPr>
        <w:t>201</w:t>
      </w:r>
      <w:r w:rsidR="0015794F">
        <w:rPr>
          <w:rStyle w:val="FontStyle18"/>
          <w:sz w:val="28"/>
        </w:rPr>
        <w:t>9</w:t>
      </w:r>
      <w:r>
        <w:rPr>
          <w:rStyle w:val="FontStyle18"/>
          <w:sz w:val="28"/>
        </w:rPr>
        <w:t xml:space="preserve"> - </w:t>
      </w:r>
      <w:r w:rsidRPr="00A61815">
        <w:rPr>
          <w:rStyle w:val="FontStyle18"/>
          <w:sz w:val="28"/>
        </w:rPr>
        <w:t>20</w:t>
      </w:r>
      <w:r w:rsidR="0015794F">
        <w:rPr>
          <w:rStyle w:val="FontStyle18"/>
          <w:sz w:val="28"/>
        </w:rPr>
        <w:t>20</w:t>
      </w:r>
      <w:r w:rsidRPr="00A61815">
        <w:rPr>
          <w:rStyle w:val="FontStyle18"/>
          <w:sz w:val="28"/>
        </w:rPr>
        <w:t xml:space="preserve"> учебному году (</w:t>
      </w:r>
      <w:r w:rsidRPr="00A61815">
        <w:rPr>
          <w:rStyle w:val="FontStyle18"/>
          <w:sz w:val="28"/>
          <w:szCs w:val="28"/>
        </w:rPr>
        <w:t>приложение 1)</w:t>
      </w:r>
      <w:r>
        <w:rPr>
          <w:rStyle w:val="FontStyle18"/>
          <w:sz w:val="28"/>
          <w:szCs w:val="28"/>
        </w:rPr>
        <w:t>;</w:t>
      </w:r>
    </w:p>
    <w:p w:rsidR="009A1887" w:rsidRPr="00A61815" w:rsidRDefault="009A1887" w:rsidP="009A1887">
      <w:pPr>
        <w:pStyle w:val="a5"/>
        <w:ind w:firstLine="708"/>
      </w:pPr>
      <w:r>
        <w:t xml:space="preserve">2.2. </w:t>
      </w:r>
      <w:r w:rsidRPr="00A61815">
        <w:t xml:space="preserve">график проверки готовности образовательных организаций Муниципального образования </w:t>
      </w:r>
      <w:proofErr w:type="spellStart"/>
      <w:r w:rsidRPr="00A61815">
        <w:t>Красноуфимский</w:t>
      </w:r>
      <w:proofErr w:type="spellEnd"/>
      <w:r w:rsidRPr="00A61815">
        <w:t xml:space="preserve"> округ к новому 201</w:t>
      </w:r>
      <w:r w:rsidR="0015794F">
        <w:t>9</w:t>
      </w:r>
      <w:r w:rsidRPr="00A61815">
        <w:t>-20</w:t>
      </w:r>
      <w:r w:rsidR="0015794F">
        <w:t>20</w:t>
      </w:r>
      <w:r w:rsidRPr="00A61815">
        <w:t xml:space="preserve"> учебному году (приложение 2);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2.3</w:t>
      </w:r>
      <w:r w:rsidRPr="00A61815">
        <w:t xml:space="preserve">. </w:t>
      </w:r>
      <w:r>
        <w:rPr>
          <w:sz w:val="28"/>
        </w:rPr>
        <w:t xml:space="preserve">состав комиссий по приёмке готовности образовательных </w:t>
      </w:r>
      <w:r w:rsidRPr="001269E2">
        <w:rPr>
          <w:sz w:val="28"/>
          <w:szCs w:val="28"/>
        </w:rPr>
        <w:t xml:space="preserve">организаций Муниципального образования </w:t>
      </w:r>
      <w:proofErr w:type="spellStart"/>
      <w:r w:rsidRPr="001269E2">
        <w:rPr>
          <w:sz w:val="28"/>
          <w:szCs w:val="28"/>
        </w:rPr>
        <w:t>Красноуфимский</w:t>
      </w:r>
      <w:proofErr w:type="spellEnd"/>
      <w:r w:rsidRPr="001269E2">
        <w:rPr>
          <w:sz w:val="28"/>
          <w:szCs w:val="28"/>
        </w:rPr>
        <w:t xml:space="preserve"> </w:t>
      </w:r>
      <w:proofErr w:type="spellStart"/>
      <w:r w:rsidRPr="001269E2">
        <w:rPr>
          <w:sz w:val="28"/>
          <w:szCs w:val="28"/>
        </w:rPr>
        <w:t>округ</w:t>
      </w:r>
      <w:r>
        <w:rPr>
          <w:sz w:val="28"/>
        </w:rPr>
        <w:t>к</w:t>
      </w:r>
      <w:proofErr w:type="spellEnd"/>
      <w:r>
        <w:rPr>
          <w:sz w:val="28"/>
        </w:rPr>
        <w:t xml:space="preserve"> новому </w:t>
      </w:r>
      <w:r w:rsidRPr="0015794F">
        <w:rPr>
          <w:sz w:val="28"/>
          <w:szCs w:val="28"/>
        </w:rPr>
        <w:t>201</w:t>
      </w:r>
      <w:r w:rsidR="0015794F">
        <w:rPr>
          <w:sz w:val="28"/>
          <w:szCs w:val="28"/>
        </w:rPr>
        <w:t>9</w:t>
      </w:r>
      <w:r w:rsidR="00095C2A" w:rsidRPr="0015794F">
        <w:rPr>
          <w:sz w:val="28"/>
          <w:szCs w:val="28"/>
        </w:rPr>
        <w:t>–</w:t>
      </w:r>
      <w:r w:rsidRPr="0015794F">
        <w:rPr>
          <w:sz w:val="28"/>
          <w:szCs w:val="28"/>
        </w:rPr>
        <w:t xml:space="preserve"> 20</w:t>
      </w:r>
      <w:r w:rsidR="0015794F">
        <w:rPr>
          <w:sz w:val="28"/>
          <w:szCs w:val="28"/>
        </w:rPr>
        <w:t>20</w:t>
      </w:r>
      <w:r>
        <w:rPr>
          <w:sz w:val="28"/>
        </w:rPr>
        <w:t>учебному году (приложение 3).</w:t>
      </w:r>
    </w:p>
    <w:p w:rsidR="009A1887" w:rsidRDefault="00D6714B" w:rsidP="009A1887">
      <w:pPr>
        <w:pStyle w:val="a5"/>
      </w:pPr>
      <w:r>
        <w:t>3</w:t>
      </w:r>
      <w:r w:rsidR="009A1887">
        <w:t xml:space="preserve">. </w:t>
      </w:r>
      <w:r>
        <w:t>И</w:t>
      </w:r>
      <w:r w:rsidR="00095C2A">
        <w:t>.о</w:t>
      </w:r>
      <w:proofErr w:type="gramStart"/>
      <w:r w:rsidR="00095C2A">
        <w:t>.н</w:t>
      </w:r>
      <w:proofErr w:type="gramEnd"/>
      <w:r w:rsidR="00095C2A">
        <w:t>ачальника</w:t>
      </w:r>
      <w:r w:rsidR="009A1887">
        <w:t xml:space="preserve"> Муниципального отдела управления образованием Муниципального образования </w:t>
      </w:r>
      <w:proofErr w:type="spellStart"/>
      <w:r w:rsidR="009A1887">
        <w:t>Красноуфимский</w:t>
      </w:r>
      <w:proofErr w:type="spellEnd"/>
      <w:r w:rsidR="009A1887">
        <w:t xml:space="preserve"> округ </w:t>
      </w:r>
      <w:proofErr w:type="spellStart"/>
      <w:r w:rsidR="00095C2A">
        <w:t>Н.А.Гибадуллиной</w:t>
      </w:r>
      <w:r>
        <w:t>осуществить</w:t>
      </w:r>
      <w:proofErr w:type="spellEnd"/>
      <w:r w:rsidR="000948A8">
        <w:t>: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</w:r>
      <w:r w:rsidR="00D6714B">
        <w:rPr>
          <w:sz w:val="28"/>
        </w:rPr>
        <w:t>3</w:t>
      </w:r>
      <w:r>
        <w:rPr>
          <w:sz w:val="28"/>
        </w:rPr>
        <w:t xml:space="preserve">.1. исполнение плана мероприятий по подготовке образовательных организаций в Муниципальном образовании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201</w:t>
      </w:r>
      <w:r w:rsidR="0015794F">
        <w:rPr>
          <w:sz w:val="28"/>
        </w:rPr>
        <w:t>9</w:t>
      </w:r>
      <w:r>
        <w:rPr>
          <w:sz w:val="28"/>
        </w:rPr>
        <w:t xml:space="preserve"> - 20</w:t>
      </w:r>
      <w:r w:rsidR="0015794F">
        <w:rPr>
          <w:sz w:val="28"/>
        </w:rPr>
        <w:t>20</w:t>
      </w:r>
      <w:r>
        <w:rPr>
          <w:sz w:val="28"/>
        </w:rPr>
        <w:t xml:space="preserve"> учебному году;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</w:r>
      <w:r w:rsidR="00D6714B">
        <w:rPr>
          <w:sz w:val="28"/>
        </w:rPr>
        <w:t>3</w:t>
      </w:r>
      <w:r>
        <w:rPr>
          <w:sz w:val="28"/>
        </w:rPr>
        <w:t>.2. координацию работы комиссий по приёмке готовности образовательных организаций к новому 201</w:t>
      </w:r>
      <w:r w:rsidR="0015794F">
        <w:rPr>
          <w:sz w:val="28"/>
        </w:rPr>
        <w:t>9</w:t>
      </w:r>
      <w:r>
        <w:rPr>
          <w:sz w:val="28"/>
        </w:rPr>
        <w:t xml:space="preserve"> - 20</w:t>
      </w:r>
      <w:r w:rsidR="0015794F">
        <w:rPr>
          <w:sz w:val="28"/>
        </w:rPr>
        <w:t>20</w:t>
      </w:r>
      <w:r>
        <w:rPr>
          <w:sz w:val="28"/>
        </w:rPr>
        <w:t xml:space="preserve"> учебному году;</w:t>
      </w:r>
    </w:p>
    <w:p w:rsidR="009A1887" w:rsidRDefault="00D6714B" w:rsidP="009A188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A1887">
        <w:rPr>
          <w:sz w:val="28"/>
        </w:rPr>
        <w:t xml:space="preserve">.3. довести информацию о  результатах работы комиссий и информацию о готовности образовательных организаций Муниципального образования </w:t>
      </w:r>
      <w:proofErr w:type="spellStart"/>
      <w:r w:rsidR="009A1887">
        <w:rPr>
          <w:sz w:val="28"/>
        </w:rPr>
        <w:t>Красноуфимский</w:t>
      </w:r>
      <w:proofErr w:type="spellEnd"/>
      <w:r w:rsidR="009A1887">
        <w:rPr>
          <w:sz w:val="28"/>
        </w:rPr>
        <w:t xml:space="preserve"> округ к новому 201</w:t>
      </w:r>
      <w:r w:rsidR="0015794F">
        <w:rPr>
          <w:sz w:val="28"/>
        </w:rPr>
        <w:t>9</w:t>
      </w:r>
      <w:r w:rsidR="009A1887">
        <w:rPr>
          <w:sz w:val="28"/>
        </w:rPr>
        <w:t xml:space="preserve"> – 20</w:t>
      </w:r>
      <w:r w:rsidR="0015794F">
        <w:rPr>
          <w:sz w:val="28"/>
        </w:rPr>
        <w:t>20</w:t>
      </w:r>
      <w:r w:rsidR="009A1887">
        <w:rPr>
          <w:sz w:val="28"/>
        </w:rPr>
        <w:t xml:space="preserve"> учебному году на аппаратном совещании при главе Муниципального образования </w:t>
      </w:r>
      <w:proofErr w:type="spellStart"/>
      <w:r w:rsidR="009A1887">
        <w:rPr>
          <w:sz w:val="28"/>
        </w:rPr>
        <w:t>Красноуфимский</w:t>
      </w:r>
      <w:proofErr w:type="spellEnd"/>
      <w:r w:rsidR="009A1887">
        <w:rPr>
          <w:sz w:val="28"/>
        </w:rPr>
        <w:t xml:space="preserve"> округ.</w:t>
      </w:r>
    </w:p>
    <w:p w:rsidR="009A1887" w:rsidRDefault="00D6714B" w:rsidP="009A188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A1887">
        <w:rPr>
          <w:sz w:val="28"/>
        </w:rPr>
        <w:t xml:space="preserve">. Опубликовать настоящее постановление на официальном сайте Муниципального образования </w:t>
      </w:r>
      <w:proofErr w:type="spellStart"/>
      <w:r w:rsidR="009A1887">
        <w:rPr>
          <w:sz w:val="28"/>
        </w:rPr>
        <w:t>Красноуфимский</w:t>
      </w:r>
      <w:proofErr w:type="spellEnd"/>
      <w:r w:rsidR="009A1887">
        <w:rPr>
          <w:sz w:val="28"/>
        </w:rPr>
        <w:t xml:space="preserve"> округ.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</w:r>
      <w:r w:rsidR="00D6714B">
        <w:rPr>
          <w:sz w:val="28"/>
        </w:rPr>
        <w:t>5</w:t>
      </w:r>
      <w:r>
        <w:rPr>
          <w:sz w:val="28"/>
        </w:rPr>
        <w:t xml:space="preserve">. Контроль над выполнением постановления оставляю за собой. </w:t>
      </w: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  <w:r>
        <w:rPr>
          <w:sz w:val="28"/>
        </w:rPr>
        <w:t xml:space="preserve">Глава </w:t>
      </w:r>
    </w:p>
    <w:p w:rsidR="009A1887" w:rsidRDefault="009A1887" w:rsidP="009A1887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</w:p>
    <w:p w:rsidR="000B6A92" w:rsidRDefault="009A1887" w:rsidP="009A1887">
      <w:pPr>
        <w:rPr>
          <w:sz w:val="28"/>
        </w:rPr>
      </w:pP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proofErr w:type="spellStart"/>
      <w:r>
        <w:rPr>
          <w:sz w:val="28"/>
        </w:rPr>
        <w:t>О.В.Ряписов</w:t>
      </w:r>
      <w:proofErr w:type="spellEnd"/>
    </w:p>
    <w:p w:rsidR="000B6A92" w:rsidRDefault="000B6A9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B6A92" w:rsidRDefault="00E056BD" w:rsidP="000C374F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="000B6A92">
        <w:rPr>
          <w:sz w:val="24"/>
          <w:szCs w:val="24"/>
        </w:rPr>
        <w:t>ожение №1</w:t>
      </w:r>
    </w:p>
    <w:p w:rsidR="000B6A92" w:rsidRPr="00C63331" w:rsidRDefault="000B6A92" w:rsidP="000B6A92">
      <w:pPr>
        <w:jc w:val="right"/>
        <w:rPr>
          <w:sz w:val="24"/>
          <w:szCs w:val="24"/>
        </w:rPr>
      </w:pPr>
      <w:r w:rsidRPr="00C6333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постановлениюадминистрации </w:t>
      </w:r>
    </w:p>
    <w:p w:rsidR="000B6A92" w:rsidRPr="00C63331" w:rsidRDefault="000B6A92" w:rsidP="000B6A92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63331">
        <w:rPr>
          <w:sz w:val="24"/>
          <w:szCs w:val="24"/>
        </w:rPr>
        <w:t>униципального  образования</w:t>
      </w:r>
    </w:p>
    <w:p w:rsidR="000B6A92" w:rsidRPr="00C63331" w:rsidRDefault="000B6A92" w:rsidP="000B6A92">
      <w:pPr>
        <w:jc w:val="right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Красноуфимский</w:t>
      </w:r>
      <w:proofErr w:type="spellEnd"/>
      <w:r w:rsidRPr="00C63331">
        <w:rPr>
          <w:sz w:val="24"/>
          <w:szCs w:val="24"/>
        </w:rPr>
        <w:t xml:space="preserve"> округ</w:t>
      </w:r>
    </w:p>
    <w:p w:rsidR="000B6A92" w:rsidRDefault="00E056BD" w:rsidP="000B6A92">
      <w:pPr>
        <w:ind w:left="4956" w:firstLine="708"/>
        <w:jc w:val="right"/>
        <w:rPr>
          <w:sz w:val="24"/>
          <w:szCs w:val="24"/>
        </w:rPr>
      </w:pPr>
      <w:r w:rsidRPr="00C63331">
        <w:rPr>
          <w:sz w:val="24"/>
          <w:szCs w:val="24"/>
        </w:rPr>
        <w:t>О</w:t>
      </w:r>
      <w:r w:rsidR="000B6A92" w:rsidRPr="00C63331">
        <w:rPr>
          <w:sz w:val="24"/>
          <w:szCs w:val="24"/>
        </w:rPr>
        <w:t>т</w:t>
      </w:r>
      <w:r>
        <w:rPr>
          <w:sz w:val="24"/>
          <w:szCs w:val="24"/>
        </w:rPr>
        <w:t xml:space="preserve"> 08.05.</w:t>
      </w:r>
      <w:r w:rsidR="000B6A92">
        <w:rPr>
          <w:sz w:val="24"/>
          <w:szCs w:val="24"/>
        </w:rPr>
        <w:t>201</w:t>
      </w:r>
      <w:r w:rsidR="0015794F">
        <w:rPr>
          <w:sz w:val="24"/>
          <w:szCs w:val="24"/>
        </w:rPr>
        <w:t>9</w:t>
      </w:r>
      <w:r w:rsidR="000B6A92">
        <w:rPr>
          <w:sz w:val="24"/>
          <w:szCs w:val="24"/>
        </w:rPr>
        <w:t xml:space="preserve"> г.</w:t>
      </w:r>
      <w:r w:rsidR="000B6A92" w:rsidRPr="00C6333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288</w:t>
      </w:r>
    </w:p>
    <w:p w:rsidR="000B6A92" w:rsidRDefault="000B6A92" w:rsidP="000B6A92">
      <w:pPr>
        <w:rPr>
          <w:sz w:val="24"/>
          <w:szCs w:val="24"/>
        </w:rPr>
      </w:pPr>
    </w:p>
    <w:p w:rsidR="000B6A92" w:rsidRDefault="000B6A92" w:rsidP="000B6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E49B8">
        <w:rPr>
          <w:b/>
          <w:sz w:val="24"/>
          <w:szCs w:val="24"/>
        </w:rPr>
        <w:t xml:space="preserve">лан </w:t>
      </w:r>
      <w:r w:rsidRPr="00FC7B49">
        <w:rPr>
          <w:b/>
          <w:sz w:val="24"/>
          <w:szCs w:val="24"/>
        </w:rPr>
        <w:t xml:space="preserve">мероприятий по подготовке </w:t>
      </w:r>
      <w:r>
        <w:rPr>
          <w:b/>
          <w:sz w:val="24"/>
          <w:szCs w:val="24"/>
        </w:rPr>
        <w:t>образовательных</w:t>
      </w:r>
      <w:r w:rsidRPr="00FC7B49">
        <w:rPr>
          <w:rFonts w:eastAsia="Calibri"/>
          <w:b/>
          <w:sz w:val="24"/>
          <w:szCs w:val="24"/>
        </w:rPr>
        <w:t xml:space="preserve"> </w:t>
      </w:r>
      <w:proofErr w:type="spellStart"/>
      <w:r w:rsidRPr="00FC7B49">
        <w:rPr>
          <w:rFonts w:eastAsia="Calibri"/>
          <w:b/>
          <w:sz w:val="24"/>
          <w:szCs w:val="24"/>
        </w:rPr>
        <w:t>организаци</w:t>
      </w:r>
      <w:r>
        <w:rPr>
          <w:rFonts w:eastAsia="Calibri"/>
          <w:b/>
          <w:sz w:val="24"/>
          <w:szCs w:val="24"/>
        </w:rPr>
        <w:t>йМО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Красноуфимский</w:t>
      </w:r>
      <w:proofErr w:type="spellEnd"/>
      <w:r>
        <w:rPr>
          <w:rFonts w:eastAsia="Calibri"/>
          <w:b/>
          <w:sz w:val="24"/>
          <w:szCs w:val="24"/>
        </w:rPr>
        <w:t xml:space="preserve"> округ </w:t>
      </w:r>
      <w:r w:rsidRPr="00FC7B4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новому </w:t>
      </w:r>
      <w:r w:rsidRPr="00FC7B49">
        <w:rPr>
          <w:b/>
          <w:sz w:val="24"/>
          <w:szCs w:val="24"/>
        </w:rPr>
        <w:t>201</w:t>
      </w:r>
      <w:r w:rsidR="0015794F">
        <w:rPr>
          <w:b/>
          <w:sz w:val="24"/>
          <w:szCs w:val="24"/>
        </w:rPr>
        <w:t>9</w:t>
      </w:r>
      <w:r w:rsidRPr="00FC7B49">
        <w:rPr>
          <w:b/>
          <w:sz w:val="24"/>
          <w:szCs w:val="24"/>
        </w:rPr>
        <w:t>/20</w:t>
      </w:r>
      <w:r w:rsidR="0015794F">
        <w:rPr>
          <w:b/>
          <w:sz w:val="24"/>
          <w:szCs w:val="24"/>
        </w:rPr>
        <w:t>20</w:t>
      </w:r>
      <w:r w:rsidRPr="00FC7B49">
        <w:rPr>
          <w:b/>
          <w:sz w:val="24"/>
          <w:szCs w:val="24"/>
        </w:rPr>
        <w:t>учебному году</w:t>
      </w:r>
    </w:p>
    <w:p w:rsidR="007228D9" w:rsidRDefault="007228D9" w:rsidP="000B6A92">
      <w:pPr>
        <w:jc w:val="center"/>
        <w:rPr>
          <w:b/>
          <w:sz w:val="24"/>
          <w:szCs w:val="24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4253"/>
        <w:gridCol w:w="1559"/>
        <w:gridCol w:w="3260"/>
      </w:tblGrid>
      <w:tr w:rsidR="00264E08" w:rsidTr="00264E08">
        <w:tc>
          <w:tcPr>
            <w:tcW w:w="675" w:type="dxa"/>
          </w:tcPr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 xml:space="preserve">№ </w:t>
            </w:r>
          </w:p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0425E">
              <w:rPr>
                <w:b/>
                <w:sz w:val="24"/>
                <w:szCs w:val="24"/>
              </w:rPr>
              <w:t>п</w:t>
            </w:r>
            <w:proofErr w:type="gramEnd"/>
            <w:r w:rsidRPr="00B042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Сроки</w:t>
            </w:r>
          </w:p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</w:tr>
      <w:tr w:rsidR="00264E08" w:rsidTr="00264E08">
        <w:tc>
          <w:tcPr>
            <w:tcW w:w="675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4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4E08" w:rsidRPr="00B0425E" w:rsidRDefault="00264E08" w:rsidP="00654D73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Сбор и обобщение информациио реорганизации сети муниципальных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264E08" w:rsidRPr="00B0425E" w:rsidRDefault="00264E08" w:rsidP="0015794F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4E08" w:rsidRPr="00B0425E" w:rsidRDefault="00264E08" w:rsidP="00FF5D8D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реестра и сводного графика проведения оценки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принимаемых к 201</w:t>
            </w:r>
            <w:r w:rsidR="00FF5D8D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/20</w:t>
            </w:r>
            <w:r w:rsidR="00FF5D8D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 xml:space="preserve"> учебному году, представление указанного реестра в надзорные органы 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264E08" w:rsidRPr="00B0425E" w:rsidRDefault="00264E08" w:rsidP="0015794F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4E08" w:rsidRPr="00B0425E" w:rsidRDefault="00264E08" w:rsidP="00FF5D8D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муниципальных межведомственных комиссий и утверждение </w:t>
            </w:r>
            <w:proofErr w:type="gramStart"/>
            <w:r w:rsidRPr="00B0425E">
              <w:rPr>
                <w:sz w:val="24"/>
                <w:szCs w:val="24"/>
              </w:rPr>
              <w:t xml:space="preserve">графиков проведения оценки готовности 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0425E">
              <w:rPr>
                <w:rFonts w:eastAsia="Calibri"/>
                <w:sz w:val="24"/>
                <w:szCs w:val="24"/>
              </w:rPr>
              <w:t>общеобразовательных организаций</w:t>
            </w:r>
            <w:proofErr w:type="gramEnd"/>
            <w:r w:rsidRPr="00B042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МОКрасноуфимский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 xml:space="preserve"> к новому 201</w:t>
            </w:r>
            <w:r w:rsidR="00FF5D8D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/20</w:t>
            </w:r>
            <w:r w:rsidR="00FF5D8D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 xml:space="preserve"> учебному году, согласование их с надзорными органами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</w:t>
            </w:r>
          </w:p>
          <w:p w:rsidR="00264E08" w:rsidRPr="00B0425E" w:rsidRDefault="00264E08" w:rsidP="0015794F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  <w:r w:rsidR="00FF5D8D">
              <w:rPr>
                <w:sz w:val="24"/>
                <w:szCs w:val="24"/>
              </w:rPr>
              <w:t>, общеобразовательные организации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64E08" w:rsidRPr="00B0425E" w:rsidRDefault="00264E08" w:rsidP="00FF5D8D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приказа Муниципального отдела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о сроках и формах представления информации по подготовке и о готовности </w:t>
            </w:r>
            <w:r>
              <w:rPr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 w:rsidR="00FF5D8D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/20</w:t>
            </w:r>
            <w:r w:rsidR="00FF5D8D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264E08" w:rsidRPr="00B0425E" w:rsidRDefault="00264E08" w:rsidP="0015794F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64E08" w:rsidRPr="00B0425E" w:rsidRDefault="00264E08" w:rsidP="00654D73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Приемка </w:t>
            </w:r>
            <w:r>
              <w:rPr>
                <w:sz w:val="24"/>
                <w:szCs w:val="24"/>
              </w:rPr>
              <w:t>муниципальных</w:t>
            </w:r>
            <w:r w:rsidRPr="00B0425E">
              <w:rPr>
                <w:rFonts w:eastAsia="Calibri"/>
                <w:sz w:val="24"/>
                <w:szCs w:val="24"/>
              </w:rPr>
              <w:t xml:space="preserve"> общеобразовательных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 xml:space="preserve"> к новому </w:t>
            </w:r>
            <w:r w:rsidR="00FF5D8D" w:rsidRPr="00B0425E">
              <w:rPr>
                <w:sz w:val="24"/>
                <w:szCs w:val="24"/>
              </w:rPr>
              <w:t>201</w:t>
            </w:r>
            <w:r w:rsidR="00FF5D8D">
              <w:rPr>
                <w:sz w:val="24"/>
                <w:szCs w:val="24"/>
              </w:rPr>
              <w:t>9</w:t>
            </w:r>
            <w:r w:rsidR="00FF5D8D" w:rsidRPr="00B0425E">
              <w:rPr>
                <w:sz w:val="24"/>
                <w:szCs w:val="24"/>
              </w:rPr>
              <w:t>/20</w:t>
            </w:r>
            <w:r w:rsidR="00FF5D8D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>учебному году муниципальными межведомственными комиссиями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первый этап – </w:t>
            </w:r>
          </w:p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июля</w:t>
            </w:r>
            <w:r w:rsidRPr="00B0425E">
              <w:rPr>
                <w:sz w:val="24"/>
                <w:szCs w:val="24"/>
              </w:rPr>
              <w:t xml:space="preserve"> 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 xml:space="preserve"> года;</w:t>
            </w:r>
          </w:p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второй этап – </w:t>
            </w:r>
          </w:p>
          <w:p w:rsidR="00FF5D8D" w:rsidRDefault="00FF5D8D" w:rsidP="0015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 2019 года,</w:t>
            </w:r>
          </w:p>
          <w:p w:rsidR="00264E08" w:rsidRPr="00B0425E" w:rsidRDefault="00FF5D8D" w:rsidP="0015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 - 24 июля</w:t>
            </w:r>
            <w:r w:rsidR="00264E08">
              <w:rPr>
                <w:sz w:val="24"/>
                <w:szCs w:val="24"/>
              </w:rPr>
              <w:t xml:space="preserve"> 201</w:t>
            </w:r>
            <w:r w:rsidR="0015794F">
              <w:rPr>
                <w:sz w:val="24"/>
                <w:szCs w:val="24"/>
              </w:rPr>
              <w:t>9</w:t>
            </w:r>
            <w:r w:rsidR="00264E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округ, Территориальное управление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0425E">
              <w:rPr>
                <w:sz w:val="24"/>
                <w:szCs w:val="24"/>
              </w:rPr>
              <w:t>Ачитском</w:t>
            </w:r>
            <w:proofErr w:type="spellEnd"/>
            <w:r w:rsidRPr="00B0425E">
              <w:rPr>
                <w:sz w:val="24"/>
                <w:szCs w:val="24"/>
              </w:rPr>
              <w:t xml:space="preserve"> районе</w:t>
            </w:r>
            <w:r w:rsidR="00A96BF1">
              <w:rPr>
                <w:sz w:val="24"/>
                <w:szCs w:val="24"/>
              </w:rPr>
              <w:t xml:space="preserve"> (по согласованию)</w:t>
            </w:r>
            <w:r w:rsidRPr="00B0425E">
              <w:rPr>
                <w:sz w:val="24"/>
                <w:szCs w:val="24"/>
              </w:rPr>
              <w:t xml:space="preserve">, </w:t>
            </w:r>
          </w:p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lastRenderedPageBreak/>
              <w:t>отдел надзорной деятельности</w:t>
            </w:r>
            <w:r w:rsidR="00A96BF1">
              <w:rPr>
                <w:sz w:val="24"/>
                <w:szCs w:val="24"/>
              </w:rPr>
              <w:t xml:space="preserve"> и профилактической работы</w:t>
            </w:r>
            <w:r w:rsidRPr="00B0425E">
              <w:rPr>
                <w:sz w:val="24"/>
                <w:szCs w:val="24"/>
              </w:rPr>
              <w:t xml:space="preserve"> ГО Красноуфимск, Муниципального образования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район</w:t>
            </w:r>
            <w:r w:rsidR="00A96BF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264E08" w:rsidRPr="00B0425E" w:rsidRDefault="00264E08" w:rsidP="00654D73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Размещение на сайтах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округ</w:t>
            </w:r>
            <w:r w:rsidRPr="00B0425E">
              <w:rPr>
                <w:sz w:val="24"/>
                <w:szCs w:val="24"/>
              </w:rPr>
              <w:t>актов</w:t>
            </w:r>
            <w:proofErr w:type="spellEnd"/>
            <w:r w:rsidRPr="00B0425E">
              <w:rPr>
                <w:sz w:val="24"/>
                <w:szCs w:val="24"/>
              </w:rPr>
              <w:t xml:space="preserve"> о готовности к новому </w:t>
            </w:r>
            <w:r w:rsidR="00A96BF1" w:rsidRPr="00B0425E">
              <w:rPr>
                <w:sz w:val="24"/>
                <w:szCs w:val="24"/>
              </w:rPr>
              <w:t>201</w:t>
            </w:r>
            <w:r w:rsidR="00A96BF1">
              <w:rPr>
                <w:sz w:val="24"/>
                <w:szCs w:val="24"/>
              </w:rPr>
              <w:t>9</w:t>
            </w:r>
            <w:r w:rsidR="00A96BF1" w:rsidRPr="00B0425E">
              <w:rPr>
                <w:sz w:val="24"/>
                <w:szCs w:val="24"/>
              </w:rPr>
              <w:t>/20</w:t>
            </w:r>
            <w:r w:rsidR="00A96BF1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B0425E">
              <w:rPr>
                <w:sz w:val="24"/>
                <w:szCs w:val="24"/>
              </w:rPr>
              <w:t xml:space="preserve"> дней после приемки 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Муниципальныеобщеобра</w:t>
            </w:r>
            <w:r w:rsidRPr="00B0425E">
              <w:rPr>
                <w:sz w:val="24"/>
                <w:szCs w:val="24"/>
              </w:rPr>
              <w:t>зовательные</w:t>
            </w:r>
            <w:proofErr w:type="spellEnd"/>
            <w:r w:rsidRPr="00B0425E">
              <w:rPr>
                <w:sz w:val="24"/>
                <w:szCs w:val="24"/>
              </w:rPr>
              <w:t xml:space="preserve"> организации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64E08" w:rsidRPr="00B0425E" w:rsidRDefault="00264E08" w:rsidP="00654D73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Представление в Министерство общего и профессионального образования Свердловской области информации о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 </w:t>
            </w:r>
            <w:r w:rsidRPr="00B0425E">
              <w:rPr>
                <w:sz w:val="24"/>
                <w:szCs w:val="24"/>
              </w:rPr>
              <w:t xml:space="preserve">к новому </w:t>
            </w:r>
            <w:r w:rsidR="00A96BF1" w:rsidRPr="00B0425E">
              <w:rPr>
                <w:sz w:val="24"/>
                <w:szCs w:val="24"/>
              </w:rPr>
              <w:t>201</w:t>
            </w:r>
            <w:r w:rsidR="00A96BF1">
              <w:rPr>
                <w:sz w:val="24"/>
                <w:szCs w:val="24"/>
              </w:rPr>
              <w:t>9</w:t>
            </w:r>
            <w:r w:rsidR="00A96BF1" w:rsidRPr="00B0425E">
              <w:rPr>
                <w:sz w:val="24"/>
                <w:szCs w:val="24"/>
              </w:rPr>
              <w:t>/20</w:t>
            </w:r>
            <w:r w:rsidR="00A96BF1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еженедельно </w:t>
            </w:r>
          </w:p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 01 июля </w:t>
            </w:r>
          </w:p>
          <w:p w:rsidR="00264E08" w:rsidRPr="00B0425E" w:rsidRDefault="00264E08" w:rsidP="0015794F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по 01 сентября 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64E08" w:rsidRPr="00B0425E" w:rsidRDefault="00264E08" w:rsidP="00654D73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Проведение совещаний по вопросам подготовки </w:t>
            </w:r>
            <w:r>
              <w:rPr>
                <w:rFonts w:eastAsia="Calibri"/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</w:t>
            </w:r>
            <w:r w:rsidRPr="00B0425E">
              <w:rPr>
                <w:sz w:val="24"/>
                <w:szCs w:val="24"/>
              </w:rPr>
              <w:t xml:space="preserve">, к новому </w:t>
            </w:r>
            <w:r w:rsidR="00A96BF1" w:rsidRPr="00B0425E">
              <w:rPr>
                <w:sz w:val="24"/>
                <w:szCs w:val="24"/>
              </w:rPr>
              <w:t>201</w:t>
            </w:r>
            <w:r w:rsidR="00A96BF1">
              <w:rPr>
                <w:sz w:val="24"/>
                <w:szCs w:val="24"/>
              </w:rPr>
              <w:t>9</w:t>
            </w:r>
            <w:r w:rsidR="00A96BF1" w:rsidRPr="00B0425E">
              <w:rPr>
                <w:sz w:val="24"/>
                <w:szCs w:val="24"/>
              </w:rPr>
              <w:t>/20</w:t>
            </w:r>
            <w:r w:rsidR="00A96BF1">
              <w:rPr>
                <w:sz w:val="24"/>
                <w:szCs w:val="24"/>
              </w:rPr>
              <w:t>20</w:t>
            </w:r>
            <w:r w:rsidRPr="00B0425E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июнь-август</w:t>
            </w:r>
          </w:p>
          <w:p w:rsidR="00264E08" w:rsidRPr="00B0425E" w:rsidRDefault="00264E08" w:rsidP="0015794F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  <w:r w:rsidR="00A96BF1">
              <w:rPr>
                <w:sz w:val="24"/>
                <w:szCs w:val="24"/>
              </w:rPr>
              <w:t xml:space="preserve"> (по </w:t>
            </w:r>
            <w:proofErr w:type="spellStart"/>
            <w:r w:rsidR="00A96BF1">
              <w:rPr>
                <w:sz w:val="24"/>
                <w:szCs w:val="24"/>
              </w:rPr>
              <w:t>согласовагнию</w:t>
            </w:r>
            <w:proofErr w:type="spellEnd"/>
            <w:r w:rsidR="00A96BF1">
              <w:rPr>
                <w:sz w:val="24"/>
                <w:szCs w:val="24"/>
              </w:rPr>
              <w:t>)</w:t>
            </w:r>
            <w:r w:rsidRPr="00B0425E">
              <w:rPr>
                <w:sz w:val="24"/>
                <w:szCs w:val="24"/>
              </w:rPr>
              <w:t>,</w:t>
            </w:r>
          </w:p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264E08" w:rsidTr="00264E08">
        <w:tc>
          <w:tcPr>
            <w:tcW w:w="675" w:type="dxa"/>
          </w:tcPr>
          <w:p w:rsidR="00264E08" w:rsidRDefault="00264E08" w:rsidP="000B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докладов о готовности </w:t>
            </w:r>
            <w:r>
              <w:rPr>
                <w:rFonts w:eastAsia="Calibri"/>
                <w:sz w:val="24"/>
                <w:szCs w:val="24"/>
              </w:rPr>
              <w:t>муниципальных общеобра</w:t>
            </w:r>
            <w:r w:rsidRPr="00B0425E">
              <w:rPr>
                <w:rFonts w:eastAsia="Calibri"/>
                <w:sz w:val="24"/>
                <w:szCs w:val="24"/>
              </w:rPr>
              <w:t xml:space="preserve">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 xml:space="preserve">к новому </w:t>
            </w:r>
            <w:r w:rsidR="00A96BF1" w:rsidRPr="00B0425E">
              <w:rPr>
                <w:sz w:val="24"/>
                <w:szCs w:val="24"/>
              </w:rPr>
              <w:t>201</w:t>
            </w:r>
            <w:r w:rsidR="00A96BF1">
              <w:rPr>
                <w:sz w:val="24"/>
                <w:szCs w:val="24"/>
              </w:rPr>
              <w:t>9</w:t>
            </w:r>
            <w:r w:rsidR="00A96BF1" w:rsidRPr="00B0425E">
              <w:rPr>
                <w:sz w:val="24"/>
                <w:szCs w:val="24"/>
              </w:rPr>
              <w:t>/20</w:t>
            </w:r>
            <w:r w:rsidR="00A96B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учебному году в соответствии с формами.</w:t>
            </w:r>
          </w:p>
        </w:tc>
        <w:tc>
          <w:tcPr>
            <w:tcW w:w="1559" w:type="dxa"/>
          </w:tcPr>
          <w:p w:rsidR="00264E08" w:rsidRPr="00B0425E" w:rsidRDefault="00264E08" w:rsidP="00D06340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июль-август</w:t>
            </w:r>
          </w:p>
          <w:p w:rsidR="00264E08" w:rsidRPr="00B0425E" w:rsidRDefault="00264E08" w:rsidP="0015794F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 w:rsidR="0015794F">
              <w:rPr>
                <w:sz w:val="24"/>
                <w:szCs w:val="24"/>
              </w:rPr>
              <w:t>9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264E08" w:rsidRPr="00B0425E" w:rsidRDefault="00264E08" w:rsidP="00D06340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</w:tbl>
    <w:p w:rsidR="007228D9" w:rsidRPr="00C63331" w:rsidRDefault="007228D9" w:rsidP="000B6A92">
      <w:pPr>
        <w:jc w:val="center"/>
        <w:rPr>
          <w:sz w:val="24"/>
          <w:szCs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Pr="00726F92" w:rsidRDefault="000B6A92" w:rsidP="000B6A92">
      <w:pPr>
        <w:jc w:val="center"/>
        <w:rPr>
          <w:sz w:val="2"/>
          <w:szCs w:val="2"/>
        </w:rPr>
      </w:pPr>
    </w:p>
    <w:p w:rsidR="000B6A92" w:rsidRPr="007F6696" w:rsidRDefault="000B6A92" w:rsidP="000B6A92">
      <w:pPr>
        <w:pStyle w:val="2"/>
        <w:tabs>
          <w:tab w:val="left" w:pos="0"/>
        </w:tabs>
        <w:ind w:right="-83"/>
        <w:rPr>
          <w:b/>
          <w:sz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Default="000B6A92" w:rsidP="000B6A92"/>
    <w:p w:rsidR="000B6A92" w:rsidRDefault="000B6A92">
      <w:pPr>
        <w:spacing w:after="200" w:line="276" w:lineRule="auto"/>
        <w:rPr>
          <w:rFonts w:ascii="Cambria" w:hAnsi="Cambria"/>
          <w:sz w:val="28"/>
          <w:szCs w:val="24"/>
        </w:rPr>
      </w:pPr>
      <w:r>
        <w:rPr>
          <w:sz w:val="28"/>
        </w:rPr>
        <w:br w:type="page"/>
      </w:r>
    </w:p>
    <w:p w:rsidR="000B6A92" w:rsidRPr="00B5298C" w:rsidRDefault="000B6A92" w:rsidP="000B6A92">
      <w:pPr>
        <w:ind w:left="594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lastRenderedPageBreak/>
        <w:t>Приложение №2</w:t>
      </w:r>
    </w:p>
    <w:p w:rsidR="000B6A92" w:rsidRPr="00B5298C" w:rsidRDefault="000B6A92" w:rsidP="000B6A92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0B6A92" w:rsidRPr="00B5298C" w:rsidRDefault="000B6A92" w:rsidP="000B6A92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>Муниципального  образования</w:t>
      </w:r>
    </w:p>
    <w:p w:rsidR="000B6A92" w:rsidRPr="00B5298C" w:rsidRDefault="000B6A92" w:rsidP="000B6A92">
      <w:pPr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</w:t>
      </w:r>
    </w:p>
    <w:p w:rsidR="000B6A92" w:rsidRPr="00B5298C" w:rsidRDefault="000B6A92" w:rsidP="000B6A92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</w:t>
      </w:r>
      <w:r w:rsidR="00E056BD">
        <w:rPr>
          <w:sz w:val="24"/>
          <w:szCs w:val="24"/>
        </w:rPr>
        <w:t>08.05.</w:t>
      </w:r>
      <w:r w:rsidRPr="00B5298C">
        <w:rPr>
          <w:sz w:val="24"/>
          <w:szCs w:val="24"/>
        </w:rPr>
        <w:t>201</w:t>
      </w:r>
      <w:r w:rsidR="0015794F">
        <w:rPr>
          <w:sz w:val="24"/>
          <w:szCs w:val="24"/>
        </w:rPr>
        <w:t>9</w:t>
      </w:r>
      <w:r w:rsidRPr="00B5298C">
        <w:rPr>
          <w:sz w:val="24"/>
          <w:szCs w:val="24"/>
        </w:rPr>
        <w:t xml:space="preserve"> г.  №</w:t>
      </w:r>
      <w:r w:rsidR="00E056BD">
        <w:rPr>
          <w:sz w:val="24"/>
          <w:szCs w:val="24"/>
        </w:rPr>
        <w:t>288</w:t>
      </w:r>
    </w:p>
    <w:p w:rsidR="000B6A92" w:rsidRPr="00C63331" w:rsidRDefault="000B6A92" w:rsidP="000B6A92">
      <w:pPr>
        <w:ind w:left="6840"/>
        <w:rPr>
          <w:sz w:val="24"/>
          <w:szCs w:val="24"/>
        </w:rPr>
      </w:pPr>
    </w:p>
    <w:p w:rsidR="000B6A92" w:rsidRPr="00C02A49" w:rsidRDefault="000B6A92" w:rsidP="000B6A92">
      <w:pPr>
        <w:jc w:val="center"/>
        <w:rPr>
          <w:b/>
          <w:sz w:val="24"/>
          <w:szCs w:val="24"/>
        </w:rPr>
      </w:pPr>
      <w:r w:rsidRPr="00C02A49">
        <w:rPr>
          <w:b/>
          <w:sz w:val="24"/>
          <w:szCs w:val="24"/>
        </w:rPr>
        <w:t xml:space="preserve">График проверки готовности  образовательных  организаций </w:t>
      </w:r>
      <w:r w:rsidRPr="00C02A49">
        <w:rPr>
          <w:b/>
          <w:sz w:val="24"/>
          <w:szCs w:val="24"/>
        </w:rPr>
        <w:br/>
        <w:t xml:space="preserve">МО </w:t>
      </w:r>
      <w:proofErr w:type="spellStart"/>
      <w:r w:rsidRPr="00C02A49">
        <w:rPr>
          <w:b/>
          <w:sz w:val="24"/>
          <w:szCs w:val="24"/>
        </w:rPr>
        <w:t>Красноуфимский</w:t>
      </w:r>
      <w:proofErr w:type="spellEnd"/>
      <w:r w:rsidRPr="00C02A49">
        <w:rPr>
          <w:b/>
          <w:sz w:val="24"/>
          <w:szCs w:val="24"/>
        </w:rPr>
        <w:t xml:space="preserve"> округ к новому 201</w:t>
      </w:r>
      <w:r w:rsidR="0015794F">
        <w:rPr>
          <w:b/>
          <w:sz w:val="24"/>
          <w:szCs w:val="24"/>
        </w:rPr>
        <w:t>9-2020</w:t>
      </w:r>
      <w:r w:rsidRPr="00C02A49">
        <w:rPr>
          <w:b/>
          <w:sz w:val="24"/>
          <w:szCs w:val="24"/>
        </w:rPr>
        <w:t xml:space="preserve"> учебному году </w:t>
      </w:r>
    </w:p>
    <w:p w:rsidR="000B6A92" w:rsidRPr="00C63331" w:rsidRDefault="000B6A92" w:rsidP="000B6A92">
      <w:pPr>
        <w:jc w:val="both"/>
        <w:rPr>
          <w:b/>
          <w:sz w:val="24"/>
          <w:szCs w:val="24"/>
        </w:rPr>
      </w:pPr>
    </w:p>
    <w:p w:rsidR="000B6A92" w:rsidRDefault="000B6A92" w:rsidP="000B6A92">
      <w:pPr>
        <w:jc w:val="center"/>
        <w:rPr>
          <w:b/>
          <w:sz w:val="24"/>
          <w:szCs w:val="24"/>
        </w:rPr>
      </w:pPr>
      <w:r w:rsidRPr="00C63331">
        <w:rPr>
          <w:b/>
          <w:sz w:val="24"/>
          <w:szCs w:val="24"/>
        </w:rPr>
        <w:t>Комиссия №1</w:t>
      </w:r>
    </w:p>
    <w:p w:rsidR="000B6A92" w:rsidRDefault="000B6A92" w:rsidP="000B6A92">
      <w:pPr>
        <w:rPr>
          <w:b/>
          <w:sz w:val="24"/>
          <w:szCs w:val="24"/>
        </w:rPr>
      </w:pPr>
    </w:p>
    <w:p w:rsidR="000B6A92" w:rsidRDefault="000B6A92" w:rsidP="000B6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июля 201</w:t>
      </w:r>
      <w:r w:rsidR="0015794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CF79B9" w:rsidRDefault="00CF79B9" w:rsidP="000B6A92">
      <w:pPr>
        <w:jc w:val="both"/>
        <w:rPr>
          <w:b/>
          <w:sz w:val="24"/>
          <w:szCs w:val="24"/>
        </w:rPr>
      </w:pPr>
    </w:p>
    <w:p w:rsidR="00CF79B9" w:rsidRDefault="00CF79B9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D66487">
        <w:rPr>
          <w:sz w:val="24"/>
          <w:szCs w:val="24"/>
        </w:rPr>
        <w:t>Нижнеиргинская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школа»;</w:t>
      </w:r>
    </w:p>
    <w:p w:rsidR="00FC4715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D66487">
        <w:rPr>
          <w:sz w:val="24"/>
          <w:szCs w:val="24"/>
        </w:rPr>
        <w:t xml:space="preserve"> «</w:t>
      </w:r>
      <w:proofErr w:type="spellStart"/>
      <w:r w:rsidRPr="00D66487">
        <w:rPr>
          <w:sz w:val="24"/>
          <w:szCs w:val="24"/>
        </w:rPr>
        <w:t>Нижнеиргинская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Нижнеиргинский</w:t>
      </w:r>
      <w:proofErr w:type="spellEnd"/>
      <w:r>
        <w:rPr>
          <w:sz w:val="24"/>
          <w:szCs w:val="24"/>
        </w:rPr>
        <w:t xml:space="preserve"> детский сад</w:t>
      </w:r>
      <w:r w:rsidRPr="00D66487">
        <w:rPr>
          <w:sz w:val="24"/>
          <w:szCs w:val="24"/>
        </w:rPr>
        <w:t>;</w:t>
      </w:r>
    </w:p>
    <w:p w:rsidR="00FC4715" w:rsidRPr="00D66487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D66487">
        <w:rPr>
          <w:sz w:val="24"/>
          <w:szCs w:val="24"/>
        </w:rPr>
        <w:t>Большетурышская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школа»;</w:t>
      </w:r>
    </w:p>
    <w:p w:rsidR="00FC4715" w:rsidRPr="00D66487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 xml:space="preserve">го </w:t>
      </w:r>
      <w:r w:rsidRPr="00D66487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D66487">
        <w:rPr>
          <w:sz w:val="24"/>
          <w:szCs w:val="24"/>
        </w:rPr>
        <w:t xml:space="preserve"> «</w:t>
      </w:r>
      <w:proofErr w:type="spellStart"/>
      <w:r w:rsidRPr="00D66487">
        <w:rPr>
          <w:sz w:val="24"/>
          <w:szCs w:val="24"/>
        </w:rPr>
        <w:t>Большетурышская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</w:t>
      </w:r>
      <w:r w:rsidR="00A44AD7">
        <w:rPr>
          <w:sz w:val="24"/>
          <w:szCs w:val="24"/>
        </w:rPr>
        <w:t xml:space="preserve"> - </w:t>
      </w:r>
      <w:proofErr w:type="spellStart"/>
      <w:r w:rsidR="00A44AD7">
        <w:rPr>
          <w:sz w:val="24"/>
          <w:szCs w:val="24"/>
        </w:rPr>
        <w:t>Большетурышский</w:t>
      </w:r>
      <w:proofErr w:type="spellEnd"/>
      <w:r w:rsidR="00A44AD7">
        <w:rPr>
          <w:sz w:val="24"/>
          <w:szCs w:val="24"/>
        </w:rPr>
        <w:t xml:space="preserve"> детский сад</w:t>
      </w:r>
      <w:r w:rsidRPr="00D66487">
        <w:rPr>
          <w:sz w:val="24"/>
          <w:szCs w:val="24"/>
        </w:rPr>
        <w:t>;</w:t>
      </w:r>
    </w:p>
    <w:p w:rsidR="00FC4715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D66487">
        <w:rPr>
          <w:sz w:val="24"/>
          <w:szCs w:val="24"/>
        </w:rPr>
        <w:t>Чатлыковская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 школа»</w:t>
      </w:r>
      <w:r>
        <w:rPr>
          <w:sz w:val="24"/>
          <w:szCs w:val="24"/>
        </w:rPr>
        <w:t>.</w:t>
      </w:r>
    </w:p>
    <w:p w:rsidR="00CF79B9" w:rsidRDefault="00FC4715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CF79B9"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="00CF79B9" w:rsidRPr="00D664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="00CF79B9"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="00CF79B9" w:rsidRPr="00D664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CF79B9" w:rsidRPr="00D66487">
        <w:rPr>
          <w:sz w:val="24"/>
          <w:szCs w:val="24"/>
        </w:rPr>
        <w:t xml:space="preserve"> «</w:t>
      </w:r>
      <w:proofErr w:type="spellStart"/>
      <w:r w:rsidR="00CF79B9" w:rsidRPr="00D66487">
        <w:rPr>
          <w:sz w:val="24"/>
          <w:szCs w:val="24"/>
        </w:rPr>
        <w:t>Чатлыковская</w:t>
      </w:r>
      <w:proofErr w:type="spellEnd"/>
      <w:r w:rsidR="00CF79B9" w:rsidRPr="00D66487">
        <w:rPr>
          <w:sz w:val="24"/>
          <w:szCs w:val="24"/>
        </w:rPr>
        <w:t xml:space="preserve"> средняя общеобразовательная  школа»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Чатлыковский</w:t>
      </w:r>
      <w:proofErr w:type="spellEnd"/>
      <w:r>
        <w:rPr>
          <w:sz w:val="24"/>
          <w:szCs w:val="24"/>
        </w:rPr>
        <w:t xml:space="preserve"> детский сад;</w:t>
      </w:r>
    </w:p>
    <w:p w:rsidR="00CF79B9" w:rsidRPr="00AD02CC" w:rsidRDefault="00CF79B9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AD02CC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AD02CC">
        <w:rPr>
          <w:sz w:val="24"/>
          <w:szCs w:val="24"/>
        </w:rPr>
        <w:t xml:space="preserve"> </w:t>
      </w:r>
      <w:proofErr w:type="spellStart"/>
      <w:r w:rsidRPr="00AD02CC">
        <w:rPr>
          <w:sz w:val="24"/>
          <w:szCs w:val="24"/>
        </w:rPr>
        <w:t>автономн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оеучреждение</w:t>
      </w:r>
      <w:proofErr w:type="spellEnd"/>
      <w:r w:rsidRPr="00AD02CC">
        <w:rPr>
          <w:sz w:val="24"/>
          <w:szCs w:val="24"/>
        </w:rPr>
        <w:t>«</w:t>
      </w:r>
      <w:proofErr w:type="spellStart"/>
      <w:r w:rsidRPr="00AD02CC">
        <w:rPr>
          <w:sz w:val="24"/>
          <w:szCs w:val="24"/>
        </w:rPr>
        <w:t>Криулинская</w:t>
      </w:r>
      <w:proofErr w:type="spellEnd"/>
      <w:r w:rsidRPr="00AD02CC">
        <w:rPr>
          <w:sz w:val="24"/>
          <w:szCs w:val="24"/>
        </w:rPr>
        <w:t xml:space="preserve"> средняя общеобразовательная школа»;</w:t>
      </w:r>
    </w:p>
    <w:p w:rsidR="00CF79B9" w:rsidRDefault="00CF79B9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943C44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943C44">
        <w:rPr>
          <w:sz w:val="24"/>
          <w:szCs w:val="24"/>
        </w:rPr>
        <w:t>Саранинская</w:t>
      </w:r>
      <w:proofErr w:type="spellEnd"/>
      <w:r w:rsidRPr="00943C44">
        <w:rPr>
          <w:sz w:val="24"/>
          <w:szCs w:val="24"/>
        </w:rPr>
        <w:t xml:space="preserve"> средняя общеобразовательная школа»;</w:t>
      </w:r>
    </w:p>
    <w:p w:rsidR="00FC4715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526AAA">
        <w:rPr>
          <w:sz w:val="24"/>
          <w:szCs w:val="24"/>
        </w:rPr>
        <w:t>Муниципальное казенное образовательное учреждение «</w:t>
      </w:r>
      <w:proofErr w:type="spellStart"/>
      <w:r w:rsidRPr="00526AAA">
        <w:rPr>
          <w:sz w:val="24"/>
          <w:szCs w:val="24"/>
        </w:rPr>
        <w:t>Красноуфимский</w:t>
      </w:r>
      <w:proofErr w:type="spellEnd"/>
      <w:r w:rsidRPr="00526AAA">
        <w:rPr>
          <w:sz w:val="24"/>
          <w:szCs w:val="24"/>
        </w:rPr>
        <w:t xml:space="preserve"> районный центр дополнительного образования детей»</w:t>
      </w:r>
      <w:r>
        <w:rPr>
          <w:sz w:val="24"/>
          <w:szCs w:val="24"/>
        </w:rPr>
        <w:t xml:space="preserve"> (с. </w:t>
      </w:r>
      <w:proofErr w:type="spellStart"/>
      <w:r>
        <w:rPr>
          <w:sz w:val="24"/>
          <w:szCs w:val="24"/>
        </w:rPr>
        <w:t>Криулино</w:t>
      </w:r>
      <w:proofErr w:type="spellEnd"/>
      <w:r>
        <w:rPr>
          <w:sz w:val="24"/>
          <w:szCs w:val="24"/>
        </w:rPr>
        <w:t>);</w:t>
      </w:r>
    </w:p>
    <w:p w:rsidR="00FC4715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526AAA">
        <w:rPr>
          <w:sz w:val="24"/>
          <w:szCs w:val="24"/>
        </w:rPr>
        <w:t>Муниципальное казенное образовательное учреждение «</w:t>
      </w:r>
      <w:proofErr w:type="spellStart"/>
      <w:r w:rsidRPr="00526AAA">
        <w:rPr>
          <w:sz w:val="24"/>
          <w:szCs w:val="24"/>
        </w:rPr>
        <w:t>Красноуфимский</w:t>
      </w:r>
      <w:proofErr w:type="spellEnd"/>
      <w:r w:rsidRPr="00526AAA">
        <w:rPr>
          <w:sz w:val="24"/>
          <w:szCs w:val="24"/>
        </w:rPr>
        <w:t xml:space="preserve"> районный центр дополнительного образования детей»</w:t>
      </w:r>
      <w:r>
        <w:rPr>
          <w:sz w:val="24"/>
          <w:szCs w:val="24"/>
        </w:rPr>
        <w:t xml:space="preserve"> (п. Сарана)</w:t>
      </w:r>
    </w:p>
    <w:p w:rsidR="00FC4715" w:rsidRPr="00943C44" w:rsidRDefault="00FC4715" w:rsidP="00FC4715">
      <w:pPr>
        <w:pStyle w:val="a9"/>
        <w:tabs>
          <w:tab w:val="left" w:pos="567"/>
        </w:tabs>
        <w:ind w:left="426"/>
        <w:jc w:val="both"/>
        <w:rPr>
          <w:sz w:val="24"/>
          <w:szCs w:val="24"/>
        </w:rPr>
      </w:pPr>
    </w:p>
    <w:p w:rsidR="00E05320" w:rsidRDefault="00E05320" w:rsidP="00A9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июля 2019 года</w:t>
      </w:r>
    </w:p>
    <w:p w:rsidR="00A96BF1" w:rsidRDefault="00A96BF1" w:rsidP="00A96BF1">
      <w:pPr>
        <w:rPr>
          <w:b/>
          <w:sz w:val="24"/>
          <w:szCs w:val="24"/>
        </w:rPr>
      </w:pPr>
    </w:p>
    <w:p w:rsidR="0055450C" w:rsidRPr="00130466" w:rsidRDefault="0055450C" w:rsidP="0055450C">
      <w:pPr>
        <w:pStyle w:val="a9"/>
        <w:numPr>
          <w:ilvl w:val="0"/>
          <w:numId w:val="23"/>
        </w:numPr>
        <w:tabs>
          <w:tab w:val="left" w:pos="567"/>
        </w:tabs>
        <w:ind w:left="0" w:firstLine="57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оеучреждение</w:t>
      </w:r>
      <w:proofErr w:type="spellEnd"/>
      <w:r w:rsidRPr="00130466">
        <w:rPr>
          <w:sz w:val="24"/>
          <w:szCs w:val="24"/>
        </w:rPr>
        <w:t xml:space="preserve"> «</w:t>
      </w:r>
      <w:proofErr w:type="spellStart"/>
      <w:r w:rsidRPr="00130466">
        <w:rPr>
          <w:sz w:val="24"/>
          <w:szCs w:val="24"/>
        </w:rPr>
        <w:t>Рахмангуловская</w:t>
      </w:r>
      <w:proofErr w:type="spellEnd"/>
      <w:r w:rsidRPr="00130466">
        <w:rPr>
          <w:sz w:val="24"/>
          <w:szCs w:val="24"/>
        </w:rPr>
        <w:t xml:space="preserve"> средняя общеобразовательная школа»;</w:t>
      </w:r>
    </w:p>
    <w:p w:rsidR="0055450C" w:rsidRPr="0055450C" w:rsidRDefault="0055450C" w:rsidP="0055450C">
      <w:pPr>
        <w:pStyle w:val="a9"/>
        <w:numPr>
          <w:ilvl w:val="0"/>
          <w:numId w:val="23"/>
        </w:numPr>
        <w:tabs>
          <w:tab w:val="left" w:pos="567"/>
        </w:tabs>
        <w:ind w:left="0" w:firstLine="570"/>
        <w:jc w:val="both"/>
        <w:rPr>
          <w:sz w:val="24"/>
          <w:szCs w:val="24"/>
        </w:rPr>
      </w:pPr>
      <w:r w:rsidRPr="0055450C">
        <w:rPr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Pr="0055450C">
        <w:rPr>
          <w:sz w:val="24"/>
          <w:szCs w:val="24"/>
        </w:rPr>
        <w:t>Рахмангуловская</w:t>
      </w:r>
      <w:proofErr w:type="spellEnd"/>
      <w:r w:rsidRPr="0055450C">
        <w:rPr>
          <w:sz w:val="24"/>
          <w:szCs w:val="24"/>
        </w:rPr>
        <w:t xml:space="preserve"> средняя общеобразовательная школа» - </w:t>
      </w:r>
      <w:proofErr w:type="spellStart"/>
      <w:r w:rsidRPr="0055450C">
        <w:rPr>
          <w:sz w:val="24"/>
          <w:szCs w:val="24"/>
        </w:rPr>
        <w:t>Среднебаякская</w:t>
      </w:r>
      <w:proofErr w:type="spellEnd"/>
      <w:r w:rsidRPr="0055450C">
        <w:rPr>
          <w:sz w:val="24"/>
          <w:szCs w:val="24"/>
        </w:rPr>
        <w:t xml:space="preserve"> начальная общеобразовательная школа;</w:t>
      </w:r>
    </w:p>
    <w:p w:rsidR="0055450C" w:rsidRDefault="0055450C" w:rsidP="0055450C">
      <w:pPr>
        <w:pStyle w:val="a9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Pr="00D66487">
        <w:rPr>
          <w:sz w:val="24"/>
          <w:szCs w:val="24"/>
        </w:rPr>
        <w:t>Рахмангуловская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 - </w:t>
      </w:r>
      <w:proofErr w:type="spellStart"/>
      <w:r w:rsidRPr="00D66487">
        <w:rPr>
          <w:sz w:val="24"/>
          <w:szCs w:val="24"/>
        </w:rPr>
        <w:t>Усть-Баякская</w:t>
      </w:r>
      <w:proofErr w:type="spellEnd"/>
      <w:r w:rsidRPr="00D66487">
        <w:rPr>
          <w:sz w:val="24"/>
          <w:szCs w:val="24"/>
        </w:rPr>
        <w:t xml:space="preserve"> осн</w:t>
      </w:r>
      <w:r>
        <w:rPr>
          <w:sz w:val="24"/>
          <w:szCs w:val="24"/>
        </w:rPr>
        <w:t>овная общеобразовательная школа;</w:t>
      </w:r>
    </w:p>
    <w:p w:rsidR="0055450C" w:rsidRPr="00E05320" w:rsidRDefault="0055450C" w:rsidP="0055450C">
      <w:pPr>
        <w:pStyle w:val="a9"/>
        <w:numPr>
          <w:ilvl w:val="0"/>
          <w:numId w:val="23"/>
        </w:numPr>
        <w:tabs>
          <w:tab w:val="left" w:pos="567"/>
        </w:tabs>
        <w:ind w:left="0" w:firstLine="570"/>
        <w:jc w:val="both"/>
        <w:rPr>
          <w:b/>
          <w:sz w:val="24"/>
          <w:szCs w:val="24"/>
        </w:rPr>
      </w:pPr>
      <w:r w:rsidRPr="00130466">
        <w:rPr>
          <w:sz w:val="24"/>
          <w:szCs w:val="24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 w:rsidRPr="00130466">
        <w:rPr>
          <w:sz w:val="24"/>
          <w:szCs w:val="24"/>
        </w:rPr>
        <w:t>Криулинская</w:t>
      </w:r>
      <w:proofErr w:type="spellEnd"/>
      <w:r w:rsidRPr="00130466">
        <w:rPr>
          <w:sz w:val="24"/>
          <w:szCs w:val="24"/>
        </w:rPr>
        <w:t xml:space="preserve"> специальная (коррекционная) общеобразовательная школа-интернат</w:t>
      </w:r>
      <w:r>
        <w:rPr>
          <w:sz w:val="24"/>
          <w:szCs w:val="24"/>
        </w:rPr>
        <w:t>»</w:t>
      </w: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55450C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CF79B9" w:rsidRPr="00CF79B9" w:rsidRDefault="0055450C" w:rsidP="00FC4715">
      <w:pPr>
        <w:pStyle w:val="a9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F79B9" w:rsidRPr="00CF79B9">
        <w:rPr>
          <w:b/>
          <w:sz w:val="24"/>
          <w:szCs w:val="24"/>
        </w:rPr>
        <w:t>юля 2019 года</w:t>
      </w:r>
    </w:p>
    <w:p w:rsidR="00CF79B9" w:rsidRDefault="00CF79B9" w:rsidP="00CF79B9">
      <w:pPr>
        <w:jc w:val="both"/>
        <w:rPr>
          <w:b/>
          <w:sz w:val="24"/>
          <w:szCs w:val="24"/>
        </w:rPr>
      </w:pPr>
    </w:p>
    <w:p w:rsidR="00CF79B9" w:rsidRDefault="00CF79B9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D66487">
        <w:rPr>
          <w:sz w:val="24"/>
          <w:szCs w:val="24"/>
        </w:rPr>
        <w:t>Ключиковская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</w:t>
      </w:r>
      <w:r w:rsidR="001F747A">
        <w:rPr>
          <w:sz w:val="24"/>
          <w:szCs w:val="24"/>
        </w:rPr>
        <w:t>;</w:t>
      </w:r>
    </w:p>
    <w:p w:rsidR="001F747A" w:rsidRPr="00D66487" w:rsidRDefault="001F747A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казённо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D66487">
        <w:rPr>
          <w:sz w:val="24"/>
          <w:szCs w:val="24"/>
        </w:rPr>
        <w:t xml:space="preserve"> «</w:t>
      </w:r>
      <w:proofErr w:type="spellStart"/>
      <w:r w:rsidRPr="00D66487">
        <w:rPr>
          <w:sz w:val="24"/>
          <w:szCs w:val="24"/>
        </w:rPr>
        <w:t>Ключиковская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</w:t>
      </w:r>
      <w:proofErr w:type="spellStart"/>
      <w:r>
        <w:rPr>
          <w:sz w:val="24"/>
          <w:szCs w:val="24"/>
        </w:rPr>
        <w:t>Ключиковский</w:t>
      </w:r>
      <w:proofErr w:type="spellEnd"/>
      <w:r>
        <w:rPr>
          <w:sz w:val="24"/>
          <w:szCs w:val="24"/>
        </w:rPr>
        <w:t xml:space="preserve"> детский сад (уровень дошкольного образования);</w:t>
      </w:r>
    </w:p>
    <w:p w:rsidR="001F747A" w:rsidRDefault="001F747A" w:rsidP="001F747A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D66487">
        <w:rPr>
          <w:sz w:val="24"/>
          <w:szCs w:val="24"/>
        </w:rPr>
        <w:t>Новосельская</w:t>
      </w:r>
      <w:proofErr w:type="spellEnd"/>
      <w:r w:rsidRPr="00D66487">
        <w:rPr>
          <w:sz w:val="24"/>
          <w:szCs w:val="24"/>
        </w:rPr>
        <w:t xml:space="preserve"> сре</w:t>
      </w:r>
      <w:r>
        <w:rPr>
          <w:sz w:val="24"/>
          <w:szCs w:val="24"/>
        </w:rPr>
        <w:t>дняя общеобразовательная школа»;</w:t>
      </w:r>
    </w:p>
    <w:p w:rsidR="001F747A" w:rsidRDefault="001F747A" w:rsidP="001F747A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 </w:t>
      </w:r>
      <w:r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D66487">
        <w:rPr>
          <w:sz w:val="24"/>
          <w:szCs w:val="24"/>
        </w:rPr>
        <w:t xml:space="preserve"> «</w:t>
      </w:r>
      <w:proofErr w:type="spellStart"/>
      <w:r w:rsidRPr="00D66487">
        <w:rPr>
          <w:sz w:val="24"/>
          <w:szCs w:val="24"/>
        </w:rPr>
        <w:t>Новосельская</w:t>
      </w:r>
      <w:proofErr w:type="spellEnd"/>
      <w:r w:rsidRPr="00D66487">
        <w:rPr>
          <w:sz w:val="24"/>
          <w:szCs w:val="24"/>
        </w:rPr>
        <w:t xml:space="preserve"> сре</w:t>
      </w:r>
      <w:r>
        <w:rPr>
          <w:sz w:val="24"/>
          <w:szCs w:val="24"/>
        </w:rPr>
        <w:t xml:space="preserve">дняя общеобразовательная школа» - </w:t>
      </w:r>
      <w:proofErr w:type="spellStart"/>
      <w:r>
        <w:rPr>
          <w:sz w:val="24"/>
          <w:szCs w:val="24"/>
        </w:rPr>
        <w:t>Кошаевский</w:t>
      </w:r>
      <w:proofErr w:type="spellEnd"/>
      <w:r>
        <w:rPr>
          <w:sz w:val="24"/>
          <w:szCs w:val="24"/>
        </w:rPr>
        <w:t xml:space="preserve"> детский сад;</w:t>
      </w:r>
    </w:p>
    <w:p w:rsidR="001F747A" w:rsidRDefault="001F747A" w:rsidP="001F747A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Pr="00D6648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D664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  <w:r w:rsidRPr="00D66487">
        <w:rPr>
          <w:sz w:val="24"/>
          <w:szCs w:val="24"/>
        </w:rPr>
        <w:t>«</w:t>
      </w:r>
      <w:proofErr w:type="spellStart"/>
      <w:r w:rsidRPr="00D66487">
        <w:rPr>
          <w:sz w:val="24"/>
          <w:szCs w:val="24"/>
        </w:rPr>
        <w:t>Новосельская</w:t>
      </w:r>
      <w:proofErr w:type="spellEnd"/>
      <w:r w:rsidRPr="00D66487">
        <w:rPr>
          <w:sz w:val="24"/>
          <w:szCs w:val="24"/>
        </w:rPr>
        <w:t xml:space="preserve"> сре</w:t>
      </w:r>
      <w:r>
        <w:rPr>
          <w:sz w:val="24"/>
          <w:szCs w:val="24"/>
        </w:rPr>
        <w:t xml:space="preserve">дняя общеобразовательная школа» - </w:t>
      </w:r>
      <w:proofErr w:type="spellStart"/>
      <w:r>
        <w:rPr>
          <w:sz w:val="24"/>
          <w:szCs w:val="24"/>
        </w:rPr>
        <w:t>Новосельский</w:t>
      </w:r>
      <w:proofErr w:type="spellEnd"/>
      <w:r>
        <w:rPr>
          <w:sz w:val="24"/>
          <w:szCs w:val="24"/>
        </w:rPr>
        <w:t xml:space="preserve"> детский сад;</w:t>
      </w:r>
    </w:p>
    <w:p w:rsidR="00CF79B9" w:rsidRDefault="00CF79B9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автономное общеобразовательное учреждение «</w:t>
      </w:r>
      <w:proofErr w:type="spellStart"/>
      <w:r w:rsidRPr="00D66487">
        <w:rPr>
          <w:sz w:val="24"/>
          <w:szCs w:val="24"/>
        </w:rPr>
        <w:t>Приданниковская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школа»;</w:t>
      </w:r>
    </w:p>
    <w:p w:rsidR="00CF79B9" w:rsidRPr="00AF560A" w:rsidRDefault="00CF79B9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AF560A">
        <w:rPr>
          <w:sz w:val="24"/>
          <w:szCs w:val="24"/>
        </w:rPr>
        <w:t>филиал Муниципально</w:t>
      </w:r>
      <w:r>
        <w:rPr>
          <w:sz w:val="24"/>
          <w:szCs w:val="24"/>
        </w:rPr>
        <w:t>го</w:t>
      </w:r>
      <w:r w:rsidRPr="00AF560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AF560A">
        <w:rPr>
          <w:sz w:val="24"/>
          <w:szCs w:val="24"/>
        </w:rPr>
        <w:t xml:space="preserve"> </w:t>
      </w:r>
      <w:proofErr w:type="spellStart"/>
      <w:r w:rsidRPr="00AF560A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гоучреждения</w:t>
      </w:r>
      <w:proofErr w:type="spellEnd"/>
      <w:r w:rsidRPr="00AF560A">
        <w:rPr>
          <w:sz w:val="24"/>
          <w:szCs w:val="24"/>
        </w:rPr>
        <w:t xml:space="preserve"> «</w:t>
      </w:r>
      <w:proofErr w:type="spellStart"/>
      <w:r w:rsidRPr="00AF560A">
        <w:rPr>
          <w:sz w:val="24"/>
          <w:szCs w:val="24"/>
        </w:rPr>
        <w:t>Приданниковская</w:t>
      </w:r>
      <w:proofErr w:type="spellEnd"/>
      <w:r w:rsidRPr="00AF560A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» - </w:t>
      </w:r>
      <w:proofErr w:type="spellStart"/>
      <w:r w:rsidRPr="00AF560A">
        <w:rPr>
          <w:sz w:val="24"/>
          <w:szCs w:val="24"/>
        </w:rPr>
        <w:t>Чувашковская</w:t>
      </w:r>
      <w:proofErr w:type="spellEnd"/>
      <w:r w:rsidRPr="00AF560A">
        <w:rPr>
          <w:sz w:val="24"/>
          <w:szCs w:val="24"/>
        </w:rPr>
        <w:t xml:space="preserve"> основная общеобразовательная школа;</w:t>
      </w:r>
    </w:p>
    <w:p w:rsidR="00CF79B9" w:rsidRDefault="00CF79B9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F560A">
        <w:rPr>
          <w:sz w:val="24"/>
          <w:szCs w:val="24"/>
        </w:rPr>
        <w:t>филиал Муниципально</w:t>
      </w:r>
      <w:r>
        <w:rPr>
          <w:sz w:val="24"/>
          <w:szCs w:val="24"/>
        </w:rPr>
        <w:t>го</w:t>
      </w:r>
      <w:r w:rsidRPr="00AF560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AF560A">
        <w:rPr>
          <w:sz w:val="24"/>
          <w:szCs w:val="24"/>
        </w:rPr>
        <w:t xml:space="preserve"> </w:t>
      </w:r>
      <w:proofErr w:type="spellStart"/>
      <w:r w:rsidRPr="00AF560A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гоучреждения</w:t>
      </w:r>
      <w:proofErr w:type="spellEnd"/>
      <w:r w:rsidRPr="00AF560A">
        <w:rPr>
          <w:sz w:val="24"/>
          <w:szCs w:val="24"/>
        </w:rPr>
        <w:t xml:space="preserve"> «</w:t>
      </w:r>
      <w:proofErr w:type="spellStart"/>
      <w:r w:rsidRPr="00AF560A">
        <w:rPr>
          <w:sz w:val="24"/>
          <w:szCs w:val="24"/>
        </w:rPr>
        <w:t>Приданниковская</w:t>
      </w:r>
      <w:proofErr w:type="spellEnd"/>
      <w:r w:rsidRPr="00AF560A">
        <w:rPr>
          <w:sz w:val="24"/>
          <w:szCs w:val="24"/>
        </w:rPr>
        <w:t xml:space="preserve"> средняя общеобразовательная школа - Александровская осн</w:t>
      </w:r>
      <w:r w:rsidR="00A31F46">
        <w:rPr>
          <w:sz w:val="24"/>
          <w:szCs w:val="24"/>
        </w:rPr>
        <w:t>овная общеобразовательная школа;</w:t>
      </w:r>
    </w:p>
    <w:p w:rsidR="00A31F46" w:rsidRPr="00AF560A" w:rsidRDefault="00A31F46" w:rsidP="00E05320">
      <w:pPr>
        <w:pStyle w:val="a9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FC4715">
        <w:rPr>
          <w:sz w:val="24"/>
          <w:szCs w:val="24"/>
        </w:rPr>
        <w:t>Муниципальное казенное общеобразовательное учреждение «Крыловская сре</w:t>
      </w:r>
      <w:r>
        <w:rPr>
          <w:sz w:val="24"/>
          <w:szCs w:val="24"/>
        </w:rPr>
        <w:t>дняя общеобразовательная школа».</w:t>
      </w:r>
    </w:p>
    <w:p w:rsidR="00CF79B9" w:rsidRDefault="00CF79B9" w:rsidP="00CF79B9">
      <w:pPr>
        <w:pStyle w:val="a9"/>
        <w:tabs>
          <w:tab w:val="left" w:pos="567"/>
        </w:tabs>
        <w:ind w:left="0"/>
        <w:jc w:val="both"/>
        <w:rPr>
          <w:sz w:val="24"/>
          <w:szCs w:val="24"/>
        </w:rPr>
      </w:pPr>
    </w:p>
    <w:p w:rsidR="00FC4715" w:rsidRPr="00CF79B9" w:rsidRDefault="00FC4715" w:rsidP="001F747A">
      <w:pPr>
        <w:pStyle w:val="a9"/>
        <w:tabs>
          <w:tab w:val="left" w:pos="567"/>
        </w:tabs>
        <w:rPr>
          <w:b/>
          <w:sz w:val="24"/>
          <w:szCs w:val="24"/>
        </w:rPr>
      </w:pPr>
    </w:p>
    <w:p w:rsidR="00CF79B9" w:rsidRPr="00E05320" w:rsidRDefault="00A31F46" w:rsidP="00A31F46">
      <w:pPr>
        <w:pStyle w:val="a9"/>
        <w:tabs>
          <w:tab w:val="left" w:pos="567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B6A92" w:rsidRDefault="000B6A92" w:rsidP="000B6A92">
      <w:pPr>
        <w:rPr>
          <w:b/>
          <w:sz w:val="24"/>
          <w:szCs w:val="24"/>
        </w:rPr>
      </w:pPr>
    </w:p>
    <w:p w:rsidR="000B6A92" w:rsidRDefault="000B6A92" w:rsidP="000B6A92">
      <w:pPr>
        <w:jc w:val="both"/>
        <w:rPr>
          <w:sz w:val="24"/>
          <w:szCs w:val="24"/>
        </w:rPr>
      </w:pPr>
    </w:p>
    <w:p w:rsidR="000B6A92" w:rsidRPr="00E87427" w:rsidRDefault="000B6A92" w:rsidP="009A1887">
      <w:pPr>
        <w:pStyle w:val="Style2"/>
        <w:tabs>
          <w:tab w:val="left" w:pos="1080"/>
        </w:tabs>
        <w:spacing w:line="240" w:lineRule="auto"/>
        <w:ind w:firstLine="720"/>
        <w:rPr>
          <w:rStyle w:val="FontStyle18"/>
          <w:sz w:val="28"/>
        </w:rPr>
      </w:pPr>
    </w:p>
    <w:p w:rsidR="000B6A92" w:rsidRDefault="000B6A92" w:rsidP="00E05320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05320" w:rsidRPr="00E05320">
        <w:rPr>
          <w:b/>
          <w:sz w:val="24"/>
          <w:szCs w:val="24"/>
        </w:rPr>
        <w:lastRenderedPageBreak/>
        <w:t>Комиссия №2</w:t>
      </w:r>
    </w:p>
    <w:p w:rsidR="00FC4715" w:rsidRPr="00E05320" w:rsidRDefault="00FC4715" w:rsidP="00FC471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июля 2019 года 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«</w:t>
      </w:r>
      <w:proofErr w:type="spellStart"/>
      <w:r>
        <w:rPr>
          <w:sz w:val="24"/>
          <w:szCs w:val="24"/>
        </w:rPr>
        <w:t>Бугалышский</w:t>
      </w:r>
      <w:proofErr w:type="spellEnd"/>
      <w:r>
        <w:rPr>
          <w:sz w:val="24"/>
          <w:szCs w:val="24"/>
        </w:rPr>
        <w:t xml:space="preserve"> детский сад №2»;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дошкольное образовательное учреждение «</w:t>
      </w:r>
      <w:proofErr w:type="spellStart"/>
      <w:r>
        <w:rPr>
          <w:sz w:val="24"/>
          <w:szCs w:val="24"/>
        </w:rPr>
        <w:t>Бугалышский</w:t>
      </w:r>
      <w:proofErr w:type="spellEnd"/>
      <w:r>
        <w:rPr>
          <w:sz w:val="24"/>
          <w:szCs w:val="24"/>
        </w:rPr>
        <w:t xml:space="preserve"> детский сад №2» -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Машский</w:t>
      </w:r>
      <w:proofErr w:type="spellEnd"/>
      <w:r>
        <w:rPr>
          <w:sz w:val="24"/>
          <w:szCs w:val="24"/>
        </w:rPr>
        <w:t xml:space="preserve"> детский сад;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дошкольное образовательное учреждение «</w:t>
      </w:r>
      <w:proofErr w:type="spellStart"/>
      <w:r>
        <w:rPr>
          <w:sz w:val="24"/>
          <w:szCs w:val="24"/>
        </w:rPr>
        <w:t>Бугалышский</w:t>
      </w:r>
      <w:proofErr w:type="spellEnd"/>
      <w:r>
        <w:rPr>
          <w:sz w:val="24"/>
          <w:szCs w:val="24"/>
        </w:rPr>
        <w:t xml:space="preserve"> детский сад №2» -</w:t>
      </w:r>
      <w:proofErr w:type="spellStart"/>
      <w:r w:rsidR="008D20A3">
        <w:rPr>
          <w:sz w:val="24"/>
          <w:szCs w:val="24"/>
        </w:rPr>
        <w:t>Усть</w:t>
      </w:r>
      <w:proofErr w:type="spellEnd"/>
      <w:r w:rsidR="008D20A3">
        <w:rPr>
          <w:sz w:val="24"/>
          <w:szCs w:val="24"/>
        </w:rPr>
        <w:t xml:space="preserve"> – </w:t>
      </w:r>
      <w:proofErr w:type="spellStart"/>
      <w:r w:rsidR="008D20A3">
        <w:rPr>
          <w:sz w:val="24"/>
          <w:szCs w:val="24"/>
        </w:rPr>
        <w:t>Бугалышский</w:t>
      </w:r>
      <w:proofErr w:type="spellEnd"/>
      <w:r w:rsidR="008D20A3">
        <w:rPr>
          <w:sz w:val="24"/>
          <w:szCs w:val="24"/>
        </w:rPr>
        <w:t xml:space="preserve"> детский сад;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480"/>
          <w:tab w:val="left" w:pos="567"/>
        </w:tabs>
        <w:ind w:left="0" w:firstLine="360"/>
        <w:jc w:val="both"/>
        <w:rPr>
          <w:sz w:val="24"/>
          <w:szCs w:val="24"/>
        </w:rPr>
      </w:pPr>
      <w:r w:rsidRPr="00EC5EB8">
        <w:rPr>
          <w:sz w:val="24"/>
          <w:szCs w:val="24"/>
        </w:rPr>
        <w:t xml:space="preserve">Муниципальное казенное </w:t>
      </w:r>
      <w:r>
        <w:rPr>
          <w:sz w:val="24"/>
          <w:szCs w:val="24"/>
        </w:rPr>
        <w:t xml:space="preserve">дошкольное </w:t>
      </w:r>
      <w:r w:rsidRPr="00EC5EB8">
        <w:rPr>
          <w:sz w:val="24"/>
          <w:szCs w:val="24"/>
        </w:rPr>
        <w:t>образовательное учреждение «</w:t>
      </w:r>
      <w:proofErr w:type="spellStart"/>
      <w:r>
        <w:rPr>
          <w:sz w:val="24"/>
          <w:szCs w:val="24"/>
        </w:rPr>
        <w:t>Большетавринс</w:t>
      </w:r>
      <w:r w:rsidRPr="00EC5EB8">
        <w:rPr>
          <w:sz w:val="24"/>
          <w:szCs w:val="24"/>
        </w:rPr>
        <w:t>кий</w:t>
      </w:r>
      <w:proofErr w:type="spellEnd"/>
      <w:r w:rsidRPr="00EC5EB8">
        <w:rPr>
          <w:sz w:val="24"/>
          <w:szCs w:val="24"/>
        </w:rPr>
        <w:t xml:space="preserve"> детский сад №</w:t>
      </w:r>
      <w:r>
        <w:rPr>
          <w:sz w:val="24"/>
          <w:szCs w:val="24"/>
        </w:rPr>
        <w:t>1</w:t>
      </w:r>
      <w:r w:rsidRPr="00EC5EB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480"/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 </w:t>
      </w:r>
      <w:r w:rsidRPr="00EC5EB8">
        <w:rPr>
          <w:sz w:val="24"/>
          <w:szCs w:val="24"/>
        </w:rPr>
        <w:t xml:space="preserve">Муниципальное казенное </w:t>
      </w:r>
      <w:r>
        <w:rPr>
          <w:sz w:val="24"/>
          <w:szCs w:val="24"/>
        </w:rPr>
        <w:t xml:space="preserve">дошкольное </w:t>
      </w:r>
      <w:r w:rsidRPr="00EC5EB8">
        <w:rPr>
          <w:sz w:val="24"/>
          <w:szCs w:val="24"/>
        </w:rPr>
        <w:t>образовательное учреждение «</w:t>
      </w:r>
      <w:proofErr w:type="spellStart"/>
      <w:r>
        <w:rPr>
          <w:sz w:val="24"/>
          <w:szCs w:val="24"/>
        </w:rPr>
        <w:t>Большетавринс</w:t>
      </w:r>
      <w:r w:rsidRPr="00EC5EB8">
        <w:rPr>
          <w:sz w:val="24"/>
          <w:szCs w:val="24"/>
        </w:rPr>
        <w:t>кий</w:t>
      </w:r>
      <w:proofErr w:type="spellEnd"/>
      <w:r w:rsidRPr="00EC5EB8">
        <w:rPr>
          <w:sz w:val="24"/>
          <w:szCs w:val="24"/>
        </w:rPr>
        <w:t xml:space="preserve"> детский сад №</w:t>
      </w:r>
      <w:r>
        <w:rPr>
          <w:sz w:val="24"/>
          <w:szCs w:val="24"/>
        </w:rPr>
        <w:t>1</w:t>
      </w:r>
      <w:r w:rsidRPr="00EC5EB8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Русскотавринский</w:t>
      </w:r>
      <w:proofErr w:type="spellEnd"/>
      <w:r>
        <w:rPr>
          <w:sz w:val="24"/>
          <w:szCs w:val="24"/>
        </w:rPr>
        <w:t xml:space="preserve"> детский сад;</w:t>
      </w:r>
    </w:p>
    <w:p w:rsidR="00E05320" w:rsidRDefault="00E05320" w:rsidP="00E05320">
      <w:pPr>
        <w:pStyle w:val="a9"/>
        <w:numPr>
          <w:ilvl w:val="0"/>
          <w:numId w:val="22"/>
        </w:numPr>
        <w:tabs>
          <w:tab w:val="left" w:pos="480"/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 </w:t>
      </w:r>
      <w:r w:rsidRPr="00EC5EB8">
        <w:rPr>
          <w:sz w:val="24"/>
          <w:szCs w:val="24"/>
        </w:rPr>
        <w:t xml:space="preserve">Муниципальное казенное </w:t>
      </w:r>
      <w:r>
        <w:rPr>
          <w:sz w:val="24"/>
          <w:szCs w:val="24"/>
        </w:rPr>
        <w:t xml:space="preserve">дошкольное </w:t>
      </w:r>
      <w:r w:rsidRPr="00EC5EB8">
        <w:rPr>
          <w:sz w:val="24"/>
          <w:szCs w:val="24"/>
        </w:rPr>
        <w:t>образовательное учреждение «</w:t>
      </w:r>
      <w:proofErr w:type="spellStart"/>
      <w:r>
        <w:rPr>
          <w:sz w:val="24"/>
          <w:szCs w:val="24"/>
        </w:rPr>
        <w:t>Большетавринс</w:t>
      </w:r>
      <w:r w:rsidRPr="00EC5EB8">
        <w:rPr>
          <w:sz w:val="24"/>
          <w:szCs w:val="24"/>
        </w:rPr>
        <w:t>кий</w:t>
      </w:r>
      <w:proofErr w:type="spellEnd"/>
      <w:r w:rsidRPr="00EC5EB8">
        <w:rPr>
          <w:sz w:val="24"/>
          <w:szCs w:val="24"/>
        </w:rPr>
        <w:t xml:space="preserve"> детский сад №</w:t>
      </w:r>
      <w:r>
        <w:rPr>
          <w:sz w:val="24"/>
          <w:szCs w:val="24"/>
        </w:rPr>
        <w:t>1</w:t>
      </w:r>
      <w:r w:rsidRPr="00EC5EB8">
        <w:rPr>
          <w:sz w:val="24"/>
          <w:szCs w:val="24"/>
        </w:rPr>
        <w:t>»</w:t>
      </w:r>
      <w:r w:rsidR="008D20A3">
        <w:rPr>
          <w:sz w:val="24"/>
          <w:szCs w:val="24"/>
        </w:rPr>
        <w:t xml:space="preserve"> - </w:t>
      </w:r>
      <w:proofErr w:type="spellStart"/>
      <w:r w:rsidR="008D20A3">
        <w:rPr>
          <w:sz w:val="24"/>
          <w:szCs w:val="24"/>
        </w:rPr>
        <w:t>Сарсинский</w:t>
      </w:r>
      <w:proofErr w:type="spellEnd"/>
      <w:r w:rsidR="008D20A3">
        <w:rPr>
          <w:sz w:val="24"/>
          <w:szCs w:val="24"/>
        </w:rPr>
        <w:t xml:space="preserve"> детский сад;</w:t>
      </w:r>
    </w:p>
    <w:p w:rsidR="00FC4715" w:rsidRDefault="00FC4715" w:rsidP="00FC4715">
      <w:pPr>
        <w:pStyle w:val="a9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оеучреждение</w:t>
      </w:r>
      <w:proofErr w:type="spellEnd"/>
      <w:r w:rsidRPr="00130466">
        <w:rPr>
          <w:sz w:val="24"/>
          <w:szCs w:val="24"/>
        </w:rPr>
        <w:t xml:space="preserve"> «</w:t>
      </w:r>
      <w:proofErr w:type="spellStart"/>
      <w:r w:rsidRPr="00130466">
        <w:rPr>
          <w:sz w:val="24"/>
          <w:szCs w:val="24"/>
        </w:rPr>
        <w:t>Саргаинская</w:t>
      </w:r>
      <w:proofErr w:type="spellEnd"/>
      <w:r w:rsidRPr="00130466">
        <w:rPr>
          <w:sz w:val="24"/>
          <w:szCs w:val="24"/>
        </w:rPr>
        <w:t xml:space="preserve"> сре</w:t>
      </w:r>
      <w:r>
        <w:rPr>
          <w:sz w:val="24"/>
          <w:szCs w:val="24"/>
        </w:rPr>
        <w:t>дняя общеобразовательная шко</w:t>
      </w:r>
      <w:r w:rsidR="008D20A3">
        <w:rPr>
          <w:sz w:val="24"/>
          <w:szCs w:val="24"/>
        </w:rPr>
        <w:t>ла»;</w:t>
      </w:r>
    </w:p>
    <w:p w:rsidR="00FC4715" w:rsidRPr="00D66487" w:rsidRDefault="00FC4715" w:rsidP="00FC4715">
      <w:pPr>
        <w:pStyle w:val="a9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D66487">
        <w:rPr>
          <w:sz w:val="24"/>
          <w:szCs w:val="24"/>
        </w:rPr>
        <w:t>Сызгинская</w:t>
      </w:r>
      <w:proofErr w:type="spellEnd"/>
      <w:r w:rsidRPr="00D66487">
        <w:rPr>
          <w:sz w:val="24"/>
          <w:szCs w:val="24"/>
        </w:rPr>
        <w:t xml:space="preserve"> основная общеобразовательная школа»;</w:t>
      </w:r>
    </w:p>
    <w:p w:rsidR="00FC4715" w:rsidRDefault="00FC4715" w:rsidP="00FC4715">
      <w:pPr>
        <w:pStyle w:val="a9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Pr="00D66487">
        <w:rPr>
          <w:sz w:val="24"/>
          <w:szCs w:val="24"/>
        </w:rPr>
        <w:t>Сызгинская</w:t>
      </w:r>
      <w:proofErr w:type="spellEnd"/>
      <w:r w:rsidRPr="00D66487">
        <w:rPr>
          <w:sz w:val="24"/>
          <w:szCs w:val="24"/>
        </w:rPr>
        <w:t xml:space="preserve"> основная общеобразовательная шк</w:t>
      </w:r>
      <w:r>
        <w:rPr>
          <w:sz w:val="24"/>
          <w:szCs w:val="24"/>
        </w:rPr>
        <w:t xml:space="preserve">ола» - </w:t>
      </w:r>
      <w:proofErr w:type="spellStart"/>
      <w:r>
        <w:rPr>
          <w:sz w:val="24"/>
          <w:szCs w:val="24"/>
        </w:rPr>
        <w:t>Озерская</w:t>
      </w:r>
      <w:proofErr w:type="spellEnd"/>
      <w:r>
        <w:rPr>
          <w:sz w:val="24"/>
          <w:szCs w:val="24"/>
        </w:rPr>
        <w:t xml:space="preserve"> начальная школа</w:t>
      </w:r>
      <w:r w:rsidR="009D0B59">
        <w:rPr>
          <w:sz w:val="24"/>
          <w:szCs w:val="24"/>
        </w:rPr>
        <w:t>;</w:t>
      </w:r>
    </w:p>
    <w:p w:rsidR="008D20A3" w:rsidRDefault="009D0B59" w:rsidP="009D0B59">
      <w:pPr>
        <w:pStyle w:val="a9"/>
        <w:numPr>
          <w:ilvl w:val="0"/>
          <w:numId w:val="22"/>
        </w:numPr>
        <w:tabs>
          <w:tab w:val="left" w:pos="480"/>
          <w:tab w:val="left" w:pos="567"/>
        </w:tabs>
        <w:ind w:left="0" w:firstLine="360"/>
        <w:jc w:val="both"/>
        <w:rPr>
          <w:sz w:val="24"/>
          <w:szCs w:val="24"/>
        </w:rPr>
      </w:pPr>
      <w:r w:rsidRPr="00943C44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943C44">
        <w:rPr>
          <w:sz w:val="24"/>
          <w:szCs w:val="24"/>
        </w:rPr>
        <w:t>Ювинская</w:t>
      </w:r>
      <w:proofErr w:type="spellEnd"/>
      <w:r w:rsidRPr="00943C44">
        <w:rPr>
          <w:sz w:val="24"/>
          <w:szCs w:val="24"/>
        </w:rPr>
        <w:t xml:space="preserve"> сре</w:t>
      </w:r>
      <w:r w:rsidR="008D20A3">
        <w:rPr>
          <w:sz w:val="24"/>
          <w:szCs w:val="24"/>
        </w:rPr>
        <w:t>дняя общеобразовательная школа»;</w:t>
      </w:r>
    </w:p>
    <w:p w:rsidR="008D20A3" w:rsidRPr="008D20A3" w:rsidRDefault="008D20A3" w:rsidP="008D20A3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8D20A3">
        <w:rPr>
          <w:sz w:val="24"/>
          <w:szCs w:val="24"/>
        </w:rPr>
        <w:t>Муниципальное казенное дошкольное образовательное учреждение «</w:t>
      </w:r>
      <w:proofErr w:type="spellStart"/>
      <w:r w:rsidRPr="008D20A3">
        <w:rPr>
          <w:sz w:val="24"/>
          <w:szCs w:val="24"/>
        </w:rPr>
        <w:t>Натальинский</w:t>
      </w:r>
      <w:proofErr w:type="spellEnd"/>
      <w:r w:rsidRPr="008D20A3">
        <w:rPr>
          <w:sz w:val="24"/>
          <w:szCs w:val="24"/>
        </w:rPr>
        <w:t xml:space="preserve"> детский сад №4»;</w:t>
      </w:r>
    </w:p>
    <w:p w:rsidR="008D20A3" w:rsidRPr="008D20A3" w:rsidRDefault="008D20A3" w:rsidP="008D20A3">
      <w:pPr>
        <w:pStyle w:val="a9"/>
        <w:numPr>
          <w:ilvl w:val="0"/>
          <w:numId w:val="22"/>
        </w:numPr>
        <w:tabs>
          <w:tab w:val="left" w:pos="480"/>
          <w:tab w:val="left" w:pos="567"/>
        </w:tabs>
        <w:ind w:left="0" w:firstLine="360"/>
        <w:jc w:val="both"/>
        <w:rPr>
          <w:sz w:val="24"/>
          <w:szCs w:val="24"/>
        </w:rPr>
      </w:pPr>
      <w:r w:rsidRPr="008D20A3"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 w:rsidRPr="008D20A3">
        <w:rPr>
          <w:sz w:val="24"/>
          <w:szCs w:val="24"/>
        </w:rPr>
        <w:t>Натальинский</w:t>
      </w:r>
      <w:proofErr w:type="spellEnd"/>
      <w:r w:rsidRPr="008D20A3">
        <w:rPr>
          <w:sz w:val="24"/>
          <w:szCs w:val="24"/>
        </w:rPr>
        <w:t xml:space="preserve"> детский сад №4» - </w:t>
      </w:r>
      <w:proofErr w:type="spellStart"/>
      <w:r w:rsidRPr="008D20A3">
        <w:rPr>
          <w:sz w:val="24"/>
          <w:szCs w:val="24"/>
        </w:rPr>
        <w:t>Ювинский</w:t>
      </w:r>
      <w:proofErr w:type="spellEnd"/>
      <w:r w:rsidRPr="008D20A3">
        <w:rPr>
          <w:sz w:val="24"/>
          <w:szCs w:val="24"/>
        </w:rPr>
        <w:t xml:space="preserve"> детский сад</w:t>
      </w:r>
    </w:p>
    <w:p w:rsidR="009D0B59" w:rsidRDefault="009D0B59" w:rsidP="009D0B59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Pr="0055450C" w:rsidRDefault="0055450C" w:rsidP="0055450C">
      <w:pPr>
        <w:pStyle w:val="a9"/>
        <w:numPr>
          <w:ilvl w:val="0"/>
          <w:numId w:val="26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55450C">
        <w:rPr>
          <w:b/>
          <w:sz w:val="24"/>
          <w:szCs w:val="24"/>
        </w:rPr>
        <w:t xml:space="preserve">юля 2019 года </w:t>
      </w:r>
    </w:p>
    <w:p w:rsidR="0055450C" w:rsidRDefault="0055450C" w:rsidP="009D0B59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P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 w:rsidRPr="0055450C">
        <w:rPr>
          <w:sz w:val="24"/>
          <w:szCs w:val="24"/>
        </w:rPr>
        <w:t>Муниципальное бюджетное образовательное учреждение «</w:t>
      </w:r>
      <w:proofErr w:type="spellStart"/>
      <w:r w:rsidRPr="0055450C">
        <w:rPr>
          <w:sz w:val="24"/>
          <w:szCs w:val="24"/>
        </w:rPr>
        <w:t>Криулинский</w:t>
      </w:r>
      <w:proofErr w:type="spellEnd"/>
      <w:r w:rsidRPr="0055450C">
        <w:rPr>
          <w:sz w:val="24"/>
          <w:szCs w:val="24"/>
        </w:rPr>
        <w:t xml:space="preserve"> детский сад №3» (П.Е.Голенищева);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«</w:t>
      </w:r>
      <w:proofErr w:type="spellStart"/>
      <w:r>
        <w:rPr>
          <w:sz w:val="24"/>
          <w:szCs w:val="24"/>
        </w:rPr>
        <w:t>Криулинский</w:t>
      </w:r>
      <w:proofErr w:type="spellEnd"/>
      <w:r>
        <w:rPr>
          <w:sz w:val="24"/>
          <w:szCs w:val="24"/>
        </w:rPr>
        <w:t xml:space="preserve"> детский сад №3» (</w:t>
      </w:r>
      <w:proofErr w:type="gramStart"/>
      <w:r>
        <w:rPr>
          <w:sz w:val="24"/>
          <w:szCs w:val="24"/>
        </w:rPr>
        <w:t>Садовая</w:t>
      </w:r>
      <w:proofErr w:type="gramEnd"/>
      <w:r>
        <w:rPr>
          <w:sz w:val="24"/>
          <w:szCs w:val="24"/>
        </w:rPr>
        <w:t>,3);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Криулинский</w:t>
      </w:r>
      <w:proofErr w:type="spellEnd"/>
      <w:r>
        <w:rPr>
          <w:sz w:val="24"/>
          <w:szCs w:val="24"/>
        </w:rPr>
        <w:t xml:space="preserve"> детский сад №3» - </w:t>
      </w:r>
      <w:proofErr w:type="spellStart"/>
      <w:r>
        <w:rPr>
          <w:sz w:val="24"/>
          <w:szCs w:val="24"/>
        </w:rPr>
        <w:t>Саранинский</w:t>
      </w:r>
      <w:proofErr w:type="spellEnd"/>
      <w:r>
        <w:rPr>
          <w:sz w:val="24"/>
          <w:szCs w:val="24"/>
        </w:rPr>
        <w:t xml:space="preserve"> детский сад;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Криулинский</w:t>
      </w:r>
      <w:proofErr w:type="spellEnd"/>
      <w:r>
        <w:rPr>
          <w:sz w:val="24"/>
          <w:szCs w:val="24"/>
        </w:rPr>
        <w:t xml:space="preserve"> детский сад №3» - </w:t>
      </w:r>
      <w:proofErr w:type="spellStart"/>
      <w:r>
        <w:rPr>
          <w:sz w:val="24"/>
          <w:szCs w:val="24"/>
        </w:rPr>
        <w:t>Зауфимский</w:t>
      </w:r>
      <w:proofErr w:type="spellEnd"/>
      <w:r>
        <w:rPr>
          <w:sz w:val="24"/>
          <w:szCs w:val="24"/>
        </w:rPr>
        <w:t xml:space="preserve"> детский сад;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Криулинский</w:t>
      </w:r>
      <w:proofErr w:type="spellEnd"/>
      <w:r>
        <w:rPr>
          <w:sz w:val="24"/>
          <w:szCs w:val="24"/>
        </w:rPr>
        <w:t xml:space="preserve"> детский сад №3» - Калиновский детский сад;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«</w:t>
      </w:r>
      <w:proofErr w:type="spellStart"/>
      <w:r>
        <w:rPr>
          <w:sz w:val="24"/>
          <w:szCs w:val="24"/>
        </w:rPr>
        <w:t>Приданниковский</w:t>
      </w:r>
      <w:proofErr w:type="spellEnd"/>
      <w:r>
        <w:rPr>
          <w:sz w:val="24"/>
          <w:szCs w:val="24"/>
        </w:rPr>
        <w:t xml:space="preserve"> детский сад комбинированного вида №5» (</w:t>
      </w:r>
      <w:proofErr w:type="gramStart"/>
      <w:r>
        <w:rPr>
          <w:sz w:val="24"/>
          <w:szCs w:val="24"/>
        </w:rPr>
        <w:t>Солнечная</w:t>
      </w:r>
      <w:proofErr w:type="gramEnd"/>
      <w:r>
        <w:rPr>
          <w:sz w:val="24"/>
          <w:szCs w:val="24"/>
        </w:rPr>
        <w:t>,9);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«</w:t>
      </w:r>
      <w:proofErr w:type="spellStart"/>
      <w:r>
        <w:rPr>
          <w:sz w:val="24"/>
          <w:szCs w:val="24"/>
        </w:rPr>
        <w:t>Приданниковский</w:t>
      </w:r>
      <w:proofErr w:type="spellEnd"/>
      <w:r>
        <w:rPr>
          <w:sz w:val="24"/>
          <w:szCs w:val="24"/>
        </w:rPr>
        <w:t xml:space="preserve"> детский сад комбинированного вида №5» (Приданниковская,47);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Приданниковский</w:t>
      </w:r>
      <w:proofErr w:type="spellEnd"/>
      <w:r>
        <w:rPr>
          <w:sz w:val="24"/>
          <w:szCs w:val="24"/>
        </w:rPr>
        <w:t xml:space="preserve"> детский сад комбинированного вида №5» - </w:t>
      </w:r>
      <w:proofErr w:type="spellStart"/>
      <w:r>
        <w:rPr>
          <w:sz w:val="24"/>
          <w:szCs w:val="24"/>
        </w:rPr>
        <w:t>Подгорновский</w:t>
      </w:r>
      <w:proofErr w:type="spellEnd"/>
      <w:r>
        <w:rPr>
          <w:sz w:val="24"/>
          <w:szCs w:val="24"/>
        </w:rPr>
        <w:t xml:space="preserve"> детский сад;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Приданниковский</w:t>
      </w:r>
      <w:proofErr w:type="spellEnd"/>
      <w:r>
        <w:rPr>
          <w:sz w:val="24"/>
          <w:szCs w:val="24"/>
        </w:rPr>
        <w:t xml:space="preserve"> детский сад комбинированного вида №5» - Александровский детский сад;</w:t>
      </w:r>
    </w:p>
    <w:p w:rsidR="0055450C" w:rsidRDefault="0055450C" w:rsidP="0055450C">
      <w:pPr>
        <w:pStyle w:val="a9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Филиал Муниципальное бюджетное образовательное учреждение «</w:t>
      </w:r>
      <w:proofErr w:type="spellStart"/>
      <w:r>
        <w:rPr>
          <w:sz w:val="24"/>
          <w:szCs w:val="24"/>
        </w:rPr>
        <w:t>Приданниковский</w:t>
      </w:r>
      <w:proofErr w:type="spellEnd"/>
      <w:r>
        <w:rPr>
          <w:sz w:val="24"/>
          <w:szCs w:val="24"/>
        </w:rPr>
        <w:t xml:space="preserve"> детский сад комбинированного вида №5» - </w:t>
      </w:r>
      <w:proofErr w:type="spellStart"/>
      <w:r>
        <w:rPr>
          <w:sz w:val="24"/>
          <w:szCs w:val="24"/>
        </w:rPr>
        <w:t>Чувашковский</w:t>
      </w:r>
      <w:proofErr w:type="spellEnd"/>
      <w:r>
        <w:rPr>
          <w:sz w:val="24"/>
          <w:szCs w:val="24"/>
        </w:rPr>
        <w:t xml:space="preserve"> детский сад.</w:t>
      </w:r>
    </w:p>
    <w:p w:rsidR="008D20A3" w:rsidRDefault="008D20A3" w:rsidP="008D20A3">
      <w:pPr>
        <w:tabs>
          <w:tab w:val="left" w:pos="567"/>
        </w:tabs>
        <w:jc w:val="both"/>
        <w:rPr>
          <w:sz w:val="24"/>
          <w:szCs w:val="24"/>
        </w:rPr>
      </w:pPr>
    </w:p>
    <w:p w:rsidR="00FC4715" w:rsidRPr="001F747A" w:rsidRDefault="001F747A" w:rsidP="001F747A">
      <w:pPr>
        <w:pStyle w:val="a9"/>
        <w:numPr>
          <w:ilvl w:val="0"/>
          <w:numId w:val="25"/>
        </w:numPr>
        <w:rPr>
          <w:b/>
          <w:sz w:val="24"/>
          <w:szCs w:val="24"/>
        </w:rPr>
      </w:pPr>
      <w:r w:rsidRPr="001F747A">
        <w:rPr>
          <w:b/>
          <w:sz w:val="24"/>
          <w:szCs w:val="24"/>
        </w:rPr>
        <w:t>и</w:t>
      </w:r>
      <w:r w:rsidR="00FC4715" w:rsidRPr="001F747A">
        <w:rPr>
          <w:b/>
          <w:sz w:val="24"/>
          <w:szCs w:val="24"/>
        </w:rPr>
        <w:t>юля 2019 года</w:t>
      </w:r>
    </w:p>
    <w:p w:rsidR="00FC4715" w:rsidRDefault="00FC4715" w:rsidP="00FC4715">
      <w:pPr>
        <w:jc w:val="both"/>
        <w:rPr>
          <w:b/>
          <w:sz w:val="24"/>
          <w:szCs w:val="24"/>
        </w:rPr>
      </w:pPr>
    </w:p>
    <w:p w:rsidR="00FC4715" w:rsidRPr="008D20A3" w:rsidRDefault="008D20A3" w:rsidP="008D20A3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4715" w:rsidRPr="008D20A3">
        <w:rPr>
          <w:sz w:val="24"/>
          <w:szCs w:val="24"/>
        </w:rPr>
        <w:t xml:space="preserve"> Муниципальное автономное общеобразовательное учреждение «</w:t>
      </w:r>
      <w:proofErr w:type="spellStart"/>
      <w:r w:rsidR="00FC4715" w:rsidRPr="008D20A3">
        <w:rPr>
          <w:sz w:val="24"/>
          <w:szCs w:val="24"/>
        </w:rPr>
        <w:t>Тавринская</w:t>
      </w:r>
      <w:proofErr w:type="spellEnd"/>
      <w:r w:rsidR="00FC4715" w:rsidRPr="008D20A3">
        <w:rPr>
          <w:sz w:val="24"/>
          <w:szCs w:val="24"/>
        </w:rPr>
        <w:t xml:space="preserve"> средняя общеобразовательная школа»</w:t>
      </w:r>
      <w:r w:rsidR="001F747A" w:rsidRPr="008D20A3">
        <w:rPr>
          <w:sz w:val="24"/>
          <w:szCs w:val="24"/>
        </w:rPr>
        <w:t>;</w:t>
      </w:r>
    </w:p>
    <w:p w:rsidR="00FC4715" w:rsidRPr="008D20A3" w:rsidRDefault="00FC4715" w:rsidP="008D20A3">
      <w:pPr>
        <w:pStyle w:val="a9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8D20A3">
        <w:rPr>
          <w:sz w:val="24"/>
          <w:szCs w:val="24"/>
        </w:rPr>
        <w:lastRenderedPageBreak/>
        <w:t>Муниципальное автономное общеобразовательное учреждение «</w:t>
      </w:r>
      <w:proofErr w:type="spellStart"/>
      <w:r w:rsidRPr="008D20A3">
        <w:rPr>
          <w:sz w:val="24"/>
          <w:szCs w:val="24"/>
        </w:rPr>
        <w:t>Натальинская</w:t>
      </w:r>
      <w:proofErr w:type="spellEnd"/>
      <w:r w:rsidRPr="008D20A3">
        <w:rPr>
          <w:sz w:val="24"/>
          <w:szCs w:val="24"/>
        </w:rPr>
        <w:t xml:space="preserve"> средняя общеобразовательная школа»;</w:t>
      </w:r>
    </w:p>
    <w:p w:rsidR="00FC4715" w:rsidRDefault="00FC4715" w:rsidP="008D20A3">
      <w:pPr>
        <w:pStyle w:val="a9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66487">
        <w:rPr>
          <w:sz w:val="24"/>
          <w:szCs w:val="24"/>
        </w:rPr>
        <w:t>филиалМуниципального автономного общеобразовательного учреждения «</w:t>
      </w:r>
      <w:proofErr w:type="spellStart"/>
      <w:r w:rsidRPr="00D66487">
        <w:rPr>
          <w:sz w:val="24"/>
          <w:szCs w:val="24"/>
        </w:rPr>
        <w:t>Натальинская</w:t>
      </w:r>
      <w:proofErr w:type="spellEnd"/>
      <w:r w:rsidRPr="00D66487">
        <w:rPr>
          <w:sz w:val="24"/>
          <w:szCs w:val="24"/>
        </w:rPr>
        <w:t xml:space="preserve"> средняя общеобразовательная школа» - </w:t>
      </w:r>
      <w:proofErr w:type="spellStart"/>
      <w:r w:rsidRPr="00D66487">
        <w:rPr>
          <w:sz w:val="24"/>
          <w:szCs w:val="24"/>
        </w:rPr>
        <w:t>Марийключиковская</w:t>
      </w:r>
      <w:proofErr w:type="spellEnd"/>
      <w:r w:rsidRPr="00D66487">
        <w:rPr>
          <w:sz w:val="24"/>
          <w:szCs w:val="24"/>
        </w:rPr>
        <w:t xml:space="preserve"> начальная школа;</w:t>
      </w:r>
    </w:p>
    <w:p w:rsidR="00FC4715" w:rsidRDefault="00FC4715" w:rsidP="008D20A3">
      <w:pPr>
        <w:pStyle w:val="a9"/>
        <w:numPr>
          <w:ilvl w:val="0"/>
          <w:numId w:val="28"/>
        </w:numPr>
        <w:tabs>
          <w:tab w:val="left" w:pos="480"/>
          <w:tab w:val="left" w:pos="567"/>
        </w:tabs>
        <w:ind w:left="0" w:firstLine="426"/>
        <w:jc w:val="both"/>
        <w:rPr>
          <w:sz w:val="24"/>
          <w:szCs w:val="24"/>
        </w:rPr>
      </w:pPr>
      <w:r w:rsidRPr="00130466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130466">
        <w:rPr>
          <w:sz w:val="24"/>
          <w:szCs w:val="24"/>
        </w:rPr>
        <w:t xml:space="preserve"> каз</w:t>
      </w:r>
      <w:r>
        <w:rPr>
          <w:sz w:val="24"/>
          <w:szCs w:val="24"/>
        </w:rPr>
        <w:t>ё</w:t>
      </w:r>
      <w:r w:rsidRPr="00130466">
        <w:rPr>
          <w:sz w:val="24"/>
          <w:szCs w:val="24"/>
        </w:rPr>
        <w:t>нн</w:t>
      </w:r>
      <w:r>
        <w:rPr>
          <w:sz w:val="24"/>
          <w:szCs w:val="24"/>
        </w:rPr>
        <w:t>ое</w:t>
      </w:r>
      <w:r w:rsidRPr="00130466">
        <w:rPr>
          <w:sz w:val="24"/>
          <w:szCs w:val="24"/>
        </w:rPr>
        <w:t xml:space="preserve"> </w:t>
      </w:r>
      <w:proofErr w:type="spellStart"/>
      <w:r w:rsidRPr="00130466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оеучреждение</w:t>
      </w:r>
      <w:proofErr w:type="spellEnd"/>
      <w:r w:rsidRPr="00130466">
        <w:rPr>
          <w:sz w:val="24"/>
          <w:szCs w:val="24"/>
        </w:rPr>
        <w:t xml:space="preserve"> «</w:t>
      </w:r>
      <w:proofErr w:type="spellStart"/>
      <w:r w:rsidRPr="00130466">
        <w:rPr>
          <w:sz w:val="24"/>
          <w:szCs w:val="24"/>
        </w:rPr>
        <w:t>Сарсинская</w:t>
      </w:r>
      <w:proofErr w:type="spellEnd"/>
      <w:r w:rsidRPr="00130466">
        <w:rPr>
          <w:sz w:val="24"/>
          <w:szCs w:val="24"/>
        </w:rPr>
        <w:t xml:space="preserve"> сре</w:t>
      </w:r>
      <w:r w:rsidR="001F747A">
        <w:rPr>
          <w:sz w:val="24"/>
          <w:szCs w:val="24"/>
        </w:rPr>
        <w:t>дняя общеобразовательная школа»;</w:t>
      </w:r>
    </w:p>
    <w:p w:rsidR="000B49F9" w:rsidRDefault="000B49F9" w:rsidP="008D20A3">
      <w:pPr>
        <w:pStyle w:val="a9"/>
        <w:numPr>
          <w:ilvl w:val="0"/>
          <w:numId w:val="28"/>
        </w:numPr>
        <w:tabs>
          <w:tab w:val="left" w:pos="480"/>
          <w:tab w:val="left" w:pos="567"/>
        </w:tabs>
        <w:ind w:left="0" w:firstLine="426"/>
        <w:jc w:val="both"/>
        <w:rPr>
          <w:sz w:val="24"/>
          <w:szCs w:val="24"/>
        </w:rPr>
      </w:pPr>
      <w:r w:rsidRPr="00FC4715">
        <w:rPr>
          <w:sz w:val="24"/>
          <w:szCs w:val="24"/>
        </w:rPr>
        <w:t>Структурное подразделение Муниципальное казённое общеобразовательное учреждение «</w:t>
      </w:r>
      <w:proofErr w:type="spellStart"/>
      <w:r w:rsidRPr="00FC4715">
        <w:rPr>
          <w:sz w:val="24"/>
          <w:szCs w:val="24"/>
        </w:rPr>
        <w:t>Сарсинская</w:t>
      </w:r>
      <w:proofErr w:type="spellEnd"/>
      <w:r w:rsidRPr="00FC4715">
        <w:rPr>
          <w:sz w:val="24"/>
          <w:szCs w:val="24"/>
        </w:rPr>
        <w:t xml:space="preserve"> средняя общеобразовательная школа» - Тат – </w:t>
      </w:r>
      <w:proofErr w:type="spellStart"/>
      <w:r w:rsidRPr="00FC4715">
        <w:rPr>
          <w:sz w:val="24"/>
          <w:szCs w:val="24"/>
        </w:rPr>
        <w:t>Еманзельгинск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начальная школа;</w:t>
      </w:r>
    </w:p>
    <w:p w:rsidR="00FC4715" w:rsidRDefault="00FC4715" w:rsidP="008D20A3">
      <w:pPr>
        <w:pStyle w:val="a9"/>
        <w:numPr>
          <w:ilvl w:val="0"/>
          <w:numId w:val="28"/>
        </w:numPr>
        <w:tabs>
          <w:tab w:val="left" w:pos="480"/>
          <w:tab w:val="left" w:pos="567"/>
        </w:tabs>
        <w:ind w:left="0" w:firstLine="426"/>
        <w:jc w:val="both"/>
        <w:rPr>
          <w:sz w:val="24"/>
          <w:szCs w:val="24"/>
        </w:rPr>
      </w:pPr>
      <w:r w:rsidRPr="00FC4715">
        <w:rPr>
          <w:sz w:val="24"/>
          <w:szCs w:val="24"/>
        </w:rPr>
        <w:t>Структурное подразделение Муниципальное казённое общеобразовательное учреждение «</w:t>
      </w:r>
      <w:proofErr w:type="spellStart"/>
      <w:r w:rsidRPr="00FC4715">
        <w:rPr>
          <w:sz w:val="24"/>
          <w:szCs w:val="24"/>
        </w:rPr>
        <w:t>Сарсинская</w:t>
      </w:r>
      <w:proofErr w:type="spellEnd"/>
      <w:r w:rsidRPr="00FC4715">
        <w:rPr>
          <w:sz w:val="24"/>
          <w:szCs w:val="24"/>
        </w:rPr>
        <w:t xml:space="preserve"> средняя общеобразовательная школа» - Тат – </w:t>
      </w:r>
      <w:proofErr w:type="spellStart"/>
      <w:r w:rsidRPr="00FC4715">
        <w:rPr>
          <w:sz w:val="24"/>
          <w:szCs w:val="24"/>
        </w:rPr>
        <w:t>Еманзельгинский</w:t>
      </w:r>
      <w:proofErr w:type="spellEnd"/>
      <w:r w:rsidRPr="00FC4715">
        <w:rPr>
          <w:sz w:val="24"/>
          <w:szCs w:val="24"/>
        </w:rPr>
        <w:t xml:space="preserve"> детский сад</w:t>
      </w:r>
      <w:r w:rsidR="00A31F46">
        <w:rPr>
          <w:sz w:val="24"/>
          <w:szCs w:val="24"/>
        </w:rPr>
        <w:t>;</w:t>
      </w:r>
    </w:p>
    <w:p w:rsidR="00A31F46" w:rsidRPr="00AD02CC" w:rsidRDefault="00A31F46" w:rsidP="008D20A3">
      <w:pPr>
        <w:pStyle w:val="a9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D02CC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AD02CC">
        <w:rPr>
          <w:sz w:val="24"/>
          <w:szCs w:val="24"/>
        </w:rPr>
        <w:t xml:space="preserve"> </w:t>
      </w:r>
      <w:proofErr w:type="spellStart"/>
      <w:r w:rsidRPr="00AD02CC">
        <w:rPr>
          <w:sz w:val="24"/>
          <w:szCs w:val="24"/>
        </w:rPr>
        <w:t>автономн</w:t>
      </w:r>
      <w:r>
        <w:rPr>
          <w:sz w:val="24"/>
          <w:szCs w:val="24"/>
        </w:rPr>
        <w:t>ое</w:t>
      </w:r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оеучреждение</w:t>
      </w:r>
      <w:proofErr w:type="spellEnd"/>
      <w:r w:rsidRPr="00AD02CC">
        <w:rPr>
          <w:sz w:val="24"/>
          <w:szCs w:val="24"/>
        </w:rPr>
        <w:t>«</w:t>
      </w:r>
      <w:proofErr w:type="spellStart"/>
      <w:r w:rsidRPr="00AD02CC">
        <w:rPr>
          <w:sz w:val="24"/>
          <w:szCs w:val="24"/>
        </w:rPr>
        <w:t>Бугалышская</w:t>
      </w:r>
      <w:proofErr w:type="spellEnd"/>
      <w:r w:rsidRPr="00AD02CC">
        <w:rPr>
          <w:sz w:val="24"/>
          <w:szCs w:val="24"/>
        </w:rPr>
        <w:t xml:space="preserve"> средняя общеобразовательная школа»;</w:t>
      </w:r>
    </w:p>
    <w:p w:rsidR="00A31F46" w:rsidRPr="00AD02CC" w:rsidRDefault="00A31F46" w:rsidP="008D20A3">
      <w:pPr>
        <w:pStyle w:val="a9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D02CC">
        <w:rPr>
          <w:sz w:val="24"/>
          <w:szCs w:val="24"/>
        </w:rPr>
        <w:t>филиал Муниципально</w:t>
      </w:r>
      <w:r>
        <w:rPr>
          <w:sz w:val="24"/>
          <w:szCs w:val="24"/>
        </w:rPr>
        <w:t>го</w:t>
      </w:r>
      <w:r w:rsidRPr="00AD02CC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AD02CC">
        <w:rPr>
          <w:sz w:val="24"/>
          <w:szCs w:val="24"/>
        </w:rPr>
        <w:t xml:space="preserve"> </w:t>
      </w:r>
      <w:proofErr w:type="spellStart"/>
      <w:r w:rsidRPr="00AD02CC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гоучреждения</w:t>
      </w:r>
      <w:proofErr w:type="spellEnd"/>
      <w:r w:rsidRPr="00AD02CC">
        <w:rPr>
          <w:sz w:val="24"/>
          <w:szCs w:val="24"/>
        </w:rPr>
        <w:t xml:space="preserve"> «</w:t>
      </w:r>
      <w:proofErr w:type="spellStart"/>
      <w:r w:rsidRPr="00AD02CC">
        <w:rPr>
          <w:sz w:val="24"/>
          <w:szCs w:val="24"/>
        </w:rPr>
        <w:t>Бугалышская</w:t>
      </w:r>
      <w:proofErr w:type="spellEnd"/>
      <w:r w:rsidRPr="00AD02CC">
        <w:rPr>
          <w:sz w:val="24"/>
          <w:szCs w:val="24"/>
        </w:rPr>
        <w:t xml:space="preserve"> средняя общеобразовательная школа» - </w:t>
      </w:r>
      <w:proofErr w:type="spellStart"/>
      <w:r w:rsidRPr="00AD02CC">
        <w:rPr>
          <w:sz w:val="24"/>
          <w:szCs w:val="24"/>
        </w:rPr>
        <w:t>Усть-Машская</w:t>
      </w:r>
      <w:proofErr w:type="spellEnd"/>
      <w:r w:rsidRPr="00AD02CC">
        <w:rPr>
          <w:sz w:val="24"/>
          <w:szCs w:val="24"/>
        </w:rPr>
        <w:t xml:space="preserve"> основная общеобразовательная школа;</w:t>
      </w:r>
    </w:p>
    <w:p w:rsidR="00A31F46" w:rsidRPr="00E05320" w:rsidRDefault="00A31F46" w:rsidP="008D20A3">
      <w:pPr>
        <w:pStyle w:val="a9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b/>
          <w:sz w:val="24"/>
          <w:szCs w:val="24"/>
        </w:rPr>
      </w:pPr>
      <w:r w:rsidRPr="00E05320">
        <w:rPr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E05320">
        <w:rPr>
          <w:sz w:val="24"/>
          <w:szCs w:val="24"/>
        </w:rPr>
        <w:t>Бугалышская</w:t>
      </w:r>
      <w:proofErr w:type="spellEnd"/>
      <w:r w:rsidRPr="00E05320">
        <w:rPr>
          <w:sz w:val="24"/>
          <w:szCs w:val="24"/>
        </w:rPr>
        <w:t xml:space="preserve"> средняя общеобразовательная школа» - </w:t>
      </w:r>
      <w:proofErr w:type="spellStart"/>
      <w:r w:rsidRPr="00E05320">
        <w:rPr>
          <w:sz w:val="24"/>
          <w:szCs w:val="24"/>
        </w:rPr>
        <w:t>Н</w:t>
      </w:r>
      <w:r>
        <w:rPr>
          <w:sz w:val="24"/>
          <w:szCs w:val="24"/>
        </w:rPr>
        <w:t>овобугалышская</w:t>
      </w:r>
      <w:proofErr w:type="spellEnd"/>
      <w:r>
        <w:rPr>
          <w:sz w:val="24"/>
          <w:szCs w:val="24"/>
        </w:rPr>
        <w:t xml:space="preserve"> начальная школа»</w:t>
      </w:r>
      <w:r w:rsidR="008D20A3">
        <w:rPr>
          <w:sz w:val="24"/>
          <w:szCs w:val="24"/>
        </w:rPr>
        <w:t>.</w:t>
      </w:r>
    </w:p>
    <w:p w:rsidR="00A31F46" w:rsidRPr="00A31F46" w:rsidRDefault="00A31F46" w:rsidP="00A31F46">
      <w:pPr>
        <w:tabs>
          <w:tab w:val="left" w:pos="480"/>
          <w:tab w:val="left" w:pos="567"/>
        </w:tabs>
        <w:jc w:val="both"/>
        <w:rPr>
          <w:sz w:val="24"/>
          <w:szCs w:val="24"/>
        </w:rPr>
      </w:pPr>
    </w:p>
    <w:p w:rsidR="00FC4715" w:rsidRPr="00130466" w:rsidRDefault="00FC4715" w:rsidP="00FC4715">
      <w:pPr>
        <w:pStyle w:val="a9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55450C" w:rsidRDefault="0055450C" w:rsidP="009A1887">
      <w:pPr>
        <w:ind w:left="5954"/>
        <w:jc w:val="right"/>
        <w:rPr>
          <w:sz w:val="24"/>
          <w:szCs w:val="24"/>
        </w:rPr>
      </w:pPr>
    </w:p>
    <w:p w:rsidR="009A1887" w:rsidRPr="00B5298C" w:rsidRDefault="009A1887" w:rsidP="009A1887">
      <w:pPr>
        <w:ind w:left="5954"/>
        <w:jc w:val="right"/>
        <w:rPr>
          <w:sz w:val="24"/>
          <w:szCs w:val="24"/>
        </w:rPr>
      </w:pPr>
      <w:bookmarkStart w:id="0" w:name="_GoBack"/>
      <w:bookmarkEnd w:id="0"/>
      <w:r w:rsidRPr="00B5298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B5298C">
        <w:rPr>
          <w:sz w:val="24"/>
          <w:szCs w:val="24"/>
        </w:rPr>
        <w:t>3</w:t>
      </w:r>
    </w:p>
    <w:p w:rsidR="009A1887" w:rsidRPr="00B5298C" w:rsidRDefault="009A1887" w:rsidP="009A1887">
      <w:pPr>
        <w:ind w:left="5103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к постановлению </w:t>
      </w:r>
      <w:r w:rsidR="00A83834">
        <w:rPr>
          <w:sz w:val="24"/>
          <w:szCs w:val="24"/>
        </w:rPr>
        <w:t>а</w:t>
      </w:r>
      <w:r w:rsidRPr="00B5298C">
        <w:rPr>
          <w:sz w:val="24"/>
          <w:szCs w:val="24"/>
        </w:rPr>
        <w:t>дминистрации</w:t>
      </w:r>
    </w:p>
    <w:p w:rsidR="009A1887" w:rsidRPr="00B5298C" w:rsidRDefault="009A1887" w:rsidP="009A1887">
      <w:pPr>
        <w:ind w:left="5664" w:firstLine="29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      Муниципального  образования</w:t>
      </w:r>
    </w:p>
    <w:p w:rsidR="005565C0" w:rsidRDefault="009A1887" w:rsidP="009A1887">
      <w:pPr>
        <w:ind w:left="4820"/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 </w:t>
      </w:r>
    </w:p>
    <w:p w:rsidR="009A1887" w:rsidRPr="00B5298C" w:rsidRDefault="009A1887" w:rsidP="009A1887">
      <w:pPr>
        <w:ind w:left="482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от </w:t>
      </w:r>
      <w:r w:rsidR="005565C0">
        <w:rPr>
          <w:sz w:val="24"/>
          <w:szCs w:val="24"/>
        </w:rPr>
        <w:t xml:space="preserve"> </w:t>
      </w:r>
      <w:r w:rsidR="00E056BD">
        <w:rPr>
          <w:sz w:val="24"/>
          <w:szCs w:val="24"/>
        </w:rPr>
        <w:t>08.05.</w:t>
      </w:r>
      <w:r w:rsidRPr="00B5298C">
        <w:rPr>
          <w:sz w:val="24"/>
          <w:szCs w:val="24"/>
        </w:rPr>
        <w:t>201</w:t>
      </w:r>
      <w:r w:rsidR="00A96BF1">
        <w:rPr>
          <w:sz w:val="24"/>
          <w:szCs w:val="24"/>
        </w:rPr>
        <w:t>9</w:t>
      </w:r>
      <w:r w:rsidRPr="00B5298C">
        <w:rPr>
          <w:sz w:val="24"/>
          <w:szCs w:val="24"/>
        </w:rPr>
        <w:t xml:space="preserve"> г. №</w:t>
      </w:r>
      <w:r w:rsidR="005565C0">
        <w:rPr>
          <w:sz w:val="24"/>
          <w:szCs w:val="24"/>
        </w:rPr>
        <w:t xml:space="preserve"> </w:t>
      </w:r>
      <w:r w:rsidR="00E056BD">
        <w:rPr>
          <w:sz w:val="24"/>
          <w:szCs w:val="24"/>
        </w:rPr>
        <w:t>288</w:t>
      </w:r>
    </w:p>
    <w:p w:rsidR="009A1887" w:rsidRPr="00B83F18" w:rsidRDefault="009A1887" w:rsidP="009A1887">
      <w:pPr>
        <w:ind w:left="5954"/>
      </w:pPr>
    </w:p>
    <w:p w:rsidR="009A1887" w:rsidRDefault="009A1887" w:rsidP="009A1887">
      <w:pPr>
        <w:jc w:val="center"/>
        <w:rPr>
          <w:sz w:val="28"/>
        </w:rPr>
      </w:pPr>
    </w:p>
    <w:p w:rsidR="009A1887" w:rsidRPr="00B83F18" w:rsidRDefault="009A1887" w:rsidP="009A1887">
      <w:pPr>
        <w:jc w:val="center"/>
        <w:rPr>
          <w:b/>
          <w:sz w:val="24"/>
          <w:szCs w:val="24"/>
        </w:rPr>
      </w:pPr>
      <w:r w:rsidRPr="00B83F18">
        <w:rPr>
          <w:b/>
          <w:sz w:val="24"/>
          <w:szCs w:val="24"/>
        </w:rPr>
        <w:t xml:space="preserve">Состав комиссий по проверке готовности образовательных организаций </w:t>
      </w:r>
      <w:r w:rsidR="006B7F3C">
        <w:rPr>
          <w:b/>
          <w:sz w:val="24"/>
          <w:szCs w:val="24"/>
        </w:rPr>
        <w:br/>
      </w:r>
      <w:r w:rsidRPr="00B83F18">
        <w:rPr>
          <w:b/>
          <w:sz w:val="24"/>
          <w:szCs w:val="24"/>
        </w:rPr>
        <w:t xml:space="preserve">МО </w:t>
      </w:r>
      <w:proofErr w:type="spellStart"/>
      <w:r w:rsidRPr="00B83F18">
        <w:rPr>
          <w:b/>
          <w:sz w:val="24"/>
          <w:szCs w:val="24"/>
        </w:rPr>
        <w:t>Красноуфимский</w:t>
      </w:r>
      <w:proofErr w:type="spellEnd"/>
      <w:r w:rsidRPr="00B83F18">
        <w:rPr>
          <w:b/>
          <w:sz w:val="24"/>
          <w:szCs w:val="24"/>
        </w:rPr>
        <w:t xml:space="preserve"> округ к новому 201</w:t>
      </w:r>
      <w:r w:rsidR="00A96BF1">
        <w:rPr>
          <w:b/>
          <w:sz w:val="24"/>
          <w:szCs w:val="24"/>
        </w:rPr>
        <w:t>9</w:t>
      </w:r>
      <w:r w:rsidRPr="00B83F18">
        <w:rPr>
          <w:b/>
          <w:sz w:val="24"/>
          <w:szCs w:val="24"/>
        </w:rPr>
        <w:t xml:space="preserve"> - 20</w:t>
      </w:r>
      <w:r w:rsidR="00A96BF1">
        <w:rPr>
          <w:b/>
          <w:sz w:val="24"/>
          <w:szCs w:val="24"/>
        </w:rPr>
        <w:t>20</w:t>
      </w:r>
      <w:r w:rsidRPr="00B83F18">
        <w:rPr>
          <w:b/>
          <w:sz w:val="24"/>
          <w:szCs w:val="24"/>
        </w:rPr>
        <w:t xml:space="preserve"> учебному году</w:t>
      </w:r>
    </w:p>
    <w:p w:rsidR="009A1887" w:rsidRDefault="009A1887" w:rsidP="009A1887">
      <w:pPr>
        <w:rPr>
          <w:sz w:val="28"/>
        </w:rPr>
      </w:pPr>
    </w:p>
    <w:p w:rsidR="009A1887" w:rsidRPr="00B83F18" w:rsidRDefault="009A1887" w:rsidP="009A1887">
      <w:pPr>
        <w:rPr>
          <w:b/>
          <w:sz w:val="24"/>
          <w:szCs w:val="24"/>
        </w:rPr>
      </w:pPr>
      <w:r>
        <w:rPr>
          <w:b/>
          <w:sz w:val="28"/>
        </w:rPr>
        <w:tab/>
      </w:r>
      <w:r w:rsidRPr="00B83F18">
        <w:rPr>
          <w:b/>
          <w:sz w:val="24"/>
          <w:szCs w:val="24"/>
        </w:rPr>
        <w:t>Комиссия № 1</w:t>
      </w:r>
    </w:p>
    <w:p w:rsidR="009A1887" w:rsidRDefault="009A1887" w:rsidP="009A1887">
      <w:pPr>
        <w:rPr>
          <w:b/>
          <w:sz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670"/>
      </w:tblGrid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№</w:t>
            </w:r>
          </w:p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п\</w:t>
            </w:r>
            <w:proofErr w:type="gramStart"/>
            <w:r w:rsidRPr="00B83F1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должность</w:t>
            </w:r>
          </w:p>
        </w:tc>
      </w:tr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Родионов Роман Викторович 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E85E6B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A1887" w:rsidRPr="00B83F18">
              <w:rPr>
                <w:sz w:val="24"/>
                <w:szCs w:val="24"/>
              </w:rPr>
              <w:t xml:space="preserve">аместитель главы Администрации Муниципального образования </w:t>
            </w:r>
            <w:proofErr w:type="spellStart"/>
            <w:r w:rsidR="009A1887"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="009A1887" w:rsidRPr="00B83F18">
              <w:rPr>
                <w:sz w:val="24"/>
                <w:szCs w:val="24"/>
              </w:rPr>
              <w:t xml:space="preserve"> округ по социальным вопросам, председатель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932F5B" w:rsidRPr="00B83F18" w:rsidTr="001B09E3">
        <w:tc>
          <w:tcPr>
            <w:tcW w:w="594" w:type="dxa"/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  <w:shd w:val="clear" w:color="auto" w:fill="auto"/>
          </w:tcPr>
          <w:p w:rsidR="00932F5B" w:rsidRPr="00B83F18" w:rsidRDefault="00932F5B" w:rsidP="000217E1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Старцева</w:t>
            </w:r>
            <w:proofErr w:type="spellEnd"/>
            <w:r w:rsidRPr="00B83F1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932F5B" w:rsidRPr="00B83F18" w:rsidRDefault="00E85E6B" w:rsidP="0002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2F5B" w:rsidRPr="00B83F18">
              <w:rPr>
                <w:sz w:val="24"/>
                <w:szCs w:val="24"/>
              </w:rPr>
              <w:t xml:space="preserve">пециалист Муниципального отдела управления образованием Муниципального образования </w:t>
            </w:r>
            <w:proofErr w:type="spellStart"/>
            <w:r w:rsidR="00932F5B"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="00932F5B" w:rsidRPr="00B83F18">
              <w:rPr>
                <w:sz w:val="24"/>
                <w:szCs w:val="24"/>
              </w:rPr>
              <w:t xml:space="preserve"> округ</w:t>
            </w:r>
          </w:p>
        </w:tc>
      </w:tr>
      <w:tr w:rsidR="000C374F" w:rsidRPr="00B83F18" w:rsidTr="001B09E3">
        <w:tc>
          <w:tcPr>
            <w:tcW w:w="594" w:type="dxa"/>
            <w:shd w:val="clear" w:color="auto" w:fill="auto"/>
          </w:tcPr>
          <w:p w:rsidR="000C374F" w:rsidRPr="00B83F18" w:rsidRDefault="000C374F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5" w:type="dxa"/>
            <w:shd w:val="clear" w:color="auto" w:fill="auto"/>
          </w:tcPr>
          <w:p w:rsidR="000C374F" w:rsidRPr="00B83F18" w:rsidRDefault="000C374F" w:rsidP="008A0D5F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Бормотова</w:t>
            </w:r>
            <w:proofErr w:type="spellEnd"/>
            <w:r w:rsidRPr="00B83F18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670" w:type="dxa"/>
            <w:shd w:val="clear" w:color="auto" w:fill="auto"/>
          </w:tcPr>
          <w:p w:rsidR="000C374F" w:rsidRPr="00B83F18" w:rsidRDefault="000C374F" w:rsidP="008A0D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3F18">
              <w:rPr>
                <w:sz w:val="24"/>
                <w:szCs w:val="24"/>
              </w:rPr>
              <w:t xml:space="preserve">редседатель </w:t>
            </w:r>
            <w:proofErr w:type="spellStart"/>
            <w:r w:rsidRPr="00B83F18">
              <w:rPr>
                <w:sz w:val="24"/>
                <w:szCs w:val="24"/>
              </w:rPr>
              <w:t>Красноуфимской</w:t>
            </w:r>
            <w:proofErr w:type="spellEnd"/>
            <w:r w:rsidRPr="00B83F18">
              <w:rPr>
                <w:sz w:val="24"/>
                <w:szCs w:val="24"/>
              </w:rPr>
              <w:t xml:space="preserve"> РО профсоюза работников народного образования и науки РФ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840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B83F18">
              <w:rPr>
                <w:sz w:val="24"/>
                <w:szCs w:val="24"/>
              </w:rPr>
              <w:t xml:space="preserve"> отдела надзорной деятельности </w:t>
            </w:r>
            <w:r>
              <w:rPr>
                <w:sz w:val="24"/>
                <w:szCs w:val="24"/>
              </w:rPr>
              <w:t xml:space="preserve">и профилактической работы </w:t>
            </w:r>
            <w:r w:rsidRPr="00B83F18">
              <w:rPr>
                <w:sz w:val="24"/>
                <w:szCs w:val="24"/>
              </w:rPr>
              <w:t xml:space="preserve">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r>
              <w:rPr>
                <w:sz w:val="24"/>
                <w:szCs w:val="24"/>
              </w:rPr>
              <w:t>округ</w:t>
            </w:r>
            <w:proofErr w:type="spellEnd"/>
            <w:r w:rsidRPr="00B83F1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Ачитского</w:t>
            </w:r>
            <w:proofErr w:type="spellEnd"/>
            <w:r>
              <w:rPr>
                <w:sz w:val="24"/>
                <w:szCs w:val="24"/>
              </w:rPr>
              <w:t xml:space="preserve"> ГО, </w:t>
            </w:r>
            <w:proofErr w:type="spellStart"/>
            <w:r>
              <w:rPr>
                <w:sz w:val="24"/>
                <w:szCs w:val="24"/>
              </w:rPr>
              <w:t>Артинского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  <w:r w:rsidRPr="00B83F1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 </w:t>
            </w:r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73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D66487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r>
              <w:rPr>
                <w:sz w:val="24"/>
                <w:szCs w:val="24"/>
              </w:rPr>
              <w:t>округ</w:t>
            </w:r>
            <w:proofErr w:type="spellEnd"/>
          </w:p>
        </w:tc>
      </w:tr>
      <w:tr w:rsidR="00E85E53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E8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3" w:rsidRPr="00B83F18" w:rsidRDefault="00E85E53" w:rsidP="00D66487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Начальник территориального отдела </w:t>
            </w:r>
          </w:p>
        </w:tc>
      </w:tr>
    </w:tbl>
    <w:p w:rsidR="009A1887" w:rsidRDefault="009A1887" w:rsidP="009A188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74"/>
        <w:gridCol w:w="5649"/>
      </w:tblGrid>
      <w:tr w:rsidR="009A1887" w:rsidRPr="00B83F18" w:rsidTr="001B09E3">
        <w:trPr>
          <w:trHeight w:val="94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887" w:rsidRPr="00B5298C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b/>
                <w:sz w:val="24"/>
                <w:szCs w:val="24"/>
              </w:rPr>
              <w:lastRenderedPageBreak/>
              <w:t>Комиссия № 2</w:t>
            </w:r>
          </w:p>
        </w:tc>
      </w:tr>
      <w:tr w:rsidR="009A1887" w:rsidRPr="00B83F18" w:rsidTr="001B09E3">
        <w:tc>
          <w:tcPr>
            <w:tcW w:w="566" w:type="dxa"/>
            <w:shd w:val="clear" w:color="auto" w:fill="auto"/>
          </w:tcPr>
          <w:p w:rsidR="009A1887" w:rsidRPr="00B83F18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</w:t>
            </w:r>
            <w:r w:rsidRPr="00B83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9A1887" w:rsidRPr="00B83F18" w:rsidRDefault="00095C2A" w:rsidP="000C37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0C374F"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А</w:t>
            </w:r>
            <w:r w:rsidR="000C374F">
              <w:rPr>
                <w:sz w:val="24"/>
                <w:szCs w:val="24"/>
              </w:rPr>
              <w:t>натольевна</w:t>
            </w:r>
          </w:p>
        </w:tc>
        <w:tc>
          <w:tcPr>
            <w:tcW w:w="5649" w:type="dxa"/>
            <w:shd w:val="clear" w:color="auto" w:fill="auto"/>
          </w:tcPr>
          <w:p w:rsidR="009A1887" w:rsidRPr="00B83F18" w:rsidRDefault="00095C2A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ачальника</w:t>
            </w:r>
            <w:r w:rsidR="009A1887" w:rsidRPr="00B83F18">
              <w:rPr>
                <w:sz w:val="24"/>
                <w:szCs w:val="24"/>
              </w:rPr>
              <w:t xml:space="preserve"> Муниципального отдела управления образованием Муниципального образования </w:t>
            </w:r>
            <w:proofErr w:type="spellStart"/>
            <w:r w:rsidR="009A1887"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="009A1887" w:rsidRPr="00B83F18">
              <w:rPr>
                <w:sz w:val="24"/>
                <w:szCs w:val="24"/>
              </w:rPr>
              <w:t xml:space="preserve"> округ, председатель комиссии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0C374F" w:rsidRDefault="000C374F" w:rsidP="00DD1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Гиндуллин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Вернатович</w:t>
            </w:r>
            <w:proofErr w:type="spellEnd"/>
          </w:p>
        </w:tc>
        <w:tc>
          <w:tcPr>
            <w:tcW w:w="5649" w:type="dxa"/>
            <w:shd w:val="clear" w:color="auto" w:fill="auto"/>
          </w:tcPr>
          <w:p w:rsidR="000C374F" w:rsidRDefault="000C374F" w:rsidP="00DD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Внештатный технический инспектор труда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r w:rsidRPr="00B83F18">
              <w:rPr>
                <w:sz w:val="24"/>
                <w:szCs w:val="24"/>
              </w:rPr>
              <w:t>РО</w:t>
            </w:r>
            <w:proofErr w:type="spellEnd"/>
            <w:r w:rsidRPr="00B83F18">
              <w:rPr>
                <w:sz w:val="24"/>
                <w:szCs w:val="24"/>
              </w:rPr>
              <w:t xml:space="preserve"> профсоюза работников народного образования и науки РФ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0C374F" w:rsidRDefault="000C374F" w:rsidP="008A0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Александр Валерьевич</w:t>
            </w:r>
          </w:p>
        </w:tc>
        <w:tc>
          <w:tcPr>
            <w:tcW w:w="5649" w:type="dxa"/>
            <w:shd w:val="clear" w:color="auto" w:fill="auto"/>
          </w:tcPr>
          <w:p w:rsidR="000C374F" w:rsidRDefault="00D6714B" w:rsidP="008A0D5F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Начальник отдела по делам экологии ГО, ЧС  Администрации Муниципального образования </w:t>
            </w:r>
            <w:proofErr w:type="spellStart"/>
            <w:r w:rsidRPr="00D6714B">
              <w:rPr>
                <w:sz w:val="24"/>
                <w:szCs w:val="24"/>
              </w:rPr>
              <w:t>Красноуфимский</w:t>
            </w:r>
            <w:proofErr w:type="spellEnd"/>
            <w:r w:rsidRPr="00D6714B">
              <w:rPr>
                <w:sz w:val="24"/>
                <w:szCs w:val="24"/>
              </w:rPr>
              <w:t xml:space="preserve"> округ</w:t>
            </w:r>
            <w:r w:rsidR="000C374F">
              <w:rPr>
                <w:sz w:val="24"/>
                <w:szCs w:val="24"/>
              </w:rPr>
              <w:t>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840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B83F18">
              <w:rPr>
                <w:sz w:val="24"/>
                <w:szCs w:val="24"/>
              </w:rPr>
              <w:t xml:space="preserve"> отдела надзорной деятельности </w:t>
            </w:r>
            <w:r>
              <w:rPr>
                <w:sz w:val="24"/>
                <w:szCs w:val="24"/>
              </w:rPr>
              <w:t xml:space="preserve">и профилактической работы </w:t>
            </w:r>
            <w:r w:rsidRPr="00B83F18">
              <w:rPr>
                <w:sz w:val="24"/>
                <w:szCs w:val="24"/>
              </w:rPr>
              <w:t xml:space="preserve">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r>
              <w:rPr>
                <w:sz w:val="24"/>
                <w:szCs w:val="24"/>
              </w:rPr>
              <w:t>округ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Ачитского</w:t>
            </w:r>
            <w:proofErr w:type="spellEnd"/>
            <w:r>
              <w:rPr>
                <w:sz w:val="24"/>
                <w:szCs w:val="24"/>
              </w:rPr>
              <w:t xml:space="preserve"> ГО, </w:t>
            </w:r>
            <w:proofErr w:type="spellStart"/>
            <w:r>
              <w:rPr>
                <w:sz w:val="24"/>
                <w:szCs w:val="24"/>
              </w:rPr>
              <w:t>Артинского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  <w:r w:rsidRPr="00B83F18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</w:t>
            </w:r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D3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D66487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r>
              <w:rPr>
                <w:sz w:val="24"/>
                <w:szCs w:val="24"/>
              </w:rPr>
              <w:t>округ</w:t>
            </w:r>
            <w:proofErr w:type="spellEnd"/>
          </w:p>
        </w:tc>
      </w:tr>
      <w:tr w:rsidR="000C374F" w:rsidRPr="00B83F18" w:rsidTr="001B09E3">
        <w:tc>
          <w:tcPr>
            <w:tcW w:w="566" w:type="dxa"/>
            <w:shd w:val="clear" w:color="auto" w:fill="auto"/>
          </w:tcPr>
          <w:p w:rsidR="000C374F" w:rsidRPr="00B83F18" w:rsidRDefault="000C374F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0C374F" w:rsidRPr="00B83F18" w:rsidRDefault="000C374F" w:rsidP="00D66487">
            <w:pPr>
              <w:jc w:val="both"/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Начальник территориального отдела </w:t>
            </w:r>
          </w:p>
        </w:tc>
      </w:tr>
    </w:tbl>
    <w:p w:rsidR="009A1887" w:rsidRDefault="009A1887" w:rsidP="009A1887">
      <w:pPr>
        <w:rPr>
          <w:b/>
          <w:sz w:val="28"/>
        </w:rPr>
      </w:pPr>
    </w:p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AF560A" w:rsidRDefault="00AF560A">
      <w:pPr>
        <w:spacing w:after="200" w:line="276" w:lineRule="auto"/>
        <w:rPr>
          <w:sz w:val="24"/>
          <w:szCs w:val="24"/>
        </w:rPr>
      </w:pPr>
    </w:p>
    <w:sectPr w:rsidR="00AF560A" w:rsidSect="00E30E10">
      <w:pgSz w:w="11906" w:h="16838" w:code="9"/>
      <w:pgMar w:top="851" w:right="707" w:bottom="426" w:left="1418" w:header="720" w:footer="720" w:gutter="0"/>
      <w:cols w:space="720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724"/>
    <w:multiLevelType w:val="hybridMultilevel"/>
    <w:tmpl w:val="229878A0"/>
    <w:lvl w:ilvl="0" w:tplc="37B80946">
      <w:start w:val="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36DC5"/>
    <w:multiLevelType w:val="hybridMultilevel"/>
    <w:tmpl w:val="068C9CAA"/>
    <w:lvl w:ilvl="0" w:tplc="9E8C12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9B7"/>
    <w:multiLevelType w:val="hybridMultilevel"/>
    <w:tmpl w:val="3722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215"/>
    <w:multiLevelType w:val="hybridMultilevel"/>
    <w:tmpl w:val="B12C7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587"/>
    <w:multiLevelType w:val="hybridMultilevel"/>
    <w:tmpl w:val="474492C8"/>
    <w:lvl w:ilvl="0" w:tplc="EAA6865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ACA5FF0"/>
    <w:multiLevelType w:val="hybridMultilevel"/>
    <w:tmpl w:val="78BA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6827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65E7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488C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5F99"/>
    <w:multiLevelType w:val="hybridMultilevel"/>
    <w:tmpl w:val="2BA25828"/>
    <w:lvl w:ilvl="0" w:tplc="78724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8B3"/>
    <w:multiLevelType w:val="hybridMultilevel"/>
    <w:tmpl w:val="9556735A"/>
    <w:lvl w:ilvl="0" w:tplc="EAA686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BAF0ADD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473E"/>
    <w:multiLevelType w:val="hybridMultilevel"/>
    <w:tmpl w:val="2E1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C0A"/>
    <w:multiLevelType w:val="hybridMultilevel"/>
    <w:tmpl w:val="6570EA5A"/>
    <w:lvl w:ilvl="0" w:tplc="B2D2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250EF"/>
    <w:multiLevelType w:val="hybridMultilevel"/>
    <w:tmpl w:val="3E3875C8"/>
    <w:lvl w:ilvl="0" w:tplc="C85E5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14981"/>
    <w:multiLevelType w:val="hybridMultilevel"/>
    <w:tmpl w:val="A1DC1946"/>
    <w:lvl w:ilvl="0" w:tplc="EA7C26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82B1A"/>
    <w:multiLevelType w:val="hybridMultilevel"/>
    <w:tmpl w:val="5FBAF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10A8"/>
    <w:multiLevelType w:val="hybridMultilevel"/>
    <w:tmpl w:val="489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22D7F"/>
    <w:multiLevelType w:val="hybridMultilevel"/>
    <w:tmpl w:val="FCE8E716"/>
    <w:lvl w:ilvl="0" w:tplc="B610F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01024"/>
    <w:multiLevelType w:val="hybridMultilevel"/>
    <w:tmpl w:val="340C33C0"/>
    <w:lvl w:ilvl="0" w:tplc="76E0C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817242"/>
    <w:multiLevelType w:val="hybridMultilevel"/>
    <w:tmpl w:val="5BF2C234"/>
    <w:lvl w:ilvl="0" w:tplc="10EA2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E1A5B85"/>
    <w:multiLevelType w:val="hybridMultilevel"/>
    <w:tmpl w:val="6EEA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30E1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5232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F0481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5293A"/>
    <w:multiLevelType w:val="hybridMultilevel"/>
    <w:tmpl w:val="BEB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E682F"/>
    <w:multiLevelType w:val="hybridMultilevel"/>
    <w:tmpl w:val="AFA26604"/>
    <w:lvl w:ilvl="0" w:tplc="71A8B4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5"/>
  </w:num>
  <w:num w:numId="5">
    <w:abstractNumId w:val="25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11"/>
  </w:num>
  <w:num w:numId="16">
    <w:abstractNumId w:val="1"/>
  </w:num>
  <w:num w:numId="17">
    <w:abstractNumId w:val="22"/>
  </w:num>
  <w:num w:numId="18">
    <w:abstractNumId w:val="0"/>
  </w:num>
  <w:num w:numId="19">
    <w:abstractNumId w:val="4"/>
  </w:num>
  <w:num w:numId="20">
    <w:abstractNumId w:val="24"/>
  </w:num>
  <w:num w:numId="21">
    <w:abstractNumId w:val="20"/>
  </w:num>
  <w:num w:numId="22">
    <w:abstractNumId w:val="8"/>
  </w:num>
  <w:num w:numId="23">
    <w:abstractNumId w:val="10"/>
  </w:num>
  <w:num w:numId="24">
    <w:abstractNumId w:val="21"/>
  </w:num>
  <w:num w:numId="25">
    <w:abstractNumId w:val="27"/>
  </w:num>
  <w:num w:numId="26">
    <w:abstractNumId w:val="14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A9"/>
    <w:rsid w:val="00015AB5"/>
    <w:rsid w:val="000948A8"/>
    <w:rsid w:val="00095C2A"/>
    <w:rsid w:val="000B392F"/>
    <w:rsid w:val="000B49F9"/>
    <w:rsid w:val="000B6A92"/>
    <w:rsid w:val="000C374F"/>
    <w:rsid w:val="000D04FC"/>
    <w:rsid w:val="000D2BBB"/>
    <w:rsid w:val="00114339"/>
    <w:rsid w:val="00130466"/>
    <w:rsid w:val="0015794F"/>
    <w:rsid w:val="00165B4F"/>
    <w:rsid w:val="001C3F27"/>
    <w:rsid w:val="001F747A"/>
    <w:rsid w:val="00200309"/>
    <w:rsid w:val="002378EB"/>
    <w:rsid w:val="00264E08"/>
    <w:rsid w:val="0026531E"/>
    <w:rsid w:val="002D5B53"/>
    <w:rsid w:val="002F3117"/>
    <w:rsid w:val="00302B3A"/>
    <w:rsid w:val="003E2A79"/>
    <w:rsid w:val="003F0791"/>
    <w:rsid w:val="00441FA9"/>
    <w:rsid w:val="00450E03"/>
    <w:rsid w:val="004770B5"/>
    <w:rsid w:val="00526321"/>
    <w:rsid w:val="0055450C"/>
    <w:rsid w:val="005565C0"/>
    <w:rsid w:val="00557A95"/>
    <w:rsid w:val="005E2FD4"/>
    <w:rsid w:val="00654D73"/>
    <w:rsid w:val="006B7F3C"/>
    <w:rsid w:val="006C6C60"/>
    <w:rsid w:val="006C7E1E"/>
    <w:rsid w:val="007228D9"/>
    <w:rsid w:val="007264BC"/>
    <w:rsid w:val="00726F10"/>
    <w:rsid w:val="00726F92"/>
    <w:rsid w:val="00840973"/>
    <w:rsid w:val="008D20A3"/>
    <w:rsid w:val="008F09FD"/>
    <w:rsid w:val="00932F5B"/>
    <w:rsid w:val="00943C44"/>
    <w:rsid w:val="009A1887"/>
    <w:rsid w:val="009A4ECF"/>
    <w:rsid w:val="009D0B59"/>
    <w:rsid w:val="00A31F46"/>
    <w:rsid w:val="00A405AF"/>
    <w:rsid w:val="00A44AD7"/>
    <w:rsid w:val="00A83834"/>
    <w:rsid w:val="00A96BF1"/>
    <w:rsid w:val="00AC5A68"/>
    <w:rsid w:val="00AD02CC"/>
    <w:rsid w:val="00AE74D2"/>
    <w:rsid w:val="00AF560A"/>
    <w:rsid w:val="00BF32D0"/>
    <w:rsid w:val="00C36BF5"/>
    <w:rsid w:val="00C97DA0"/>
    <w:rsid w:val="00CF79B9"/>
    <w:rsid w:val="00D00748"/>
    <w:rsid w:val="00D33C2B"/>
    <w:rsid w:val="00D40A1E"/>
    <w:rsid w:val="00D66487"/>
    <w:rsid w:val="00D6714B"/>
    <w:rsid w:val="00D7268D"/>
    <w:rsid w:val="00E05320"/>
    <w:rsid w:val="00E056BD"/>
    <w:rsid w:val="00E30E10"/>
    <w:rsid w:val="00E421A6"/>
    <w:rsid w:val="00E85E53"/>
    <w:rsid w:val="00E85E6B"/>
    <w:rsid w:val="00E96D65"/>
    <w:rsid w:val="00EB3882"/>
    <w:rsid w:val="00F12191"/>
    <w:rsid w:val="00F2671F"/>
    <w:rsid w:val="00F53E29"/>
    <w:rsid w:val="00F95B29"/>
    <w:rsid w:val="00FC4715"/>
    <w:rsid w:val="00FE174B"/>
    <w:rsid w:val="00FF37DE"/>
    <w:rsid w:val="00FF477C"/>
    <w:rsid w:val="00FF4D72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10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82</cp:revision>
  <cp:lastPrinted>2019-05-08T06:36:00Z</cp:lastPrinted>
  <dcterms:created xsi:type="dcterms:W3CDTF">2017-04-10T08:36:00Z</dcterms:created>
  <dcterms:modified xsi:type="dcterms:W3CDTF">2019-05-13T04:15:00Z</dcterms:modified>
</cp:coreProperties>
</file>