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6D" w:rsidRDefault="000F716D">
      <w:pPr>
        <w:pStyle w:val="ConsPlusNormal"/>
        <w:ind w:firstLine="540"/>
        <w:jc w:val="both"/>
      </w:pPr>
    </w:p>
    <w:p w:rsidR="000E0D09" w:rsidRDefault="000E0D09" w:rsidP="000E0D09">
      <w:pPr>
        <w:tabs>
          <w:tab w:val="left" w:pos="922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D09" w:rsidRDefault="000E0D09" w:rsidP="000E0D09">
      <w:pPr>
        <w:tabs>
          <w:tab w:val="left" w:pos="9225"/>
        </w:tabs>
        <w:rPr>
          <w:sz w:val="28"/>
          <w:szCs w:val="28"/>
        </w:rPr>
      </w:pPr>
    </w:p>
    <w:p w:rsidR="000E0D09" w:rsidRDefault="000E0D09" w:rsidP="000E0D09">
      <w:pPr>
        <w:jc w:val="center"/>
        <w:rPr>
          <w:sz w:val="28"/>
          <w:szCs w:val="28"/>
        </w:rPr>
      </w:pPr>
    </w:p>
    <w:p w:rsidR="000E0D09" w:rsidRDefault="000E0D09" w:rsidP="000E0D09">
      <w:pPr>
        <w:tabs>
          <w:tab w:val="left" w:pos="6980"/>
        </w:tabs>
        <w:rPr>
          <w:sz w:val="28"/>
          <w:szCs w:val="28"/>
        </w:rPr>
      </w:pPr>
    </w:p>
    <w:p w:rsidR="000E0D09" w:rsidRDefault="000E0D09" w:rsidP="000E0D09">
      <w:pPr>
        <w:tabs>
          <w:tab w:val="left" w:pos="6980"/>
        </w:tabs>
        <w:rPr>
          <w:sz w:val="28"/>
          <w:szCs w:val="28"/>
        </w:rPr>
      </w:pPr>
    </w:p>
    <w:p w:rsidR="000E0D09" w:rsidRPr="00092B43" w:rsidRDefault="000E0D09" w:rsidP="000E0D09">
      <w:pPr>
        <w:jc w:val="center"/>
        <w:rPr>
          <w:b/>
          <w:sz w:val="28"/>
          <w:szCs w:val="28"/>
        </w:rPr>
      </w:pPr>
      <w:r w:rsidRPr="00092B43">
        <w:rPr>
          <w:b/>
          <w:sz w:val="28"/>
          <w:szCs w:val="28"/>
        </w:rPr>
        <w:t xml:space="preserve">АДМИНИСТРАЦИЯ МУНИЦИПАЛЬНОГО ОБРАЗОВАНИЯ </w:t>
      </w:r>
    </w:p>
    <w:p w:rsidR="000E0D09" w:rsidRPr="00092B43" w:rsidRDefault="000E0D09" w:rsidP="000E0D09">
      <w:pPr>
        <w:jc w:val="center"/>
        <w:rPr>
          <w:b/>
          <w:sz w:val="28"/>
          <w:szCs w:val="28"/>
        </w:rPr>
      </w:pPr>
      <w:r w:rsidRPr="00092B43">
        <w:rPr>
          <w:b/>
          <w:sz w:val="28"/>
          <w:szCs w:val="28"/>
        </w:rPr>
        <w:t>КРАСНОУФИМСКИЙ ОКРУГ</w:t>
      </w:r>
    </w:p>
    <w:p w:rsidR="000E0D09" w:rsidRPr="00092B43" w:rsidRDefault="000E0D09" w:rsidP="000E0D09">
      <w:pPr>
        <w:jc w:val="center"/>
        <w:rPr>
          <w:b/>
        </w:rPr>
      </w:pPr>
    </w:p>
    <w:p w:rsidR="000E0D09" w:rsidRPr="00092B43" w:rsidRDefault="000E0D09" w:rsidP="000E0D09">
      <w:pPr>
        <w:jc w:val="center"/>
        <w:rPr>
          <w:b/>
          <w:sz w:val="28"/>
          <w:szCs w:val="28"/>
        </w:rPr>
      </w:pPr>
      <w:r w:rsidRPr="00092B43">
        <w:rPr>
          <w:b/>
          <w:sz w:val="28"/>
          <w:szCs w:val="28"/>
        </w:rPr>
        <w:t>ПОСТАНОВЛЕНИЕ</w:t>
      </w:r>
    </w:p>
    <w:p w:rsidR="000E0D09" w:rsidRPr="00F56C7C" w:rsidRDefault="000E0D09" w:rsidP="000E0D09">
      <w:pPr>
        <w:jc w:val="both"/>
        <w:rPr>
          <w:b/>
          <w:sz w:val="36"/>
          <w:szCs w:val="36"/>
        </w:rPr>
      </w:pPr>
    </w:p>
    <w:p w:rsidR="000E0D09" w:rsidRPr="00092B43" w:rsidRDefault="000E0D09" w:rsidP="000E0D09">
      <w:pPr>
        <w:jc w:val="both"/>
        <w:rPr>
          <w:b/>
          <w:sz w:val="28"/>
          <w:szCs w:val="28"/>
        </w:rPr>
      </w:pPr>
      <w:r w:rsidRPr="00092B43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05019F">
        <w:rPr>
          <w:b/>
          <w:sz w:val="28"/>
          <w:szCs w:val="28"/>
        </w:rPr>
        <w:t>01.06</w:t>
      </w:r>
      <w:r>
        <w:rPr>
          <w:b/>
          <w:sz w:val="28"/>
          <w:szCs w:val="28"/>
        </w:rPr>
        <w:t xml:space="preserve">.2018 </w:t>
      </w:r>
      <w:r w:rsidRPr="00092B43">
        <w:rPr>
          <w:b/>
          <w:sz w:val="28"/>
          <w:szCs w:val="28"/>
        </w:rPr>
        <w:t>г.  №</w:t>
      </w:r>
      <w:r>
        <w:rPr>
          <w:b/>
          <w:sz w:val="28"/>
          <w:szCs w:val="28"/>
        </w:rPr>
        <w:t xml:space="preserve"> </w:t>
      </w:r>
      <w:r w:rsidR="0005019F">
        <w:rPr>
          <w:b/>
          <w:sz w:val="28"/>
          <w:szCs w:val="28"/>
        </w:rPr>
        <w:t>505</w:t>
      </w:r>
    </w:p>
    <w:p w:rsidR="000E0D09" w:rsidRPr="00BD41BB" w:rsidRDefault="000E0D09" w:rsidP="000E0D09">
      <w:pPr>
        <w:rPr>
          <w:b/>
          <w:sz w:val="28"/>
          <w:szCs w:val="28"/>
        </w:rPr>
      </w:pPr>
      <w:r w:rsidRPr="00BD41BB">
        <w:rPr>
          <w:b/>
          <w:sz w:val="28"/>
          <w:szCs w:val="28"/>
        </w:rPr>
        <w:t>г. Красноуфимск</w:t>
      </w:r>
    </w:p>
    <w:p w:rsidR="000E0D09" w:rsidRPr="00F56C7C" w:rsidRDefault="000E0D09" w:rsidP="000E0D09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5037"/>
      </w:tblGrid>
      <w:tr w:rsidR="000E0D09" w:rsidRPr="00092B43" w:rsidTr="0005019F">
        <w:trPr>
          <w:trHeight w:val="299"/>
        </w:trPr>
        <w:tc>
          <w:tcPr>
            <w:tcW w:w="5037" w:type="dxa"/>
          </w:tcPr>
          <w:p w:rsidR="000E0D09" w:rsidRPr="00092B43" w:rsidRDefault="000E0D09" w:rsidP="009155C4">
            <w:pPr>
              <w:numPr>
                <w:ilvl w:val="0"/>
                <w:numId w:val="1"/>
              </w:numPr>
              <w:tabs>
                <w:tab w:val="left" w:pos="360"/>
              </w:tabs>
              <w:spacing w:line="200" w:lineRule="atLeast"/>
              <w:ind w:left="0"/>
              <w:jc w:val="both"/>
              <w:rPr>
                <w:b/>
              </w:rPr>
            </w:pPr>
            <w:r w:rsidRPr="005A72A6">
              <w:rPr>
                <w:b/>
                <w:sz w:val="28"/>
                <w:szCs w:val="28"/>
              </w:rPr>
              <w:t xml:space="preserve">Об утверждении </w:t>
            </w:r>
            <w:r w:rsidR="009155C4">
              <w:rPr>
                <w:b/>
                <w:sz w:val="28"/>
                <w:szCs w:val="28"/>
              </w:rPr>
              <w:t>Порядка составления и утверждения отчета о результатах деятельности муниципальных учреждений Муниципального образования Красноуфимский округ и об использовании закрепленного за ними муниципального имущества</w:t>
            </w:r>
          </w:p>
        </w:tc>
      </w:tr>
    </w:tbl>
    <w:p w:rsidR="009155C4" w:rsidRDefault="009155C4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5C4" w:rsidRPr="009155C4" w:rsidRDefault="000E0D09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155C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155C4">
        <w:rPr>
          <w:rFonts w:ascii="Times New Roman" w:hAnsi="Times New Roman" w:cs="Times New Roman"/>
          <w:sz w:val="28"/>
          <w:szCs w:val="28"/>
        </w:rPr>
        <w:t xml:space="preserve"> </w:t>
      </w:r>
      <w:r w:rsidRPr="000E0D09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 30 сентября 2010 года N 114н </w:t>
      </w:r>
      <w:r w:rsidR="009155C4">
        <w:rPr>
          <w:rFonts w:ascii="Times New Roman" w:hAnsi="Times New Roman" w:cs="Times New Roman"/>
          <w:sz w:val="28"/>
          <w:szCs w:val="28"/>
        </w:rPr>
        <w:t>«</w:t>
      </w:r>
      <w:r w:rsidRPr="000E0D09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9155C4">
        <w:rPr>
          <w:rFonts w:ascii="Times New Roman" w:hAnsi="Times New Roman" w:cs="Times New Roman"/>
          <w:sz w:val="28"/>
          <w:szCs w:val="28"/>
        </w:rPr>
        <w:t xml:space="preserve">», </w:t>
      </w:r>
      <w:r w:rsidR="009155C4" w:rsidRPr="009155C4">
        <w:rPr>
          <w:rFonts w:ascii="Times New Roman" w:hAnsi="Times New Roman" w:cs="Times New Roman"/>
          <w:sz w:val="28"/>
          <w:szCs w:val="28"/>
        </w:rPr>
        <w:t>ст. 26, 31 Устава МО Красноуфимский округ</w:t>
      </w:r>
    </w:p>
    <w:p w:rsidR="009155C4" w:rsidRDefault="009155C4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5C4" w:rsidRDefault="009155C4" w:rsidP="009155C4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 w:rsidRPr="00092B43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092B4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Ю:</w:t>
      </w:r>
    </w:p>
    <w:p w:rsidR="009155C4" w:rsidRDefault="009155C4" w:rsidP="009155C4">
      <w:pPr>
        <w:pStyle w:val="a3"/>
        <w:tabs>
          <w:tab w:val="left" w:pos="180"/>
          <w:tab w:val="left" w:pos="540"/>
        </w:tabs>
        <w:rPr>
          <w:b/>
          <w:szCs w:val="28"/>
        </w:rPr>
      </w:pPr>
    </w:p>
    <w:p w:rsidR="000E0D09" w:rsidRPr="000E0D09" w:rsidRDefault="000E0D09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0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05019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5019F">
        <w:rPr>
          <w:rFonts w:ascii="Times New Roman" w:hAnsi="Times New Roman" w:cs="Times New Roman"/>
          <w:sz w:val="28"/>
          <w:szCs w:val="28"/>
        </w:rPr>
        <w:t xml:space="preserve"> сос</w:t>
      </w:r>
      <w:r w:rsidRPr="000E0D09">
        <w:rPr>
          <w:rFonts w:ascii="Times New Roman" w:hAnsi="Times New Roman" w:cs="Times New Roman"/>
          <w:sz w:val="28"/>
          <w:szCs w:val="28"/>
        </w:rPr>
        <w:t xml:space="preserve">тавления и утверждения отчета о результатах деятельности муниципальных учреждений </w:t>
      </w:r>
      <w:r w:rsidR="009155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0E0D09">
        <w:rPr>
          <w:rFonts w:ascii="Times New Roman" w:hAnsi="Times New Roman" w:cs="Times New Roman"/>
          <w:sz w:val="28"/>
          <w:szCs w:val="28"/>
        </w:rPr>
        <w:t>и об использовании закрепленного за ними муниципального имущества (прилагается).</w:t>
      </w:r>
    </w:p>
    <w:p w:rsidR="000E0D09" w:rsidRPr="000E0D09" w:rsidRDefault="009155C4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0D09" w:rsidRPr="000E0D09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E0D09" w:rsidRPr="000E0D09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>
        <w:rPr>
          <w:rFonts w:ascii="Times New Roman" w:hAnsi="Times New Roman" w:cs="Times New Roman"/>
          <w:sz w:val="28"/>
          <w:szCs w:val="28"/>
        </w:rPr>
        <w:t>«Вперед»</w:t>
      </w:r>
      <w:r w:rsidR="000E0D09" w:rsidRPr="000E0D09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05019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E0D09" w:rsidRPr="000E0D0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5019F">
        <w:rPr>
          <w:rFonts w:ascii="Times New Roman" w:hAnsi="Times New Roman" w:cs="Times New Roman"/>
          <w:sz w:val="28"/>
          <w:szCs w:val="28"/>
        </w:rPr>
        <w:t>МО Красноуфимский округ.</w:t>
      </w:r>
    </w:p>
    <w:p w:rsidR="000E0D09" w:rsidRPr="000E0D09" w:rsidRDefault="0005019F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0D09" w:rsidRPr="000E0D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0D09" w:rsidRPr="000E0D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0D09" w:rsidRPr="000E0D09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E0D09" w:rsidRPr="000E0D09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0D09" w:rsidRPr="000E0D09">
        <w:rPr>
          <w:rFonts w:ascii="Times New Roman" w:hAnsi="Times New Roman" w:cs="Times New Roman"/>
          <w:sz w:val="28"/>
          <w:szCs w:val="28"/>
        </w:rPr>
        <w:t>дминистрации по экономи</w:t>
      </w:r>
      <w:r>
        <w:rPr>
          <w:rFonts w:ascii="Times New Roman" w:hAnsi="Times New Roman" w:cs="Times New Roman"/>
          <w:sz w:val="28"/>
          <w:szCs w:val="28"/>
        </w:rPr>
        <w:t>ческим вопросам Г.А. Пастухову</w:t>
      </w:r>
      <w:r w:rsidR="000E0D09" w:rsidRPr="000E0D09">
        <w:rPr>
          <w:rFonts w:ascii="Times New Roman" w:hAnsi="Times New Roman" w:cs="Times New Roman"/>
          <w:sz w:val="28"/>
          <w:szCs w:val="28"/>
        </w:rPr>
        <w:t>.</w:t>
      </w:r>
    </w:p>
    <w:p w:rsidR="000E0D09" w:rsidRPr="000E0D09" w:rsidRDefault="000E0D09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D09" w:rsidRPr="000E0D09" w:rsidRDefault="000E0D09" w:rsidP="00050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D0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019F">
        <w:rPr>
          <w:rFonts w:ascii="Times New Roman" w:hAnsi="Times New Roman" w:cs="Times New Roman"/>
          <w:sz w:val="28"/>
          <w:szCs w:val="28"/>
        </w:rPr>
        <w:t xml:space="preserve">МО Красноуфимский округ                                               О.В. </w:t>
      </w:r>
      <w:proofErr w:type="spellStart"/>
      <w:r w:rsidR="0005019F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0F716D" w:rsidRPr="000E0D09" w:rsidRDefault="000F71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16D" w:rsidRPr="000E0D09" w:rsidRDefault="000F71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D09" w:rsidRPr="000E0D09" w:rsidRDefault="000E0D09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16D" w:rsidRPr="00365E6D" w:rsidRDefault="000F716D" w:rsidP="000501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5E6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F716D" w:rsidRPr="00365E6D" w:rsidRDefault="00AC3A8E" w:rsidP="000501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5E6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C3A8E" w:rsidRPr="00365E6D" w:rsidRDefault="00AC3A8E" w:rsidP="000501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5E6D">
        <w:rPr>
          <w:rFonts w:ascii="Times New Roman" w:hAnsi="Times New Roman" w:cs="Times New Roman"/>
          <w:sz w:val="24"/>
          <w:szCs w:val="24"/>
        </w:rPr>
        <w:t>МО Красноуфимский округ</w:t>
      </w:r>
    </w:p>
    <w:p w:rsidR="000F716D" w:rsidRPr="00365E6D" w:rsidRDefault="000F716D" w:rsidP="000501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5E6D">
        <w:rPr>
          <w:rFonts w:ascii="Times New Roman" w:hAnsi="Times New Roman" w:cs="Times New Roman"/>
          <w:sz w:val="24"/>
          <w:szCs w:val="24"/>
        </w:rPr>
        <w:t xml:space="preserve">от </w:t>
      </w:r>
      <w:r w:rsidR="00AC3A8E" w:rsidRPr="00365E6D">
        <w:rPr>
          <w:rFonts w:ascii="Times New Roman" w:hAnsi="Times New Roman" w:cs="Times New Roman"/>
          <w:sz w:val="24"/>
          <w:szCs w:val="24"/>
        </w:rPr>
        <w:t>01 июня 2018 г.</w:t>
      </w:r>
      <w:r w:rsidRPr="00365E6D">
        <w:rPr>
          <w:rFonts w:ascii="Times New Roman" w:hAnsi="Times New Roman" w:cs="Times New Roman"/>
          <w:sz w:val="24"/>
          <w:szCs w:val="24"/>
        </w:rPr>
        <w:t xml:space="preserve"> N </w:t>
      </w:r>
      <w:r w:rsidR="00AC3A8E" w:rsidRPr="00365E6D">
        <w:rPr>
          <w:rFonts w:ascii="Times New Roman" w:hAnsi="Times New Roman" w:cs="Times New Roman"/>
          <w:sz w:val="24"/>
          <w:szCs w:val="24"/>
        </w:rPr>
        <w:t>505</w:t>
      </w:r>
    </w:p>
    <w:p w:rsidR="000F716D" w:rsidRPr="000E0D09" w:rsidRDefault="000F71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A8E" w:rsidRPr="0005019F" w:rsidRDefault="000F716D" w:rsidP="0005019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05019F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05019F" w:rsidRPr="0005019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5019F">
        <w:rPr>
          <w:rFonts w:ascii="Times New Roman" w:hAnsi="Times New Roman" w:cs="Times New Roman"/>
          <w:b w:val="0"/>
          <w:sz w:val="28"/>
          <w:szCs w:val="28"/>
        </w:rPr>
        <w:t>К</w:t>
      </w:r>
    </w:p>
    <w:p w:rsidR="000F716D" w:rsidRPr="0005019F" w:rsidRDefault="000F716D" w:rsidP="0005019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019F">
        <w:rPr>
          <w:rFonts w:ascii="Times New Roman" w:hAnsi="Times New Roman" w:cs="Times New Roman"/>
          <w:b w:val="0"/>
          <w:sz w:val="28"/>
          <w:szCs w:val="28"/>
        </w:rPr>
        <w:t>СОСТАВЛЕНИЯ И УТВЕРЖДЕНИЯ ОТЧЕТА О РЕЗУЛЬТАТАХ</w:t>
      </w:r>
    </w:p>
    <w:p w:rsidR="00AE2E3D" w:rsidRPr="0005019F" w:rsidRDefault="000F716D" w:rsidP="0005019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019F">
        <w:rPr>
          <w:rFonts w:ascii="Times New Roman" w:hAnsi="Times New Roman" w:cs="Times New Roman"/>
          <w:b w:val="0"/>
          <w:sz w:val="28"/>
          <w:szCs w:val="28"/>
        </w:rPr>
        <w:t>ДЕЯТЕЛЬНОСТИ МУНИЦИПАЛЬН</w:t>
      </w:r>
      <w:r w:rsidR="00AC3A8E" w:rsidRPr="0005019F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05019F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AC3A8E" w:rsidRPr="0005019F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05019F" w:rsidRPr="0005019F" w:rsidRDefault="00AC3A8E" w:rsidP="0005019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019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0F716D" w:rsidRPr="0005019F" w:rsidRDefault="00AC3A8E" w:rsidP="0005019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019F">
        <w:rPr>
          <w:rFonts w:ascii="Times New Roman" w:hAnsi="Times New Roman" w:cs="Times New Roman"/>
          <w:b w:val="0"/>
          <w:sz w:val="28"/>
          <w:szCs w:val="28"/>
        </w:rPr>
        <w:t>КРАСНОУФИМСКИЙ ОКРУГ</w:t>
      </w:r>
    </w:p>
    <w:p w:rsidR="00AE2E3D" w:rsidRPr="0005019F" w:rsidRDefault="000F716D" w:rsidP="0005019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019F">
        <w:rPr>
          <w:rFonts w:ascii="Times New Roman" w:hAnsi="Times New Roman" w:cs="Times New Roman"/>
          <w:b w:val="0"/>
          <w:sz w:val="28"/>
          <w:szCs w:val="28"/>
        </w:rPr>
        <w:t xml:space="preserve">И ОБ ИСПОЛЬЗОВАНИИ </w:t>
      </w:r>
      <w:proofErr w:type="gramStart"/>
      <w:r w:rsidRPr="0005019F">
        <w:rPr>
          <w:rFonts w:ascii="Times New Roman" w:hAnsi="Times New Roman" w:cs="Times New Roman"/>
          <w:b w:val="0"/>
          <w:sz w:val="28"/>
          <w:szCs w:val="28"/>
        </w:rPr>
        <w:t>ЗАКРЕПЛЕННОГО</w:t>
      </w:r>
      <w:proofErr w:type="gramEnd"/>
      <w:r w:rsidRPr="0005019F">
        <w:rPr>
          <w:rFonts w:ascii="Times New Roman" w:hAnsi="Times New Roman" w:cs="Times New Roman"/>
          <w:b w:val="0"/>
          <w:sz w:val="28"/>
          <w:szCs w:val="28"/>
        </w:rPr>
        <w:t xml:space="preserve"> ЗА НИМ</w:t>
      </w:r>
      <w:r w:rsidR="00AE2E3D" w:rsidRPr="0005019F">
        <w:rPr>
          <w:rFonts w:ascii="Times New Roman" w:hAnsi="Times New Roman" w:cs="Times New Roman"/>
          <w:b w:val="0"/>
          <w:sz w:val="28"/>
          <w:szCs w:val="28"/>
        </w:rPr>
        <w:t>И</w:t>
      </w:r>
    </w:p>
    <w:p w:rsidR="000F716D" w:rsidRPr="0005019F" w:rsidRDefault="000F716D" w:rsidP="0005019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019F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716D" w:rsidRPr="000E0D09" w:rsidTr="00AE2E3D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716D" w:rsidRPr="000E0D09" w:rsidRDefault="000F716D" w:rsidP="000E0D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0D9" w:rsidRPr="00365E6D" w:rsidRDefault="00AE2E3D" w:rsidP="00365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6D">
        <w:rPr>
          <w:rFonts w:ascii="Times New Roman" w:hAnsi="Times New Roman" w:cs="Times New Roman"/>
          <w:sz w:val="28"/>
          <w:szCs w:val="28"/>
        </w:rPr>
        <w:t xml:space="preserve">1. </w:t>
      </w:r>
      <w:r w:rsidR="00E640D9" w:rsidRPr="00365E6D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B434FB" w:rsidRPr="00365E6D">
        <w:rPr>
          <w:rFonts w:ascii="Times New Roman" w:hAnsi="Times New Roman" w:cs="Times New Roman"/>
          <w:sz w:val="28"/>
          <w:szCs w:val="28"/>
        </w:rPr>
        <w:t xml:space="preserve"> </w:t>
      </w:r>
      <w:r w:rsidR="00E640D9" w:rsidRPr="00365E6D">
        <w:rPr>
          <w:rFonts w:ascii="Times New Roman" w:hAnsi="Times New Roman" w:cs="Times New Roman"/>
          <w:sz w:val="28"/>
          <w:szCs w:val="28"/>
        </w:rPr>
        <w:t xml:space="preserve">определяет правила составления и утверждения отчета о результатах деятельности муниципальных учреждений </w:t>
      </w:r>
      <w:r w:rsidR="00B434FB" w:rsidRPr="00365E6D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E640D9" w:rsidRPr="00365E6D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за ними муниципального имущества (далее - Отчет).</w:t>
      </w:r>
    </w:p>
    <w:p w:rsidR="00733981" w:rsidRPr="00365E6D" w:rsidRDefault="00733981" w:rsidP="00365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6D">
        <w:rPr>
          <w:rFonts w:ascii="Times New Roman" w:hAnsi="Times New Roman" w:cs="Times New Roman"/>
          <w:sz w:val="28"/>
          <w:szCs w:val="28"/>
        </w:rPr>
        <w:t xml:space="preserve">2. Отчет составляется на бумажном носителе в срок не позднее 01 мая года, следующим </w:t>
      </w:r>
      <w:proofErr w:type="gramStart"/>
      <w:r w:rsidRPr="00365E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65E6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E2E3D" w:rsidRPr="00365E6D" w:rsidRDefault="00AE2E3D" w:rsidP="00365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6D">
        <w:rPr>
          <w:rFonts w:ascii="Times New Roman" w:hAnsi="Times New Roman" w:cs="Times New Roman"/>
          <w:sz w:val="28"/>
          <w:szCs w:val="28"/>
        </w:rPr>
        <w:t xml:space="preserve">3. Отчет автономными учреждениями </w:t>
      </w:r>
      <w:proofErr w:type="gramStart"/>
      <w:r w:rsidRPr="00365E6D">
        <w:rPr>
          <w:rFonts w:ascii="Times New Roman" w:hAnsi="Times New Roman" w:cs="Times New Roman"/>
          <w:sz w:val="28"/>
          <w:szCs w:val="28"/>
        </w:rPr>
        <w:t>составляется</w:t>
      </w:r>
      <w:proofErr w:type="gramEnd"/>
      <w:r w:rsidRPr="00365E6D">
        <w:rPr>
          <w:rFonts w:ascii="Times New Roman" w:hAnsi="Times New Roman" w:cs="Times New Roman"/>
          <w:sz w:val="28"/>
          <w:szCs w:val="28"/>
        </w:rPr>
        <w:t xml:space="preserve"> в том числе с учетом требований, установленных </w:t>
      </w:r>
      <w:hyperlink r:id="rId7" w:history="1">
        <w:r w:rsidRPr="00365E6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65E6D">
        <w:rPr>
          <w:rFonts w:ascii="Times New Roman" w:hAnsi="Times New Roman" w:cs="Times New Roman"/>
          <w:sz w:val="28"/>
          <w:szCs w:val="28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18.10.2007 N 684 (далее - Правила N 684).</w:t>
      </w:r>
    </w:p>
    <w:p w:rsidR="00AE2E3D" w:rsidRPr="000E0D09" w:rsidRDefault="00AE2E3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09">
        <w:rPr>
          <w:rFonts w:ascii="Times New Roman" w:hAnsi="Times New Roman" w:cs="Times New Roman"/>
          <w:sz w:val="28"/>
          <w:szCs w:val="28"/>
        </w:rPr>
        <w:t>4. Отчет составляется учреждениями в рублях (в части показателей в денежном выражении) по состоянию на 1 января года, следующего за отчетным годом.</w:t>
      </w:r>
    </w:p>
    <w:p w:rsidR="00E640D9" w:rsidRDefault="0003665B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40D9" w:rsidRPr="000E0D09">
        <w:rPr>
          <w:rFonts w:ascii="Times New Roman" w:hAnsi="Times New Roman" w:cs="Times New Roman"/>
          <w:sz w:val="28"/>
          <w:szCs w:val="28"/>
        </w:rPr>
        <w:t xml:space="preserve">. Отчет составляется в соответствии с настоящим Порядком учреждениями, по форме согласно </w:t>
      </w:r>
      <w:hyperlink w:anchor="P122" w:history="1">
        <w:r w:rsidR="00E830B6">
          <w:rPr>
            <w:rFonts w:ascii="Times New Roman" w:hAnsi="Times New Roman" w:cs="Times New Roman"/>
            <w:sz w:val="28"/>
            <w:szCs w:val="28"/>
          </w:rPr>
          <w:t>п</w:t>
        </w:r>
        <w:r w:rsidR="00E640D9" w:rsidRPr="00365E6D">
          <w:rPr>
            <w:rFonts w:ascii="Times New Roman" w:hAnsi="Times New Roman" w:cs="Times New Roman"/>
            <w:sz w:val="28"/>
            <w:szCs w:val="28"/>
          </w:rPr>
          <w:t>риложени</w:t>
        </w:r>
        <w:r w:rsidR="00E830B6">
          <w:rPr>
            <w:rFonts w:ascii="Times New Roman" w:hAnsi="Times New Roman" w:cs="Times New Roman"/>
            <w:sz w:val="28"/>
            <w:szCs w:val="28"/>
          </w:rPr>
          <w:t>ю</w:t>
        </w:r>
        <w:r w:rsidR="00733981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E640D9" w:rsidRPr="000E0D0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E640D9" w:rsidRPr="000E0D09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0F716D" w:rsidRPr="000E0D09" w:rsidRDefault="0003665B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716D" w:rsidRPr="000E0D09">
        <w:rPr>
          <w:rFonts w:ascii="Times New Roman" w:hAnsi="Times New Roman" w:cs="Times New Roman"/>
          <w:sz w:val="28"/>
          <w:szCs w:val="28"/>
        </w:rPr>
        <w:t>. Отчет учреждения составляется в разрезе следующих разделов:</w:t>
      </w:r>
    </w:p>
    <w:p w:rsidR="000F716D" w:rsidRPr="000E0D09" w:rsidRDefault="000F71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09"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03665B">
        <w:rPr>
          <w:rFonts w:ascii="Times New Roman" w:hAnsi="Times New Roman" w:cs="Times New Roman"/>
          <w:sz w:val="28"/>
          <w:szCs w:val="28"/>
        </w:rPr>
        <w:t>«</w:t>
      </w:r>
      <w:r w:rsidRPr="000E0D09">
        <w:rPr>
          <w:rFonts w:ascii="Times New Roman" w:hAnsi="Times New Roman" w:cs="Times New Roman"/>
          <w:sz w:val="28"/>
          <w:szCs w:val="28"/>
        </w:rPr>
        <w:t>Общие сведения об учреждении</w:t>
      </w:r>
      <w:r w:rsidR="0003665B">
        <w:rPr>
          <w:rFonts w:ascii="Times New Roman" w:hAnsi="Times New Roman" w:cs="Times New Roman"/>
          <w:sz w:val="28"/>
          <w:szCs w:val="28"/>
        </w:rPr>
        <w:t>»</w:t>
      </w:r>
      <w:r w:rsidRPr="000E0D09">
        <w:rPr>
          <w:rFonts w:ascii="Times New Roman" w:hAnsi="Times New Roman" w:cs="Times New Roman"/>
          <w:sz w:val="28"/>
          <w:szCs w:val="28"/>
        </w:rPr>
        <w:t>;</w:t>
      </w:r>
    </w:p>
    <w:p w:rsidR="000F716D" w:rsidRPr="000E0D09" w:rsidRDefault="000F71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09">
        <w:rPr>
          <w:rFonts w:ascii="Times New Roman" w:hAnsi="Times New Roman" w:cs="Times New Roman"/>
          <w:sz w:val="28"/>
          <w:szCs w:val="28"/>
        </w:rPr>
        <w:t xml:space="preserve">раздел 2 </w:t>
      </w:r>
      <w:r w:rsidR="0003665B">
        <w:rPr>
          <w:rFonts w:ascii="Times New Roman" w:hAnsi="Times New Roman" w:cs="Times New Roman"/>
          <w:sz w:val="28"/>
          <w:szCs w:val="28"/>
        </w:rPr>
        <w:t>«</w:t>
      </w:r>
      <w:r w:rsidRPr="000E0D09">
        <w:rPr>
          <w:rFonts w:ascii="Times New Roman" w:hAnsi="Times New Roman" w:cs="Times New Roman"/>
          <w:sz w:val="28"/>
          <w:szCs w:val="28"/>
        </w:rPr>
        <w:t>Результат деятельности учреждения</w:t>
      </w:r>
      <w:r w:rsidR="0003665B">
        <w:rPr>
          <w:rFonts w:ascii="Times New Roman" w:hAnsi="Times New Roman" w:cs="Times New Roman"/>
          <w:sz w:val="28"/>
          <w:szCs w:val="28"/>
        </w:rPr>
        <w:t>»</w:t>
      </w:r>
      <w:r w:rsidRPr="000E0D09">
        <w:rPr>
          <w:rFonts w:ascii="Times New Roman" w:hAnsi="Times New Roman" w:cs="Times New Roman"/>
          <w:sz w:val="28"/>
          <w:szCs w:val="28"/>
        </w:rPr>
        <w:t>;</w:t>
      </w:r>
    </w:p>
    <w:p w:rsidR="000F716D" w:rsidRPr="000E0D09" w:rsidRDefault="000F71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09">
        <w:rPr>
          <w:rFonts w:ascii="Times New Roman" w:hAnsi="Times New Roman" w:cs="Times New Roman"/>
          <w:sz w:val="28"/>
          <w:szCs w:val="28"/>
        </w:rPr>
        <w:t xml:space="preserve">раздел 3 </w:t>
      </w:r>
      <w:r w:rsidR="0003665B">
        <w:rPr>
          <w:rFonts w:ascii="Times New Roman" w:hAnsi="Times New Roman" w:cs="Times New Roman"/>
          <w:sz w:val="28"/>
          <w:szCs w:val="28"/>
        </w:rPr>
        <w:t>«</w:t>
      </w:r>
      <w:r w:rsidRPr="000E0D09">
        <w:rPr>
          <w:rFonts w:ascii="Times New Roman" w:hAnsi="Times New Roman" w:cs="Times New Roman"/>
          <w:sz w:val="28"/>
          <w:szCs w:val="28"/>
        </w:rPr>
        <w:t>Об использовании имущества, закрепленного за учреждением</w:t>
      </w:r>
      <w:r w:rsidR="0003665B">
        <w:rPr>
          <w:rFonts w:ascii="Times New Roman" w:hAnsi="Times New Roman" w:cs="Times New Roman"/>
          <w:sz w:val="28"/>
          <w:szCs w:val="28"/>
        </w:rPr>
        <w:t>»</w:t>
      </w:r>
      <w:r w:rsidRPr="000E0D09">
        <w:rPr>
          <w:rFonts w:ascii="Times New Roman" w:hAnsi="Times New Roman" w:cs="Times New Roman"/>
          <w:sz w:val="28"/>
          <w:szCs w:val="28"/>
        </w:rPr>
        <w:t>.</w:t>
      </w:r>
    </w:p>
    <w:p w:rsidR="000F716D" w:rsidRPr="000E0D09" w:rsidRDefault="0003665B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716D" w:rsidRPr="000E0D09">
        <w:rPr>
          <w:rFonts w:ascii="Times New Roman" w:hAnsi="Times New Roman" w:cs="Times New Roman"/>
          <w:sz w:val="28"/>
          <w:szCs w:val="28"/>
        </w:rPr>
        <w:t xml:space="preserve">. В разделе 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F716D" w:rsidRPr="000E0D09">
        <w:rPr>
          <w:rFonts w:ascii="Times New Roman" w:hAnsi="Times New Roman" w:cs="Times New Roman"/>
          <w:sz w:val="28"/>
          <w:szCs w:val="28"/>
        </w:rPr>
        <w:t>Общие сведения об учреждении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716D" w:rsidRPr="000E0D09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665B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665B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665B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 xml:space="preserve"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</w:t>
      </w:r>
      <w:r w:rsidR="000F716D" w:rsidRPr="000E0D09">
        <w:rPr>
          <w:rFonts w:ascii="Times New Roman" w:hAnsi="Times New Roman" w:cs="Times New Roman"/>
          <w:sz w:val="28"/>
          <w:szCs w:val="28"/>
        </w:rPr>
        <w:lastRenderedPageBreak/>
        <w:t>другие разрешительные документы);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3665B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</w:r>
      <w:proofErr w:type="gramEnd"/>
      <w:r w:rsidR="000F716D" w:rsidRPr="000E0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16D" w:rsidRPr="000E0D09">
        <w:rPr>
          <w:rFonts w:ascii="Times New Roman" w:hAnsi="Times New Roman" w:cs="Times New Roman"/>
          <w:sz w:val="28"/>
          <w:szCs w:val="28"/>
        </w:rPr>
        <w:t>В случае изменения количества штатных единиц учреждения указываются причины, приведшие к их изменению на конец отчетного периода);</w:t>
      </w:r>
      <w:proofErr w:type="gramEnd"/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665B">
        <w:rPr>
          <w:rFonts w:ascii="Times New Roman" w:hAnsi="Times New Roman" w:cs="Times New Roman"/>
          <w:sz w:val="28"/>
          <w:szCs w:val="28"/>
        </w:rPr>
        <w:t xml:space="preserve"> </w:t>
      </w:r>
      <w:r w:rsidR="00733981">
        <w:rPr>
          <w:rFonts w:ascii="Times New Roman" w:hAnsi="Times New Roman" w:cs="Times New Roman"/>
          <w:sz w:val="28"/>
          <w:szCs w:val="28"/>
        </w:rPr>
        <w:t xml:space="preserve">среднегодовая численность и </w:t>
      </w:r>
      <w:r w:rsidR="000F716D" w:rsidRPr="000E0D09">
        <w:rPr>
          <w:rFonts w:ascii="Times New Roman" w:hAnsi="Times New Roman" w:cs="Times New Roman"/>
          <w:sz w:val="28"/>
          <w:szCs w:val="28"/>
        </w:rPr>
        <w:t>средняя заработная плата сотрудников учреждения.</w:t>
      </w:r>
    </w:p>
    <w:p w:rsidR="00E640D9" w:rsidRPr="000E0D09" w:rsidRDefault="00E640D9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09">
        <w:rPr>
          <w:rFonts w:ascii="Times New Roman" w:hAnsi="Times New Roman" w:cs="Times New Roman"/>
          <w:sz w:val="28"/>
          <w:szCs w:val="28"/>
        </w:rPr>
        <w:t>Муниципальным автономным учреждением дополнительно указываются:</w:t>
      </w:r>
    </w:p>
    <w:p w:rsidR="0003665B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0D9" w:rsidRPr="000E0D09">
        <w:rPr>
          <w:rFonts w:ascii="Times New Roman" w:hAnsi="Times New Roman" w:cs="Times New Roman"/>
          <w:sz w:val="28"/>
          <w:szCs w:val="28"/>
        </w:rPr>
        <w:t xml:space="preserve"> состав наблюдательного совета (с указанием должностей, фамилий, имен, отчеств)</w:t>
      </w:r>
      <w:r w:rsidR="0003665B">
        <w:rPr>
          <w:rFonts w:ascii="Times New Roman" w:hAnsi="Times New Roman" w:cs="Times New Roman"/>
          <w:sz w:val="28"/>
          <w:szCs w:val="28"/>
        </w:rPr>
        <w:t>;</w:t>
      </w:r>
    </w:p>
    <w:p w:rsidR="0003665B" w:rsidRPr="000E0D09" w:rsidRDefault="00365E6D" w:rsidP="00036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665B">
        <w:rPr>
          <w:rFonts w:ascii="Times New Roman" w:hAnsi="Times New Roman" w:cs="Times New Roman"/>
          <w:sz w:val="28"/>
          <w:szCs w:val="28"/>
        </w:rPr>
        <w:t xml:space="preserve"> сведения о персонале.</w:t>
      </w:r>
    </w:p>
    <w:p w:rsidR="000F716D" w:rsidRPr="000E0D09" w:rsidRDefault="0003665B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716D" w:rsidRPr="000E0D09">
        <w:rPr>
          <w:rFonts w:ascii="Times New Roman" w:hAnsi="Times New Roman" w:cs="Times New Roman"/>
          <w:sz w:val="28"/>
          <w:szCs w:val="28"/>
        </w:rPr>
        <w:t xml:space="preserve">. В разделе 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F716D" w:rsidRPr="000E0D09">
        <w:rPr>
          <w:rFonts w:ascii="Times New Roman" w:hAnsi="Times New Roman" w:cs="Times New Roman"/>
          <w:sz w:val="28"/>
          <w:szCs w:val="28"/>
        </w:rPr>
        <w:t>Результат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716D" w:rsidRPr="000E0D09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665B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754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754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 xml:space="preserve">изменения (увеличение, уменьшение) дебиторской и кредиторской задолженности учреждения в разрезе поступлений (выплат), предусмотренных </w:t>
      </w:r>
      <w:r w:rsidR="0003665B">
        <w:rPr>
          <w:rFonts w:ascii="Times New Roman" w:hAnsi="Times New Roman" w:cs="Times New Roman"/>
          <w:sz w:val="28"/>
          <w:szCs w:val="28"/>
        </w:rPr>
        <w:t>п</w:t>
      </w:r>
      <w:r w:rsidR="000F716D" w:rsidRPr="000E0D09">
        <w:rPr>
          <w:rFonts w:ascii="Times New Roman" w:hAnsi="Times New Roman" w:cs="Times New Roman"/>
          <w:sz w:val="28"/>
          <w:szCs w:val="28"/>
        </w:rPr>
        <w:t xml:space="preserve">ланом финансово-хозяйственной деятельности муниципального учреждения (далее </w:t>
      </w:r>
      <w:r w:rsidR="0003665B">
        <w:rPr>
          <w:rFonts w:ascii="Times New Roman" w:hAnsi="Times New Roman" w:cs="Times New Roman"/>
          <w:sz w:val="28"/>
          <w:szCs w:val="28"/>
        </w:rPr>
        <w:t>–</w:t>
      </w:r>
      <w:r w:rsidR="000F716D" w:rsidRPr="000E0D09">
        <w:rPr>
          <w:rFonts w:ascii="Times New Roman" w:hAnsi="Times New Roman" w:cs="Times New Roman"/>
          <w:sz w:val="28"/>
          <w:szCs w:val="28"/>
        </w:rPr>
        <w:t xml:space="preserve"> </w:t>
      </w:r>
      <w:r w:rsidR="0003665B">
        <w:rPr>
          <w:rFonts w:ascii="Times New Roman" w:hAnsi="Times New Roman" w:cs="Times New Roman"/>
          <w:sz w:val="28"/>
          <w:szCs w:val="28"/>
        </w:rPr>
        <w:t>п</w:t>
      </w:r>
      <w:r w:rsidR="000F716D" w:rsidRPr="000E0D09">
        <w:rPr>
          <w:rFonts w:ascii="Times New Roman" w:hAnsi="Times New Roman" w:cs="Times New Roman"/>
          <w:sz w:val="28"/>
          <w:szCs w:val="28"/>
        </w:rPr>
        <w:t>лан</w:t>
      </w:r>
      <w:r w:rsidR="0003665B">
        <w:rPr>
          <w:rFonts w:ascii="Times New Roman" w:hAnsi="Times New Roman" w:cs="Times New Roman"/>
          <w:sz w:val="28"/>
          <w:szCs w:val="28"/>
        </w:rPr>
        <w:t xml:space="preserve"> ФХД</w:t>
      </w:r>
      <w:r w:rsidR="000F716D" w:rsidRPr="000E0D09">
        <w:rPr>
          <w:rFonts w:ascii="Times New Roman" w:hAnsi="Times New Roman" w:cs="Times New Roman"/>
          <w:sz w:val="28"/>
          <w:szCs w:val="28"/>
        </w:rPr>
        <w:t>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0F716D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754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>суммы доходов, полученных учреждением от оказания платных услуг (выполнения работ);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>
        <w:rPr>
          <w:rFonts w:ascii="Times New Roman" w:hAnsi="Times New Roman" w:cs="Times New Roman"/>
          <w:sz w:val="28"/>
          <w:szCs w:val="28"/>
        </w:rPr>
        <w:t>-</w:t>
      </w:r>
      <w:r w:rsidR="00DE3754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754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754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>количество жалоб потребителей и принятые по результатам их рассмотрения меры.</w:t>
      </w:r>
    </w:p>
    <w:p w:rsidR="000F716D" w:rsidRPr="000E0D09" w:rsidRDefault="000F71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09">
        <w:rPr>
          <w:rFonts w:ascii="Times New Roman" w:hAnsi="Times New Roman" w:cs="Times New Roman"/>
          <w:sz w:val="28"/>
          <w:szCs w:val="28"/>
        </w:rPr>
        <w:t>Бюджетное и автономное учреждения дополнительно указывают: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754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 xml:space="preserve">суммы кассовых и плановых поступлений (с учетом возвратов) в разрезе поступлений, предусмотренных </w:t>
      </w:r>
      <w:r w:rsidR="00DE3754">
        <w:rPr>
          <w:rFonts w:ascii="Times New Roman" w:hAnsi="Times New Roman" w:cs="Times New Roman"/>
          <w:sz w:val="28"/>
          <w:szCs w:val="28"/>
        </w:rPr>
        <w:t>п</w:t>
      </w:r>
      <w:r w:rsidR="000F716D" w:rsidRPr="000E0D09">
        <w:rPr>
          <w:rFonts w:ascii="Times New Roman" w:hAnsi="Times New Roman" w:cs="Times New Roman"/>
          <w:sz w:val="28"/>
          <w:szCs w:val="28"/>
        </w:rPr>
        <w:t>ланом</w:t>
      </w:r>
      <w:r w:rsidR="00DE3754">
        <w:rPr>
          <w:rFonts w:ascii="Times New Roman" w:hAnsi="Times New Roman" w:cs="Times New Roman"/>
          <w:sz w:val="28"/>
          <w:szCs w:val="28"/>
        </w:rPr>
        <w:t xml:space="preserve"> ФХД</w:t>
      </w:r>
      <w:r w:rsidR="000F716D" w:rsidRPr="000E0D09">
        <w:rPr>
          <w:rFonts w:ascii="Times New Roman" w:hAnsi="Times New Roman" w:cs="Times New Roman"/>
          <w:sz w:val="28"/>
          <w:szCs w:val="28"/>
        </w:rPr>
        <w:t>;</w:t>
      </w:r>
    </w:p>
    <w:p w:rsidR="000F716D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754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 xml:space="preserve">суммы кассовых и плановых выплат (с учетом восстановленных кассовых выплат) в разрезе выплат, предусмотренных </w:t>
      </w:r>
      <w:r w:rsidR="00DE3754">
        <w:rPr>
          <w:rFonts w:ascii="Times New Roman" w:hAnsi="Times New Roman" w:cs="Times New Roman"/>
          <w:sz w:val="28"/>
          <w:szCs w:val="28"/>
        </w:rPr>
        <w:t>п</w:t>
      </w:r>
      <w:r w:rsidR="000F716D" w:rsidRPr="000E0D09">
        <w:rPr>
          <w:rFonts w:ascii="Times New Roman" w:hAnsi="Times New Roman" w:cs="Times New Roman"/>
          <w:sz w:val="28"/>
          <w:szCs w:val="28"/>
        </w:rPr>
        <w:t>ланом</w:t>
      </w:r>
      <w:r w:rsidR="00DE3754">
        <w:rPr>
          <w:rFonts w:ascii="Times New Roman" w:hAnsi="Times New Roman" w:cs="Times New Roman"/>
          <w:sz w:val="28"/>
          <w:szCs w:val="28"/>
        </w:rPr>
        <w:t xml:space="preserve"> ФХД</w:t>
      </w:r>
      <w:r w:rsidR="00BA635A">
        <w:rPr>
          <w:rFonts w:ascii="Times New Roman" w:hAnsi="Times New Roman" w:cs="Times New Roman"/>
          <w:sz w:val="28"/>
          <w:szCs w:val="28"/>
        </w:rPr>
        <w:t>;</w:t>
      </w:r>
    </w:p>
    <w:p w:rsidR="00BA635A" w:rsidRPr="000E0D09" w:rsidRDefault="00365E6D" w:rsidP="00BA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A635A">
        <w:rPr>
          <w:rFonts w:ascii="Times New Roman" w:hAnsi="Times New Roman" w:cs="Times New Roman"/>
          <w:sz w:val="28"/>
          <w:szCs w:val="28"/>
        </w:rPr>
        <w:t xml:space="preserve"> </w:t>
      </w:r>
      <w:r w:rsidR="00BA635A" w:rsidRPr="000E0D09">
        <w:rPr>
          <w:rFonts w:ascii="Times New Roman" w:hAnsi="Times New Roman" w:cs="Times New Roman"/>
          <w:sz w:val="28"/>
          <w:szCs w:val="28"/>
        </w:rPr>
        <w:t>сведения об исполнении муниципального задания на оказание муниципальных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</w:t>
      </w:r>
      <w:r w:rsidR="00BA63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716D" w:rsidRDefault="000F71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09">
        <w:rPr>
          <w:rFonts w:ascii="Times New Roman" w:hAnsi="Times New Roman" w:cs="Times New Roman"/>
          <w:sz w:val="28"/>
          <w:szCs w:val="28"/>
        </w:rPr>
        <w:lastRenderedPageBreak/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C82268" w:rsidRPr="000E0D09" w:rsidRDefault="00BA635A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2268" w:rsidRPr="000E0D09">
        <w:rPr>
          <w:rFonts w:ascii="Times New Roman" w:hAnsi="Times New Roman" w:cs="Times New Roman"/>
          <w:sz w:val="28"/>
          <w:szCs w:val="28"/>
        </w:rPr>
        <w:t xml:space="preserve">. Раздел 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2268" w:rsidRPr="000E0D09">
        <w:rPr>
          <w:rFonts w:ascii="Times New Roman" w:hAnsi="Times New Roman" w:cs="Times New Roman"/>
          <w:sz w:val="28"/>
          <w:szCs w:val="28"/>
        </w:rPr>
        <w:t>Результат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2268" w:rsidRPr="000E0D09">
        <w:rPr>
          <w:rFonts w:ascii="Times New Roman" w:hAnsi="Times New Roman" w:cs="Times New Roman"/>
          <w:sz w:val="28"/>
          <w:szCs w:val="28"/>
        </w:rPr>
        <w:t xml:space="preserve"> по решению органа, осуществляющего функции и полномочия учредителя, может включать также иные сведения.</w:t>
      </w:r>
    </w:p>
    <w:p w:rsidR="000F716D" w:rsidRPr="000E0D09" w:rsidRDefault="00BA635A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F716D" w:rsidRPr="000E0D09">
        <w:rPr>
          <w:rFonts w:ascii="Times New Roman" w:hAnsi="Times New Roman" w:cs="Times New Roman"/>
          <w:sz w:val="28"/>
          <w:szCs w:val="28"/>
        </w:rPr>
        <w:t xml:space="preserve">. В разделе 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F716D" w:rsidRPr="000E0D09">
        <w:rPr>
          <w:rFonts w:ascii="Times New Roman" w:hAnsi="Times New Roman" w:cs="Times New Roman"/>
          <w:sz w:val="28"/>
          <w:szCs w:val="28"/>
        </w:rPr>
        <w:t>Об использовании имущества, закрепленного за учреждением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716D" w:rsidRPr="000E0D09">
        <w:rPr>
          <w:rFonts w:ascii="Times New Roman" w:hAnsi="Times New Roman" w:cs="Times New Roman"/>
          <w:sz w:val="28"/>
          <w:szCs w:val="28"/>
        </w:rPr>
        <w:t xml:space="preserve"> учреждениями указываются на начало и конец отчетного года: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35A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909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909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909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909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909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909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909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909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909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>количество объектов недвижимого имущества, находящегося у учреждения на праве оперативного управления;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909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0F716D" w:rsidRPr="000E0D09" w:rsidRDefault="000F71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09">
        <w:rPr>
          <w:rFonts w:ascii="Times New Roman" w:hAnsi="Times New Roman" w:cs="Times New Roman"/>
          <w:sz w:val="28"/>
          <w:szCs w:val="28"/>
        </w:rPr>
        <w:t>Бюджетным учреждением дополнительно указывается: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909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909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0F71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909">
        <w:rPr>
          <w:rFonts w:ascii="Times New Roman" w:hAnsi="Times New Roman" w:cs="Times New Roman"/>
          <w:sz w:val="28"/>
          <w:szCs w:val="28"/>
        </w:rPr>
        <w:t xml:space="preserve"> </w:t>
      </w:r>
      <w:r w:rsidR="000F716D" w:rsidRPr="000E0D09">
        <w:rPr>
          <w:rFonts w:ascii="Times New Roman" w:hAnsi="Times New Roman" w:cs="Times New Roman"/>
          <w:sz w:val="28"/>
          <w:szCs w:val="28"/>
        </w:rPr>
        <w:t xml:space="preserve">общая балансовая (остаточная) стоимость особо ценного движимого </w:t>
      </w:r>
      <w:r w:rsidR="000F716D" w:rsidRPr="000E0D09">
        <w:rPr>
          <w:rFonts w:ascii="Times New Roman" w:hAnsi="Times New Roman" w:cs="Times New Roman"/>
          <w:sz w:val="28"/>
          <w:szCs w:val="28"/>
        </w:rPr>
        <w:lastRenderedPageBreak/>
        <w:t>имущества, находящегося у учреждения на праве оперативного управления.</w:t>
      </w:r>
    </w:p>
    <w:p w:rsidR="000F716D" w:rsidRPr="000E0D09" w:rsidRDefault="000F71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09">
        <w:rPr>
          <w:rFonts w:ascii="Times New Roman" w:hAnsi="Times New Roman" w:cs="Times New Roman"/>
          <w:sz w:val="28"/>
          <w:szCs w:val="28"/>
        </w:rPr>
        <w:t xml:space="preserve">Раздел 3 </w:t>
      </w:r>
      <w:r w:rsidR="00B43909">
        <w:rPr>
          <w:rFonts w:ascii="Times New Roman" w:hAnsi="Times New Roman" w:cs="Times New Roman"/>
          <w:sz w:val="28"/>
          <w:szCs w:val="28"/>
        </w:rPr>
        <w:t>«</w:t>
      </w:r>
      <w:r w:rsidRPr="000E0D09">
        <w:rPr>
          <w:rFonts w:ascii="Times New Roman" w:hAnsi="Times New Roman" w:cs="Times New Roman"/>
          <w:sz w:val="28"/>
          <w:szCs w:val="28"/>
        </w:rPr>
        <w:t>Об использовании имущества, закрепленного за автономным учреждением</w:t>
      </w:r>
      <w:r w:rsidR="00B43909">
        <w:rPr>
          <w:rFonts w:ascii="Times New Roman" w:hAnsi="Times New Roman" w:cs="Times New Roman"/>
          <w:sz w:val="28"/>
          <w:szCs w:val="28"/>
        </w:rPr>
        <w:t>»</w:t>
      </w:r>
      <w:r w:rsidRPr="000E0D09">
        <w:rPr>
          <w:rFonts w:ascii="Times New Roman" w:hAnsi="Times New Roman" w:cs="Times New Roman"/>
          <w:sz w:val="28"/>
          <w:szCs w:val="28"/>
        </w:rPr>
        <w:t xml:space="preserve"> составляется автономным учреждением в порядке, установленном </w:t>
      </w:r>
      <w:hyperlink r:id="rId8" w:history="1">
        <w:r w:rsidRPr="00B439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43909">
        <w:rPr>
          <w:rFonts w:ascii="Times New Roman" w:hAnsi="Times New Roman" w:cs="Times New Roman"/>
          <w:sz w:val="28"/>
          <w:szCs w:val="28"/>
        </w:rPr>
        <w:t xml:space="preserve"> </w:t>
      </w:r>
      <w:r w:rsidRPr="000E0D09">
        <w:rPr>
          <w:rFonts w:ascii="Times New Roman" w:hAnsi="Times New Roman" w:cs="Times New Roman"/>
          <w:sz w:val="28"/>
          <w:szCs w:val="28"/>
        </w:rPr>
        <w:t>N 684.</w:t>
      </w:r>
    </w:p>
    <w:p w:rsidR="000F716D" w:rsidRPr="000E0D09" w:rsidRDefault="000F71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09">
        <w:rPr>
          <w:rFonts w:ascii="Times New Roman" w:hAnsi="Times New Roman" w:cs="Times New Roman"/>
          <w:sz w:val="28"/>
          <w:szCs w:val="28"/>
        </w:rPr>
        <w:t xml:space="preserve">Раздел 3 </w:t>
      </w:r>
      <w:r w:rsidR="00B43909">
        <w:rPr>
          <w:rFonts w:ascii="Times New Roman" w:hAnsi="Times New Roman" w:cs="Times New Roman"/>
          <w:sz w:val="28"/>
          <w:szCs w:val="28"/>
        </w:rPr>
        <w:t>«</w:t>
      </w:r>
      <w:r w:rsidRPr="000E0D09">
        <w:rPr>
          <w:rFonts w:ascii="Times New Roman" w:hAnsi="Times New Roman" w:cs="Times New Roman"/>
          <w:sz w:val="28"/>
          <w:szCs w:val="28"/>
        </w:rPr>
        <w:t>Об использовании имущества, закрепленного за учреждением</w:t>
      </w:r>
      <w:r w:rsidR="00B43909">
        <w:rPr>
          <w:rFonts w:ascii="Times New Roman" w:hAnsi="Times New Roman" w:cs="Times New Roman"/>
          <w:sz w:val="28"/>
          <w:szCs w:val="28"/>
        </w:rPr>
        <w:t>»</w:t>
      </w:r>
      <w:r w:rsidRPr="000E0D09">
        <w:rPr>
          <w:rFonts w:ascii="Times New Roman" w:hAnsi="Times New Roman" w:cs="Times New Roman"/>
          <w:sz w:val="28"/>
          <w:szCs w:val="28"/>
        </w:rPr>
        <w:t xml:space="preserve"> по решению органа, осуществляющего функции и полномочия учредителя, может включать также иные сведения.</w:t>
      </w:r>
    </w:p>
    <w:p w:rsidR="00C82268" w:rsidRPr="000E0D09" w:rsidRDefault="000F71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 w:rsidRPr="000E0D09">
        <w:rPr>
          <w:rFonts w:ascii="Times New Roman" w:hAnsi="Times New Roman" w:cs="Times New Roman"/>
          <w:sz w:val="28"/>
          <w:szCs w:val="28"/>
        </w:rPr>
        <w:t>1</w:t>
      </w:r>
      <w:r w:rsidR="00B43909">
        <w:rPr>
          <w:rFonts w:ascii="Times New Roman" w:hAnsi="Times New Roman" w:cs="Times New Roman"/>
          <w:sz w:val="28"/>
          <w:szCs w:val="28"/>
        </w:rPr>
        <w:t>1</w:t>
      </w:r>
      <w:r w:rsidRPr="000E0D09">
        <w:rPr>
          <w:rFonts w:ascii="Times New Roman" w:hAnsi="Times New Roman" w:cs="Times New Roman"/>
          <w:sz w:val="28"/>
          <w:szCs w:val="28"/>
        </w:rPr>
        <w:t xml:space="preserve">. Отчет автономного учреждения утверждается в порядке, установленном </w:t>
      </w:r>
      <w:hyperlink r:id="rId9" w:history="1">
        <w:r w:rsidRPr="00B43909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0E0D09"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 г. N 174-ФЗ </w:t>
      </w:r>
      <w:r w:rsidR="00B43909">
        <w:rPr>
          <w:rFonts w:ascii="Times New Roman" w:hAnsi="Times New Roman" w:cs="Times New Roman"/>
          <w:sz w:val="28"/>
          <w:szCs w:val="28"/>
        </w:rPr>
        <w:t>«</w:t>
      </w:r>
      <w:r w:rsidRPr="000E0D09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bookmarkStart w:id="3" w:name="P102"/>
      <w:bookmarkEnd w:id="3"/>
      <w:r w:rsidR="00B43909">
        <w:rPr>
          <w:rFonts w:ascii="Times New Roman" w:hAnsi="Times New Roman" w:cs="Times New Roman"/>
          <w:sz w:val="28"/>
          <w:szCs w:val="28"/>
        </w:rPr>
        <w:t>»</w:t>
      </w:r>
    </w:p>
    <w:p w:rsidR="000F716D" w:rsidRPr="000E0D09" w:rsidRDefault="003768E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F716D" w:rsidRPr="000E0D09">
        <w:rPr>
          <w:rFonts w:ascii="Times New Roman" w:hAnsi="Times New Roman" w:cs="Times New Roman"/>
          <w:sz w:val="28"/>
          <w:szCs w:val="28"/>
        </w:rPr>
        <w:t xml:space="preserve">Отчет бюджетных и казенных учреждений утверждается руководителем учреждения, </w:t>
      </w:r>
      <w:r w:rsidR="000F716D" w:rsidRPr="003768ED">
        <w:rPr>
          <w:rFonts w:ascii="Times New Roman" w:hAnsi="Times New Roman" w:cs="Times New Roman"/>
          <w:sz w:val="28"/>
          <w:szCs w:val="28"/>
        </w:rPr>
        <w:t xml:space="preserve">и представляется органу, осуществляющему </w:t>
      </w:r>
      <w:r w:rsidR="000F716D" w:rsidRPr="000E0D09">
        <w:rPr>
          <w:rFonts w:ascii="Times New Roman" w:hAnsi="Times New Roman" w:cs="Times New Roman"/>
          <w:sz w:val="28"/>
          <w:szCs w:val="28"/>
        </w:rPr>
        <w:t>функции и полномочия учредителя, на согласование.</w:t>
      </w:r>
    </w:p>
    <w:p w:rsidR="000F716D" w:rsidRPr="000E0D09" w:rsidRDefault="003768E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F716D" w:rsidRPr="000E0D09"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учредителя, рассматривает Отчет,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0E0D09" w:rsidRPr="000E0D09" w:rsidRDefault="003768E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E0D09" w:rsidRPr="000E0D09">
        <w:rPr>
          <w:rFonts w:ascii="Times New Roman" w:hAnsi="Times New Roman" w:cs="Times New Roman"/>
          <w:sz w:val="28"/>
          <w:szCs w:val="28"/>
        </w:rPr>
        <w:t>В случае возвращения отчета на доработку учреждение в течение пяти рабочих дней со дня получения отчета осуществляет устранение причин, послуживших основанием для его возврата, и повторно направляет отчет органу, осуществляющему функции и полномочия учредителя.</w:t>
      </w:r>
    </w:p>
    <w:p w:rsidR="00E640D9" w:rsidRPr="000E0D09" w:rsidRDefault="000F71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5"/>
      <w:bookmarkEnd w:id="4"/>
      <w:r w:rsidRPr="000E0D09">
        <w:rPr>
          <w:rFonts w:ascii="Times New Roman" w:hAnsi="Times New Roman" w:cs="Times New Roman"/>
          <w:sz w:val="28"/>
          <w:szCs w:val="28"/>
        </w:rPr>
        <w:t>1</w:t>
      </w:r>
      <w:r w:rsidR="003768ED">
        <w:rPr>
          <w:rFonts w:ascii="Times New Roman" w:hAnsi="Times New Roman" w:cs="Times New Roman"/>
          <w:sz w:val="28"/>
          <w:szCs w:val="28"/>
        </w:rPr>
        <w:t>5</w:t>
      </w:r>
      <w:r w:rsidRPr="000E0D09">
        <w:rPr>
          <w:rFonts w:ascii="Times New Roman" w:hAnsi="Times New Roman" w:cs="Times New Roman"/>
          <w:sz w:val="28"/>
          <w:szCs w:val="28"/>
        </w:rPr>
        <w:t xml:space="preserve">. </w:t>
      </w:r>
      <w:r w:rsidR="00E640D9" w:rsidRPr="000E0D09">
        <w:rPr>
          <w:rFonts w:ascii="Times New Roman" w:hAnsi="Times New Roman" w:cs="Times New Roman"/>
          <w:sz w:val="28"/>
          <w:szCs w:val="28"/>
        </w:rPr>
        <w:t xml:space="preserve">Учреждение размещает отчет на официальном сайте по размещению информации о государственных (муниципальных) учреждениях </w:t>
      </w:r>
      <w:proofErr w:type="spellStart"/>
      <w:r w:rsidR="00E640D9" w:rsidRPr="000E0D09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="00E640D9" w:rsidRPr="000E0D09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3768ED">
        <w:rPr>
          <w:rFonts w:ascii="Times New Roman" w:hAnsi="Times New Roman" w:cs="Times New Roman"/>
          <w:sz w:val="28"/>
          <w:szCs w:val="28"/>
        </w:rPr>
        <w:t>«</w:t>
      </w:r>
      <w:r w:rsidR="00E640D9" w:rsidRPr="000E0D09">
        <w:rPr>
          <w:rFonts w:ascii="Times New Roman" w:hAnsi="Times New Roman" w:cs="Times New Roman"/>
          <w:sz w:val="28"/>
          <w:szCs w:val="28"/>
        </w:rPr>
        <w:t>Интернет</w:t>
      </w:r>
      <w:r w:rsidR="003768ED">
        <w:rPr>
          <w:rFonts w:ascii="Times New Roman" w:hAnsi="Times New Roman" w:cs="Times New Roman"/>
          <w:sz w:val="28"/>
          <w:szCs w:val="28"/>
        </w:rPr>
        <w:t>»</w:t>
      </w:r>
      <w:r w:rsidR="00E640D9" w:rsidRPr="000E0D09">
        <w:rPr>
          <w:rFonts w:ascii="Times New Roman" w:hAnsi="Times New Roman" w:cs="Times New Roman"/>
          <w:sz w:val="28"/>
          <w:szCs w:val="28"/>
        </w:rPr>
        <w:t xml:space="preserve"> или в газете </w:t>
      </w:r>
      <w:r w:rsidR="003768ED">
        <w:rPr>
          <w:rFonts w:ascii="Times New Roman" w:hAnsi="Times New Roman" w:cs="Times New Roman"/>
          <w:sz w:val="28"/>
          <w:szCs w:val="28"/>
        </w:rPr>
        <w:t>«Вперед»</w:t>
      </w:r>
      <w:r w:rsidR="00E640D9" w:rsidRPr="000E0D09">
        <w:rPr>
          <w:rFonts w:ascii="Times New Roman" w:hAnsi="Times New Roman" w:cs="Times New Roman"/>
          <w:sz w:val="28"/>
          <w:szCs w:val="28"/>
        </w:rPr>
        <w:t>, с учетом требований законодательства Российской Федерации о защите государственной тайны. Размещение отчетов муниципальных казенных и бюджетных учреждений осуществляется в течение десяти рабочих дней со дня поступления в учреждение согласованного с учредителем отчета.</w:t>
      </w:r>
    </w:p>
    <w:p w:rsidR="00E640D9" w:rsidRDefault="00E640D9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09">
        <w:rPr>
          <w:rFonts w:ascii="Times New Roman" w:hAnsi="Times New Roman" w:cs="Times New Roman"/>
          <w:sz w:val="28"/>
          <w:szCs w:val="28"/>
        </w:rPr>
        <w:t>1</w:t>
      </w:r>
      <w:r w:rsidR="003768ED">
        <w:rPr>
          <w:rFonts w:ascii="Times New Roman" w:hAnsi="Times New Roman" w:cs="Times New Roman"/>
          <w:sz w:val="28"/>
          <w:szCs w:val="28"/>
        </w:rPr>
        <w:t>6</w:t>
      </w:r>
      <w:r w:rsidRPr="000E0D09">
        <w:rPr>
          <w:rFonts w:ascii="Times New Roman" w:hAnsi="Times New Roman" w:cs="Times New Roman"/>
          <w:sz w:val="28"/>
          <w:szCs w:val="28"/>
        </w:rPr>
        <w:t xml:space="preserve">. Отчет муниципального автономного учреждения подлежит опубликованию не позднее 1 июня года, следующего за отчетным, на </w:t>
      </w:r>
      <w:r w:rsidR="003768ED">
        <w:rPr>
          <w:rFonts w:ascii="Times New Roman" w:hAnsi="Times New Roman" w:cs="Times New Roman"/>
          <w:sz w:val="28"/>
          <w:szCs w:val="28"/>
        </w:rPr>
        <w:t>о</w:t>
      </w:r>
      <w:r w:rsidRPr="000E0D09">
        <w:rPr>
          <w:rFonts w:ascii="Times New Roman" w:hAnsi="Times New Roman" w:cs="Times New Roman"/>
          <w:sz w:val="28"/>
          <w:szCs w:val="28"/>
        </w:rPr>
        <w:t xml:space="preserve">фициальном сайте в сети </w:t>
      </w:r>
      <w:r w:rsidR="003768ED">
        <w:rPr>
          <w:rFonts w:ascii="Times New Roman" w:hAnsi="Times New Roman" w:cs="Times New Roman"/>
          <w:sz w:val="28"/>
          <w:szCs w:val="28"/>
        </w:rPr>
        <w:t>«</w:t>
      </w:r>
      <w:r w:rsidRPr="000E0D09">
        <w:rPr>
          <w:rFonts w:ascii="Times New Roman" w:hAnsi="Times New Roman" w:cs="Times New Roman"/>
          <w:sz w:val="28"/>
          <w:szCs w:val="28"/>
        </w:rPr>
        <w:t>Интернет</w:t>
      </w:r>
      <w:r w:rsidR="003768ED">
        <w:rPr>
          <w:rFonts w:ascii="Times New Roman" w:hAnsi="Times New Roman" w:cs="Times New Roman"/>
          <w:sz w:val="28"/>
          <w:szCs w:val="28"/>
        </w:rPr>
        <w:t>»</w:t>
      </w:r>
      <w:r w:rsidRPr="000E0D09">
        <w:rPr>
          <w:rFonts w:ascii="Times New Roman" w:hAnsi="Times New Roman" w:cs="Times New Roman"/>
          <w:sz w:val="28"/>
          <w:szCs w:val="28"/>
        </w:rPr>
        <w:t xml:space="preserve"> по размещению информации о государственных (муниципальных) учреждениях </w:t>
      </w:r>
      <w:proofErr w:type="spellStart"/>
      <w:r w:rsidRPr="000E0D09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0E0D09">
        <w:rPr>
          <w:rFonts w:ascii="Times New Roman" w:hAnsi="Times New Roman" w:cs="Times New Roman"/>
          <w:sz w:val="28"/>
          <w:szCs w:val="28"/>
        </w:rPr>
        <w:t xml:space="preserve"> или в газете </w:t>
      </w:r>
      <w:r w:rsidR="003768ED">
        <w:rPr>
          <w:rFonts w:ascii="Times New Roman" w:hAnsi="Times New Roman" w:cs="Times New Roman"/>
          <w:sz w:val="28"/>
          <w:szCs w:val="28"/>
        </w:rPr>
        <w:t>«Вперед»</w:t>
      </w:r>
      <w:r w:rsidRPr="000E0D09">
        <w:rPr>
          <w:rFonts w:ascii="Times New Roman" w:hAnsi="Times New Roman" w:cs="Times New Roman"/>
          <w:sz w:val="28"/>
          <w:szCs w:val="28"/>
        </w:rPr>
        <w:t>.</w:t>
      </w:r>
    </w:p>
    <w:p w:rsidR="00365E6D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E6D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E6D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E6D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E6D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E6D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E6D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E6D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E6D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E6D" w:rsidRPr="000E0D09" w:rsidRDefault="00365E6D" w:rsidP="000E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E6D" w:rsidRDefault="00365E6D" w:rsidP="00365E6D">
      <w:pPr>
        <w:pStyle w:val="ConsPlusNormal"/>
        <w:jc w:val="right"/>
        <w:outlineLvl w:val="1"/>
      </w:pPr>
    </w:p>
    <w:sectPr w:rsidR="00365E6D" w:rsidSect="00EC3E2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15267"/>
    <w:multiLevelType w:val="hybridMultilevel"/>
    <w:tmpl w:val="0AB40D22"/>
    <w:lvl w:ilvl="0" w:tplc="8EB8A3F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0F716D"/>
    <w:rsid w:val="0003665B"/>
    <w:rsid w:val="0005019F"/>
    <w:rsid w:val="000E0D09"/>
    <w:rsid w:val="000F716D"/>
    <w:rsid w:val="00346CAB"/>
    <w:rsid w:val="00365E6D"/>
    <w:rsid w:val="003768ED"/>
    <w:rsid w:val="005D0F56"/>
    <w:rsid w:val="006E4752"/>
    <w:rsid w:val="00720076"/>
    <w:rsid w:val="00733981"/>
    <w:rsid w:val="009155C4"/>
    <w:rsid w:val="00AC3A8E"/>
    <w:rsid w:val="00AE2E3D"/>
    <w:rsid w:val="00B434FB"/>
    <w:rsid w:val="00B43909"/>
    <w:rsid w:val="00BA635A"/>
    <w:rsid w:val="00C82268"/>
    <w:rsid w:val="00DE3754"/>
    <w:rsid w:val="00DF6F9C"/>
    <w:rsid w:val="00E640D9"/>
    <w:rsid w:val="00E830B6"/>
    <w:rsid w:val="00EC3E27"/>
    <w:rsid w:val="00EC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0E0D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E0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5E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5943297C6145E1324A27A0732B9D8C0F12D3694399CCD60AB02643B8CC92466A88D805F3394y6s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EC92D032F5566399BBBEDC8045700D70E1E0C595D2365B7617103A1EDE7A4857871B34AC918q77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87104AD1D1150BA736E7871A148E7897F054469728A207DEF2F8CBE63DC47BD37F83FF1E29BE4AYE55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5943297C6145E1324A27A0732B9D8C5F123399934C1C768F20E663C83963361E181815F339562y0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2018-06-06T10:14:00Z</cp:lastPrinted>
  <dcterms:created xsi:type="dcterms:W3CDTF">2018-06-05T06:44:00Z</dcterms:created>
  <dcterms:modified xsi:type="dcterms:W3CDTF">2018-06-06T10:15:00Z</dcterms:modified>
</cp:coreProperties>
</file>