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3D" w:rsidRPr="001A7F49" w:rsidRDefault="00B0563D" w:rsidP="00B0563D">
      <w:pPr>
        <w:pStyle w:val="a3"/>
        <w:jc w:val="center"/>
        <w:rPr>
          <w:szCs w:val="28"/>
        </w:rPr>
      </w:pPr>
      <w:r>
        <w:rPr>
          <w:noProof/>
          <w:szCs w:val="28"/>
        </w:rPr>
        <w:drawing>
          <wp:anchor distT="0" distB="0" distL="114300" distR="114300" simplePos="0" relativeHeight="251660288" behindDoc="0" locked="0" layoutInCell="1" allowOverlap="1">
            <wp:simplePos x="0" y="0"/>
            <wp:positionH relativeFrom="column">
              <wp:posOffset>2630805</wp:posOffset>
            </wp:positionH>
            <wp:positionV relativeFrom="paragraph">
              <wp:posOffset>-188595</wp:posOffset>
            </wp:positionV>
            <wp:extent cx="666750" cy="80010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4" cstate="print"/>
                    <a:srcRect/>
                    <a:stretch>
                      <a:fillRect/>
                    </a:stretch>
                  </pic:blipFill>
                  <pic:spPr bwMode="auto">
                    <a:xfrm>
                      <a:off x="0" y="0"/>
                      <a:ext cx="666750" cy="800100"/>
                    </a:xfrm>
                    <a:prstGeom prst="rect">
                      <a:avLst/>
                    </a:prstGeom>
                    <a:solidFill>
                      <a:srgbClr val="FFFFFF"/>
                    </a:solidFill>
                  </pic:spPr>
                </pic:pic>
              </a:graphicData>
            </a:graphic>
          </wp:anchor>
        </w:drawing>
      </w:r>
    </w:p>
    <w:p w:rsidR="00B0563D" w:rsidRPr="001A7F49" w:rsidRDefault="00B0563D" w:rsidP="00B0563D">
      <w:pPr>
        <w:pStyle w:val="a3"/>
        <w:jc w:val="center"/>
        <w:rPr>
          <w:szCs w:val="28"/>
        </w:rPr>
      </w:pPr>
    </w:p>
    <w:p w:rsidR="00B0563D" w:rsidRPr="001A7F49" w:rsidRDefault="00B0563D" w:rsidP="00B0563D">
      <w:pPr>
        <w:pStyle w:val="a3"/>
        <w:jc w:val="center"/>
        <w:rPr>
          <w:szCs w:val="28"/>
        </w:rPr>
      </w:pPr>
    </w:p>
    <w:p w:rsidR="00B0563D" w:rsidRPr="001A7F49" w:rsidRDefault="00B0563D" w:rsidP="00B0563D">
      <w:pPr>
        <w:pStyle w:val="a3"/>
        <w:jc w:val="center"/>
        <w:rPr>
          <w:szCs w:val="28"/>
        </w:rPr>
      </w:pPr>
    </w:p>
    <w:p w:rsidR="00B0563D" w:rsidRPr="001A7F49" w:rsidRDefault="00B0563D" w:rsidP="00B0563D">
      <w:pPr>
        <w:jc w:val="center"/>
        <w:rPr>
          <w:b/>
          <w:sz w:val="28"/>
          <w:szCs w:val="28"/>
        </w:rPr>
      </w:pPr>
      <w:r w:rsidRPr="001A7F49">
        <w:rPr>
          <w:b/>
          <w:sz w:val="28"/>
          <w:szCs w:val="28"/>
        </w:rPr>
        <w:t>АДМИНИСТРАЦИЯ МУНИЦИПАЛЬНОГО ОБРАЗОВАНИЯ</w:t>
      </w:r>
    </w:p>
    <w:p w:rsidR="00B0563D" w:rsidRPr="001A7F49" w:rsidRDefault="00B0563D" w:rsidP="00B0563D">
      <w:pPr>
        <w:jc w:val="center"/>
        <w:rPr>
          <w:b/>
          <w:sz w:val="28"/>
          <w:szCs w:val="28"/>
        </w:rPr>
      </w:pPr>
      <w:r w:rsidRPr="001A7F49">
        <w:rPr>
          <w:b/>
          <w:sz w:val="28"/>
          <w:szCs w:val="28"/>
        </w:rPr>
        <w:t>КРАСНОУФИМСКИЙ ОКРУГ</w:t>
      </w:r>
    </w:p>
    <w:p w:rsidR="00B0563D" w:rsidRPr="001A7F49" w:rsidRDefault="00B0563D" w:rsidP="00B0563D">
      <w:pPr>
        <w:ind w:firstLine="708"/>
        <w:jc w:val="center"/>
        <w:rPr>
          <w:b/>
          <w:sz w:val="28"/>
          <w:szCs w:val="28"/>
        </w:rPr>
      </w:pPr>
    </w:p>
    <w:p w:rsidR="00B0563D" w:rsidRPr="001A7F49" w:rsidRDefault="00B0563D" w:rsidP="00B0563D">
      <w:pPr>
        <w:jc w:val="center"/>
        <w:rPr>
          <w:b/>
          <w:sz w:val="28"/>
          <w:szCs w:val="28"/>
        </w:rPr>
      </w:pPr>
      <w:r w:rsidRPr="001A7F49">
        <w:rPr>
          <w:b/>
          <w:sz w:val="28"/>
          <w:szCs w:val="28"/>
        </w:rPr>
        <w:t>ПОСТАНОВЛЕНИЕ</w:t>
      </w:r>
      <w:r w:rsidR="00DE3EC0">
        <w:rPr>
          <w:b/>
          <w:sz w:val="28"/>
          <w:szCs w:val="28"/>
        </w:rPr>
        <w:t xml:space="preserve"> (ПРОЕКТ)</w:t>
      </w:r>
    </w:p>
    <w:p w:rsidR="00B0563D" w:rsidRPr="001A7F49" w:rsidRDefault="00B0563D" w:rsidP="00B0563D">
      <w:pPr>
        <w:ind w:firstLine="708"/>
        <w:jc w:val="both"/>
        <w:rPr>
          <w:b/>
          <w:sz w:val="28"/>
          <w:szCs w:val="28"/>
        </w:rPr>
      </w:pPr>
    </w:p>
    <w:p w:rsidR="00B0563D" w:rsidRPr="001A7F49" w:rsidRDefault="00B0563D" w:rsidP="00B0563D">
      <w:pPr>
        <w:jc w:val="both"/>
        <w:rPr>
          <w:b/>
          <w:sz w:val="28"/>
          <w:szCs w:val="28"/>
        </w:rPr>
      </w:pPr>
      <w:r w:rsidRPr="001A7F49">
        <w:rPr>
          <w:b/>
          <w:sz w:val="28"/>
          <w:szCs w:val="28"/>
        </w:rPr>
        <w:t>от</w:t>
      </w:r>
      <w:r>
        <w:rPr>
          <w:b/>
          <w:sz w:val="28"/>
          <w:szCs w:val="28"/>
        </w:rPr>
        <w:t xml:space="preserve">         .2019</w:t>
      </w:r>
      <w:r w:rsidRPr="001A7F49">
        <w:rPr>
          <w:b/>
          <w:sz w:val="28"/>
          <w:szCs w:val="28"/>
        </w:rPr>
        <w:t xml:space="preserve"> г. № </w:t>
      </w:r>
    </w:p>
    <w:p w:rsidR="00B0563D" w:rsidRPr="001A7F49" w:rsidRDefault="00B0563D" w:rsidP="00B0563D">
      <w:pPr>
        <w:rPr>
          <w:b/>
          <w:sz w:val="28"/>
          <w:szCs w:val="28"/>
        </w:rPr>
      </w:pPr>
      <w:r w:rsidRPr="001A7F49">
        <w:rPr>
          <w:b/>
          <w:sz w:val="28"/>
          <w:szCs w:val="28"/>
        </w:rPr>
        <w:t>г. Красноуфимск.</w:t>
      </w:r>
    </w:p>
    <w:p w:rsidR="00B0563D" w:rsidRPr="001A7F49" w:rsidRDefault="00B0563D" w:rsidP="00B0563D">
      <w:pPr>
        <w:widowControl w:val="0"/>
        <w:autoSpaceDE w:val="0"/>
        <w:autoSpaceDN w:val="0"/>
        <w:adjustRightInd w:val="0"/>
        <w:jc w:val="center"/>
        <w:rPr>
          <w:b/>
          <w:bCs/>
          <w:sz w:val="28"/>
          <w:szCs w:val="28"/>
        </w:rPr>
      </w:pPr>
    </w:p>
    <w:p w:rsidR="00B0563D" w:rsidRPr="001A7F49" w:rsidRDefault="00B0563D" w:rsidP="00B0563D">
      <w:pPr>
        <w:widowControl w:val="0"/>
        <w:autoSpaceDE w:val="0"/>
        <w:autoSpaceDN w:val="0"/>
        <w:adjustRightInd w:val="0"/>
        <w:ind w:right="4960"/>
        <w:jc w:val="both"/>
        <w:rPr>
          <w:b/>
          <w:bCs/>
          <w:sz w:val="28"/>
          <w:szCs w:val="28"/>
        </w:rPr>
      </w:pPr>
      <w:r w:rsidRPr="00B0563D">
        <w:rPr>
          <w:b/>
          <w:bCs/>
          <w:sz w:val="28"/>
          <w:szCs w:val="28"/>
        </w:rPr>
        <w:t xml:space="preserve">Об утверждении Порядка разработки, </w:t>
      </w:r>
      <w:r w:rsidRPr="00B0563D">
        <w:rPr>
          <w:b/>
          <w:sz w:val="28"/>
          <w:szCs w:val="28"/>
        </w:rPr>
        <w:t xml:space="preserve">проведения экспертизы проектов </w:t>
      </w:r>
      <w:r w:rsidRPr="00B0563D">
        <w:rPr>
          <w:b/>
          <w:bCs/>
          <w:sz w:val="28"/>
          <w:szCs w:val="28"/>
        </w:rPr>
        <w:t>и утверждения</w:t>
      </w:r>
      <w:r>
        <w:rPr>
          <w:b/>
          <w:bCs/>
          <w:sz w:val="28"/>
          <w:szCs w:val="28"/>
        </w:rPr>
        <w:t xml:space="preserve"> административных регламентов осуществления муниципального контроля на территории МО Красноуфимский округ</w:t>
      </w:r>
    </w:p>
    <w:p w:rsidR="00FA35EB" w:rsidRPr="007F0C4D" w:rsidRDefault="00FA35EB" w:rsidP="007F0C4D">
      <w:pPr>
        <w:pStyle w:val="ConsPlusTitle"/>
        <w:ind w:firstLine="709"/>
        <w:jc w:val="center"/>
        <w:rPr>
          <w:rFonts w:ascii="Times New Roman" w:hAnsi="Times New Roman" w:cs="Times New Roman"/>
          <w:sz w:val="24"/>
          <w:szCs w:val="24"/>
        </w:rPr>
      </w:pPr>
    </w:p>
    <w:p w:rsidR="00B0563D" w:rsidRPr="00B0563D" w:rsidRDefault="00FA35EB" w:rsidP="00B0563D">
      <w:pPr>
        <w:spacing w:line="264" w:lineRule="auto"/>
        <w:ind w:firstLine="709"/>
        <w:jc w:val="both"/>
        <w:rPr>
          <w:sz w:val="28"/>
          <w:szCs w:val="28"/>
        </w:rPr>
      </w:pPr>
      <w:proofErr w:type="gramStart"/>
      <w:r w:rsidRPr="00B0563D">
        <w:rPr>
          <w:sz w:val="28"/>
          <w:szCs w:val="28"/>
        </w:rPr>
        <w:t xml:space="preserve">В соответствии с Федеральным </w:t>
      </w:r>
      <w:hyperlink r:id="rId5" w:history="1">
        <w:r w:rsidRPr="00B0563D">
          <w:rPr>
            <w:sz w:val="28"/>
            <w:szCs w:val="28"/>
          </w:rPr>
          <w:t>законом</w:t>
        </w:r>
      </w:hyperlink>
      <w:r w:rsidRPr="00B0563D">
        <w:rPr>
          <w:sz w:val="28"/>
          <w:szCs w:val="28"/>
        </w:rPr>
        <w:t xml:space="preserve"> от 27.07.2010 N 210-ФЗ </w:t>
      </w:r>
      <w:r w:rsidR="00B0563D" w:rsidRPr="00B0563D">
        <w:rPr>
          <w:sz w:val="28"/>
          <w:szCs w:val="28"/>
        </w:rPr>
        <w:t>«</w:t>
      </w:r>
      <w:r w:rsidRPr="00B0563D">
        <w:rPr>
          <w:sz w:val="28"/>
          <w:szCs w:val="28"/>
        </w:rPr>
        <w:t>Об организации предоставления государственных и муниципальных услуг</w:t>
      </w:r>
      <w:r w:rsidR="00B0563D" w:rsidRPr="00B0563D">
        <w:rPr>
          <w:sz w:val="28"/>
          <w:szCs w:val="28"/>
        </w:rPr>
        <w:t>»</w:t>
      </w:r>
      <w:r w:rsidRPr="00B0563D">
        <w:rPr>
          <w:sz w:val="28"/>
          <w:szCs w:val="28"/>
        </w:rPr>
        <w:t xml:space="preserve">, руководствуясь </w:t>
      </w:r>
      <w:hyperlink r:id="rId6" w:history="1">
        <w:r w:rsidRPr="00B0563D">
          <w:rPr>
            <w:sz w:val="28"/>
            <w:szCs w:val="28"/>
          </w:rPr>
          <w:t>Постановлением</w:t>
        </w:r>
      </w:hyperlink>
      <w:r w:rsidRPr="00B0563D">
        <w:rPr>
          <w:sz w:val="28"/>
          <w:szCs w:val="28"/>
        </w:rPr>
        <w:t xml:space="preserve"> Правительства Российской Федерации от 16.05.2011 N 373 </w:t>
      </w:r>
      <w:r w:rsidR="00B0563D" w:rsidRPr="00B0563D">
        <w:rPr>
          <w:sz w:val="28"/>
          <w:szCs w:val="28"/>
        </w:rPr>
        <w:t>«</w:t>
      </w:r>
      <w:r w:rsidRPr="00B0563D">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B0563D" w:rsidRPr="00B0563D">
        <w:rPr>
          <w:sz w:val="28"/>
          <w:szCs w:val="28"/>
        </w:rPr>
        <w:t>»</w:t>
      </w:r>
      <w:r w:rsidRPr="00B0563D">
        <w:rPr>
          <w:sz w:val="28"/>
          <w:szCs w:val="28"/>
        </w:rPr>
        <w:t xml:space="preserve">, </w:t>
      </w:r>
      <w:hyperlink r:id="rId7" w:history="1">
        <w:r w:rsidRPr="00B0563D">
          <w:rPr>
            <w:sz w:val="28"/>
            <w:szCs w:val="28"/>
          </w:rPr>
          <w:t>Постановлением</w:t>
        </w:r>
      </w:hyperlink>
      <w:r w:rsidRPr="00B0563D">
        <w:rPr>
          <w:sz w:val="28"/>
          <w:szCs w:val="28"/>
        </w:rPr>
        <w:t xml:space="preserve"> Правительства Свердловской области от 28.06.2012 N 703-ПП </w:t>
      </w:r>
      <w:r w:rsidR="00B0563D" w:rsidRPr="00B0563D">
        <w:rPr>
          <w:sz w:val="28"/>
          <w:szCs w:val="28"/>
        </w:rPr>
        <w:t>«</w:t>
      </w:r>
      <w:r w:rsidRPr="00B0563D">
        <w:rPr>
          <w:sz w:val="28"/>
          <w:szCs w:val="28"/>
        </w:rPr>
        <w:t>Об утверждении Порядка разработки и принятия административных регламентов осуществления муниципального контроля на</w:t>
      </w:r>
      <w:proofErr w:type="gramEnd"/>
      <w:r w:rsidRPr="00B0563D">
        <w:rPr>
          <w:sz w:val="28"/>
          <w:szCs w:val="28"/>
        </w:rPr>
        <w:t xml:space="preserve"> территории Свердловской области</w:t>
      </w:r>
      <w:r w:rsidR="00B0563D" w:rsidRPr="00B0563D">
        <w:rPr>
          <w:sz w:val="28"/>
          <w:szCs w:val="28"/>
        </w:rPr>
        <w:t>»</w:t>
      </w:r>
      <w:r w:rsidRPr="00B0563D">
        <w:rPr>
          <w:sz w:val="28"/>
          <w:szCs w:val="28"/>
        </w:rPr>
        <w:t xml:space="preserve">, </w:t>
      </w:r>
      <w:hyperlink r:id="rId8" w:history="1">
        <w:r w:rsidRPr="00B0563D">
          <w:rPr>
            <w:sz w:val="28"/>
            <w:szCs w:val="28"/>
          </w:rPr>
          <w:t>Постановлением</w:t>
        </w:r>
      </w:hyperlink>
      <w:r w:rsidRPr="00B0563D">
        <w:rPr>
          <w:sz w:val="28"/>
          <w:szCs w:val="28"/>
        </w:rPr>
        <w:t xml:space="preserve"> Правительства Свердловской области от 17.10.2018</w:t>
      </w:r>
      <w:r w:rsidR="007237C7">
        <w:rPr>
          <w:sz w:val="28"/>
          <w:szCs w:val="28"/>
        </w:rPr>
        <w:t xml:space="preserve"> г.</w:t>
      </w:r>
      <w:r w:rsidRPr="00B0563D">
        <w:rPr>
          <w:sz w:val="28"/>
          <w:szCs w:val="28"/>
        </w:rPr>
        <w:t xml:space="preserve"> N 697-ПП </w:t>
      </w:r>
      <w:r w:rsidR="00B0563D" w:rsidRPr="00B0563D">
        <w:rPr>
          <w:sz w:val="28"/>
          <w:szCs w:val="28"/>
        </w:rPr>
        <w:t>«</w:t>
      </w:r>
      <w:r w:rsidRPr="00B0563D">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B0563D" w:rsidRPr="00B0563D">
        <w:rPr>
          <w:sz w:val="28"/>
          <w:szCs w:val="28"/>
        </w:rPr>
        <w:t>»</w:t>
      </w:r>
      <w:r w:rsidRPr="00B0563D">
        <w:rPr>
          <w:sz w:val="28"/>
          <w:szCs w:val="28"/>
        </w:rPr>
        <w:t xml:space="preserve">, </w:t>
      </w:r>
      <w:r w:rsidR="00B0563D" w:rsidRPr="00B0563D">
        <w:rPr>
          <w:sz w:val="28"/>
          <w:szCs w:val="28"/>
        </w:rPr>
        <w:t>руководствуясь ст. 26, 31 Устава Муниципального образования Красноуфимский округ</w:t>
      </w:r>
    </w:p>
    <w:p w:rsidR="00B0563D" w:rsidRPr="00B0563D" w:rsidRDefault="00B0563D" w:rsidP="00B0563D">
      <w:pPr>
        <w:spacing w:line="264" w:lineRule="auto"/>
        <w:jc w:val="both"/>
        <w:rPr>
          <w:sz w:val="28"/>
          <w:szCs w:val="28"/>
        </w:rPr>
      </w:pPr>
    </w:p>
    <w:p w:rsidR="00B0563D" w:rsidRDefault="00B0563D" w:rsidP="00B0563D">
      <w:pPr>
        <w:tabs>
          <w:tab w:val="left" w:pos="3144"/>
        </w:tabs>
        <w:spacing w:line="264" w:lineRule="auto"/>
        <w:jc w:val="both"/>
        <w:rPr>
          <w:b/>
          <w:spacing w:val="20"/>
          <w:sz w:val="28"/>
          <w:szCs w:val="28"/>
        </w:rPr>
      </w:pPr>
      <w:proofErr w:type="gramStart"/>
      <w:r w:rsidRPr="00B0563D">
        <w:rPr>
          <w:b/>
          <w:spacing w:val="20"/>
          <w:sz w:val="28"/>
          <w:szCs w:val="28"/>
        </w:rPr>
        <w:t>П</w:t>
      </w:r>
      <w:proofErr w:type="gramEnd"/>
      <w:r w:rsidRPr="00B0563D">
        <w:rPr>
          <w:b/>
          <w:spacing w:val="20"/>
          <w:sz w:val="28"/>
          <w:szCs w:val="28"/>
        </w:rPr>
        <w:t xml:space="preserve"> О С Т А Н О В Л Я Ю:</w:t>
      </w:r>
    </w:p>
    <w:p w:rsidR="00B0563D" w:rsidRPr="00B0563D" w:rsidRDefault="00B0563D" w:rsidP="00B0563D">
      <w:pPr>
        <w:tabs>
          <w:tab w:val="left" w:pos="3144"/>
        </w:tabs>
        <w:spacing w:line="264" w:lineRule="auto"/>
        <w:jc w:val="both"/>
        <w:rPr>
          <w:b/>
          <w:spacing w:val="20"/>
          <w:sz w:val="28"/>
          <w:szCs w:val="28"/>
        </w:rPr>
      </w:pPr>
    </w:p>
    <w:p w:rsidR="00FA35EB" w:rsidRPr="00B0563D"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t xml:space="preserve">1. Утвердить </w:t>
      </w:r>
      <w:hyperlink w:anchor="P36" w:history="1">
        <w:r w:rsidRPr="00B31A5F">
          <w:rPr>
            <w:rFonts w:ascii="Times New Roman" w:hAnsi="Times New Roman" w:cs="Times New Roman"/>
            <w:sz w:val="28"/>
            <w:szCs w:val="28"/>
          </w:rPr>
          <w:t>Порядок</w:t>
        </w:r>
      </w:hyperlink>
      <w:r w:rsidRPr="00B0563D">
        <w:rPr>
          <w:rFonts w:ascii="Times New Roman" w:hAnsi="Times New Roman" w:cs="Times New Roman"/>
          <w:sz w:val="28"/>
          <w:szCs w:val="28"/>
        </w:rPr>
        <w:t xml:space="preserve"> разработки</w:t>
      </w:r>
      <w:r w:rsidR="00B0563D">
        <w:rPr>
          <w:rFonts w:ascii="Times New Roman" w:hAnsi="Times New Roman" w:cs="Times New Roman"/>
          <w:sz w:val="28"/>
          <w:szCs w:val="28"/>
        </w:rPr>
        <w:t xml:space="preserve">, </w:t>
      </w:r>
      <w:r w:rsidRPr="00B0563D">
        <w:rPr>
          <w:rFonts w:ascii="Times New Roman" w:hAnsi="Times New Roman" w:cs="Times New Roman"/>
          <w:sz w:val="28"/>
          <w:szCs w:val="28"/>
        </w:rPr>
        <w:t xml:space="preserve">проведения экспертизы проектов </w:t>
      </w:r>
      <w:r w:rsidR="00B0563D">
        <w:rPr>
          <w:rFonts w:ascii="Times New Roman" w:hAnsi="Times New Roman" w:cs="Times New Roman"/>
          <w:sz w:val="28"/>
          <w:szCs w:val="28"/>
        </w:rPr>
        <w:t xml:space="preserve">и </w:t>
      </w:r>
      <w:r w:rsidRPr="00B0563D">
        <w:rPr>
          <w:rFonts w:ascii="Times New Roman" w:hAnsi="Times New Roman" w:cs="Times New Roman"/>
          <w:sz w:val="28"/>
          <w:szCs w:val="28"/>
        </w:rPr>
        <w:t xml:space="preserve">утверждения административных регламентов осуществления муниципального контроля </w:t>
      </w:r>
      <w:r w:rsidR="00B31A5F">
        <w:rPr>
          <w:rFonts w:ascii="Times New Roman" w:hAnsi="Times New Roman" w:cs="Times New Roman"/>
          <w:sz w:val="28"/>
          <w:szCs w:val="28"/>
        </w:rPr>
        <w:t>на территории МО Красноуфимский округ (прилагается).</w:t>
      </w:r>
    </w:p>
    <w:p w:rsidR="00FA35EB" w:rsidRPr="00B0563D"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lastRenderedPageBreak/>
        <w:t xml:space="preserve">2. </w:t>
      </w:r>
      <w:r w:rsidR="00B31A5F">
        <w:rPr>
          <w:rFonts w:ascii="Times New Roman" w:hAnsi="Times New Roman" w:cs="Times New Roman"/>
          <w:sz w:val="28"/>
          <w:szCs w:val="28"/>
        </w:rPr>
        <w:t xml:space="preserve">Органам </w:t>
      </w:r>
      <w:r w:rsidRPr="00B0563D">
        <w:rPr>
          <w:rFonts w:ascii="Times New Roman" w:hAnsi="Times New Roman" w:cs="Times New Roman"/>
          <w:sz w:val="28"/>
          <w:szCs w:val="28"/>
        </w:rPr>
        <w:t>муниципального контроля</w:t>
      </w:r>
      <w:r w:rsidR="00DE3EC0">
        <w:rPr>
          <w:rFonts w:ascii="Times New Roman" w:hAnsi="Times New Roman" w:cs="Times New Roman"/>
          <w:sz w:val="28"/>
          <w:szCs w:val="28"/>
        </w:rPr>
        <w:t xml:space="preserve"> МО Красноуфимский округ</w:t>
      </w:r>
      <w:r w:rsidRPr="00B0563D">
        <w:rPr>
          <w:rFonts w:ascii="Times New Roman" w:hAnsi="Times New Roman" w:cs="Times New Roman"/>
          <w:sz w:val="28"/>
          <w:szCs w:val="28"/>
        </w:rPr>
        <w:t>:</w:t>
      </w:r>
    </w:p>
    <w:p w:rsidR="00FA35EB" w:rsidRPr="00B0563D" w:rsidRDefault="00B31A5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A35EB" w:rsidRPr="00B0563D">
        <w:rPr>
          <w:rFonts w:ascii="Times New Roman" w:hAnsi="Times New Roman" w:cs="Times New Roman"/>
          <w:sz w:val="28"/>
          <w:szCs w:val="28"/>
        </w:rPr>
        <w:t xml:space="preserve"> обеспечить приведение соответствующих административных регламентов в соответствие с требованиями Порядка, утвержденного настоящим </w:t>
      </w:r>
      <w:r>
        <w:rPr>
          <w:rFonts w:ascii="Times New Roman" w:hAnsi="Times New Roman" w:cs="Times New Roman"/>
          <w:sz w:val="28"/>
          <w:szCs w:val="28"/>
        </w:rPr>
        <w:t>п</w:t>
      </w:r>
      <w:r w:rsidR="00FA35EB" w:rsidRPr="00B0563D">
        <w:rPr>
          <w:rFonts w:ascii="Times New Roman" w:hAnsi="Times New Roman" w:cs="Times New Roman"/>
          <w:sz w:val="28"/>
          <w:szCs w:val="28"/>
        </w:rPr>
        <w:t>остановлением;</w:t>
      </w:r>
    </w:p>
    <w:p w:rsidR="00FA35EB" w:rsidRPr="00B0563D" w:rsidRDefault="00B31A5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A35EB" w:rsidRPr="00B0563D">
        <w:rPr>
          <w:rFonts w:ascii="Times New Roman" w:hAnsi="Times New Roman" w:cs="Times New Roman"/>
          <w:sz w:val="28"/>
          <w:szCs w:val="28"/>
        </w:rPr>
        <w:t xml:space="preserve"> при разработке проектов административных регламентов осуществления муниципального контроля, проведении </w:t>
      </w:r>
      <w:proofErr w:type="gramStart"/>
      <w:r w:rsidR="00FA35EB" w:rsidRPr="00B0563D">
        <w:rPr>
          <w:rFonts w:ascii="Times New Roman" w:hAnsi="Times New Roman" w:cs="Times New Roman"/>
          <w:sz w:val="28"/>
          <w:szCs w:val="28"/>
        </w:rPr>
        <w:t>экспертизы проектов административных регламентов осуществления муниципального контроля</w:t>
      </w:r>
      <w:proofErr w:type="gramEnd"/>
      <w:r w:rsidR="00FA35EB" w:rsidRPr="00B0563D">
        <w:rPr>
          <w:rFonts w:ascii="Times New Roman" w:hAnsi="Times New Roman" w:cs="Times New Roman"/>
          <w:sz w:val="28"/>
          <w:szCs w:val="28"/>
        </w:rPr>
        <w:t xml:space="preserve"> руководствоваться Порядком, утвержденным настоящим </w:t>
      </w:r>
      <w:r>
        <w:rPr>
          <w:rFonts w:ascii="Times New Roman" w:hAnsi="Times New Roman" w:cs="Times New Roman"/>
          <w:sz w:val="28"/>
          <w:szCs w:val="28"/>
        </w:rPr>
        <w:t>п</w:t>
      </w:r>
      <w:r w:rsidR="00FA35EB" w:rsidRPr="00B0563D">
        <w:rPr>
          <w:rFonts w:ascii="Times New Roman" w:hAnsi="Times New Roman" w:cs="Times New Roman"/>
          <w:sz w:val="28"/>
          <w:szCs w:val="28"/>
        </w:rPr>
        <w:t>остановлением.</w:t>
      </w:r>
    </w:p>
    <w:p w:rsidR="00FA35EB" w:rsidRPr="00B0563D"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t xml:space="preserve">3. Контроль исполнения настоящего </w:t>
      </w:r>
      <w:r w:rsidR="00B31A5F">
        <w:rPr>
          <w:rFonts w:ascii="Times New Roman" w:hAnsi="Times New Roman" w:cs="Times New Roman"/>
          <w:sz w:val="28"/>
          <w:szCs w:val="28"/>
        </w:rPr>
        <w:t>п</w:t>
      </w:r>
      <w:r w:rsidRPr="00B0563D">
        <w:rPr>
          <w:rFonts w:ascii="Times New Roman" w:hAnsi="Times New Roman" w:cs="Times New Roman"/>
          <w:sz w:val="28"/>
          <w:szCs w:val="28"/>
        </w:rPr>
        <w:t xml:space="preserve">остановления возложить на заместителя главы Администрации </w:t>
      </w:r>
      <w:r w:rsidR="00B31A5F">
        <w:rPr>
          <w:rFonts w:ascii="Times New Roman" w:hAnsi="Times New Roman" w:cs="Times New Roman"/>
          <w:sz w:val="28"/>
          <w:szCs w:val="28"/>
        </w:rPr>
        <w:t>МО Красноуфимский округ по общим вопросам Шандыбина Е.С.</w:t>
      </w:r>
    </w:p>
    <w:p w:rsidR="00B31A5F"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t xml:space="preserve">4. Настоящее Постановление разместить на официальном сайте </w:t>
      </w:r>
      <w:r w:rsidR="00B31A5F">
        <w:rPr>
          <w:rFonts w:ascii="Times New Roman" w:hAnsi="Times New Roman" w:cs="Times New Roman"/>
          <w:sz w:val="28"/>
          <w:szCs w:val="28"/>
        </w:rPr>
        <w:t>МО Красноуфимский округ</w:t>
      </w:r>
      <w:r w:rsidRPr="00B0563D">
        <w:rPr>
          <w:rFonts w:ascii="Times New Roman" w:hAnsi="Times New Roman" w:cs="Times New Roman"/>
          <w:sz w:val="28"/>
          <w:szCs w:val="28"/>
        </w:rPr>
        <w:t xml:space="preserve"> в сети Интернет</w:t>
      </w:r>
      <w:r w:rsidR="00B31A5F">
        <w:rPr>
          <w:rFonts w:ascii="Times New Roman" w:hAnsi="Times New Roman" w:cs="Times New Roman"/>
          <w:sz w:val="28"/>
          <w:szCs w:val="28"/>
        </w:rPr>
        <w:t>.</w:t>
      </w:r>
    </w:p>
    <w:p w:rsidR="00B31A5F" w:rsidRDefault="00B31A5F" w:rsidP="007F0C4D">
      <w:pPr>
        <w:pStyle w:val="ConsPlusNormal"/>
        <w:ind w:firstLine="709"/>
        <w:jc w:val="both"/>
        <w:rPr>
          <w:rFonts w:ascii="Times New Roman" w:hAnsi="Times New Roman" w:cs="Times New Roman"/>
          <w:sz w:val="28"/>
          <w:szCs w:val="28"/>
        </w:rPr>
      </w:pPr>
    </w:p>
    <w:p w:rsidR="00B31A5F" w:rsidRDefault="00B31A5F" w:rsidP="00B31A5F">
      <w:pPr>
        <w:pStyle w:val="ConsPlusNormal"/>
        <w:rPr>
          <w:rFonts w:ascii="Times New Roman" w:hAnsi="Times New Roman" w:cs="Times New Roman"/>
          <w:sz w:val="28"/>
          <w:szCs w:val="28"/>
        </w:rPr>
      </w:pPr>
    </w:p>
    <w:p w:rsidR="00B31A5F" w:rsidRDefault="00FA35EB" w:rsidP="00B31A5F">
      <w:pPr>
        <w:pStyle w:val="ConsPlusNormal"/>
        <w:rPr>
          <w:rFonts w:ascii="Times New Roman" w:hAnsi="Times New Roman" w:cs="Times New Roman"/>
          <w:sz w:val="28"/>
          <w:szCs w:val="28"/>
        </w:rPr>
      </w:pPr>
      <w:r w:rsidRPr="00B0563D">
        <w:rPr>
          <w:rFonts w:ascii="Times New Roman" w:hAnsi="Times New Roman" w:cs="Times New Roman"/>
          <w:sz w:val="28"/>
          <w:szCs w:val="28"/>
        </w:rPr>
        <w:t xml:space="preserve">Глава </w:t>
      </w:r>
      <w:r w:rsidR="00B31A5F">
        <w:rPr>
          <w:rFonts w:ascii="Times New Roman" w:hAnsi="Times New Roman" w:cs="Times New Roman"/>
          <w:sz w:val="28"/>
          <w:szCs w:val="28"/>
        </w:rPr>
        <w:t xml:space="preserve">Муниципального образования </w:t>
      </w:r>
    </w:p>
    <w:p w:rsidR="00FA35EB" w:rsidRPr="00B0563D" w:rsidRDefault="00B31A5F" w:rsidP="00B31A5F">
      <w:pPr>
        <w:pStyle w:val="ConsPlusNormal"/>
        <w:rPr>
          <w:rFonts w:ascii="Times New Roman" w:hAnsi="Times New Roman" w:cs="Times New Roman"/>
          <w:sz w:val="28"/>
          <w:szCs w:val="28"/>
        </w:rPr>
      </w:pPr>
      <w:r>
        <w:rPr>
          <w:rFonts w:ascii="Times New Roman" w:hAnsi="Times New Roman" w:cs="Times New Roman"/>
          <w:sz w:val="28"/>
          <w:szCs w:val="28"/>
        </w:rPr>
        <w:t xml:space="preserve">Красноуфимский округ                                                                  О.В. </w:t>
      </w:r>
      <w:proofErr w:type="spellStart"/>
      <w:r>
        <w:rPr>
          <w:rFonts w:ascii="Times New Roman" w:hAnsi="Times New Roman" w:cs="Times New Roman"/>
          <w:sz w:val="28"/>
          <w:szCs w:val="28"/>
        </w:rPr>
        <w:t>Ряписов</w:t>
      </w:r>
      <w:proofErr w:type="spellEnd"/>
    </w:p>
    <w:p w:rsidR="00FA35EB" w:rsidRPr="00B0563D" w:rsidRDefault="00FA35EB" w:rsidP="007F0C4D">
      <w:pPr>
        <w:pStyle w:val="ConsPlusNormal"/>
        <w:ind w:firstLine="709"/>
        <w:rPr>
          <w:rFonts w:ascii="Times New Roman" w:hAnsi="Times New Roman" w:cs="Times New Roman"/>
          <w:sz w:val="28"/>
          <w:szCs w:val="28"/>
        </w:rPr>
      </w:pPr>
    </w:p>
    <w:p w:rsidR="00FA35EB" w:rsidRPr="00B0563D" w:rsidRDefault="00FA35EB" w:rsidP="007F0C4D">
      <w:pPr>
        <w:pStyle w:val="ConsPlusNormal"/>
        <w:ind w:firstLine="709"/>
        <w:rPr>
          <w:rFonts w:ascii="Times New Roman" w:hAnsi="Times New Roman" w:cs="Times New Roman"/>
          <w:sz w:val="28"/>
          <w:szCs w:val="28"/>
        </w:rPr>
      </w:pPr>
    </w:p>
    <w:p w:rsidR="00FA35EB" w:rsidRPr="00B0563D" w:rsidRDefault="00FA35EB" w:rsidP="007F0C4D">
      <w:pPr>
        <w:pStyle w:val="ConsPlusNormal"/>
        <w:ind w:firstLine="709"/>
        <w:rPr>
          <w:rFonts w:ascii="Times New Roman" w:hAnsi="Times New Roman" w:cs="Times New Roman"/>
          <w:sz w:val="28"/>
          <w:szCs w:val="28"/>
        </w:rPr>
      </w:pPr>
    </w:p>
    <w:p w:rsidR="00FA35EB" w:rsidRPr="00B0563D" w:rsidRDefault="00FA35EB" w:rsidP="007F0C4D">
      <w:pPr>
        <w:pStyle w:val="ConsPlusNormal"/>
        <w:ind w:firstLine="709"/>
        <w:rPr>
          <w:rFonts w:ascii="Times New Roman" w:hAnsi="Times New Roman" w:cs="Times New Roman"/>
          <w:sz w:val="28"/>
          <w:szCs w:val="28"/>
        </w:rPr>
      </w:pPr>
    </w:p>
    <w:p w:rsidR="00FA35EB" w:rsidRPr="00B0563D" w:rsidRDefault="00FA35EB" w:rsidP="007F0C4D">
      <w:pPr>
        <w:pStyle w:val="ConsPlusNormal"/>
        <w:ind w:firstLine="709"/>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B31A5F" w:rsidRDefault="00B31A5F" w:rsidP="007F0C4D">
      <w:pPr>
        <w:pStyle w:val="ConsPlusNormal"/>
        <w:ind w:firstLine="709"/>
        <w:jc w:val="right"/>
        <w:rPr>
          <w:rFonts w:ascii="Times New Roman" w:hAnsi="Times New Roman" w:cs="Times New Roman"/>
          <w:sz w:val="28"/>
          <w:szCs w:val="28"/>
        </w:rPr>
      </w:pPr>
    </w:p>
    <w:p w:rsidR="007237C7" w:rsidRDefault="007237C7" w:rsidP="007F0C4D">
      <w:pPr>
        <w:pStyle w:val="ConsPlusNormal"/>
        <w:ind w:firstLine="709"/>
        <w:jc w:val="right"/>
        <w:rPr>
          <w:rFonts w:ascii="Times New Roman" w:hAnsi="Times New Roman" w:cs="Times New Roman"/>
          <w:sz w:val="28"/>
          <w:szCs w:val="28"/>
        </w:rPr>
      </w:pPr>
    </w:p>
    <w:p w:rsidR="007237C7" w:rsidRDefault="007237C7" w:rsidP="007F0C4D">
      <w:pPr>
        <w:pStyle w:val="ConsPlusNormal"/>
        <w:ind w:firstLine="709"/>
        <w:jc w:val="right"/>
        <w:rPr>
          <w:rFonts w:ascii="Times New Roman" w:hAnsi="Times New Roman" w:cs="Times New Roman"/>
          <w:sz w:val="28"/>
          <w:szCs w:val="28"/>
        </w:rPr>
      </w:pPr>
    </w:p>
    <w:p w:rsidR="00FA35EB" w:rsidRPr="00B0563D" w:rsidRDefault="00FA35EB" w:rsidP="007F0C4D">
      <w:pPr>
        <w:pStyle w:val="ConsPlusNormal"/>
        <w:ind w:firstLine="709"/>
        <w:jc w:val="right"/>
        <w:rPr>
          <w:rFonts w:ascii="Times New Roman" w:hAnsi="Times New Roman" w:cs="Times New Roman"/>
          <w:sz w:val="28"/>
          <w:szCs w:val="28"/>
        </w:rPr>
      </w:pPr>
      <w:r w:rsidRPr="00B0563D">
        <w:rPr>
          <w:rFonts w:ascii="Times New Roman" w:hAnsi="Times New Roman" w:cs="Times New Roman"/>
          <w:sz w:val="28"/>
          <w:szCs w:val="28"/>
        </w:rPr>
        <w:lastRenderedPageBreak/>
        <w:t>Утвержден</w:t>
      </w:r>
    </w:p>
    <w:p w:rsidR="00FA35EB" w:rsidRPr="00B0563D" w:rsidRDefault="00B31A5F" w:rsidP="007F0C4D">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w:t>
      </w:r>
      <w:r w:rsidR="00FA35EB" w:rsidRPr="00B0563D">
        <w:rPr>
          <w:rFonts w:ascii="Times New Roman" w:hAnsi="Times New Roman" w:cs="Times New Roman"/>
          <w:sz w:val="28"/>
          <w:szCs w:val="28"/>
        </w:rPr>
        <w:t>остановлением Администрации</w:t>
      </w:r>
    </w:p>
    <w:p w:rsidR="00FA35EB" w:rsidRPr="00B0563D" w:rsidRDefault="00B31A5F" w:rsidP="007F0C4D">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МО Красноуфимский округ</w:t>
      </w:r>
    </w:p>
    <w:p w:rsidR="00FA35EB" w:rsidRPr="00B0563D" w:rsidRDefault="00FA35EB" w:rsidP="007F0C4D">
      <w:pPr>
        <w:pStyle w:val="ConsPlusNormal"/>
        <w:ind w:firstLine="709"/>
        <w:jc w:val="right"/>
        <w:rPr>
          <w:rFonts w:ascii="Times New Roman" w:hAnsi="Times New Roman" w:cs="Times New Roman"/>
          <w:sz w:val="28"/>
          <w:szCs w:val="28"/>
        </w:rPr>
      </w:pPr>
      <w:r w:rsidRPr="00B0563D">
        <w:rPr>
          <w:rFonts w:ascii="Times New Roman" w:hAnsi="Times New Roman" w:cs="Times New Roman"/>
          <w:sz w:val="28"/>
          <w:szCs w:val="28"/>
        </w:rPr>
        <w:t xml:space="preserve">от </w:t>
      </w:r>
      <w:r w:rsidR="00B31A5F">
        <w:rPr>
          <w:rFonts w:ascii="Times New Roman" w:hAnsi="Times New Roman" w:cs="Times New Roman"/>
          <w:sz w:val="28"/>
          <w:szCs w:val="28"/>
        </w:rPr>
        <w:t xml:space="preserve">      2019</w:t>
      </w:r>
      <w:r w:rsidRPr="00B0563D">
        <w:rPr>
          <w:rFonts w:ascii="Times New Roman" w:hAnsi="Times New Roman" w:cs="Times New Roman"/>
          <w:sz w:val="28"/>
          <w:szCs w:val="28"/>
        </w:rPr>
        <w:t xml:space="preserve"> г. N</w:t>
      </w:r>
      <w:r w:rsidR="00B31A5F">
        <w:rPr>
          <w:rFonts w:ascii="Times New Roman" w:hAnsi="Times New Roman" w:cs="Times New Roman"/>
          <w:sz w:val="28"/>
          <w:szCs w:val="28"/>
        </w:rPr>
        <w:t>___</w:t>
      </w:r>
      <w:r w:rsidRPr="00B0563D">
        <w:rPr>
          <w:rFonts w:ascii="Times New Roman" w:hAnsi="Times New Roman" w:cs="Times New Roman"/>
          <w:sz w:val="28"/>
          <w:szCs w:val="28"/>
        </w:rPr>
        <w:t xml:space="preserve"> </w:t>
      </w:r>
      <w:r w:rsidR="00B31A5F">
        <w:rPr>
          <w:rFonts w:ascii="Times New Roman" w:hAnsi="Times New Roman" w:cs="Times New Roman"/>
          <w:sz w:val="28"/>
          <w:szCs w:val="28"/>
        </w:rPr>
        <w:t xml:space="preserve">    </w:t>
      </w:r>
    </w:p>
    <w:p w:rsidR="00FA35EB" w:rsidRPr="00B0563D" w:rsidRDefault="00FA35EB" w:rsidP="007F0C4D">
      <w:pPr>
        <w:pStyle w:val="ConsPlusNormal"/>
        <w:ind w:firstLine="709"/>
        <w:rPr>
          <w:rFonts w:ascii="Times New Roman" w:hAnsi="Times New Roman" w:cs="Times New Roman"/>
          <w:sz w:val="28"/>
          <w:szCs w:val="28"/>
        </w:rPr>
      </w:pPr>
    </w:p>
    <w:p w:rsidR="00FA35EB" w:rsidRPr="008528FA" w:rsidRDefault="00FA35EB" w:rsidP="007F0C4D">
      <w:pPr>
        <w:pStyle w:val="ConsPlusTitle"/>
        <w:ind w:firstLine="709"/>
        <w:jc w:val="center"/>
        <w:rPr>
          <w:rFonts w:ascii="Times New Roman" w:hAnsi="Times New Roman" w:cs="Times New Roman"/>
          <w:b w:val="0"/>
          <w:sz w:val="28"/>
          <w:szCs w:val="28"/>
        </w:rPr>
      </w:pPr>
      <w:bookmarkStart w:id="0" w:name="P36"/>
      <w:bookmarkEnd w:id="0"/>
      <w:r w:rsidRPr="008528FA">
        <w:rPr>
          <w:rFonts w:ascii="Times New Roman" w:hAnsi="Times New Roman" w:cs="Times New Roman"/>
          <w:b w:val="0"/>
          <w:sz w:val="28"/>
          <w:szCs w:val="28"/>
        </w:rPr>
        <w:t>ПОРЯДОК</w:t>
      </w:r>
    </w:p>
    <w:p w:rsidR="00FA35EB" w:rsidRPr="008528FA" w:rsidRDefault="00FA35EB" w:rsidP="007F0C4D">
      <w:pPr>
        <w:pStyle w:val="ConsPlusTitle"/>
        <w:ind w:firstLine="709"/>
        <w:jc w:val="center"/>
        <w:rPr>
          <w:rFonts w:ascii="Times New Roman" w:hAnsi="Times New Roman" w:cs="Times New Roman"/>
          <w:b w:val="0"/>
          <w:sz w:val="28"/>
          <w:szCs w:val="28"/>
        </w:rPr>
      </w:pPr>
      <w:r w:rsidRPr="008528FA">
        <w:rPr>
          <w:rFonts w:ascii="Times New Roman" w:hAnsi="Times New Roman" w:cs="Times New Roman"/>
          <w:b w:val="0"/>
          <w:sz w:val="28"/>
          <w:szCs w:val="28"/>
        </w:rPr>
        <w:t>РАЗРАБОТКИ</w:t>
      </w:r>
      <w:r w:rsidR="00B31A5F" w:rsidRPr="008528FA">
        <w:rPr>
          <w:rFonts w:ascii="Times New Roman" w:hAnsi="Times New Roman" w:cs="Times New Roman"/>
          <w:b w:val="0"/>
          <w:sz w:val="28"/>
          <w:szCs w:val="28"/>
        </w:rPr>
        <w:t>, ПРОВЕДЕНИЯ ЭКСПЕРТИЗЫ ПРОЕКТОВ И УТВЕРЖДЕНИЯ</w:t>
      </w:r>
      <w:r w:rsidRPr="008528FA">
        <w:rPr>
          <w:rFonts w:ascii="Times New Roman" w:hAnsi="Times New Roman" w:cs="Times New Roman"/>
          <w:b w:val="0"/>
          <w:sz w:val="28"/>
          <w:szCs w:val="28"/>
        </w:rPr>
        <w:t xml:space="preserve"> АДМИНИСТРАТИВНЫХ РЕГЛАМЕНТОВ</w:t>
      </w:r>
    </w:p>
    <w:p w:rsidR="00FA35EB" w:rsidRPr="008528FA" w:rsidRDefault="00FA35EB" w:rsidP="007F0C4D">
      <w:pPr>
        <w:pStyle w:val="ConsPlusTitle"/>
        <w:ind w:firstLine="709"/>
        <w:jc w:val="center"/>
        <w:rPr>
          <w:rFonts w:ascii="Times New Roman" w:hAnsi="Times New Roman" w:cs="Times New Roman"/>
          <w:b w:val="0"/>
          <w:sz w:val="28"/>
          <w:szCs w:val="28"/>
        </w:rPr>
      </w:pPr>
      <w:r w:rsidRPr="008528FA">
        <w:rPr>
          <w:rFonts w:ascii="Times New Roman" w:hAnsi="Times New Roman" w:cs="Times New Roman"/>
          <w:b w:val="0"/>
          <w:sz w:val="28"/>
          <w:szCs w:val="28"/>
        </w:rPr>
        <w:t>ОСУЩЕСТВЛЕНИЯ МУНИЦИПАЛЬНОГО КОНТРОЛЯ</w:t>
      </w:r>
    </w:p>
    <w:p w:rsidR="00B31A5F" w:rsidRPr="008528FA" w:rsidRDefault="00B31A5F" w:rsidP="007F0C4D">
      <w:pPr>
        <w:pStyle w:val="ConsPlusTitle"/>
        <w:ind w:firstLine="709"/>
        <w:jc w:val="center"/>
        <w:rPr>
          <w:rFonts w:ascii="Times New Roman" w:hAnsi="Times New Roman" w:cs="Times New Roman"/>
          <w:b w:val="0"/>
          <w:sz w:val="28"/>
          <w:szCs w:val="28"/>
        </w:rPr>
      </w:pPr>
      <w:r w:rsidRPr="008528FA">
        <w:rPr>
          <w:rFonts w:ascii="Times New Roman" w:hAnsi="Times New Roman" w:cs="Times New Roman"/>
          <w:b w:val="0"/>
          <w:sz w:val="28"/>
          <w:szCs w:val="28"/>
        </w:rPr>
        <w:t>НА ТЕРРИТОРИИ МУНИЦИПАЛЬНОГО ОБРАЗОВАНИЯ КРАСНОУФИМСКИЙ ОКРУГ</w:t>
      </w:r>
    </w:p>
    <w:p w:rsidR="00FA35EB" w:rsidRPr="00B0563D" w:rsidRDefault="00FA35EB" w:rsidP="007F0C4D">
      <w:pPr>
        <w:pStyle w:val="ConsPlusNormal"/>
        <w:ind w:firstLine="709"/>
        <w:rPr>
          <w:rFonts w:ascii="Times New Roman" w:hAnsi="Times New Roman" w:cs="Times New Roman"/>
          <w:sz w:val="28"/>
          <w:szCs w:val="28"/>
        </w:rPr>
      </w:pPr>
    </w:p>
    <w:p w:rsidR="0008511A" w:rsidRDefault="00FA35EB" w:rsidP="007F0C4D">
      <w:pPr>
        <w:pStyle w:val="ConsPlusTitle"/>
        <w:ind w:firstLine="709"/>
        <w:jc w:val="center"/>
        <w:rPr>
          <w:rFonts w:ascii="Times New Roman" w:hAnsi="Times New Roman" w:cs="Times New Roman"/>
          <w:b w:val="0"/>
          <w:sz w:val="28"/>
          <w:szCs w:val="28"/>
        </w:rPr>
      </w:pPr>
      <w:r w:rsidRPr="008528FA">
        <w:rPr>
          <w:rFonts w:ascii="Times New Roman" w:hAnsi="Times New Roman" w:cs="Times New Roman"/>
          <w:b w:val="0"/>
          <w:sz w:val="28"/>
          <w:szCs w:val="28"/>
        </w:rPr>
        <w:t xml:space="preserve">I. </w:t>
      </w:r>
      <w:r w:rsidR="0008511A">
        <w:rPr>
          <w:rFonts w:ascii="Times New Roman" w:hAnsi="Times New Roman" w:cs="Times New Roman"/>
          <w:b w:val="0"/>
          <w:sz w:val="28"/>
          <w:szCs w:val="28"/>
        </w:rPr>
        <w:t xml:space="preserve">Порядок разработки административных регламентов </w:t>
      </w:r>
    </w:p>
    <w:p w:rsidR="00FA35EB" w:rsidRPr="008528FA" w:rsidRDefault="0008511A" w:rsidP="007F0C4D">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осуществления муниципального контроля</w:t>
      </w:r>
    </w:p>
    <w:p w:rsidR="00FA35EB" w:rsidRPr="00B0563D" w:rsidRDefault="00FA35EB" w:rsidP="007F0C4D">
      <w:pPr>
        <w:pStyle w:val="ConsPlusNormal"/>
        <w:ind w:firstLine="709"/>
        <w:rPr>
          <w:rFonts w:ascii="Times New Roman" w:hAnsi="Times New Roman" w:cs="Times New Roman"/>
          <w:sz w:val="28"/>
          <w:szCs w:val="28"/>
        </w:rPr>
      </w:pPr>
    </w:p>
    <w:p w:rsidR="00FA35EB" w:rsidRPr="00B0563D" w:rsidRDefault="00FA35EB" w:rsidP="00B31A5F">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t>1. Настоящий Порядок устанавливает требования к разработке орган</w:t>
      </w:r>
      <w:r w:rsidR="00B31A5F">
        <w:rPr>
          <w:rFonts w:ascii="Times New Roman" w:hAnsi="Times New Roman" w:cs="Times New Roman"/>
          <w:sz w:val="28"/>
          <w:szCs w:val="28"/>
        </w:rPr>
        <w:t>ами</w:t>
      </w:r>
      <w:r w:rsidRPr="00B0563D">
        <w:rPr>
          <w:rFonts w:ascii="Times New Roman" w:hAnsi="Times New Roman" w:cs="Times New Roman"/>
          <w:sz w:val="28"/>
          <w:szCs w:val="28"/>
        </w:rPr>
        <w:t xml:space="preserve"> муниципального контроля</w:t>
      </w:r>
      <w:r w:rsidR="00B31A5F">
        <w:rPr>
          <w:rFonts w:ascii="Times New Roman" w:hAnsi="Times New Roman" w:cs="Times New Roman"/>
          <w:sz w:val="28"/>
          <w:szCs w:val="28"/>
        </w:rPr>
        <w:t xml:space="preserve"> Муниципального образования Красноуфимский округ</w:t>
      </w:r>
      <w:r w:rsidRPr="00B0563D">
        <w:rPr>
          <w:rFonts w:ascii="Times New Roman" w:hAnsi="Times New Roman" w:cs="Times New Roman"/>
          <w:sz w:val="28"/>
          <w:szCs w:val="28"/>
        </w:rPr>
        <w:t xml:space="preserve"> административных регламентов осуществления муниципального контроля (далее - регламент).</w:t>
      </w:r>
    </w:p>
    <w:p w:rsidR="00FA35EB" w:rsidRPr="00B0563D" w:rsidRDefault="00FA35EB" w:rsidP="007F0C4D">
      <w:pPr>
        <w:pStyle w:val="ConsPlusNormal"/>
        <w:ind w:firstLine="709"/>
        <w:jc w:val="both"/>
        <w:rPr>
          <w:rFonts w:ascii="Times New Roman" w:hAnsi="Times New Roman" w:cs="Times New Roman"/>
          <w:sz w:val="28"/>
          <w:szCs w:val="28"/>
        </w:rPr>
      </w:pPr>
      <w:proofErr w:type="gramStart"/>
      <w:r w:rsidRPr="00B0563D">
        <w:rPr>
          <w:rFonts w:ascii="Times New Roman" w:hAnsi="Times New Roman" w:cs="Times New Roman"/>
          <w:sz w:val="28"/>
          <w:szCs w:val="28"/>
        </w:rPr>
        <w:t xml:space="preserve">Регламентом является нормативный правовой акт, устанавливающий сроки и последовательность административных процедур (действий), осуществляемых органом муниципального контроля, который полностью или частично осуществляется в соответствии с положениями Федерального </w:t>
      </w:r>
      <w:hyperlink r:id="rId9" w:history="1">
        <w:r w:rsidRPr="00B31A5F">
          <w:rPr>
            <w:rFonts w:ascii="Times New Roman" w:hAnsi="Times New Roman" w:cs="Times New Roman"/>
            <w:sz w:val="28"/>
            <w:szCs w:val="28"/>
          </w:rPr>
          <w:t>закона</w:t>
        </w:r>
      </w:hyperlink>
      <w:r w:rsidRPr="00B0563D">
        <w:rPr>
          <w:rFonts w:ascii="Times New Roman" w:hAnsi="Times New Roman" w:cs="Times New Roman"/>
          <w:sz w:val="28"/>
          <w:szCs w:val="28"/>
        </w:rPr>
        <w:t xml:space="preserve"> от 26 декабря 2008 года N 294-ФЗ </w:t>
      </w:r>
      <w:r w:rsidR="00B31A5F">
        <w:rPr>
          <w:rFonts w:ascii="Times New Roman" w:hAnsi="Times New Roman" w:cs="Times New Roman"/>
          <w:sz w:val="28"/>
          <w:szCs w:val="28"/>
        </w:rPr>
        <w:t>«</w:t>
      </w:r>
      <w:r w:rsidRPr="00B0563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31A5F">
        <w:rPr>
          <w:rFonts w:ascii="Times New Roman" w:hAnsi="Times New Roman" w:cs="Times New Roman"/>
          <w:sz w:val="28"/>
          <w:szCs w:val="28"/>
        </w:rPr>
        <w:t>»</w:t>
      </w:r>
      <w:r w:rsidRPr="00B0563D">
        <w:rPr>
          <w:rFonts w:ascii="Times New Roman" w:hAnsi="Times New Roman" w:cs="Times New Roman"/>
          <w:sz w:val="28"/>
          <w:szCs w:val="28"/>
        </w:rPr>
        <w:t>.</w:t>
      </w:r>
      <w:proofErr w:type="gramEnd"/>
    </w:p>
    <w:p w:rsidR="00FA35EB" w:rsidRPr="00B0563D" w:rsidRDefault="00FA35EB" w:rsidP="007F0C4D">
      <w:pPr>
        <w:pStyle w:val="ConsPlusNormal"/>
        <w:ind w:firstLine="709"/>
        <w:jc w:val="both"/>
        <w:rPr>
          <w:rFonts w:ascii="Times New Roman" w:hAnsi="Times New Roman" w:cs="Times New Roman"/>
          <w:sz w:val="28"/>
          <w:szCs w:val="28"/>
        </w:rPr>
      </w:pPr>
      <w:proofErr w:type="gramStart"/>
      <w:r w:rsidRPr="00B0563D">
        <w:rPr>
          <w:rFonts w:ascii="Times New Roman" w:hAnsi="Times New Roman" w:cs="Times New Roman"/>
          <w:sz w:val="28"/>
          <w:szCs w:val="28"/>
        </w:rPr>
        <w:t>Регламент устанавливает порядок взаимодействия между структурными подразделениями органа муниципального контроля и его должностными лицами, между органами государственного контроля (надзора) и физическими или юридическими лицами, индивидуальными предпринимателями, их уполномоченными представителями,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организациями в процессе осуществления муниципального контроля.</w:t>
      </w:r>
      <w:proofErr w:type="gramEnd"/>
    </w:p>
    <w:p w:rsidR="00FA35EB" w:rsidRPr="00B0563D"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t>2. Регламенты разрабатываются структурными подразделениями органа муниципального контроля, к сфере деятельности которого относится исполнение конкретного полномочия по осуществлению муниципального контроля, предусмотренного федеральным законом, законодательством Свердловской области (далее - структурное подразделение).</w:t>
      </w:r>
    </w:p>
    <w:p w:rsidR="00FA35EB" w:rsidRPr="00B0563D"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t>3. При разработке регламентов орган муниципального контроля предусматривает оптимизацию (повышение качества) осуществления муниципального контроля, в том числе:</w:t>
      </w:r>
    </w:p>
    <w:p w:rsidR="00FA35EB" w:rsidRPr="00B0563D"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t>1) упорядочение административных процедур (действий);</w:t>
      </w:r>
    </w:p>
    <w:p w:rsidR="00FA35EB" w:rsidRPr="00B0563D"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t>2) устранение избыточных административных процедур (действий);</w:t>
      </w:r>
    </w:p>
    <w:p w:rsidR="00FA35EB" w:rsidRPr="008528FA" w:rsidRDefault="00FA35EB" w:rsidP="007F0C4D">
      <w:pPr>
        <w:pStyle w:val="ConsPlusNormal"/>
        <w:ind w:firstLine="709"/>
        <w:jc w:val="both"/>
        <w:rPr>
          <w:rFonts w:ascii="Times New Roman" w:hAnsi="Times New Roman" w:cs="Times New Roman"/>
          <w:sz w:val="28"/>
          <w:szCs w:val="28"/>
        </w:rPr>
      </w:pPr>
      <w:r w:rsidRPr="00B0563D">
        <w:rPr>
          <w:rFonts w:ascii="Times New Roman" w:hAnsi="Times New Roman" w:cs="Times New Roman"/>
          <w:sz w:val="28"/>
          <w:szCs w:val="28"/>
        </w:rPr>
        <w:lastRenderedPageBreak/>
        <w:t>3) сокращение срока осуществления муниципального контроля, а также срока выполнения отдельных административных процедур (действий) в рамках осуществления муниципального контроля. Структурное подразделение, осуществляющее подготовку регламента, может установить в регламенте сокращенные сроки осуществления муниципального контроля, а также сроки выполнения административных процедур (действий) в рамках осуществления муниципального контроля по отношению к соответствующим срокам, установленным законодательством Российской Федерации</w:t>
      </w:r>
      <w:r w:rsidRPr="007F0C4D">
        <w:rPr>
          <w:rFonts w:ascii="Times New Roman" w:hAnsi="Times New Roman" w:cs="Times New Roman"/>
          <w:sz w:val="24"/>
          <w:szCs w:val="24"/>
        </w:rPr>
        <w:t xml:space="preserve"> и </w:t>
      </w:r>
      <w:r w:rsidRPr="008528FA">
        <w:rPr>
          <w:rFonts w:ascii="Times New Roman" w:hAnsi="Times New Roman" w:cs="Times New Roman"/>
          <w:sz w:val="28"/>
          <w:szCs w:val="28"/>
        </w:rPr>
        <w:t>законодательством Свердловской области;</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4) ответственность должностных лиц органа муниципального контроля за несоблюдение ими требований регламентов при выполнении административных процедур (действий);</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5) осуществление отдельных административных процедур (действий) в электронной форме;</w:t>
      </w:r>
    </w:p>
    <w:p w:rsidR="00FA35EB" w:rsidRPr="008528FA" w:rsidRDefault="00FA35EB" w:rsidP="007F0C4D">
      <w:pPr>
        <w:pStyle w:val="ConsPlusNormal"/>
        <w:ind w:firstLine="709"/>
        <w:jc w:val="both"/>
        <w:rPr>
          <w:rFonts w:ascii="Times New Roman" w:hAnsi="Times New Roman" w:cs="Times New Roman"/>
          <w:sz w:val="28"/>
          <w:szCs w:val="28"/>
        </w:rPr>
      </w:pPr>
      <w:proofErr w:type="gramStart"/>
      <w:r w:rsidRPr="008528FA">
        <w:rPr>
          <w:rFonts w:ascii="Times New Roman" w:hAnsi="Times New Roman" w:cs="Times New Roman"/>
          <w:sz w:val="28"/>
          <w:szCs w:val="28"/>
        </w:rPr>
        <w:t>6) осуществление запроса документов и (или) информации, включенных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в рамках межведомственного информационного взаимодействия.</w:t>
      </w:r>
      <w:proofErr w:type="gramEnd"/>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4. Если в осуществлении муниципального контроля участвуют несколько органов муниципального контроля, регламент утверждается совместным приказом таких органов.</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5. Исполнение органом муниципального контроля отдельных государственных полномочий Свердловской области, переданных ему на основании законодательства Свердловской области с предоставлением субвенций из областного бюджета, осуществляется в порядке, установленном регламентом, утвержденным соответствующим органом муниципального контроля, если иное не установлено законодательством Российской Федерации и законодательством Свердловской области.</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6. Регламенты разрабатываются в соответствии с федеральными законами, правовыми актами Президента Российской Федерации 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а также с учетом иных требований к порядку осуществления муниципального контроля.</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 xml:space="preserve">7. Проекты регламентов, а также проекты нормативных правовых актов по внесению изменений в регламенты, признанию регламентов утратившими силу подлежат независимой экспертизе и экспертизе, проводимой органом местного самоуправления в соответствии с Порядком проведения </w:t>
      </w:r>
      <w:proofErr w:type="gramStart"/>
      <w:r w:rsidRPr="008528FA">
        <w:rPr>
          <w:rFonts w:ascii="Times New Roman" w:hAnsi="Times New Roman" w:cs="Times New Roman"/>
          <w:sz w:val="28"/>
          <w:szCs w:val="28"/>
        </w:rPr>
        <w:t>экспертизы проектов административных регламентов осуществления муниципального контроля</w:t>
      </w:r>
      <w:proofErr w:type="gramEnd"/>
      <w:r w:rsidRPr="008528FA">
        <w:rPr>
          <w:rFonts w:ascii="Times New Roman" w:hAnsi="Times New Roman" w:cs="Times New Roman"/>
          <w:sz w:val="28"/>
          <w:szCs w:val="28"/>
        </w:rPr>
        <w:t>.</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 xml:space="preserve">Экспертиза проектов регламентов, проектов нормативных правовых актов о внесении изменений в регламенты, о признании регламентов </w:t>
      </w:r>
      <w:proofErr w:type="gramStart"/>
      <w:r w:rsidRPr="008528FA">
        <w:rPr>
          <w:rFonts w:ascii="Times New Roman" w:hAnsi="Times New Roman" w:cs="Times New Roman"/>
          <w:sz w:val="28"/>
          <w:szCs w:val="28"/>
        </w:rPr>
        <w:lastRenderedPageBreak/>
        <w:t>утратившими</w:t>
      </w:r>
      <w:proofErr w:type="gramEnd"/>
      <w:r w:rsidRPr="008528FA">
        <w:rPr>
          <w:rFonts w:ascii="Times New Roman" w:hAnsi="Times New Roman" w:cs="Times New Roman"/>
          <w:sz w:val="28"/>
          <w:szCs w:val="28"/>
        </w:rPr>
        <w:t xml:space="preserve"> силу с целью установления соответствия их настоящему порядку проводится в соответствии с </w:t>
      </w:r>
      <w:hyperlink w:anchor="P147" w:history="1">
        <w:r w:rsidRPr="008528FA">
          <w:rPr>
            <w:rFonts w:ascii="Times New Roman" w:hAnsi="Times New Roman" w:cs="Times New Roman"/>
            <w:sz w:val="28"/>
            <w:szCs w:val="28"/>
          </w:rPr>
          <w:t>Порядком</w:t>
        </w:r>
      </w:hyperlink>
      <w:r w:rsidRPr="008528FA">
        <w:rPr>
          <w:rFonts w:ascii="Times New Roman" w:hAnsi="Times New Roman" w:cs="Times New Roman"/>
          <w:sz w:val="28"/>
          <w:szCs w:val="28"/>
        </w:rPr>
        <w:t xml:space="preserve"> проведения экспертизы проектов административных регламентов осуществления муниципального контроля, утвержденным настоящим Постановлением.</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8. В случае если нормативным правовым актом, устанавливающим конкретное полномочие органа муниципального контроля,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осуществлению соответствующего полномочия.</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При этом порядком осуществления соответствующего полномочия не регулируются вопросы, относящиеся к предмету регулирования регламента в соответствии с настоящим порядком.</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 xml:space="preserve">9. Проекты регламентов, проекты нормативных правовых актов о внесении изменений в регламенты, признании регламентов утратившими силу, заключения независимой экспертизы на проекты регламентов, проекты нормативных правовых актов о внесении изменений в регламенты, признании регламентов утратившими силу размещаются в информационно-телекоммуникационной сети </w:t>
      </w:r>
      <w:r w:rsidR="008528FA" w:rsidRPr="008528FA">
        <w:rPr>
          <w:rFonts w:ascii="Times New Roman" w:hAnsi="Times New Roman" w:cs="Times New Roman"/>
          <w:sz w:val="28"/>
          <w:szCs w:val="28"/>
        </w:rPr>
        <w:t>«</w:t>
      </w:r>
      <w:r w:rsidRPr="008528FA">
        <w:rPr>
          <w:rFonts w:ascii="Times New Roman" w:hAnsi="Times New Roman" w:cs="Times New Roman"/>
          <w:sz w:val="28"/>
          <w:szCs w:val="28"/>
        </w:rPr>
        <w:t>Интернет</w:t>
      </w:r>
      <w:r w:rsidR="008528FA" w:rsidRPr="008528FA">
        <w:rPr>
          <w:rFonts w:ascii="Times New Roman" w:hAnsi="Times New Roman" w:cs="Times New Roman"/>
          <w:sz w:val="28"/>
          <w:szCs w:val="28"/>
        </w:rPr>
        <w:t>»</w:t>
      </w:r>
      <w:r w:rsidRPr="008528FA">
        <w:rPr>
          <w:rFonts w:ascii="Times New Roman" w:hAnsi="Times New Roman" w:cs="Times New Roman"/>
          <w:sz w:val="28"/>
          <w:szCs w:val="28"/>
        </w:rPr>
        <w:t xml:space="preserve"> (далее - сеть Интернет) на официальном сайте </w:t>
      </w:r>
      <w:r w:rsidR="008528FA" w:rsidRPr="008528FA">
        <w:rPr>
          <w:rFonts w:ascii="Times New Roman" w:hAnsi="Times New Roman" w:cs="Times New Roman"/>
          <w:sz w:val="28"/>
          <w:szCs w:val="28"/>
        </w:rPr>
        <w:t>Муниципального образования Красноуфимский округ</w:t>
      </w:r>
      <w:r w:rsidRPr="008528FA">
        <w:rPr>
          <w:rFonts w:ascii="Times New Roman" w:hAnsi="Times New Roman" w:cs="Times New Roman"/>
          <w:sz w:val="28"/>
          <w:szCs w:val="28"/>
        </w:rPr>
        <w:t>.</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10. Проекты регламентов подлежат согласованию в установленном порядке.</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 xml:space="preserve">11. После согласования проект регламента подлежит размещению на официальном сайте </w:t>
      </w:r>
      <w:r w:rsidR="008528FA" w:rsidRPr="008528FA">
        <w:rPr>
          <w:rFonts w:ascii="Times New Roman" w:hAnsi="Times New Roman" w:cs="Times New Roman"/>
          <w:sz w:val="28"/>
          <w:szCs w:val="28"/>
        </w:rPr>
        <w:t xml:space="preserve">Муниципального образования Красноуфимский округ </w:t>
      </w:r>
      <w:r w:rsidRPr="008528FA">
        <w:rPr>
          <w:rFonts w:ascii="Times New Roman" w:hAnsi="Times New Roman" w:cs="Times New Roman"/>
          <w:sz w:val="28"/>
          <w:szCs w:val="28"/>
        </w:rPr>
        <w:t xml:space="preserve">в сети Интернет в разделе </w:t>
      </w:r>
      <w:r w:rsidR="008528FA" w:rsidRPr="00C06F7B">
        <w:rPr>
          <w:rFonts w:ascii="Times New Roman" w:hAnsi="Times New Roman" w:cs="Times New Roman"/>
          <w:sz w:val="28"/>
          <w:szCs w:val="28"/>
        </w:rPr>
        <w:t>«</w:t>
      </w:r>
      <w:r w:rsidRPr="00C06F7B">
        <w:rPr>
          <w:rFonts w:ascii="Times New Roman" w:hAnsi="Times New Roman" w:cs="Times New Roman"/>
          <w:sz w:val="28"/>
          <w:szCs w:val="28"/>
        </w:rPr>
        <w:t>Общественное обсуждение</w:t>
      </w:r>
      <w:r w:rsidR="00C06F7B" w:rsidRPr="00C06F7B">
        <w:rPr>
          <w:rFonts w:ascii="Times New Roman" w:hAnsi="Times New Roman" w:cs="Times New Roman"/>
          <w:sz w:val="28"/>
          <w:szCs w:val="28"/>
        </w:rPr>
        <w:t xml:space="preserve"> муниципальных правовых актов</w:t>
      </w:r>
      <w:r w:rsidR="008528FA" w:rsidRPr="00C06F7B">
        <w:rPr>
          <w:rFonts w:ascii="Times New Roman" w:hAnsi="Times New Roman" w:cs="Times New Roman"/>
          <w:sz w:val="28"/>
          <w:szCs w:val="28"/>
        </w:rPr>
        <w:t>»</w:t>
      </w:r>
      <w:r w:rsidRPr="00C06F7B">
        <w:rPr>
          <w:rFonts w:ascii="Times New Roman" w:hAnsi="Times New Roman" w:cs="Times New Roman"/>
          <w:sz w:val="28"/>
          <w:szCs w:val="28"/>
        </w:rPr>
        <w:t>.</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12. Срок, отведенный для проведения независимой экспертизы, не может быть менее 15 календарных дней со дня размещения проекта регламента в сети Интернет на соответствующем официальном сайте и указывается разработчиком при размещении проекта регламента.</w:t>
      </w:r>
    </w:p>
    <w:p w:rsidR="00FA35EB" w:rsidRPr="008528FA" w:rsidRDefault="00FA35EB" w:rsidP="007F0C4D">
      <w:pPr>
        <w:pStyle w:val="ConsPlusNormal"/>
        <w:ind w:firstLine="709"/>
        <w:jc w:val="both"/>
        <w:rPr>
          <w:rFonts w:ascii="Times New Roman" w:hAnsi="Times New Roman" w:cs="Times New Roman"/>
          <w:sz w:val="28"/>
          <w:szCs w:val="28"/>
        </w:rPr>
      </w:pPr>
      <w:r w:rsidRPr="008528FA">
        <w:rPr>
          <w:rFonts w:ascii="Times New Roman" w:hAnsi="Times New Roman" w:cs="Times New Roman"/>
          <w:sz w:val="28"/>
          <w:szCs w:val="28"/>
        </w:rPr>
        <w:t>13. Внесение изменений в регламенты осуществляется в порядке, установленном для утверждения регламента.</w:t>
      </w:r>
    </w:p>
    <w:p w:rsidR="00FA35EB" w:rsidRPr="007F0C4D" w:rsidRDefault="00FA35EB" w:rsidP="007F0C4D">
      <w:pPr>
        <w:pStyle w:val="ConsPlusNormal"/>
        <w:ind w:firstLine="709"/>
        <w:rPr>
          <w:rFonts w:ascii="Times New Roman" w:hAnsi="Times New Roman" w:cs="Times New Roman"/>
          <w:sz w:val="24"/>
          <w:szCs w:val="24"/>
        </w:rPr>
      </w:pPr>
    </w:p>
    <w:p w:rsidR="00FA35EB" w:rsidRPr="008528FA" w:rsidRDefault="00FA35EB" w:rsidP="007F0C4D">
      <w:pPr>
        <w:pStyle w:val="ConsPlusTitle"/>
        <w:ind w:firstLine="709"/>
        <w:jc w:val="center"/>
        <w:rPr>
          <w:rFonts w:ascii="Times New Roman" w:hAnsi="Times New Roman" w:cs="Times New Roman"/>
          <w:b w:val="0"/>
          <w:sz w:val="28"/>
          <w:szCs w:val="28"/>
        </w:rPr>
      </w:pPr>
      <w:r w:rsidRPr="008528FA">
        <w:rPr>
          <w:rFonts w:ascii="Times New Roman" w:hAnsi="Times New Roman" w:cs="Times New Roman"/>
          <w:b w:val="0"/>
          <w:sz w:val="28"/>
          <w:szCs w:val="28"/>
        </w:rPr>
        <w:t xml:space="preserve">II. </w:t>
      </w:r>
      <w:r w:rsidR="008528FA" w:rsidRPr="008528FA">
        <w:rPr>
          <w:rFonts w:ascii="Times New Roman" w:hAnsi="Times New Roman" w:cs="Times New Roman"/>
          <w:b w:val="0"/>
          <w:sz w:val="28"/>
          <w:szCs w:val="28"/>
        </w:rPr>
        <w:t>Требования к регламентам</w:t>
      </w:r>
    </w:p>
    <w:p w:rsidR="00FA35EB" w:rsidRPr="008528FA" w:rsidRDefault="00FA35EB" w:rsidP="007F0C4D">
      <w:pPr>
        <w:pStyle w:val="ConsPlusNormal"/>
        <w:ind w:firstLine="709"/>
        <w:rPr>
          <w:rFonts w:ascii="Times New Roman" w:hAnsi="Times New Roman" w:cs="Times New Roman"/>
          <w:sz w:val="28"/>
          <w:szCs w:val="28"/>
        </w:rPr>
      </w:pP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w:t>
      </w:r>
      <w:r w:rsidR="007237C7">
        <w:rPr>
          <w:rFonts w:ascii="Times New Roman" w:hAnsi="Times New Roman" w:cs="Times New Roman"/>
          <w:sz w:val="28"/>
          <w:szCs w:val="28"/>
        </w:rPr>
        <w:t>4</w:t>
      </w:r>
      <w:r w:rsidRPr="0008511A">
        <w:rPr>
          <w:rFonts w:ascii="Times New Roman" w:hAnsi="Times New Roman" w:cs="Times New Roman"/>
          <w:sz w:val="28"/>
          <w:szCs w:val="28"/>
        </w:rPr>
        <w:t>. Наименование регламента определяется органом муниципального контроля с учетом формулировки соответствующей редакции положения нормативного правового акта, которым предусмотрено конкретное полномочие по осуществлению муниципального контроля, и наименования соответствующего полномочия по осуществлению государственного контроля (надзора) в Перечне.</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w:t>
      </w:r>
      <w:r w:rsidR="007237C7">
        <w:rPr>
          <w:rFonts w:ascii="Times New Roman" w:hAnsi="Times New Roman" w:cs="Times New Roman"/>
          <w:sz w:val="28"/>
          <w:szCs w:val="28"/>
        </w:rPr>
        <w:t>5</w:t>
      </w:r>
      <w:r w:rsidRPr="0008511A">
        <w:rPr>
          <w:rFonts w:ascii="Times New Roman" w:hAnsi="Times New Roman" w:cs="Times New Roman"/>
          <w:sz w:val="28"/>
          <w:szCs w:val="28"/>
        </w:rPr>
        <w:t>. В регламент включаются следующие разделы:</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 общие положения;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 требования к порядку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3) состав, последовательность и сроки выполнения административных </w:t>
      </w:r>
      <w:r w:rsidRPr="0008511A">
        <w:rPr>
          <w:rFonts w:ascii="Times New Roman" w:hAnsi="Times New Roman" w:cs="Times New Roman"/>
          <w:sz w:val="28"/>
          <w:szCs w:val="28"/>
        </w:rPr>
        <w:lastRenderedPageBreak/>
        <w:t>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4) порядок и формы </w:t>
      </w:r>
      <w:proofErr w:type="gramStart"/>
      <w:r w:rsidRPr="0008511A">
        <w:rPr>
          <w:rFonts w:ascii="Times New Roman" w:hAnsi="Times New Roman" w:cs="Times New Roman"/>
          <w:sz w:val="28"/>
          <w:szCs w:val="28"/>
        </w:rPr>
        <w:t>контроля за</w:t>
      </w:r>
      <w:proofErr w:type="gramEnd"/>
      <w:r w:rsidRPr="0008511A">
        <w:rPr>
          <w:rFonts w:ascii="Times New Roman" w:hAnsi="Times New Roman" w:cs="Times New Roman"/>
          <w:sz w:val="28"/>
          <w:szCs w:val="28"/>
        </w:rPr>
        <w:t xml:space="preserve"> осуществлением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5) 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w:t>
      </w:r>
      <w:r w:rsidR="007237C7">
        <w:rPr>
          <w:rFonts w:ascii="Times New Roman" w:hAnsi="Times New Roman" w:cs="Times New Roman"/>
          <w:sz w:val="28"/>
          <w:szCs w:val="28"/>
        </w:rPr>
        <w:t>6</w:t>
      </w:r>
      <w:r w:rsidRPr="0008511A">
        <w:rPr>
          <w:rFonts w:ascii="Times New Roman" w:hAnsi="Times New Roman" w:cs="Times New Roman"/>
          <w:sz w:val="28"/>
          <w:szCs w:val="28"/>
        </w:rPr>
        <w:t>. Раздел, касающийся общих положений, состоит из следующих подразделов:</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 наименование вида муниципального контроля;</w:t>
      </w:r>
    </w:p>
    <w:p w:rsidR="007237C7" w:rsidRDefault="00FA35EB" w:rsidP="007237C7">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2) наименование органа, осуществляющего муниципальный контроль. </w:t>
      </w:r>
    </w:p>
    <w:p w:rsidR="00FA35EB" w:rsidRPr="0008511A" w:rsidRDefault="00FA35EB" w:rsidP="007237C7">
      <w:pPr>
        <w:pStyle w:val="ConsPlusNormal"/>
        <w:ind w:firstLine="709"/>
        <w:jc w:val="both"/>
        <w:rPr>
          <w:rFonts w:ascii="Times New Roman" w:hAnsi="Times New Roman" w:cs="Times New Roman"/>
          <w:sz w:val="28"/>
          <w:szCs w:val="28"/>
        </w:rPr>
      </w:pPr>
      <w:proofErr w:type="gramStart"/>
      <w:r w:rsidRPr="0008511A">
        <w:rPr>
          <w:rFonts w:ascii="Times New Roman" w:hAnsi="Times New Roman" w:cs="Times New Roman"/>
          <w:sz w:val="28"/>
          <w:szCs w:val="28"/>
        </w:rPr>
        <w:t>Если в осуществлении муниципального контроля участвуют также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государственных внебюджетных фондов, органы местного самоуправления муниципальных образований, расположенных на территории Свердловской области, а также организации в случаях, предусмотренных законодательством Российской Федерации, указываются все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государственных</w:t>
      </w:r>
      <w:proofErr w:type="gramEnd"/>
      <w:r w:rsidRPr="0008511A">
        <w:rPr>
          <w:rFonts w:ascii="Times New Roman" w:hAnsi="Times New Roman" w:cs="Times New Roman"/>
          <w:sz w:val="28"/>
          <w:szCs w:val="28"/>
        </w:rPr>
        <w:t xml:space="preserve"> внебюджетных фондов, органы местного самоуправления муниципальных образований, расположенных на территории Свердловской области, а также организации, участие которых необходимо в процессе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bookmarkStart w:id="1" w:name="P79"/>
      <w:bookmarkEnd w:id="1"/>
      <w:r w:rsidRPr="0008511A">
        <w:rPr>
          <w:rFonts w:ascii="Times New Roman" w:hAnsi="Times New Roman" w:cs="Times New Roman"/>
          <w:sz w:val="28"/>
          <w:szCs w:val="28"/>
        </w:rPr>
        <w:t>3) нормативные правовые акты, регулирующие осуществление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proofErr w:type="gramStart"/>
      <w:r w:rsidRPr="0008511A">
        <w:rPr>
          <w:rFonts w:ascii="Times New Roman" w:hAnsi="Times New Roman" w:cs="Times New Roman"/>
          <w:sz w:val="28"/>
          <w:szCs w:val="28"/>
        </w:rPr>
        <w:t xml:space="preserve">Перечень нормативных правовых актов, указанных в </w:t>
      </w:r>
      <w:hyperlink w:anchor="P79" w:history="1">
        <w:r w:rsidRPr="007237C7">
          <w:rPr>
            <w:rFonts w:ascii="Times New Roman" w:hAnsi="Times New Roman" w:cs="Times New Roman"/>
            <w:sz w:val="28"/>
            <w:szCs w:val="28"/>
          </w:rPr>
          <w:t>подпункте 3 части первой</w:t>
        </w:r>
      </w:hyperlink>
      <w:r w:rsidRPr="007237C7">
        <w:rPr>
          <w:rFonts w:ascii="Times New Roman" w:hAnsi="Times New Roman" w:cs="Times New Roman"/>
          <w:sz w:val="28"/>
          <w:szCs w:val="28"/>
        </w:rPr>
        <w:t xml:space="preserve"> настоящего пункта (с указанием их реквизитов и источников </w:t>
      </w:r>
      <w:r w:rsidRPr="0008511A">
        <w:rPr>
          <w:rFonts w:ascii="Times New Roman" w:hAnsi="Times New Roman" w:cs="Times New Roman"/>
          <w:sz w:val="28"/>
          <w:szCs w:val="28"/>
        </w:rPr>
        <w:t xml:space="preserve">официального опубликования), подлежит обязательному размещению в региональной государственной информационной системе </w:t>
      </w:r>
      <w:r w:rsidR="0008511A">
        <w:rPr>
          <w:rFonts w:ascii="Times New Roman" w:hAnsi="Times New Roman" w:cs="Times New Roman"/>
          <w:sz w:val="28"/>
          <w:szCs w:val="28"/>
        </w:rPr>
        <w:t>«</w:t>
      </w:r>
      <w:r w:rsidRPr="0008511A">
        <w:rPr>
          <w:rFonts w:ascii="Times New Roman" w:hAnsi="Times New Roman" w:cs="Times New Roman"/>
          <w:sz w:val="28"/>
          <w:szCs w:val="28"/>
        </w:rPr>
        <w:t>Реестр государственных услуг и муниципальных услуг (функций) Свердловской области</w:t>
      </w:r>
      <w:r w:rsidR="0008511A">
        <w:rPr>
          <w:rFonts w:ascii="Times New Roman" w:hAnsi="Times New Roman" w:cs="Times New Roman"/>
          <w:sz w:val="28"/>
          <w:szCs w:val="28"/>
        </w:rPr>
        <w:t>»</w:t>
      </w:r>
      <w:r w:rsidRPr="0008511A">
        <w:rPr>
          <w:rFonts w:ascii="Times New Roman" w:hAnsi="Times New Roman" w:cs="Times New Roman"/>
          <w:sz w:val="28"/>
          <w:szCs w:val="28"/>
        </w:rPr>
        <w:t xml:space="preserve"> (далее - региональный реестр) и федеральной государственной информационной системе </w:t>
      </w:r>
      <w:r w:rsidR="0008511A">
        <w:rPr>
          <w:rFonts w:ascii="Times New Roman" w:hAnsi="Times New Roman" w:cs="Times New Roman"/>
          <w:sz w:val="28"/>
          <w:szCs w:val="28"/>
        </w:rPr>
        <w:t>«</w:t>
      </w:r>
      <w:r w:rsidRPr="0008511A">
        <w:rPr>
          <w:rFonts w:ascii="Times New Roman" w:hAnsi="Times New Roman" w:cs="Times New Roman"/>
          <w:sz w:val="28"/>
          <w:szCs w:val="28"/>
        </w:rPr>
        <w:t>Единый портал государственных и муниципальных услуг (функций)</w:t>
      </w:r>
      <w:r w:rsidR="0008511A">
        <w:rPr>
          <w:rFonts w:ascii="Times New Roman" w:hAnsi="Times New Roman" w:cs="Times New Roman"/>
          <w:sz w:val="28"/>
          <w:szCs w:val="28"/>
        </w:rPr>
        <w:t>»</w:t>
      </w:r>
      <w:r w:rsidRPr="0008511A">
        <w:rPr>
          <w:rFonts w:ascii="Times New Roman" w:hAnsi="Times New Roman" w:cs="Times New Roman"/>
          <w:sz w:val="28"/>
          <w:szCs w:val="28"/>
        </w:rPr>
        <w:t xml:space="preserve"> (далее - Единый портал).</w:t>
      </w:r>
      <w:proofErr w:type="gramEnd"/>
    </w:p>
    <w:p w:rsidR="00FA35EB" w:rsidRPr="007237C7"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В данном подразделе регламента должно содержаться указание на соответствующее размещение перечня нормативных правовых актов, указанных в </w:t>
      </w:r>
      <w:hyperlink w:anchor="P79" w:history="1">
        <w:r w:rsidRPr="007237C7">
          <w:rPr>
            <w:rFonts w:ascii="Times New Roman" w:hAnsi="Times New Roman" w:cs="Times New Roman"/>
            <w:sz w:val="28"/>
            <w:szCs w:val="28"/>
          </w:rPr>
          <w:t>подпункте 3 части первой</w:t>
        </w:r>
      </w:hyperlink>
      <w:r w:rsidRPr="007237C7">
        <w:rPr>
          <w:rFonts w:ascii="Times New Roman" w:hAnsi="Times New Roman" w:cs="Times New Roman"/>
          <w:sz w:val="28"/>
          <w:szCs w:val="28"/>
        </w:rPr>
        <w:t xml:space="preserve"> настоящего пункта.</w:t>
      </w:r>
    </w:p>
    <w:p w:rsidR="00FA35EB" w:rsidRPr="0008511A" w:rsidRDefault="00FA35EB" w:rsidP="007F0C4D">
      <w:pPr>
        <w:pStyle w:val="ConsPlusNormal"/>
        <w:ind w:firstLine="709"/>
        <w:jc w:val="both"/>
        <w:rPr>
          <w:rFonts w:ascii="Times New Roman" w:hAnsi="Times New Roman" w:cs="Times New Roman"/>
          <w:sz w:val="28"/>
          <w:szCs w:val="28"/>
        </w:rPr>
      </w:pPr>
      <w:r w:rsidRPr="007237C7">
        <w:rPr>
          <w:rFonts w:ascii="Times New Roman" w:hAnsi="Times New Roman" w:cs="Times New Roman"/>
          <w:sz w:val="28"/>
          <w:szCs w:val="28"/>
        </w:rPr>
        <w:t xml:space="preserve">Разработчик регламента обеспечивает размещение и актуализацию перечня нормативных правовых актов, указанных в </w:t>
      </w:r>
      <w:hyperlink w:anchor="P79" w:history="1">
        <w:r w:rsidRPr="007237C7">
          <w:rPr>
            <w:rFonts w:ascii="Times New Roman" w:hAnsi="Times New Roman" w:cs="Times New Roman"/>
            <w:sz w:val="28"/>
            <w:szCs w:val="28"/>
          </w:rPr>
          <w:t>подпункте 3 части первой</w:t>
        </w:r>
      </w:hyperlink>
      <w:r w:rsidRPr="007237C7">
        <w:rPr>
          <w:rFonts w:ascii="Times New Roman" w:hAnsi="Times New Roman" w:cs="Times New Roman"/>
          <w:sz w:val="28"/>
          <w:szCs w:val="28"/>
        </w:rPr>
        <w:t xml:space="preserve"> настоящего пункта, а также в соответствующем разделе </w:t>
      </w:r>
      <w:r w:rsidRPr="0008511A">
        <w:rPr>
          <w:rFonts w:ascii="Times New Roman" w:hAnsi="Times New Roman" w:cs="Times New Roman"/>
          <w:sz w:val="28"/>
          <w:szCs w:val="28"/>
        </w:rPr>
        <w:t>регионального реестра;</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4) предмет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5) права и обязанности должностных лиц при осуществлении </w:t>
      </w:r>
      <w:r w:rsidRPr="0008511A">
        <w:rPr>
          <w:rFonts w:ascii="Times New Roman" w:hAnsi="Times New Roman" w:cs="Times New Roman"/>
          <w:sz w:val="28"/>
          <w:szCs w:val="28"/>
        </w:rPr>
        <w:lastRenderedPageBreak/>
        <w:t>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6) права и обязанности лиц, в отношении которых осуществляются мероприятия по муниципальному контролю;</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7) описание результата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FA35EB" w:rsidRPr="0008511A" w:rsidRDefault="007237C7"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FA35EB" w:rsidRPr="0008511A">
        <w:rPr>
          <w:rFonts w:ascii="Times New Roman" w:hAnsi="Times New Roman" w:cs="Times New Roman"/>
          <w:sz w:val="28"/>
          <w:szCs w:val="28"/>
        </w:rPr>
        <w:t>В подразделе, касающемся прав и обязанностей должностных лиц при осуществлении муниципального контроля, в том числе указывается следующая информация:</w:t>
      </w:r>
    </w:p>
    <w:p w:rsidR="00FA35EB" w:rsidRPr="0008511A" w:rsidRDefault="00FA35EB" w:rsidP="007F0C4D">
      <w:pPr>
        <w:pStyle w:val="ConsPlusNormal"/>
        <w:ind w:firstLine="709"/>
        <w:jc w:val="both"/>
        <w:rPr>
          <w:rFonts w:ascii="Times New Roman" w:hAnsi="Times New Roman" w:cs="Times New Roman"/>
          <w:sz w:val="28"/>
          <w:szCs w:val="28"/>
        </w:rPr>
      </w:pPr>
      <w:proofErr w:type="gramStart"/>
      <w:r w:rsidRPr="0008511A">
        <w:rPr>
          <w:rFonts w:ascii="Times New Roman" w:hAnsi="Times New Roman" w:cs="Times New Roman"/>
          <w:sz w:val="28"/>
          <w:szCs w:val="28"/>
        </w:rPr>
        <w:t xml:space="preserve">1) обязанность органа муниципального контроля истребовать в рамках межведомственного информационного взаимодействия документы и (или) информацию, включенные в </w:t>
      </w:r>
      <w:hyperlink r:id="rId10" w:history="1">
        <w:r w:rsidRPr="00F05DAF">
          <w:rPr>
            <w:rFonts w:ascii="Times New Roman" w:hAnsi="Times New Roman" w:cs="Times New Roman"/>
            <w:sz w:val="28"/>
            <w:szCs w:val="28"/>
          </w:rPr>
          <w:t>перечень</w:t>
        </w:r>
      </w:hyperlink>
      <w:r w:rsidRPr="0008511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w:t>
      </w:r>
      <w:proofErr w:type="gramEnd"/>
      <w:r w:rsidRPr="0008511A">
        <w:rPr>
          <w:rFonts w:ascii="Times New Roman" w:hAnsi="Times New Roman" w:cs="Times New Roman"/>
          <w:sz w:val="28"/>
          <w:szCs w:val="28"/>
        </w:rPr>
        <w:t xml:space="preserve">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3) обязанность должностного лица органа государственного контроля (надзора)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35EB" w:rsidRPr="0008511A" w:rsidRDefault="007237C7"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FA35EB" w:rsidRPr="0008511A">
        <w:rPr>
          <w:rFonts w:ascii="Times New Roman" w:hAnsi="Times New Roman" w:cs="Times New Roman"/>
          <w:sz w:val="28"/>
          <w:szCs w:val="28"/>
        </w:rPr>
        <w:t>В подразделе, касающемся прав и обязанностей лиц, в отношении которых осуществляются мероприятия по контролю, в том числе указывается следующая информация: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1)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08511A">
        <w:rPr>
          <w:rFonts w:ascii="Times New Roman" w:hAnsi="Times New Roman" w:cs="Times New Roman"/>
          <w:sz w:val="28"/>
          <w:szCs w:val="28"/>
        </w:rPr>
        <w:lastRenderedPageBreak/>
        <w:t>организаций и включены в межведомственный перечень;</w:t>
      </w:r>
    </w:p>
    <w:p w:rsidR="00FA35EB" w:rsidRPr="0008511A" w:rsidRDefault="00FA35EB" w:rsidP="007F0C4D">
      <w:pPr>
        <w:pStyle w:val="ConsPlusNormal"/>
        <w:ind w:firstLine="709"/>
        <w:jc w:val="both"/>
        <w:rPr>
          <w:rFonts w:ascii="Times New Roman" w:hAnsi="Times New Roman" w:cs="Times New Roman"/>
          <w:sz w:val="28"/>
          <w:szCs w:val="28"/>
        </w:rPr>
      </w:pPr>
      <w:proofErr w:type="gramStart"/>
      <w:r w:rsidRPr="0008511A">
        <w:rPr>
          <w:rFonts w:ascii="Times New Roman" w:hAnsi="Times New Roman" w:cs="Times New Roman"/>
          <w:sz w:val="28"/>
          <w:szCs w:val="28"/>
        </w:rPr>
        <w:t>2) право проверяемого юридического лица, индивидуального предпринимателя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межведомственный перечень.</w:t>
      </w:r>
      <w:proofErr w:type="gramEnd"/>
    </w:p>
    <w:p w:rsidR="00FA35EB" w:rsidRPr="0008511A" w:rsidRDefault="007237C7"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FA35EB" w:rsidRPr="0008511A">
        <w:rPr>
          <w:rFonts w:ascii="Times New Roman" w:hAnsi="Times New Roman" w:cs="Times New Roman"/>
          <w:sz w:val="28"/>
          <w:szCs w:val="28"/>
        </w:rPr>
        <w:t>Подраздел, касающийся исчерпывающих перечней документов и (или) информации, необходимых для осуществления муниципального контроля и достижения целей и задач проведения проверки, включает:</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1) исчерпывающий перечень документов и (или) информации, </w:t>
      </w:r>
      <w:proofErr w:type="spellStart"/>
      <w:r w:rsidRPr="0008511A">
        <w:rPr>
          <w:rFonts w:ascii="Times New Roman" w:hAnsi="Times New Roman" w:cs="Times New Roman"/>
          <w:sz w:val="28"/>
          <w:szCs w:val="28"/>
        </w:rPr>
        <w:t>истребуемых</w:t>
      </w:r>
      <w:proofErr w:type="spellEnd"/>
      <w:r w:rsidRPr="0008511A">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A35EB" w:rsidRPr="0008511A" w:rsidRDefault="007237C7"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FA35EB" w:rsidRPr="0008511A">
        <w:rPr>
          <w:rFonts w:ascii="Times New Roman" w:hAnsi="Times New Roman" w:cs="Times New Roman"/>
          <w:sz w:val="28"/>
          <w:szCs w:val="28"/>
        </w:rPr>
        <w:t>. Раздел, касающийся требований к порядку осуществления муниципального контроля, состоит из следующих подразделов:</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 порядок информирования об осуществлении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 (подраздел включается в случае, если в осуществлении муниципального контроля участвуют иные организации);</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3) срок осуществления муниципального контроля.</w:t>
      </w:r>
    </w:p>
    <w:p w:rsidR="00FA35EB" w:rsidRPr="0008511A" w:rsidRDefault="007237C7"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A35EB" w:rsidRPr="0008511A">
        <w:rPr>
          <w:rFonts w:ascii="Times New Roman" w:hAnsi="Times New Roman" w:cs="Times New Roman"/>
          <w:sz w:val="28"/>
          <w:szCs w:val="28"/>
        </w:rPr>
        <w:t>. В подразделе, касающемся порядка информирования об осуществлении муниципального контроля, указываются следующие сведения: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 порядок, форма, место размещения и способы получения справочной информации, в том числе на стендах в местах нахождения органов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К справочной информации относятся: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а) место нахождения и графики работы органа муниципального контроля, его структурных подразделений и территориальных органов;</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б) справочные телефоны структурного подразделения органа </w:t>
      </w:r>
      <w:r w:rsidRPr="0008511A">
        <w:rPr>
          <w:rFonts w:ascii="Times New Roman" w:hAnsi="Times New Roman" w:cs="Times New Roman"/>
          <w:sz w:val="28"/>
          <w:szCs w:val="28"/>
        </w:rPr>
        <w:lastRenderedPageBreak/>
        <w:t>муниципального контроля и организаций, участвующих в осуществлении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в) адрес официального сайта, а также электронной почты и (или) формы обратной связи органа муниципального контроля в сети Интернет.</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Справочная информация не приводится в тексте регламента и подлежит обязательному размещению на официальном сайте </w:t>
      </w:r>
      <w:r w:rsidR="0008511A" w:rsidRPr="0008511A">
        <w:rPr>
          <w:rFonts w:ascii="Times New Roman" w:hAnsi="Times New Roman" w:cs="Times New Roman"/>
          <w:sz w:val="28"/>
          <w:szCs w:val="28"/>
        </w:rPr>
        <w:t>Муниципального образования Красноуфимский округ</w:t>
      </w:r>
      <w:r w:rsidRPr="0008511A">
        <w:rPr>
          <w:rFonts w:ascii="Times New Roman" w:hAnsi="Times New Roman" w:cs="Times New Roman"/>
          <w:sz w:val="28"/>
          <w:szCs w:val="28"/>
        </w:rPr>
        <w:t xml:space="preserve"> в сети Интернет, в региональном реестре и на Едином портале, о чем указывается в тексте регламента. Разработчик регламента обеспечивает размещение и актуализацию справочной информации в установленном порядке на официальном сайте </w:t>
      </w:r>
      <w:r w:rsidR="0008511A" w:rsidRPr="0008511A">
        <w:rPr>
          <w:rFonts w:ascii="Times New Roman" w:hAnsi="Times New Roman" w:cs="Times New Roman"/>
          <w:sz w:val="28"/>
          <w:szCs w:val="28"/>
        </w:rPr>
        <w:t xml:space="preserve">Муниципального образования Красноуфимский округ </w:t>
      </w:r>
      <w:r w:rsidRPr="0008511A">
        <w:rPr>
          <w:rFonts w:ascii="Times New Roman" w:hAnsi="Times New Roman" w:cs="Times New Roman"/>
          <w:sz w:val="28"/>
          <w:szCs w:val="28"/>
        </w:rPr>
        <w:t>в сети Интернет, а также в соответствующем разделе регионального реестра.</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w:t>
      </w:r>
      <w:r w:rsidR="007237C7">
        <w:rPr>
          <w:rFonts w:ascii="Times New Roman" w:hAnsi="Times New Roman" w:cs="Times New Roman"/>
          <w:sz w:val="28"/>
          <w:szCs w:val="28"/>
        </w:rPr>
        <w:t>2</w:t>
      </w:r>
      <w:r w:rsidRPr="0008511A">
        <w:rPr>
          <w:rFonts w:ascii="Times New Roman" w:hAnsi="Times New Roman" w:cs="Times New Roman"/>
          <w:sz w:val="28"/>
          <w:szCs w:val="28"/>
        </w:rPr>
        <w:t xml:space="preserve">. </w:t>
      </w:r>
      <w:proofErr w:type="gramStart"/>
      <w:r w:rsidRPr="0008511A">
        <w:rPr>
          <w:rFonts w:ascii="Times New Roman" w:hAnsi="Times New Roman" w:cs="Times New Roman"/>
          <w:sz w:val="28"/>
          <w:szCs w:val="28"/>
        </w:rPr>
        <w:t>В подразделе, касающемся сведений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муниципального контроля, указывается информация об основаниях и порядке взимания платы либо об отсутствии такой платы.</w:t>
      </w:r>
      <w:proofErr w:type="gramEnd"/>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w:t>
      </w:r>
      <w:r w:rsidR="007237C7">
        <w:rPr>
          <w:rFonts w:ascii="Times New Roman" w:hAnsi="Times New Roman" w:cs="Times New Roman"/>
          <w:sz w:val="28"/>
          <w:szCs w:val="28"/>
        </w:rPr>
        <w:t>3</w:t>
      </w:r>
      <w:r w:rsidRPr="0008511A">
        <w:rPr>
          <w:rFonts w:ascii="Times New Roman" w:hAnsi="Times New Roman" w:cs="Times New Roman"/>
          <w:sz w:val="28"/>
          <w:szCs w:val="28"/>
        </w:rPr>
        <w:t>. В подразделе, касающемся срока осуществления муниципального контроля, указывается общий срок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w:t>
      </w:r>
      <w:r w:rsidR="007237C7">
        <w:rPr>
          <w:rFonts w:ascii="Times New Roman" w:hAnsi="Times New Roman" w:cs="Times New Roman"/>
          <w:sz w:val="28"/>
          <w:szCs w:val="28"/>
        </w:rPr>
        <w:t>4</w:t>
      </w:r>
      <w:r w:rsidRPr="0008511A">
        <w:rPr>
          <w:rFonts w:ascii="Times New Roman" w:hAnsi="Times New Roman" w:cs="Times New Roman"/>
          <w:sz w:val="28"/>
          <w:szCs w:val="28"/>
        </w:rPr>
        <w:t>.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w:t>
      </w:r>
      <w:r w:rsidR="007237C7">
        <w:rPr>
          <w:rFonts w:ascii="Times New Roman" w:hAnsi="Times New Roman" w:cs="Times New Roman"/>
          <w:sz w:val="28"/>
          <w:szCs w:val="28"/>
        </w:rPr>
        <w:t>5</w:t>
      </w:r>
      <w:r w:rsidRPr="0008511A">
        <w:rPr>
          <w:rFonts w:ascii="Times New Roman" w:hAnsi="Times New Roman" w:cs="Times New Roman"/>
          <w:sz w:val="28"/>
          <w:szCs w:val="28"/>
        </w:rPr>
        <w:t>. Описание каждой административной процедуры содержит следующие обязательные элементы:</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 основания для начала административной процедуры;</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муниципального контроля, содержат указание на конкретную должность, она указывается в тексте регламента;</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4)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 и законодательством Свердловской области;</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5) критерии принятия решений;</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lastRenderedPageBreak/>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w:t>
      </w:r>
      <w:r w:rsidR="007237C7">
        <w:rPr>
          <w:rFonts w:ascii="Times New Roman" w:hAnsi="Times New Roman" w:cs="Times New Roman"/>
          <w:sz w:val="28"/>
          <w:szCs w:val="28"/>
        </w:rPr>
        <w:t>6</w:t>
      </w:r>
      <w:r w:rsidRPr="0008511A">
        <w:rPr>
          <w:rFonts w:ascii="Times New Roman" w:hAnsi="Times New Roman" w:cs="Times New Roman"/>
          <w:sz w:val="28"/>
          <w:szCs w:val="28"/>
        </w:rPr>
        <w:t xml:space="preserve">. Раздел, касающийся порядка и формы </w:t>
      </w:r>
      <w:proofErr w:type="gramStart"/>
      <w:r w:rsidRPr="0008511A">
        <w:rPr>
          <w:rFonts w:ascii="Times New Roman" w:hAnsi="Times New Roman" w:cs="Times New Roman"/>
          <w:sz w:val="28"/>
          <w:szCs w:val="28"/>
        </w:rPr>
        <w:t>контроля за</w:t>
      </w:r>
      <w:proofErr w:type="gramEnd"/>
      <w:r w:rsidRPr="0008511A">
        <w:rPr>
          <w:rFonts w:ascii="Times New Roman" w:hAnsi="Times New Roman" w:cs="Times New Roman"/>
          <w:sz w:val="28"/>
          <w:szCs w:val="28"/>
        </w:rPr>
        <w:t xml:space="preserve"> осуществлением муниципального контроля, состоит из следующих подразделов:</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1) порядок осуществления текущего </w:t>
      </w:r>
      <w:proofErr w:type="gramStart"/>
      <w:r w:rsidRPr="0008511A">
        <w:rPr>
          <w:rFonts w:ascii="Times New Roman" w:hAnsi="Times New Roman" w:cs="Times New Roman"/>
          <w:sz w:val="28"/>
          <w:szCs w:val="28"/>
        </w:rPr>
        <w:t>контроля за</w:t>
      </w:r>
      <w:proofErr w:type="gramEnd"/>
      <w:r w:rsidRPr="0008511A">
        <w:rPr>
          <w:rFonts w:ascii="Times New Roman" w:hAnsi="Times New Roman" w:cs="Times New Roman"/>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08511A">
        <w:rPr>
          <w:rFonts w:ascii="Times New Roman" w:hAnsi="Times New Roman" w:cs="Times New Roman"/>
          <w:sz w:val="28"/>
          <w:szCs w:val="28"/>
        </w:rPr>
        <w:t>контроля за</w:t>
      </w:r>
      <w:proofErr w:type="gramEnd"/>
      <w:r w:rsidRPr="0008511A">
        <w:rPr>
          <w:rFonts w:ascii="Times New Roman" w:hAnsi="Times New Roman" w:cs="Times New Roman"/>
          <w:sz w:val="28"/>
          <w:szCs w:val="28"/>
        </w:rPr>
        <w:t xml:space="preserve"> полнотой и качеством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 xml:space="preserve">4) положения, характеризующие требования к порядку и формам </w:t>
      </w:r>
      <w:proofErr w:type="gramStart"/>
      <w:r w:rsidRPr="0008511A">
        <w:rPr>
          <w:rFonts w:ascii="Times New Roman" w:hAnsi="Times New Roman" w:cs="Times New Roman"/>
          <w:sz w:val="28"/>
          <w:szCs w:val="28"/>
        </w:rPr>
        <w:t>контроля за</w:t>
      </w:r>
      <w:proofErr w:type="gramEnd"/>
      <w:r w:rsidRPr="0008511A">
        <w:rPr>
          <w:rFonts w:ascii="Times New Roman" w:hAnsi="Times New Roman" w:cs="Times New Roman"/>
          <w:sz w:val="28"/>
          <w:szCs w:val="28"/>
        </w:rPr>
        <w:t xml:space="preserve"> осуществлением муниципального контроля, в том числе со стороны граждан, их объединений и организаций.</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w:t>
      </w:r>
      <w:r w:rsidR="007237C7">
        <w:rPr>
          <w:rFonts w:ascii="Times New Roman" w:hAnsi="Times New Roman" w:cs="Times New Roman"/>
          <w:sz w:val="28"/>
          <w:szCs w:val="28"/>
        </w:rPr>
        <w:t>7</w:t>
      </w:r>
      <w:r w:rsidRPr="0008511A">
        <w:rPr>
          <w:rFonts w:ascii="Times New Roman" w:hAnsi="Times New Roman" w:cs="Times New Roman"/>
          <w:sz w:val="28"/>
          <w:szCs w:val="28"/>
        </w:rPr>
        <w:t>. Раздел, касающийся досудебного (внесудебного) порядка обжалования решений и действий (бездействия) органов, осуществляющих муниципальный контроль, а также их должностных лиц, состоит из следующих подразделов:</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1) информация для заинтересованных лиц об их праве на досудебное (внесудебное) обжалование решений и действий (бездействия), принятых (осуществляемых) в ходе осуществления муниципального контроля;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2) предмет досудебного (внесудебного) обжалования;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3) исчерпывающий перечень оснований для приостановления рассмотрения жалобы и случаев, в которых ответ на жалобу не дается;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4) основания для начала процедуры досудебного (внесудебного) обжалования;</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5) права заинтересованных лиц на получение информации и документов, необходимых для обоснования и рассмотрения жалобы;</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7) сроки рассмотрения жалобы;</w:t>
      </w:r>
    </w:p>
    <w:p w:rsidR="00FA35EB" w:rsidRPr="0008511A" w:rsidRDefault="00FA35EB" w:rsidP="007F0C4D">
      <w:pPr>
        <w:pStyle w:val="ConsPlusNormal"/>
        <w:ind w:firstLine="709"/>
        <w:jc w:val="both"/>
        <w:rPr>
          <w:rFonts w:ascii="Times New Roman" w:hAnsi="Times New Roman" w:cs="Times New Roman"/>
          <w:sz w:val="28"/>
          <w:szCs w:val="28"/>
        </w:rPr>
      </w:pPr>
      <w:r w:rsidRPr="0008511A">
        <w:rPr>
          <w:rFonts w:ascii="Times New Roman" w:hAnsi="Times New Roman" w:cs="Times New Roman"/>
          <w:sz w:val="28"/>
          <w:szCs w:val="28"/>
        </w:rPr>
        <w:t>8) результат досудебного (внесудебного) обжалования применительно к каждой процедуре либо инстанции обжалования.</w:t>
      </w:r>
    </w:p>
    <w:p w:rsidR="0008511A" w:rsidRDefault="0008511A" w:rsidP="007F0C4D">
      <w:pPr>
        <w:pStyle w:val="ConsPlusNormal"/>
        <w:ind w:firstLine="709"/>
        <w:rPr>
          <w:rFonts w:ascii="Times New Roman" w:hAnsi="Times New Roman" w:cs="Times New Roman"/>
          <w:sz w:val="24"/>
          <w:szCs w:val="24"/>
        </w:rPr>
      </w:pPr>
    </w:p>
    <w:p w:rsidR="0008511A" w:rsidRPr="00A15A6E" w:rsidRDefault="0008511A" w:rsidP="0008511A">
      <w:pPr>
        <w:pStyle w:val="ConsPlusNormal"/>
        <w:ind w:firstLine="709"/>
        <w:jc w:val="center"/>
        <w:rPr>
          <w:rFonts w:ascii="Times New Roman" w:hAnsi="Times New Roman" w:cs="Times New Roman"/>
          <w:sz w:val="28"/>
          <w:szCs w:val="28"/>
        </w:rPr>
      </w:pPr>
      <w:r w:rsidRPr="00A15A6E">
        <w:rPr>
          <w:rFonts w:ascii="Times New Roman" w:hAnsi="Times New Roman" w:cs="Times New Roman"/>
          <w:sz w:val="28"/>
          <w:szCs w:val="28"/>
          <w:lang w:val="en-US"/>
        </w:rPr>
        <w:t>III</w:t>
      </w:r>
      <w:r w:rsidRPr="00A15A6E">
        <w:rPr>
          <w:rFonts w:ascii="Times New Roman" w:hAnsi="Times New Roman" w:cs="Times New Roman"/>
          <w:sz w:val="28"/>
          <w:szCs w:val="28"/>
        </w:rPr>
        <w:t>. Порядок проведения экспертизы проектов административных</w:t>
      </w:r>
    </w:p>
    <w:p w:rsidR="00FA35EB" w:rsidRPr="00A15A6E" w:rsidRDefault="0008511A" w:rsidP="0008511A">
      <w:pPr>
        <w:pStyle w:val="ConsPlusNormal"/>
        <w:ind w:firstLine="709"/>
        <w:jc w:val="center"/>
        <w:rPr>
          <w:rFonts w:ascii="Times New Roman" w:hAnsi="Times New Roman" w:cs="Times New Roman"/>
          <w:sz w:val="28"/>
          <w:szCs w:val="28"/>
        </w:rPr>
      </w:pPr>
      <w:r w:rsidRPr="00A15A6E">
        <w:rPr>
          <w:rFonts w:ascii="Times New Roman" w:hAnsi="Times New Roman" w:cs="Times New Roman"/>
          <w:sz w:val="28"/>
          <w:szCs w:val="28"/>
        </w:rPr>
        <w:lastRenderedPageBreak/>
        <w:t>регламентов осуществления муниципального контроля</w:t>
      </w:r>
    </w:p>
    <w:p w:rsidR="00FA35EB" w:rsidRPr="00A15A6E" w:rsidRDefault="00FA35EB" w:rsidP="007F0C4D">
      <w:pPr>
        <w:pStyle w:val="ConsPlusNormal"/>
        <w:ind w:firstLine="709"/>
        <w:rPr>
          <w:rFonts w:ascii="Times New Roman" w:hAnsi="Times New Roman" w:cs="Times New Roman"/>
          <w:sz w:val="28"/>
          <w:szCs w:val="28"/>
        </w:rPr>
      </w:pPr>
    </w:p>
    <w:p w:rsidR="00FA35EB" w:rsidRPr="00A15A6E" w:rsidRDefault="00FA35EB" w:rsidP="007F0C4D">
      <w:pPr>
        <w:pStyle w:val="ConsPlusNormal"/>
        <w:ind w:firstLine="709"/>
        <w:jc w:val="both"/>
        <w:rPr>
          <w:rFonts w:ascii="Times New Roman" w:hAnsi="Times New Roman" w:cs="Times New Roman"/>
          <w:sz w:val="28"/>
          <w:szCs w:val="28"/>
        </w:rPr>
      </w:pPr>
      <w:bookmarkStart w:id="2" w:name="P147"/>
      <w:bookmarkEnd w:id="2"/>
      <w:r w:rsidRPr="00A15A6E">
        <w:rPr>
          <w:rFonts w:ascii="Times New Roman" w:hAnsi="Times New Roman" w:cs="Times New Roman"/>
          <w:sz w:val="28"/>
          <w:szCs w:val="28"/>
        </w:rPr>
        <w:t>2</w:t>
      </w:r>
      <w:r w:rsidR="007237C7">
        <w:rPr>
          <w:rFonts w:ascii="Times New Roman" w:hAnsi="Times New Roman" w:cs="Times New Roman"/>
          <w:sz w:val="28"/>
          <w:szCs w:val="28"/>
        </w:rPr>
        <w:t>8</w:t>
      </w:r>
      <w:r w:rsidRPr="00A15A6E">
        <w:rPr>
          <w:rFonts w:ascii="Times New Roman" w:hAnsi="Times New Roman" w:cs="Times New Roman"/>
          <w:sz w:val="28"/>
          <w:szCs w:val="28"/>
        </w:rPr>
        <w:t>. Экспертиза проектов административных регламентов осуществления муниципального контроля проводится организационно-</w:t>
      </w:r>
      <w:r w:rsidR="00A15A6E">
        <w:rPr>
          <w:rFonts w:ascii="Times New Roman" w:hAnsi="Times New Roman" w:cs="Times New Roman"/>
          <w:sz w:val="28"/>
          <w:szCs w:val="28"/>
        </w:rPr>
        <w:t>методическим</w:t>
      </w:r>
      <w:r w:rsidRPr="00A15A6E">
        <w:rPr>
          <w:rFonts w:ascii="Times New Roman" w:hAnsi="Times New Roman" w:cs="Times New Roman"/>
          <w:sz w:val="28"/>
          <w:szCs w:val="28"/>
        </w:rPr>
        <w:t xml:space="preserve"> отделом Администрации </w:t>
      </w:r>
      <w:r w:rsidR="00A15A6E">
        <w:rPr>
          <w:rFonts w:ascii="Times New Roman" w:hAnsi="Times New Roman" w:cs="Times New Roman"/>
          <w:sz w:val="28"/>
          <w:szCs w:val="28"/>
        </w:rPr>
        <w:t>МО Красноуфимский округ</w:t>
      </w:r>
      <w:r w:rsidRPr="00A15A6E">
        <w:rPr>
          <w:rFonts w:ascii="Times New Roman" w:hAnsi="Times New Roman" w:cs="Times New Roman"/>
          <w:sz w:val="28"/>
          <w:szCs w:val="28"/>
        </w:rPr>
        <w:t>.</w:t>
      </w:r>
    </w:p>
    <w:p w:rsidR="00FA35EB" w:rsidRPr="00A15A6E" w:rsidRDefault="00FA35EB" w:rsidP="007F0C4D">
      <w:pPr>
        <w:pStyle w:val="ConsPlusNormal"/>
        <w:ind w:firstLine="709"/>
        <w:jc w:val="both"/>
        <w:rPr>
          <w:rFonts w:ascii="Times New Roman" w:hAnsi="Times New Roman" w:cs="Times New Roman"/>
          <w:sz w:val="28"/>
          <w:szCs w:val="28"/>
        </w:rPr>
      </w:pPr>
      <w:r w:rsidRPr="00A15A6E">
        <w:rPr>
          <w:rFonts w:ascii="Times New Roman" w:hAnsi="Times New Roman" w:cs="Times New Roman"/>
          <w:sz w:val="28"/>
          <w:szCs w:val="28"/>
        </w:rPr>
        <w:t>2</w:t>
      </w:r>
      <w:r w:rsidR="007237C7">
        <w:rPr>
          <w:rFonts w:ascii="Times New Roman" w:hAnsi="Times New Roman" w:cs="Times New Roman"/>
          <w:sz w:val="28"/>
          <w:szCs w:val="28"/>
        </w:rPr>
        <w:t>9</w:t>
      </w:r>
      <w:r w:rsidRPr="00A15A6E">
        <w:rPr>
          <w:rFonts w:ascii="Times New Roman" w:hAnsi="Times New Roman" w:cs="Times New Roman"/>
          <w:sz w:val="28"/>
          <w:szCs w:val="28"/>
        </w:rPr>
        <w:t xml:space="preserve">. </w:t>
      </w:r>
      <w:proofErr w:type="gramStart"/>
      <w:r w:rsidRPr="00A15A6E">
        <w:rPr>
          <w:rFonts w:ascii="Times New Roman" w:hAnsi="Times New Roman" w:cs="Times New Roman"/>
          <w:sz w:val="28"/>
          <w:szCs w:val="28"/>
        </w:rPr>
        <w:t xml:space="preserve">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Федерального </w:t>
      </w:r>
      <w:hyperlink r:id="rId11" w:history="1">
        <w:r w:rsidRPr="00A15A6E">
          <w:rPr>
            <w:rFonts w:ascii="Times New Roman" w:hAnsi="Times New Roman" w:cs="Times New Roman"/>
            <w:sz w:val="28"/>
            <w:szCs w:val="28"/>
          </w:rPr>
          <w:t>закона</w:t>
        </w:r>
      </w:hyperlink>
      <w:r w:rsidRPr="00A15A6E">
        <w:rPr>
          <w:rFonts w:ascii="Times New Roman" w:hAnsi="Times New Roman" w:cs="Times New Roman"/>
          <w:sz w:val="28"/>
          <w:szCs w:val="28"/>
        </w:rPr>
        <w:t xml:space="preserve"> от 26.12.2008</w:t>
      </w:r>
      <w:r w:rsidR="00415242">
        <w:rPr>
          <w:rFonts w:ascii="Times New Roman" w:hAnsi="Times New Roman" w:cs="Times New Roman"/>
          <w:sz w:val="28"/>
          <w:szCs w:val="28"/>
        </w:rPr>
        <w:t xml:space="preserve"> г.</w:t>
      </w:r>
      <w:r w:rsidRPr="00A15A6E">
        <w:rPr>
          <w:rFonts w:ascii="Times New Roman" w:hAnsi="Times New Roman" w:cs="Times New Roman"/>
          <w:sz w:val="28"/>
          <w:szCs w:val="28"/>
        </w:rPr>
        <w:t xml:space="preserve"> N 294-ФЗ </w:t>
      </w:r>
      <w:r w:rsidR="00A15A6E">
        <w:rPr>
          <w:rFonts w:ascii="Times New Roman" w:hAnsi="Times New Roman" w:cs="Times New Roman"/>
          <w:sz w:val="28"/>
          <w:szCs w:val="28"/>
        </w:rPr>
        <w:t>«</w:t>
      </w:r>
      <w:r w:rsidRPr="00A15A6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15A6E">
        <w:rPr>
          <w:rFonts w:ascii="Times New Roman" w:hAnsi="Times New Roman" w:cs="Times New Roman"/>
          <w:sz w:val="28"/>
          <w:szCs w:val="28"/>
        </w:rPr>
        <w:t>»</w:t>
      </w:r>
      <w:r w:rsidRPr="00A15A6E">
        <w:rPr>
          <w:rFonts w:ascii="Times New Roman" w:hAnsi="Times New Roman" w:cs="Times New Roman"/>
          <w:sz w:val="28"/>
          <w:szCs w:val="28"/>
        </w:rPr>
        <w:t xml:space="preserve"> (далее - Федеральный закон), требованиям иных нормативных правовых актов, регулирующих порядок осуществления</w:t>
      </w:r>
      <w:proofErr w:type="gramEnd"/>
      <w:r w:rsidRPr="00A15A6E">
        <w:rPr>
          <w:rFonts w:ascii="Times New Roman" w:hAnsi="Times New Roman" w:cs="Times New Roman"/>
          <w:sz w:val="28"/>
          <w:szCs w:val="28"/>
        </w:rPr>
        <w:t>, а также требованиям, предъявляемым к указанным проектам настоящего Порядка, в том числе оценка учета результатов независимой экспертизы.</w:t>
      </w:r>
    </w:p>
    <w:p w:rsidR="00FA35EB" w:rsidRPr="00A15A6E" w:rsidRDefault="007237C7"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FA35EB" w:rsidRPr="00A15A6E">
        <w:rPr>
          <w:rFonts w:ascii="Times New Roman" w:hAnsi="Times New Roman" w:cs="Times New Roman"/>
          <w:sz w:val="28"/>
          <w:szCs w:val="28"/>
        </w:rPr>
        <w:t>. В отношении проекта административного регламента осуществления муниципального контроля, проекта изменений в административный регламент осуществления муниципального контроля,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закона и принятым в соответствии с ним нормативным правовым актам.</w:t>
      </w:r>
    </w:p>
    <w:p w:rsidR="00FA35EB" w:rsidRPr="00A15A6E" w:rsidRDefault="007237C7"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FA35EB" w:rsidRPr="00A15A6E">
        <w:rPr>
          <w:rFonts w:ascii="Times New Roman" w:hAnsi="Times New Roman" w:cs="Times New Roman"/>
          <w:sz w:val="28"/>
          <w:szCs w:val="28"/>
        </w:rPr>
        <w:t>. Разработчик регламента обязан рассмотреть все поступившие заключения независимой экспертизы и принять решение по результатам каждой такой экспертизы в течение 15 дней со дня истечения срока, отведенного для ее проведения.</w:t>
      </w:r>
    </w:p>
    <w:p w:rsidR="00FA35EB" w:rsidRPr="00A15A6E" w:rsidRDefault="00FA35EB" w:rsidP="007F0C4D">
      <w:pPr>
        <w:pStyle w:val="ConsPlusNormal"/>
        <w:ind w:firstLine="709"/>
        <w:jc w:val="both"/>
        <w:rPr>
          <w:rFonts w:ascii="Times New Roman" w:hAnsi="Times New Roman" w:cs="Times New Roman"/>
          <w:sz w:val="28"/>
          <w:szCs w:val="28"/>
        </w:rPr>
      </w:pPr>
      <w:r w:rsidRPr="00A15A6E">
        <w:rPr>
          <w:rFonts w:ascii="Times New Roman" w:hAnsi="Times New Roman" w:cs="Times New Roman"/>
          <w:sz w:val="28"/>
          <w:szCs w:val="28"/>
        </w:rPr>
        <w:t>Если по результатам рассмотрения заключения независимой экспертизы разработчик регламента признал, что указанные в нем замечания (предложения) обоснованы, рациональны и соответствуют действующему законодательству, разработчик регламента обеспечивает внесение таких изменений в проект административного регламента в течение 15 дней.</w:t>
      </w:r>
    </w:p>
    <w:p w:rsidR="00FA35EB" w:rsidRPr="00A15A6E" w:rsidRDefault="00FA35EB" w:rsidP="007F0C4D">
      <w:pPr>
        <w:pStyle w:val="ConsPlusNormal"/>
        <w:ind w:firstLine="709"/>
        <w:jc w:val="both"/>
        <w:rPr>
          <w:rFonts w:ascii="Times New Roman" w:hAnsi="Times New Roman" w:cs="Times New Roman"/>
          <w:sz w:val="28"/>
          <w:szCs w:val="28"/>
        </w:rPr>
      </w:pPr>
      <w:r w:rsidRPr="00A15A6E">
        <w:rPr>
          <w:rFonts w:ascii="Times New Roman" w:hAnsi="Times New Roman" w:cs="Times New Roman"/>
          <w:sz w:val="28"/>
          <w:szCs w:val="28"/>
        </w:rPr>
        <w:t>3</w:t>
      </w:r>
      <w:r w:rsidR="007237C7">
        <w:rPr>
          <w:rFonts w:ascii="Times New Roman" w:hAnsi="Times New Roman" w:cs="Times New Roman"/>
          <w:sz w:val="28"/>
          <w:szCs w:val="28"/>
        </w:rPr>
        <w:t>2</w:t>
      </w:r>
      <w:r w:rsidRPr="00A15A6E">
        <w:rPr>
          <w:rFonts w:ascii="Times New Roman" w:hAnsi="Times New Roman" w:cs="Times New Roman"/>
          <w:sz w:val="28"/>
          <w:szCs w:val="28"/>
        </w:rPr>
        <w:t>. Разработчик регламента обеспечивает проведение экспертизы проекта регламента. Направляет проект регламента с учетом полученных заключений независимой экспертизы для проведения экспертизы, осуществляемой в соответствии с настоящим Порядком.</w:t>
      </w:r>
    </w:p>
    <w:p w:rsidR="00FA35EB" w:rsidRPr="00A15A6E" w:rsidRDefault="00FA35EB" w:rsidP="007F0C4D">
      <w:pPr>
        <w:pStyle w:val="ConsPlusNormal"/>
        <w:ind w:firstLine="709"/>
        <w:jc w:val="both"/>
        <w:rPr>
          <w:rFonts w:ascii="Times New Roman" w:hAnsi="Times New Roman" w:cs="Times New Roman"/>
          <w:sz w:val="28"/>
          <w:szCs w:val="28"/>
        </w:rPr>
      </w:pPr>
      <w:bookmarkStart w:id="3" w:name="P159"/>
      <w:bookmarkEnd w:id="3"/>
      <w:r w:rsidRPr="00A15A6E">
        <w:rPr>
          <w:rFonts w:ascii="Times New Roman" w:hAnsi="Times New Roman" w:cs="Times New Roman"/>
          <w:sz w:val="28"/>
          <w:szCs w:val="28"/>
        </w:rPr>
        <w:t>3</w:t>
      </w:r>
      <w:r w:rsidR="007237C7">
        <w:rPr>
          <w:rFonts w:ascii="Times New Roman" w:hAnsi="Times New Roman" w:cs="Times New Roman"/>
          <w:sz w:val="28"/>
          <w:szCs w:val="28"/>
        </w:rPr>
        <w:t>3</w:t>
      </w:r>
      <w:r w:rsidRPr="00A15A6E">
        <w:rPr>
          <w:rFonts w:ascii="Times New Roman" w:hAnsi="Times New Roman" w:cs="Times New Roman"/>
          <w:sz w:val="28"/>
          <w:szCs w:val="28"/>
        </w:rPr>
        <w:t>. Заключение по результатам правовой экспертизы не составляется в случае, если проект административного регламента:</w:t>
      </w:r>
    </w:p>
    <w:p w:rsidR="00FA35EB" w:rsidRPr="00A15A6E" w:rsidRDefault="00415242"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A35EB" w:rsidRPr="00A15A6E">
        <w:rPr>
          <w:rFonts w:ascii="Times New Roman" w:hAnsi="Times New Roman" w:cs="Times New Roman"/>
          <w:sz w:val="28"/>
          <w:szCs w:val="28"/>
        </w:rPr>
        <w:t xml:space="preserve">полностью соответствует всем требованиям, предъявляемым к административным </w:t>
      </w:r>
      <w:proofErr w:type="gramStart"/>
      <w:r w:rsidR="00FA35EB" w:rsidRPr="00A15A6E">
        <w:rPr>
          <w:rFonts w:ascii="Times New Roman" w:hAnsi="Times New Roman" w:cs="Times New Roman"/>
          <w:sz w:val="28"/>
          <w:szCs w:val="28"/>
        </w:rPr>
        <w:t>регламентам</w:t>
      </w:r>
      <w:proofErr w:type="gramEnd"/>
      <w:r w:rsidR="00FA35EB" w:rsidRPr="00A15A6E">
        <w:rPr>
          <w:rFonts w:ascii="Times New Roman" w:hAnsi="Times New Roman" w:cs="Times New Roman"/>
          <w:sz w:val="28"/>
          <w:szCs w:val="28"/>
        </w:rPr>
        <w:t xml:space="preserve"> действующим законодательством;</w:t>
      </w:r>
    </w:p>
    <w:p w:rsidR="00FA35EB" w:rsidRPr="00A15A6E" w:rsidRDefault="00415242"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A35EB" w:rsidRPr="00A15A6E">
        <w:rPr>
          <w:rFonts w:ascii="Times New Roman" w:hAnsi="Times New Roman" w:cs="Times New Roman"/>
          <w:sz w:val="28"/>
          <w:szCs w:val="28"/>
        </w:rPr>
        <w:t>полностью соответствует нормативным правовым актам, непосредственно регулирующим осуществление муниципального контроля;</w:t>
      </w:r>
    </w:p>
    <w:p w:rsidR="00FA35EB" w:rsidRPr="00A15A6E" w:rsidRDefault="00415242"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A35EB" w:rsidRPr="00A15A6E">
        <w:rPr>
          <w:rFonts w:ascii="Times New Roman" w:hAnsi="Times New Roman" w:cs="Times New Roman"/>
          <w:sz w:val="28"/>
          <w:szCs w:val="28"/>
        </w:rPr>
        <w:t xml:space="preserve">не содержит </w:t>
      </w:r>
      <w:proofErr w:type="spellStart"/>
      <w:r w:rsidR="00FA35EB" w:rsidRPr="00A15A6E">
        <w:rPr>
          <w:rFonts w:ascii="Times New Roman" w:hAnsi="Times New Roman" w:cs="Times New Roman"/>
          <w:sz w:val="28"/>
          <w:szCs w:val="28"/>
        </w:rPr>
        <w:t>коррупциогенных</w:t>
      </w:r>
      <w:proofErr w:type="spellEnd"/>
      <w:r w:rsidR="00FA35EB" w:rsidRPr="00A15A6E">
        <w:rPr>
          <w:rFonts w:ascii="Times New Roman" w:hAnsi="Times New Roman" w:cs="Times New Roman"/>
          <w:sz w:val="28"/>
          <w:szCs w:val="28"/>
        </w:rPr>
        <w:t xml:space="preserve"> факторов;</w:t>
      </w:r>
    </w:p>
    <w:p w:rsidR="00FA35EB" w:rsidRPr="00A15A6E" w:rsidRDefault="00415242"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A35EB" w:rsidRPr="00A15A6E">
        <w:rPr>
          <w:rFonts w:ascii="Times New Roman" w:hAnsi="Times New Roman" w:cs="Times New Roman"/>
          <w:sz w:val="28"/>
          <w:szCs w:val="28"/>
        </w:rPr>
        <w:t xml:space="preserve">учитывает все обоснованные, рациональные и соответствующие действующему законодательству замечания (предложения), указанные в </w:t>
      </w:r>
      <w:r w:rsidR="00FA35EB" w:rsidRPr="00A15A6E">
        <w:rPr>
          <w:rFonts w:ascii="Times New Roman" w:hAnsi="Times New Roman" w:cs="Times New Roman"/>
          <w:sz w:val="28"/>
          <w:szCs w:val="28"/>
        </w:rPr>
        <w:lastRenderedPageBreak/>
        <w:t>заключениях независимой экспертизы, либо мотивы отклонения соответствующих замечаний (предложений) обоснованы и соответствуют действующему законодательству.</w:t>
      </w:r>
    </w:p>
    <w:p w:rsidR="00FA35EB" w:rsidRPr="00A15A6E" w:rsidRDefault="00FA35EB" w:rsidP="007F0C4D">
      <w:pPr>
        <w:pStyle w:val="ConsPlusNormal"/>
        <w:ind w:firstLine="709"/>
        <w:jc w:val="both"/>
        <w:rPr>
          <w:rFonts w:ascii="Times New Roman" w:hAnsi="Times New Roman" w:cs="Times New Roman"/>
          <w:sz w:val="28"/>
          <w:szCs w:val="28"/>
        </w:rPr>
      </w:pPr>
      <w:r w:rsidRPr="00A15A6E">
        <w:rPr>
          <w:rFonts w:ascii="Times New Roman" w:hAnsi="Times New Roman" w:cs="Times New Roman"/>
          <w:sz w:val="28"/>
          <w:szCs w:val="28"/>
        </w:rPr>
        <w:t>3</w:t>
      </w:r>
      <w:r w:rsidR="007237C7">
        <w:rPr>
          <w:rFonts w:ascii="Times New Roman" w:hAnsi="Times New Roman" w:cs="Times New Roman"/>
          <w:sz w:val="28"/>
          <w:szCs w:val="28"/>
        </w:rPr>
        <w:t>4</w:t>
      </w:r>
      <w:r w:rsidRPr="00A15A6E">
        <w:rPr>
          <w:rFonts w:ascii="Times New Roman" w:hAnsi="Times New Roman" w:cs="Times New Roman"/>
          <w:sz w:val="28"/>
          <w:szCs w:val="28"/>
        </w:rPr>
        <w:t xml:space="preserve">. Если по результатам проведенной экспертизы выявлено, что проект административного регламента не соответствует хотя бы одному условию, указанному в </w:t>
      </w:r>
      <w:hyperlink w:anchor="P159" w:history="1">
        <w:r w:rsidRPr="00415242">
          <w:rPr>
            <w:rFonts w:ascii="Times New Roman" w:hAnsi="Times New Roman" w:cs="Times New Roman"/>
            <w:sz w:val="28"/>
            <w:szCs w:val="28"/>
          </w:rPr>
          <w:t>п. 3</w:t>
        </w:r>
        <w:r w:rsidR="007237C7">
          <w:rPr>
            <w:rFonts w:ascii="Times New Roman" w:hAnsi="Times New Roman" w:cs="Times New Roman"/>
            <w:sz w:val="28"/>
            <w:szCs w:val="28"/>
          </w:rPr>
          <w:t>3</w:t>
        </w:r>
      </w:hyperlink>
      <w:r w:rsidRPr="00A15A6E">
        <w:rPr>
          <w:rFonts w:ascii="Times New Roman" w:hAnsi="Times New Roman" w:cs="Times New Roman"/>
          <w:sz w:val="28"/>
          <w:szCs w:val="28"/>
        </w:rPr>
        <w:t xml:space="preserve"> настоящего Порядка, результаты экспертизы проекта административного регламента с указанием всех его недостатков отражаются в заключении, прилагаемом к проекту административного регламента (проекту постановления главы Туринского городского округа).</w:t>
      </w:r>
    </w:p>
    <w:p w:rsidR="00FA35EB" w:rsidRPr="00A15A6E" w:rsidRDefault="00FA35EB" w:rsidP="007F0C4D">
      <w:pPr>
        <w:pStyle w:val="ConsPlusNormal"/>
        <w:ind w:firstLine="709"/>
        <w:jc w:val="both"/>
        <w:rPr>
          <w:rFonts w:ascii="Times New Roman" w:hAnsi="Times New Roman" w:cs="Times New Roman"/>
          <w:sz w:val="28"/>
          <w:szCs w:val="28"/>
        </w:rPr>
      </w:pPr>
      <w:r w:rsidRPr="00A15A6E">
        <w:rPr>
          <w:rFonts w:ascii="Times New Roman" w:hAnsi="Times New Roman" w:cs="Times New Roman"/>
          <w:sz w:val="28"/>
          <w:szCs w:val="28"/>
        </w:rPr>
        <w:t>3</w:t>
      </w:r>
      <w:r w:rsidR="007237C7">
        <w:rPr>
          <w:rFonts w:ascii="Times New Roman" w:hAnsi="Times New Roman" w:cs="Times New Roman"/>
          <w:sz w:val="28"/>
          <w:szCs w:val="28"/>
        </w:rPr>
        <w:t>5</w:t>
      </w:r>
      <w:r w:rsidRPr="00A15A6E">
        <w:rPr>
          <w:rFonts w:ascii="Times New Roman" w:hAnsi="Times New Roman" w:cs="Times New Roman"/>
          <w:sz w:val="28"/>
          <w:szCs w:val="28"/>
        </w:rPr>
        <w:t>. Проект административного регламента подлежит доработке разработчиком регламента в соответствии с заключением в целях устранения выявленных недостатков в течение десяти рабочих дней.</w:t>
      </w:r>
    </w:p>
    <w:p w:rsidR="00FA35EB" w:rsidRPr="00A15A6E" w:rsidRDefault="00FA35EB" w:rsidP="007F0C4D">
      <w:pPr>
        <w:pStyle w:val="ConsPlusNormal"/>
        <w:ind w:firstLine="709"/>
        <w:jc w:val="both"/>
        <w:rPr>
          <w:rFonts w:ascii="Times New Roman" w:hAnsi="Times New Roman" w:cs="Times New Roman"/>
          <w:sz w:val="28"/>
          <w:szCs w:val="28"/>
        </w:rPr>
      </w:pPr>
      <w:r w:rsidRPr="00A15A6E">
        <w:rPr>
          <w:rFonts w:ascii="Times New Roman" w:hAnsi="Times New Roman" w:cs="Times New Roman"/>
          <w:sz w:val="28"/>
          <w:szCs w:val="28"/>
        </w:rPr>
        <w:t>3</w:t>
      </w:r>
      <w:r w:rsidR="007237C7">
        <w:rPr>
          <w:rFonts w:ascii="Times New Roman" w:hAnsi="Times New Roman" w:cs="Times New Roman"/>
          <w:sz w:val="28"/>
          <w:szCs w:val="28"/>
        </w:rPr>
        <w:t>6</w:t>
      </w:r>
      <w:r w:rsidRPr="00A15A6E">
        <w:rPr>
          <w:rFonts w:ascii="Times New Roman" w:hAnsi="Times New Roman" w:cs="Times New Roman"/>
          <w:sz w:val="28"/>
          <w:szCs w:val="28"/>
        </w:rPr>
        <w:t>. Проекты регламентов подлежат независимой экспертизе.</w:t>
      </w:r>
    </w:p>
    <w:p w:rsidR="00FA35EB" w:rsidRPr="00A15A6E" w:rsidRDefault="00FA35EB" w:rsidP="007F0C4D">
      <w:pPr>
        <w:pStyle w:val="ConsPlusNormal"/>
        <w:ind w:firstLine="709"/>
        <w:jc w:val="both"/>
        <w:rPr>
          <w:rFonts w:ascii="Times New Roman" w:hAnsi="Times New Roman" w:cs="Times New Roman"/>
          <w:sz w:val="28"/>
          <w:szCs w:val="28"/>
        </w:rPr>
      </w:pPr>
      <w:r w:rsidRPr="00A15A6E">
        <w:rPr>
          <w:rFonts w:ascii="Times New Roman" w:hAnsi="Times New Roman" w:cs="Times New Roman"/>
          <w:sz w:val="28"/>
          <w:szCs w:val="28"/>
        </w:rPr>
        <w:t>3</w:t>
      </w:r>
      <w:r w:rsidR="007237C7">
        <w:rPr>
          <w:rFonts w:ascii="Times New Roman" w:hAnsi="Times New Roman" w:cs="Times New Roman"/>
          <w:sz w:val="28"/>
          <w:szCs w:val="28"/>
        </w:rPr>
        <w:t>7</w:t>
      </w:r>
      <w:r w:rsidRPr="00A15A6E">
        <w:rPr>
          <w:rFonts w:ascii="Times New Roman" w:hAnsi="Times New Roman" w:cs="Times New Roman"/>
          <w:sz w:val="28"/>
          <w:szCs w:val="28"/>
        </w:rPr>
        <w:t>.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FA35EB" w:rsidRPr="00A15A6E" w:rsidRDefault="00F05DA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FA35EB" w:rsidRPr="00A15A6E">
        <w:rPr>
          <w:rFonts w:ascii="Times New Roman" w:hAnsi="Times New Roman" w:cs="Times New Roman"/>
          <w:sz w:val="28"/>
          <w:szCs w:val="28"/>
        </w:rPr>
        <w:t xml:space="preserve">Срок, отведенный для проведения независимой экспертизы, указывается при размещении проекта регламента на официальном сайте </w:t>
      </w:r>
      <w:r w:rsidR="00415242">
        <w:rPr>
          <w:rFonts w:ascii="Times New Roman" w:hAnsi="Times New Roman" w:cs="Times New Roman"/>
          <w:sz w:val="28"/>
          <w:szCs w:val="28"/>
        </w:rPr>
        <w:t>Муниципального образования Красноуфимский округ</w:t>
      </w:r>
      <w:r w:rsidR="00FA35EB" w:rsidRPr="00A15A6E">
        <w:rPr>
          <w:rFonts w:ascii="Times New Roman" w:hAnsi="Times New Roman" w:cs="Times New Roman"/>
          <w:sz w:val="28"/>
          <w:szCs w:val="28"/>
        </w:rPr>
        <w:t xml:space="preserve"> в сети Интернет. Указанный срок не может быть менее одного месяца со дня размещения проекта регламента в сети Интернет.</w:t>
      </w:r>
    </w:p>
    <w:p w:rsidR="00FA35EB" w:rsidRPr="00A15A6E" w:rsidRDefault="00F05DA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FA35EB" w:rsidRPr="00A15A6E">
        <w:rPr>
          <w:rFonts w:ascii="Times New Roman" w:hAnsi="Times New Roman" w:cs="Times New Roman"/>
          <w:sz w:val="28"/>
          <w:szCs w:val="28"/>
        </w:rPr>
        <w:t>По результатам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FA35EB" w:rsidRPr="00A15A6E" w:rsidRDefault="00F05DA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A35EB" w:rsidRPr="00A15A6E">
        <w:rPr>
          <w:rFonts w:ascii="Times New Roman" w:hAnsi="Times New Roman" w:cs="Times New Roman"/>
          <w:sz w:val="28"/>
          <w:szCs w:val="28"/>
        </w:rPr>
        <w:t>. Разработчик проекта обязан рассмотреть поступившие заключения независимой экспертизы и принять решение по результатам каждой независимой экспертизы.</w:t>
      </w:r>
    </w:p>
    <w:p w:rsidR="00FA35EB" w:rsidRPr="00A15A6E" w:rsidRDefault="00F05DA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proofErr w:type="spellStart"/>
      <w:r w:rsidR="00FA35EB" w:rsidRPr="00A15A6E">
        <w:rPr>
          <w:rFonts w:ascii="Times New Roman" w:hAnsi="Times New Roman" w:cs="Times New Roman"/>
          <w:sz w:val="28"/>
          <w:szCs w:val="28"/>
        </w:rPr>
        <w:t>Непоступление</w:t>
      </w:r>
      <w:proofErr w:type="spellEnd"/>
      <w:r w:rsidR="00FA35EB" w:rsidRPr="00A15A6E">
        <w:rPr>
          <w:rFonts w:ascii="Times New Roman" w:hAnsi="Times New Roman" w:cs="Times New Roman"/>
          <w:sz w:val="28"/>
          <w:szCs w:val="28"/>
        </w:rPr>
        <w:t xml:space="preserve"> заключения независимой экспертизы разработчику проекта в срок, отведенный для проведения независимой экспертизы, не является препятствием для проведения экспертизы, проводимой организационно-</w:t>
      </w:r>
      <w:r w:rsidR="00415242">
        <w:rPr>
          <w:rFonts w:ascii="Times New Roman" w:hAnsi="Times New Roman" w:cs="Times New Roman"/>
          <w:sz w:val="28"/>
          <w:szCs w:val="28"/>
        </w:rPr>
        <w:t>методическим</w:t>
      </w:r>
      <w:r w:rsidR="00FA35EB" w:rsidRPr="00A15A6E">
        <w:rPr>
          <w:rFonts w:ascii="Times New Roman" w:hAnsi="Times New Roman" w:cs="Times New Roman"/>
          <w:sz w:val="28"/>
          <w:szCs w:val="28"/>
        </w:rPr>
        <w:t xml:space="preserve"> отделом Администрации </w:t>
      </w:r>
      <w:r w:rsidR="00415242">
        <w:rPr>
          <w:rFonts w:ascii="Times New Roman" w:hAnsi="Times New Roman" w:cs="Times New Roman"/>
          <w:sz w:val="28"/>
          <w:szCs w:val="28"/>
        </w:rPr>
        <w:t>МО Красноуфимский округ</w:t>
      </w:r>
      <w:r w:rsidR="00FA35EB" w:rsidRPr="00A15A6E">
        <w:rPr>
          <w:rFonts w:ascii="Times New Roman" w:hAnsi="Times New Roman" w:cs="Times New Roman"/>
          <w:sz w:val="28"/>
          <w:szCs w:val="28"/>
        </w:rPr>
        <w:t>.</w:t>
      </w:r>
    </w:p>
    <w:p w:rsidR="00FA35EB" w:rsidRPr="00A15A6E" w:rsidRDefault="00FA35EB" w:rsidP="007F0C4D">
      <w:pPr>
        <w:pStyle w:val="ConsPlusNormal"/>
        <w:ind w:firstLine="709"/>
        <w:rPr>
          <w:rFonts w:ascii="Times New Roman" w:hAnsi="Times New Roman" w:cs="Times New Roman"/>
          <w:sz w:val="28"/>
          <w:szCs w:val="28"/>
        </w:rPr>
      </w:pPr>
    </w:p>
    <w:p w:rsidR="00FA35EB" w:rsidRPr="00415242" w:rsidRDefault="00415242" w:rsidP="007F0C4D">
      <w:pPr>
        <w:pStyle w:val="ConsPlusTitle"/>
        <w:ind w:firstLine="709"/>
        <w:jc w:val="center"/>
        <w:rPr>
          <w:rFonts w:ascii="Times New Roman" w:hAnsi="Times New Roman" w:cs="Times New Roman"/>
          <w:b w:val="0"/>
          <w:sz w:val="28"/>
          <w:szCs w:val="28"/>
        </w:rPr>
      </w:pPr>
      <w:bookmarkStart w:id="4" w:name="P184"/>
      <w:bookmarkEnd w:id="4"/>
      <w:r w:rsidRPr="00415242">
        <w:rPr>
          <w:rFonts w:ascii="Times New Roman" w:hAnsi="Times New Roman" w:cs="Times New Roman"/>
          <w:b w:val="0"/>
          <w:sz w:val="28"/>
          <w:szCs w:val="28"/>
          <w:lang w:val="en-US"/>
        </w:rPr>
        <w:t>IV</w:t>
      </w:r>
      <w:r w:rsidRPr="00415242">
        <w:rPr>
          <w:rFonts w:ascii="Times New Roman" w:hAnsi="Times New Roman" w:cs="Times New Roman"/>
          <w:b w:val="0"/>
          <w:sz w:val="28"/>
          <w:szCs w:val="28"/>
        </w:rPr>
        <w:t>. Порядок утверждения административных регламентов осуществления муниципального контроля</w:t>
      </w:r>
    </w:p>
    <w:p w:rsidR="00FA35EB" w:rsidRPr="007F0C4D" w:rsidRDefault="00FA35EB" w:rsidP="007F0C4D">
      <w:pPr>
        <w:pStyle w:val="ConsPlusNormal"/>
        <w:ind w:firstLine="709"/>
        <w:rPr>
          <w:rFonts w:ascii="Times New Roman" w:hAnsi="Times New Roman" w:cs="Times New Roman"/>
          <w:sz w:val="24"/>
          <w:szCs w:val="24"/>
        </w:rPr>
      </w:pPr>
    </w:p>
    <w:p w:rsidR="00FA35EB" w:rsidRPr="00415242" w:rsidRDefault="00F05DA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A35EB" w:rsidRPr="00415242">
        <w:rPr>
          <w:rFonts w:ascii="Times New Roman" w:hAnsi="Times New Roman" w:cs="Times New Roman"/>
          <w:sz w:val="28"/>
          <w:szCs w:val="28"/>
        </w:rPr>
        <w:t xml:space="preserve">. Административные регламенты утверждаются постановлениями Администрации </w:t>
      </w:r>
      <w:r w:rsidR="00415242">
        <w:rPr>
          <w:rFonts w:ascii="Times New Roman" w:hAnsi="Times New Roman" w:cs="Times New Roman"/>
          <w:sz w:val="28"/>
          <w:szCs w:val="28"/>
        </w:rPr>
        <w:t>Муниципального образования Красноуфимский округ</w:t>
      </w:r>
      <w:r w:rsidR="00FA35EB" w:rsidRPr="00415242">
        <w:rPr>
          <w:rFonts w:ascii="Times New Roman" w:hAnsi="Times New Roman" w:cs="Times New Roman"/>
          <w:sz w:val="28"/>
          <w:szCs w:val="28"/>
        </w:rPr>
        <w:t>.</w:t>
      </w:r>
    </w:p>
    <w:p w:rsidR="00FA35EB" w:rsidRPr="00415242" w:rsidRDefault="00F05DA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A35EB" w:rsidRPr="00415242">
        <w:rPr>
          <w:rFonts w:ascii="Times New Roman" w:hAnsi="Times New Roman" w:cs="Times New Roman"/>
          <w:sz w:val="28"/>
          <w:szCs w:val="28"/>
        </w:rPr>
        <w:t xml:space="preserve">. В целях утверждения административного регламента после устранения его разработчиком недостатков, выявленных при проведении экспертизы проекта в соответствии с </w:t>
      </w:r>
      <w:hyperlink w:anchor="P147" w:history="1">
        <w:r w:rsidR="00FA35EB" w:rsidRPr="00F05DAF">
          <w:rPr>
            <w:rFonts w:ascii="Times New Roman" w:hAnsi="Times New Roman" w:cs="Times New Roman"/>
            <w:sz w:val="28"/>
            <w:szCs w:val="28"/>
          </w:rPr>
          <w:t>Порядком</w:t>
        </w:r>
      </w:hyperlink>
      <w:r w:rsidR="00FA35EB" w:rsidRPr="00F05DAF">
        <w:rPr>
          <w:rFonts w:ascii="Times New Roman" w:hAnsi="Times New Roman" w:cs="Times New Roman"/>
          <w:sz w:val="28"/>
          <w:szCs w:val="28"/>
        </w:rPr>
        <w:t xml:space="preserve"> </w:t>
      </w:r>
      <w:r w:rsidR="00FA35EB" w:rsidRPr="00415242">
        <w:rPr>
          <w:rFonts w:ascii="Times New Roman" w:hAnsi="Times New Roman" w:cs="Times New Roman"/>
          <w:sz w:val="28"/>
          <w:szCs w:val="28"/>
        </w:rPr>
        <w:t xml:space="preserve">проведения экспертизы проектов административных регламентов осуществления муниципального </w:t>
      </w:r>
      <w:r w:rsidR="00FA35EB" w:rsidRPr="00415242">
        <w:rPr>
          <w:rFonts w:ascii="Times New Roman" w:hAnsi="Times New Roman" w:cs="Times New Roman"/>
          <w:sz w:val="28"/>
          <w:szCs w:val="28"/>
        </w:rPr>
        <w:lastRenderedPageBreak/>
        <w:t xml:space="preserve">контроля, утвержденным настоящим </w:t>
      </w:r>
      <w:r w:rsidR="00415242">
        <w:rPr>
          <w:rFonts w:ascii="Times New Roman" w:hAnsi="Times New Roman" w:cs="Times New Roman"/>
          <w:sz w:val="28"/>
          <w:szCs w:val="28"/>
        </w:rPr>
        <w:t>п</w:t>
      </w:r>
      <w:r w:rsidR="00FA35EB" w:rsidRPr="00415242">
        <w:rPr>
          <w:rFonts w:ascii="Times New Roman" w:hAnsi="Times New Roman" w:cs="Times New Roman"/>
          <w:sz w:val="28"/>
          <w:szCs w:val="28"/>
        </w:rPr>
        <w:t>остановлением, указанный проект повторно представляется в организационно-</w:t>
      </w:r>
      <w:r w:rsidR="00415242">
        <w:rPr>
          <w:rFonts w:ascii="Times New Roman" w:hAnsi="Times New Roman" w:cs="Times New Roman"/>
          <w:sz w:val="28"/>
          <w:szCs w:val="28"/>
        </w:rPr>
        <w:t>методический</w:t>
      </w:r>
      <w:r w:rsidR="00FA35EB" w:rsidRPr="00415242">
        <w:rPr>
          <w:rFonts w:ascii="Times New Roman" w:hAnsi="Times New Roman" w:cs="Times New Roman"/>
          <w:sz w:val="28"/>
          <w:szCs w:val="28"/>
        </w:rPr>
        <w:t xml:space="preserve"> отдел Администрации </w:t>
      </w:r>
      <w:r w:rsidR="00415242">
        <w:rPr>
          <w:rFonts w:ascii="Times New Roman" w:hAnsi="Times New Roman" w:cs="Times New Roman"/>
          <w:sz w:val="28"/>
          <w:szCs w:val="28"/>
        </w:rPr>
        <w:t>МО Красноуфимский округ</w:t>
      </w:r>
      <w:r w:rsidR="00FA35EB" w:rsidRPr="00415242">
        <w:rPr>
          <w:rFonts w:ascii="Times New Roman" w:hAnsi="Times New Roman" w:cs="Times New Roman"/>
          <w:sz w:val="28"/>
          <w:szCs w:val="28"/>
        </w:rPr>
        <w:t xml:space="preserve"> для контроля устранения разработчиком недостатков, указанных в заключении.</w:t>
      </w:r>
    </w:p>
    <w:p w:rsidR="00FA35EB" w:rsidRPr="00415242" w:rsidRDefault="00F05DAF" w:rsidP="007F0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A35EB" w:rsidRPr="00415242">
        <w:rPr>
          <w:rFonts w:ascii="Times New Roman" w:hAnsi="Times New Roman" w:cs="Times New Roman"/>
          <w:sz w:val="28"/>
          <w:szCs w:val="28"/>
        </w:rPr>
        <w:t>. После согласования организационно-</w:t>
      </w:r>
      <w:r w:rsidR="00415242">
        <w:rPr>
          <w:rFonts w:ascii="Times New Roman" w:hAnsi="Times New Roman" w:cs="Times New Roman"/>
          <w:sz w:val="28"/>
          <w:szCs w:val="28"/>
        </w:rPr>
        <w:t>методическим</w:t>
      </w:r>
      <w:r w:rsidR="00FA35EB" w:rsidRPr="00415242">
        <w:rPr>
          <w:rFonts w:ascii="Times New Roman" w:hAnsi="Times New Roman" w:cs="Times New Roman"/>
          <w:sz w:val="28"/>
          <w:szCs w:val="28"/>
        </w:rPr>
        <w:t xml:space="preserve"> отделом Администрации </w:t>
      </w:r>
      <w:r w:rsidR="00415242">
        <w:rPr>
          <w:rFonts w:ascii="Times New Roman" w:hAnsi="Times New Roman" w:cs="Times New Roman"/>
          <w:sz w:val="28"/>
          <w:szCs w:val="28"/>
        </w:rPr>
        <w:t>МО Красноуфимский округ</w:t>
      </w:r>
      <w:r w:rsidR="00FA35EB" w:rsidRPr="00415242">
        <w:rPr>
          <w:rFonts w:ascii="Times New Roman" w:hAnsi="Times New Roman" w:cs="Times New Roman"/>
          <w:sz w:val="28"/>
          <w:szCs w:val="28"/>
        </w:rPr>
        <w:t xml:space="preserve"> проекта административного регламента (постановление об утверждении административного регламента) разработчик направляет его для дальнейшего проведения процедуры согласования, установленной в органе местного самоуправления.</w:t>
      </w:r>
    </w:p>
    <w:p w:rsidR="00434542" w:rsidRPr="007F0C4D" w:rsidRDefault="00F05DAF" w:rsidP="007237C7">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45</w:t>
      </w:r>
      <w:r w:rsidR="007237C7" w:rsidRPr="008528FA">
        <w:rPr>
          <w:rFonts w:ascii="Times New Roman" w:hAnsi="Times New Roman" w:cs="Times New Roman"/>
          <w:sz w:val="28"/>
          <w:szCs w:val="28"/>
        </w:rPr>
        <w:t>. Нормативный правовой акт об утверждении административного регламента осуществления муниципального контроля подлежат обязательному опубликованию в газете «Вперед». Полный текст регламента, утвержденный нормативным правовым актом, размещается на официальном сайте Муниципального образования Красноуфимский округ в сети Интернет в разделе «Муниципальный контроль».</w:t>
      </w:r>
    </w:p>
    <w:sectPr w:rsidR="00434542" w:rsidRPr="007F0C4D" w:rsidSect="00A64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FA35EB"/>
    <w:rsid w:val="0008511A"/>
    <w:rsid w:val="00415242"/>
    <w:rsid w:val="00434542"/>
    <w:rsid w:val="007237C7"/>
    <w:rsid w:val="007F0C4D"/>
    <w:rsid w:val="008528FA"/>
    <w:rsid w:val="008C0C14"/>
    <w:rsid w:val="00A15A6E"/>
    <w:rsid w:val="00B0563D"/>
    <w:rsid w:val="00B31A5F"/>
    <w:rsid w:val="00B71CBD"/>
    <w:rsid w:val="00C06F7B"/>
    <w:rsid w:val="00D36A49"/>
    <w:rsid w:val="00DE3EC0"/>
    <w:rsid w:val="00F05DAF"/>
    <w:rsid w:val="00FA3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6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5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35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35E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B0563D"/>
    <w:pPr>
      <w:jc w:val="both"/>
    </w:pPr>
    <w:rPr>
      <w:sz w:val="28"/>
      <w:szCs w:val="20"/>
    </w:rPr>
  </w:style>
  <w:style w:type="character" w:customStyle="1" w:styleId="a4">
    <w:name w:val="Основной текст Знак"/>
    <w:basedOn w:val="a0"/>
    <w:link w:val="a3"/>
    <w:rsid w:val="00B0563D"/>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DCEC6883C35DD2E18F3E55C54B89A388EB0EB588CCF300CA00BD1527442ADB3F9ECDFEBCA9613AF8DA3545AE39C99C15BY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F7DCEC6883C35DD2E18F3E55C54B89A388EB0EB5B81C43A0FA60BD1527442ADB3F9ECDFEBCA9613AF8DA3545AE39C99C15BYC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F7DCEC6883C35DD2E18EDE84A38E6903A84EEE0538CCC6554F20D860D2444F8F3B9EA82BC85974FEBDBB0545EE39E9EDEB7B0B157Y9E" TargetMode="External"/><Relationship Id="rId11" Type="http://schemas.openxmlformats.org/officeDocument/2006/relationships/hyperlink" Target="consultantplus://offline/ref=6F7DCEC6883C35DD2E18EDE84A38E6903A87E8E55E8DCC6554F20D860D2444F8E1B9B286BA8DDD1EA890BF545C5FY4E" TargetMode="External"/><Relationship Id="rId5" Type="http://schemas.openxmlformats.org/officeDocument/2006/relationships/hyperlink" Target="consultantplus://offline/ref=6F7DCEC6883C35DD2E18EDE84A38E6903A87EFE3588ACC6554F20D860D2444F8E1B9B286BA8DDD1EA890BF545C5FY4E" TargetMode="External"/><Relationship Id="rId10" Type="http://schemas.openxmlformats.org/officeDocument/2006/relationships/hyperlink" Target="consultantplus://offline/ref=6F7DCEC6883C35DD2E18EDE84A38E6903A84E8E15D8FCC6554F20D860D2444F8F3B9EA8ABA8EC31EA885E90519A89399C3ABB0B76ED5D97359YEE" TargetMode="External"/><Relationship Id="rId4" Type="http://schemas.openxmlformats.org/officeDocument/2006/relationships/image" Target="media/image1.png"/><Relationship Id="rId9" Type="http://schemas.openxmlformats.org/officeDocument/2006/relationships/hyperlink" Target="consultantplus://offline/ref=6F7DCEC6883C35DD2E18EDE84A38E6903A87E8E55E8DCC6554F20D860D2444F8E1B9B286BA8DDD1EA890BF545C5FY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13</Pages>
  <Words>4440</Words>
  <Characters>25308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кск</Company>
  <LinksUpToDate>false</LinksUpToDate>
  <CharactersWithSpaces>29689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7</cp:revision>
  <cp:lastPrinted>2019-07-03T05:43:00Z</cp:lastPrinted>
  <dcterms:created xsi:type="dcterms:W3CDTF">2019-07-03T04:24:00Z</dcterms:created>
  <dcterms:modified xsi:type="dcterms:W3CDTF">2019-07-03T06:19:00Z</dcterms:modified>
</cp:coreProperties>
</file>