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73" w:rsidRPr="007A7E43" w:rsidRDefault="006007FD">
      <w:pPr>
        <w:widowControl w:val="0"/>
        <w:autoSpaceDE w:val="0"/>
        <w:autoSpaceDN w:val="0"/>
        <w:adjustRightInd w:val="0"/>
        <w:jc w:val="right"/>
      </w:pPr>
      <w:r w:rsidRPr="007A7E43">
        <w:t xml:space="preserve">Приложение </w:t>
      </w:r>
    </w:p>
    <w:p w:rsidR="007A7E43" w:rsidRDefault="007A7E43">
      <w:pPr>
        <w:widowControl w:val="0"/>
        <w:autoSpaceDE w:val="0"/>
        <w:autoSpaceDN w:val="0"/>
        <w:adjustRightInd w:val="0"/>
        <w:jc w:val="right"/>
      </w:pPr>
      <w:r w:rsidRPr="007A7E43">
        <w:t>к постановлению А</w:t>
      </w:r>
      <w:r>
        <w:t xml:space="preserve">дминистрации </w:t>
      </w:r>
    </w:p>
    <w:p w:rsidR="007A7E43" w:rsidRPr="007A7E43" w:rsidRDefault="007A7E43" w:rsidP="007A7E43">
      <w:pPr>
        <w:widowControl w:val="0"/>
        <w:autoSpaceDE w:val="0"/>
        <w:autoSpaceDN w:val="0"/>
        <w:adjustRightInd w:val="0"/>
        <w:jc w:val="right"/>
      </w:pPr>
      <w:r w:rsidRPr="007A7E43">
        <w:t>МОКрасноуфимский округ</w:t>
      </w:r>
    </w:p>
    <w:p w:rsidR="007A7E43" w:rsidRPr="007A7E43" w:rsidRDefault="007A7E43">
      <w:pPr>
        <w:widowControl w:val="0"/>
        <w:autoSpaceDE w:val="0"/>
        <w:autoSpaceDN w:val="0"/>
        <w:adjustRightInd w:val="0"/>
        <w:jc w:val="right"/>
      </w:pPr>
    </w:p>
    <w:p w:rsidR="00187473" w:rsidRPr="007A7E43" w:rsidRDefault="00187473">
      <w:pPr>
        <w:widowControl w:val="0"/>
        <w:autoSpaceDE w:val="0"/>
        <w:autoSpaceDN w:val="0"/>
        <w:adjustRightInd w:val="0"/>
        <w:jc w:val="center"/>
        <w:rPr>
          <w:sz w:val="20"/>
          <w:szCs w:val="20"/>
        </w:rPr>
      </w:pPr>
      <w:bookmarkStart w:id="0" w:name="Par23"/>
      <w:bookmarkEnd w:id="0"/>
    </w:p>
    <w:p w:rsidR="00187473" w:rsidRDefault="00187473">
      <w:pPr>
        <w:widowControl w:val="0"/>
        <w:autoSpaceDE w:val="0"/>
        <w:autoSpaceDN w:val="0"/>
        <w:adjustRightInd w:val="0"/>
        <w:jc w:val="center"/>
        <w:rPr>
          <w:b/>
          <w:bCs/>
          <w:sz w:val="28"/>
          <w:szCs w:val="28"/>
        </w:rPr>
      </w:pPr>
      <w:bookmarkStart w:id="1" w:name="Par28"/>
      <w:bookmarkEnd w:id="1"/>
      <w:r w:rsidRPr="006273A3">
        <w:rPr>
          <w:b/>
          <w:bCs/>
          <w:sz w:val="28"/>
          <w:szCs w:val="28"/>
        </w:rPr>
        <w:t>МУНИЦИПАЛЬНАЯ ПРОГРАММА</w:t>
      </w:r>
    </w:p>
    <w:p w:rsidR="006D5F0C" w:rsidRPr="006273A3" w:rsidRDefault="006D5F0C">
      <w:pPr>
        <w:widowControl w:val="0"/>
        <w:autoSpaceDE w:val="0"/>
        <w:autoSpaceDN w:val="0"/>
        <w:adjustRightInd w:val="0"/>
        <w:jc w:val="center"/>
        <w:rPr>
          <w:b/>
          <w:bCs/>
          <w:sz w:val="28"/>
          <w:szCs w:val="28"/>
        </w:rPr>
      </w:pPr>
      <w:r>
        <w:rPr>
          <w:b/>
          <w:bCs/>
          <w:sz w:val="28"/>
          <w:szCs w:val="28"/>
        </w:rPr>
        <w:t>МО КРАСНОУФИМСКИЙ ОКРУГ</w:t>
      </w:r>
      <w:bookmarkStart w:id="2" w:name="_GoBack"/>
      <w:bookmarkEnd w:id="2"/>
    </w:p>
    <w:p w:rsidR="00C914B5" w:rsidRDefault="00043459">
      <w:pPr>
        <w:widowControl w:val="0"/>
        <w:autoSpaceDE w:val="0"/>
        <w:autoSpaceDN w:val="0"/>
        <w:adjustRightInd w:val="0"/>
        <w:jc w:val="center"/>
        <w:rPr>
          <w:b/>
          <w:bCs/>
          <w:sz w:val="28"/>
          <w:szCs w:val="28"/>
        </w:rPr>
      </w:pPr>
      <w:r w:rsidRPr="006273A3">
        <w:rPr>
          <w:b/>
          <w:bCs/>
          <w:sz w:val="28"/>
          <w:szCs w:val="28"/>
        </w:rPr>
        <w:t xml:space="preserve">"Обеспечение безопасности на территории  </w:t>
      </w:r>
    </w:p>
    <w:p w:rsidR="00187473" w:rsidRPr="006273A3" w:rsidRDefault="006D5F0C">
      <w:pPr>
        <w:widowControl w:val="0"/>
        <w:autoSpaceDE w:val="0"/>
        <w:autoSpaceDN w:val="0"/>
        <w:adjustRightInd w:val="0"/>
        <w:jc w:val="center"/>
        <w:rPr>
          <w:b/>
          <w:bCs/>
          <w:sz w:val="28"/>
          <w:szCs w:val="28"/>
        </w:rPr>
      </w:pPr>
      <w:r>
        <w:rPr>
          <w:b/>
          <w:bCs/>
          <w:sz w:val="28"/>
          <w:szCs w:val="28"/>
        </w:rPr>
        <w:t>МО</w:t>
      </w:r>
      <w:r w:rsidR="00DC4B0F" w:rsidRPr="006273A3">
        <w:rPr>
          <w:b/>
          <w:bCs/>
          <w:sz w:val="28"/>
          <w:szCs w:val="28"/>
        </w:rPr>
        <w:t xml:space="preserve"> Красноуфимский округ</w:t>
      </w:r>
      <w:r w:rsidR="008E1972">
        <w:rPr>
          <w:b/>
          <w:bCs/>
          <w:sz w:val="28"/>
          <w:szCs w:val="28"/>
        </w:rPr>
        <w:t xml:space="preserve"> до 2024</w:t>
      </w:r>
      <w:r w:rsidR="00DF74B2">
        <w:rPr>
          <w:b/>
          <w:bCs/>
          <w:sz w:val="28"/>
          <w:szCs w:val="28"/>
        </w:rPr>
        <w:t xml:space="preserve"> года</w:t>
      </w:r>
      <w:r w:rsidR="00043459" w:rsidRPr="006273A3">
        <w:rPr>
          <w:b/>
          <w:bCs/>
          <w:sz w:val="28"/>
          <w:szCs w:val="28"/>
        </w:rPr>
        <w:t>"</w:t>
      </w:r>
    </w:p>
    <w:p w:rsidR="00187473" w:rsidRPr="007A7E43" w:rsidRDefault="00187473">
      <w:pPr>
        <w:widowControl w:val="0"/>
        <w:autoSpaceDE w:val="0"/>
        <w:autoSpaceDN w:val="0"/>
        <w:adjustRightInd w:val="0"/>
        <w:jc w:val="center"/>
        <w:rPr>
          <w:sz w:val="20"/>
          <w:szCs w:val="20"/>
        </w:rPr>
      </w:pPr>
    </w:p>
    <w:p w:rsidR="00187473" w:rsidRPr="006273A3" w:rsidRDefault="00187473">
      <w:pPr>
        <w:widowControl w:val="0"/>
        <w:autoSpaceDE w:val="0"/>
        <w:autoSpaceDN w:val="0"/>
        <w:adjustRightInd w:val="0"/>
        <w:jc w:val="center"/>
        <w:outlineLvl w:val="1"/>
        <w:rPr>
          <w:sz w:val="28"/>
          <w:szCs w:val="28"/>
        </w:rPr>
      </w:pPr>
      <w:r w:rsidRPr="006273A3">
        <w:rPr>
          <w:sz w:val="28"/>
          <w:szCs w:val="28"/>
        </w:rPr>
        <w:t>ПАСПОРТ ПРОГРАММЫ</w:t>
      </w:r>
    </w:p>
    <w:tbl>
      <w:tblPr>
        <w:tblW w:w="0" w:type="auto"/>
        <w:tblCellSpacing w:w="5" w:type="nil"/>
        <w:tblInd w:w="75" w:type="dxa"/>
        <w:tblLayout w:type="fixed"/>
        <w:tblCellMar>
          <w:left w:w="75" w:type="dxa"/>
          <w:right w:w="75" w:type="dxa"/>
        </w:tblCellMar>
        <w:tblLook w:val="0000"/>
      </w:tblPr>
      <w:tblGrid>
        <w:gridCol w:w="1872"/>
        <w:gridCol w:w="7626"/>
      </w:tblGrid>
      <w:tr w:rsidR="00F91B82" w:rsidRPr="006273A3">
        <w:trPr>
          <w:trHeight w:val="930"/>
          <w:tblCellSpacing w:w="5" w:type="nil"/>
        </w:trPr>
        <w:tc>
          <w:tcPr>
            <w:tcW w:w="1872" w:type="dxa"/>
            <w:tcBorders>
              <w:top w:val="single" w:sz="4" w:space="0" w:color="auto"/>
              <w:left w:val="single" w:sz="8" w:space="0" w:color="auto"/>
              <w:bottom w:val="single" w:sz="8" w:space="0" w:color="auto"/>
              <w:right w:val="single" w:sz="8" w:space="0" w:color="auto"/>
            </w:tcBorders>
          </w:tcPr>
          <w:p w:rsidR="00187473" w:rsidRPr="006273A3" w:rsidRDefault="008F2DC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Ответственный исполнитель муниципальной</w:t>
            </w:r>
          </w:p>
          <w:p w:rsidR="00187473" w:rsidRPr="006273A3" w:rsidRDefault="00187473"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top w:val="single" w:sz="4" w:space="0" w:color="auto"/>
              <w:left w:val="single" w:sz="8" w:space="0" w:color="auto"/>
              <w:bottom w:val="single" w:sz="8" w:space="0" w:color="auto"/>
              <w:right w:val="single" w:sz="8" w:space="0" w:color="auto"/>
            </w:tcBorders>
          </w:tcPr>
          <w:p w:rsidR="00187473" w:rsidRPr="006273A3" w:rsidRDefault="008608AD" w:rsidP="00340C37">
            <w:pPr>
              <w:widowControl w:val="0"/>
              <w:autoSpaceDE w:val="0"/>
              <w:autoSpaceDN w:val="0"/>
              <w:adjustRightInd w:val="0"/>
              <w:jc w:val="both"/>
              <w:rPr>
                <w:rFonts w:ascii="Courier New" w:hAnsi="Courier New" w:cs="Courier New"/>
                <w:sz w:val="20"/>
                <w:szCs w:val="20"/>
              </w:rPr>
            </w:pPr>
            <w:r w:rsidRPr="006273A3">
              <w:rPr>
                <w:rFonts w:ascii="Courier New" w:hAnsi="Courier New" w:cs="Courier New"/>
                <w:sz w:val="20"/>
                <w:szCs w:val="20"/>
              </w:rPr>
              <w:t>Администрация МО Красноуфимский округ</w:t>
            </w:r>
          </w:p>
          <w:p w:rsidR="00B04F37" w:rsidRPr="006273A3" w:rsidRDefault="00B04F37" w:rsidP="00340C37">
            <w:pPr>
              <w:widowControl w:val="0"/>
              <w:autoSpaceDE w:val="0"/>
              <w:autoSpaceDN w:val="0"/>
              <w:adjustRightInd w:val="0"/>
              <w:jc w:val="both"/>
              <w:rPr>
                <w:rFonts w:ascii="Courier New" w:hAnsi="Courier New" w:cs="Courier New"/>
                <w:sz w:val="20"/>
                <w:szCs w:val="20"/>
              </w:rPr>
            </w:pPr>
          </w:p>
        </w:tc>
      </w:tr>
      <w:tr w:rsidR="00187473" w:rsidRPr="006273A3">
        <w:trPr>
          <w:trHeight w:val="600"/>
          <w:tblCellSpacing w:w="5" w:type="nil"/>
        </w:trPr>
        <w:tc>
          <w:tcPr>
            <w:tcW w:w="1872" w:type="dxa"/>
            <w:tcBorders>
              <w:left w:val="single" w:sz="8" w:space="0" w:color="auto"/>
              <w:bottom w:val="single" w:sz="8" w:space="0" w:color="auto"/>
              <w:right w:val="single" w:sz="8" w:space="0" w:color="auto"/>
            </w:tcBorders>
          </w:tcPr>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Сроки </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реализации </w:t>
            </w:r>
            <w:r w:rsidR="008F2DC9">
              <w:rPr>
                <w:rFonts w:ascii="Courier New" w:hAnsi="Courier New" w:cs="Courier New"/>
                <w:sz w:val="20"/>
                <w:szCs w:val="20"/>
              </w:rPr>
              <w:t>муниципальной</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left w:val="single" w:sz="8" w:space="0" w:color="auto"/>
              <w:bottom w:val="single" w:sz="8" w:space="0" w:color="auto"/>
              <w:right w:val="single" w:sz="8" w:space="0" w:color="auto"/>
            </w:tcBorders>
          </w:tcPr>
          <w:p w:rsidR="00187473" w:rsidRPr="006273A3" w:rsidRDefault="00187473" w:rsidP="008E1972">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2014 - 20</w:t>
            </w:r>
            <w:r w:rsidR="005066FA" w:rsidRPr="006273A3">
              <w:rPr>
                <w:rFonts w:ascii="Courier New" w:hAnsi="Courier New" w:cs="Courier New"/>
                <w:sz w:val="20"/>
                <w:szCs w:val="20"/>
              </w:rPr>
              <w:t>2</w:t>
            </w:r>
            <w:r w:rsidR="008E1972">
              <w:rPr>
                <w:rFonts w:ascii="Courier New" w:hAnsi="Courier New" w:cs="Courier New"/>
                <w:sz w:val="20"/>
                <w:szCs w:val="20"/>
              </w:rPr>
              <w:t>4</w:t>
            </w:r>
            <w:r w:rsidRPr="006273A3">
              <w:rPr>
                <w:rFonts w:ascii="Courier New" w:hAnsi="Courier New" w:cs="Courier New"/>
                <w:sz w:val="20"/>
                <w:szCs w:val="20"/>
              </w:rPr>
              <w:t xml:space="preserve"> гг. </w:t>
            </w:r>
          </w:p>
        </w:tc>
      </w:tr>
      <w:tr w:rsidR="00F91B82" w:rsidRPr="006273A3">
        <w:trPr>
          <w:trHeight w:val="162"/>
          <w:tblCellSpacing w:w="5" w:type="nil"/>
        </w:trPr>
        <w:tc>
          <w:tcPr>
            <w:tcW w:w="1872" w:type="dxa"/>
            <w:tcBorders>
              <w:left w:val="single" w:sz="8" w:space="0" w:color="auto"/>
              <w:bottom w:val="single" w:sz="8" w:space="0" w:color="auto"/>
              <w:right w:val="single" w:sz="8" w:space="0" w:color="auto"/>
            </w:tcBorders>
          </w:tcPr>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Цели </w:t>
            </w:r>
            <w:r w:rsidR="001F58B0" w:rsidRPr="006273A3">
              <w:rPr>
                <w:rFonts w:ascii="Courier New" w:hAnsi="Courier New" w:cs="Courier New"/>
                <w:sz w:val="20"/>
                <w:szCs w:val="20"/>
              </w:rPr>
              <w:t xml:space="preserve">и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задачи </w:t>
            </w:r>
            <w:r w:rsidR="008F2DC9" w:rsidRPr="008F2DC9">
              <w:rPr>
                <w:rFonts w:ascii="Courier New" w:hAnsi="Courier New" w:cs="Courier New"/>
                <w:sz w:val="20"/>
                <w:szCs w:val="20"/>
              </w:rPr>
              <w:t xml:space="preserve">муниципальной </w:t>
            </w:r>
            <w:r w:rsidR="000E042F">
              <w:rPr>
                <w:rFonts w:ascii="Courier New" w:hAnsi="Courier New" w:cs="Courier New"/>
                <w:sz w:val="20"/>
                <w:szCs w:val="20"/>
              </w:rPr>
              <w:t>программы</w:t>
            </w:r>
          </w:p>
        </w:tc>
        <w:tc>
          <w:tcPr>
            <w:tcW w:w="7626" w:type="dxa"/>
            <w:tcBorders>
              <w:left w:val="single" w:sz="8" w:space="0" w:color="auto"/>
              <w:bottom w:val="single" w:sz="8" w:space="0" w:color="auto"/>
              <w:right w:val="single" w:sz="8" w:space="0" w:color="auto"/>
            </w:tcBorders>
          </w:tcPr>
          <w:p w:rsidR="001F58B0" w:rsidRPr="00922A09" w:rsidRDefault="000E042F"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1</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2</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Реализация принятых в установленном порядке мероприятий по предотвращению пожаров, спасению людей и имущества от пожаров.</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3</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благоприятного состояния окружающей среды, сохранение и восстановление природных систем, обеспечение рационального природопользования на территории МО Красноуфимский округ.</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4</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наводнений и иного негативного воздействия вод.</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5</w:t>
            </w:r>
          </w:p>
          <w:p w:rsidR="0065026C"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последствий аварий на газопроводе.</w:t>
            </w:r>
          </w:p>
          <w:p w:rsidR="00C5759D"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6</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47912" w:rsidRPr="00922A09" w:rsidRDefault="00077CDA"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7</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общественной безопасности граждан на территории МО Красноуфимский округ</w:t>
            </w:r>
          </w:p>
          <w:p w:rsidR="00D47912" w:rsidRPr="00922A09" w:rsidRDefault="00077CDA"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8</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Противодействие проявлению терроризма и экстремизма, защита граждан, проживающих на территории МО Красноуфимский округ от террористических и экстремистских актов.</w:t>
            </w:r>
          </w:p>
          <w:p w:rsidR="001F58B0" w:rsidRPr="00922A09" w:rsidRDefault="001F58B0"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Задачи: </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Обучение населения действиям в случае возникновения угрозы ЧС и при ЧС природного и техногенного характера.</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Обеспечение безопасности населения МО Красноуфимский </w:t>
            </w:r>
            <w:r w:rsidRPr="00922A09">
              <w:rPr>
                <w:rFonts w:ascii="Courier New" w:hAnsi="Courier New" w:cs="Courier New"/>
                <w:sz w:val="20"/>
                <w:szCs w:val="20"/>
              </w:rPr>
              <w:lastRenderedPageBreak/>
              <w:t>округ на водных объектах.</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функционирования ЕДДС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Создание условий для организации и функционирования добровольной пожарной охраны на территории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Организация обучения населения мерам пожарной безопасности и пропаганда в области пожарной безопасности.</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надлежащего состояния источников противопожарного водоснабжения</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связи и оповещение населения о пожаре.</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беспрепятственного проезда пожарной техники к месту пожара</w:t>
            </w:r>
          </w:p>
          <w:p w:rsidR="00340C37"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безопасного обращения с отходами пр</w:t>
            </w:r>
            <w:r w:rsidR="009837B2" w:rsidRPr="00922A09">
              <w:rPr>
                <w:rFonts w:ascii="Courier New" w:hAnsi="Courier New" w:cs="Courier New"/>
                <w:sz w:val="20"/>
                <w:szCs w:val="20"/>
              </w:rPr>
              <w:t>оизводства и потребления.</w:t>
            </w:r>
          </w:p>
          <w:p w:rsidR="00340C37" w:rsidRPr="00922A09" w:rsidRDefault="005C3ACF"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населения водой стандартного качества через о</w:t>
            </w:r>
            <w:r w:rsidR="00340C37" w:rsidRPr="00922A09">
              <w:rPr>
                <w:rFonts w:ascii="Courier New" w:hAnsi="Courier New" w:cs="Courier New"/>
                <w:sz w:val="20"/>
                <w:szCs w:val="20"/>
              </w:rPr>
              <w:t>бустройство и сохранение сети источников нецентрализованного водоснабжения.</w:t>
            </w:r>
          </w:p>
          <w:p w:rsidR="001F58B0"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гидротехнических сооружений путём их приведения к безопасному техническому состоянию.</w:t>
            </w:r>
          </w:p>
          <w:p w:rsidR="000D7A92" w:rsidRPr="00922A09" w:rsidRDefault="000D7A92"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газопроводов путём их приведения к безопасному техническому состоянию.</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Выполнение задач по обеспечению устойчивого функционирования системы воинского учета на территории </w:t>
            </w:r>
            <w:r w:rsidR="00781EC3" w:rsidRPr="00922A09">
              <w:rPr>
                <w:rFonts w:ascii="Courier New" w:hAnsi="Courier New" w:cs="Courier New"/>
                <w:sz w:val="20"/>
                <w:szCs w:val="20"/>
              </w:rPr>
              <w:t>МО</w:t>
            </w:r>
            <w:r w:rsidRPr="00922A09">
              <w:rPr>
                <w:rFonts w:ascii="Courier New" w:hAnsi="Courier New" w:cs="Courier New"/>
                <w:sz w:val="20"/>
                <w:szCs w:val="20"/>
              </w:rPr>
              <w:t xml:space="preserve"> Красноуфимский округ</w:t>
            </w:r>
          </w:p>
          <w:p w:rsidR="00C73A34" w:rsidRPr="00922A09" w:rsidRDefault="00482CE9"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w:t>
            </w:r>
            <w:r w:rsidR="00C73A34" w:rsidRPr="00922A09">
              <w:rPr>
                <w:rFonts w:ascii="Courier New" w:hAnsi="Courier New" w:cs="Courier New"/>
                <w:sz w:val="20"/>
                <w:szCs w:val="20"/>
              </w:rPr>
              <w:t>нижение уровня преступности на терри</w:t>
            </w:r>
            <w:r w:rsidRPr="00922A09">
              <w:rPr>
                <w:rFonts w:ascii="Courier New" w:hAnsi="Courier New" w:cs="Courier New"/>
                <w:sz w:val="20"/>
                <w:szCs w:val="20"/>
              </w:rPr>
              <w:t>тории МО</w:t>
            </w:r>
            <w:r w:rsidR="00C73A34" w:rsidRPr="00922A09">
              <w:rPr>
                <w:rFonts w:ascii="Courier New" w:hAnsi="Courier New" w:cs="Courier New"/>
                <w:sz w:val="20"/>
                <w:szCs w:val="20"/>
              </w:rPr>
              <w:t xml:space="preserve"> Красноуфимский округ;</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Воссоздание системы социальной профилактики правонарушений, направленной прежде всего на активизацию борьбы с преступностью, алкоголизмом, безнадзорностью, беспризорностью несовершеннолетних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Совершенствование нормативной правовой базы МО Красноуфимский округ по профилактике правонарушений.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Профилактика правонарушений на административных участках.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Информирование населения МО Красноуфимский округ по вопросам противодействия терроризму и экстремизму.</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Содействие правоохранительным органам в выявлении правонарушений и преступлений данной категории, а также ликвидации их последствий.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rPr>
            </w:pPr>
            <w:r w:rsidRPr="00922A09">
              <w:rPr>
                <w:rFonts w:ascii="Courier New" w:hAnsi="Courier New" w:cs="Courier New"/>
                <w:sz w:val="20"/>
                <w:szCs w:val="20"/>
              </w:rPr>
              <w:t>Пропаганда толерантного поведения к людям других национальностей и религиозных конфессий.</w:t>
            </w:r>
          </w:p>
        </w:tc>
      </w:tr>
      <w:tr w:rsidR="00187473" w:rsidRPr="006273A3">
        <w:trPr>
          <w:trHeight w:val="1418"/>
          <w:tblCellSpacing w:w="5" w:type="nil"/>
        </w:trPr>
        <w:tc>
          <w:tcPr>
            <w:tcW w:w="1872" w:type="dxa"/>
            <w:tcBorders>
              <w:left w:val="single" w:sz="8" w:space="0" w:color="auto"/>
              <w:bottom w:val="single" w:sz="8" w:space="0" w:color="auto"/>
              <w:right w:val="single" w:sz="8" w:space="0" w:color="auto"/>
            </w:tcBorders>
          </w:tcPr>
          <w:p w:rsidR="00187473" w:rsidRPr="006273A3" w:rsidRDefault="0089157E">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подпрограмм муниципальной программы</w:t>
            </w:r>
          </w:p>
        </w:tc>
        <w:tc>
          <w:tcPr>
            <w:tcW w:w="7626" w:type="dxa"/>
            <w:tcBorders>
              <w:left w:val="single" w:sz="8" w:space="0" w:color="auto"/>
              <w:bottom w:val="single" w:sz="8" w:space="0" w:color="auto"/>
              <w:right w:val="single" w:sz="8" w:space="0" w:color="auto"/>
            </w:tcBorders>
          </w:tcPr>
          <w:p w:rsidR="00187473" w:rsidRPr="005451A0" w:rsidRDefault="0089157E" w:rsidP="005C3ACF">
            <w:pPr>
              <w:widowControl w:val="0"/>
              <w:autoSpaceDE w:val="0"/>
              <w:autoSpaceDN w:val="0"/>
              <w:adjustRightInd w:val="0"/>
              <w:jc w:val="both"/>
              <w:rPr>
                <w:rFonts w:ascii="Courier New" w:hAnsi="Courier New" w:cs="Courier New"/>
                <w:color w:val="FF0000"/>
                <w:sz w:val="20"/>
                <w:szCs w:val="20"/>
              </w:rPr>
            </w:pPr>
            <w:r w:rsidRPr="00922A09">
              <w:rPr>
                <w:rFonts w:ascii="Courier New" w:hAnsi="Courier New" w:cs="Courier New"/>
                <w:sz w:val="20"/>
                <w:szCs w:val="20"/>
              </w:rPr>
              <w:t>Подпрограмма 1</w:t>
            </w:r>
            <w:r w:rsidR="006273A3" w:rsidRPr="005451A0">
              <w:rPr>
                <w:rFonts w:ascii="Courier New" w:hAnsi="Courier New" w:cs="Courier New"/>
                <w:color w:val="FF0000"/>
                <w:sz w:val="20"/>
                <w:szCs w:val="20"/>
              </w:rPr>
              <w:t>.</w:t>
            </w:r>
            <w:r w:rsidR="00491428" w:rsidRPr="005451A0">
              <w:rPr>
                <w:rFonts w:ascii="Courier New" w:hAnsi="Courier New" w:cs="Courier New"/>
                <w:sz w:val="20"/>
                <w:szCs w:val="20"/>
              </w:rPr>
              <w:t>«Защита населения и территории МО Красноуфимский округ от чре</w:t>
            </w:r>
            <w:r w:rsidR="005451A0" w:rsidRPr="005451A0">
              <w:rPr>
                <w:rFonts w:ascii="Courier New" w:hAnsi="Courier New" w:cs="Courier New"/>
                <w:sz w:val="20"/>
                <w:szCs w:val="20"/>
              </w:rPr>
              <w:t xml:space="preserve">звычайных ситуаций природного, </w:t>
            </w:r>
            <w:r w:rsidR="00491428" w:rsidRPr="005451A0">
              <w:rPr>
                <w:rFonts w:ascii="Courier New" w:hAnsi="Courier New" w:cs="Courier New"/>
                <w:sz w:val="20"/>
                <w:szCs w:val="20"/>
              </w:rPr>
              <w:t>техногенного</w:t>
            </w:r>
            <w:r w:rsidR="005451A0" w:rsidRPr="005451A0">
              <w:rPr>
                <w:rFonts w:ascii="Courier New" w:hAnsi="Courier New" w:cs="Courier New"/>
                <w:sz w:val="20"/>
                <w:szCs w:val="20"/>
              </w:rPr>
              <w:t xml:space="preserve"> и биолого-социального</w:t>
            </w:r>
            <w:r w:rsidR="00491428" w:rsidRPr="005451A0">
              <w:rPr>
                <w:rFonts w:ascii="Courier New" w:hAnsi="Courier New" w:cs="Courier New"/>
                <w:sz w:val="20"/>
                <w:szCs w:val="20"/>
              </w:rPr>
              <w:t xml:space="preserve"> характера, гражданская оборона».</w:t>
            </w:r>
          </w:p>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2</w:t>
            </w:r>
            <w:r w:rsidR="006273A3" w:rsidRPr="00922A09">
              <w:rPr>
                <w:rFonts w:ascii="Courier New" w:hAnsi="Courier New" w:cs="Courier New"/>
                <w:sz w:val="20"/>
                <w:szCs w:val="20"/>
              </w:rPr>
              <w:t>.</w:t>
            </w:r>
            <w:r w:rsidRPr="00922A09">
              <w:rPr>
                <w:rFonts w:ascii="Courier New" w:hAnsi="Courier New" w:cs="Courier New"/>
                <w:sz w:val="20"/>
                <w:szCs w:val="20"/>
              </w:rPr>
              <w:t xml:space="preserve"> «Обеспечение пожарной безопасности на территории </w:t>
            </w:r>
            <w:r w:rsidR="00F91B82" w:rsidRPr="00922A09">
              <w:rPr>
                <w:rFonts w:ascii="Courier New" w:hAnsi="Courier New" w:cs="Courier New"/>
                <w:sz w:val="20"/>
                <w:szCs w:val="20"/>
              </w:rPr>
              <w:t>МО Красноуфимский округ</w:t>
            </w:r>
            <w:r w:rsidRPr="00922A09">
              <w:rPr>
                <w:rFonts w:ascii="Courier New" w:hAnsi="Courier New" w:cs="Courier New"/>
                <w:sz w:val="20"/>
                <w:szCs w:val="20"/>
              </w:rPr>
              <w:t>»</w:t>
            </w:r>
            <w:r w:rsidR="008F26AE"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3. </w:t>
            </w:r>
            <w:r w:rsidR="00B97D3D" w:rsidRPr="00922A09">
              <w:rPr>
                <w:rFonts w:ascii="Courier New" w:hAnsi="Courier New" w:cs="Courier New"/>
                <w:sz w:val="20"/>
                <w:szCs w:val="20"/>
              </w:rPr>
              <w:t>«Комплексная профилактика правонарушений на территории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4. </w:t>
            </w:r>
            <w:r w:rsidR="00B97D3D" w:rsidRPr="00922A09">
              <w:rPr>
                <w:rFonts w:ascii="Courier New" w:hAnsi="Courier New" w:cs="Courier New"/>
                <w:sz w:val="20"/>
                <w:szCs w:val="20"/>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0C2A98" w:rsidRPr="00922A09">
              <w:rPr>
                <w:rFonts w:ascii="Courier New" w:hAnsi="Courier New" w:cs="Courier New"/>
                <w:sz w:val="20"/>
                <w:szCs w:val="20"/>
              </w:rPr>
              <w:t>»</w:t>
            </w:r>
            <w:r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5</w:t>
            </w:r>
            <w:r w:rsidR="004A22BB"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безопасности на опасных объектах МО Красноуфимский округ».</w:t>
            </w:r>
          </w:p>
          <w:p w:rsidR="00F91B82"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6</w:t>
            </w:r>
            <w:r w:rsidR="00F91B82"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рационального и безопасного природопользования в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7. </w:t>
            </w:r>
            <w:r w:rsidR="00B97D3D" w:rsidRPr="00922A09">
              <w:rPr>
                <w:rFonts w:ascii="Courier New" w:hAnsi="Courier New" w:cs="Courier New"/>
                <w:sz w:val="20"/>
                <w:szCs w:val="20"/>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p>
        </w:tc>
      </w:tr>
      <w:tr w:rsidR="00187473" w:rsidRPr="006273A3">
        <w:trPr>
          <w:trHeight w:val="1823"/>
          <w:tblCellSpacing w:w="5" w:type="nil"/>
        </w:trPr>
        <w:tc>
          <w:tcPr>
            <w:tcW w:w="1872" w:type="dxa"/>
            <w:tcBorders>
              <w:left w:val="single" w:sz="8" w:space="0" w:color="auto"/>
              <w:bottom w:val="single" w:sz="8" w:space="0" w:color="auto"/>
              <w:right w:val="single" w:sz="8" w:space="0" w:color="auto"/>
            </w:tcBorders>
          </w:tcPr>
          <w:p w:rsidR="00187473" w:rsidRPr="006273A3" w:rsidRDefault="007D73FA">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основных целевых показателей муниципальной программы</w:t>
            </w:r>
          </w:p>
        </w:tc>
        <w:tc>
          <w:tcPr>
            <w:tcW w:w="7626" w:type="dxa"/>
            <w:tcBorders>
              <w:left w:val="single" w:sz="8" w:space="0" w:color="auto"/>
              <w:bottom w:val="single" w:sz="8" w:space="0" w:color="auto"/>
              <w:right w:val="single" w:sz="8" w:space="0" w:color="auto"/>
            </w:tcBorders>
          </w:tcPr>
          <w:p w:rsidR="007D73FA" w:rsidRPr="00094807" w:rsidRDefault="007D73FA"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1.</w:t>
            </w:r>
          </w:p>
          <w:p w:rsidR="000C2A98" w:rsidRPr="00094807" w:rsidRDefault="000C2A98" w:rsidP="000C2A98">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реагирования на возникновение чрезвычайной ситуации на территории МО Красноуфимский округ</w:t>
            </w:r>
          </w:p>
          <w:p w:rsidR="007D73FA" w:rsidRPr="00094807" w:rsidRDefault="007D73FA" w:rsidP="000C2A98">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p>
          <w:p w:rsidR="002659AB"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на ликвидацию чрезвычайной ситуации на территории МО Красноуфимский округ и проведение других неотложных работ</w:t>
            </w:r>
            <w:r w:rsidR="002659AB" w:rsidRPr="00094807">
              <w:rPr>
                <w:rFonts w:ascii="Courier New" w:hAnsi="Courier New" w:cs="Courier New"/>
                <w:sz w:val="20"/>
                <w:szCs w:val="20"/>
              </w:rPr>
              <w:t>Целевой показатель 3.</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населения обученного действиям в случае возникновения ЧС на территории МО Красноуфимский окру</w:t>
            </w:r>
            <w:r w:rsidR="0065026C" w:rsidRPr="00094807">
              <w:rPr>
                <w:rFonts w:ascii="Courier New" w:hAnsi="Courier New" w:cs="Courier New"/>
                <w:sz w:val="20"/>
                <w:szCs w:val="20"/>
              </w:rPr>
              <w:t>г.</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B11E38" w:rsidRPr="00094807">
              <w:rPr>
                <w:rFonts w:ascii="Courier New" w:hAnsi="Courier New" w:cs="Courier New"/>
                <w:sz w:val="20"/>
                <w:szCs w:val="20"/>
              </w:rPr>
              <w:t>4</w:t>
            </w:r>
            <w:r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пострадавших на водных объектах расположенных на территории МО Красноуфимский окру</w:t>
            </w:r>
            <w:r w:rsidR="00306558" w:rsidRPr="00094807">
              <w:rPr>
                <w:rFonts w:ascii="Courier New" w:hAnsi="Courier New" w:cs="Courier New"/>
                <w:sz w:val="20"/>
                <w:szCs w:val="20"/>
              </w:rPr>
              <w:t>г.</w:t>
            </w:r>
          </w:p>
          <w:p w:rsidR="00EE0EE9" w:rsidRPr="00094807" w:rsidRDefault="00EE0EE9"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5. </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реагирования органов управления сил и средств районного звена по предупреждению и ликвидации ЧС  на территории МО Красноуфимский округ</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EE0EE9" w:rsidRPr="00094807">
              <w:rPr>
                <w:rFonts w:ascii="Courier New" w:hAnsi="Courier New" w:cs="Courier New"/>
                <w:sz w:val="20"/>
                <w:szCs w:val="20"/>
              </w:rPr>
              <w:t>6</w:t>
            </w:r>
            <w:r w:rsidRPr="00094807">
              <w:rPr>
                <w:rFonts w:ascii="Courier New" w:hAnsi="Courier New" w:cs="Courier New"/>
                <w:sz w:val="20"/>
                <w:szCs w:val="20"/>
              </w:rPr>
              <w:t xml:space="preserve">. </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Обеспеченность добровольных пожарных основными видами пожарно-технического имущества и оборудования</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041FB7" w:rsidRPr="00094807">
              <w:rPr>
                <w:rFonts w:ascii="Courier New" w:hAnsi="Courier New" w:cs="Courier New"/>
                <w:sz w:val="20"/>
                <w:szCs w:val="20"/>
              </w:rPr>
              <w:t>7</w:t>
            </w:r>
            <w:r w:rsidRPr="00094807">
              <w:rPr>
                <w:rFonts w:ascii="Courier New" w:hAnsi="Courier New" w:cs="Courier New"/>
                <w:sz w:val="20"/>
                <w:szCs w:val="20"/>
              </w:rPr>
              <w:t xml:space="preserve">. </w:t>
            </w:r>
          </w:p>
          <w:p w:rsidR="00706E5C"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Материальное стимулирование участия граждан в добровольной пожарной охране, в том числе участие в борьбе с пожарами</w:t>
            </w:r>
            <w:r w:rsidR="00706E5C"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8</w:t>
            </w:r>
            <w:r w:rsidR="00706E5C"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обученного населения в области пожарной безопасности на территории МО Красноуфимский округ</w:t>
            </w:r>
          </w:p>
          <w:p w:rsidR="00706E5C" w:rsidRPr="00094807" w:rsidRDefault="00706E5C"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9</w:t>
            </w:r>
            <w:r w:rsidRPr="00094807">
              <w:rPr>
                <w:rFonts w:ascii="Courier New" w:hAnsi="Courier New" w:cs="Courier New"/>
                <w:sz w:val="20"/>
                <w:szCs w:val="20"/>
              </w:rPr>
              <w:t>.</w:t>
            </w:r>
          </w:p>
          <w:p w:rsidR="00706E5C"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исправных источников противопожарного водоснабжения.</w:t>
            </w:r>
            <w:r w:rsidR="00706E5C"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10</w:t>
            </w:r>
            <w:r w:rsidR="00706E5C"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Среднее время на ликвидацию одного пожара</w:t>
            </w:r>
          </w:p>
          <w:p w:rsidR="00041FB7" w:rsidRPr="00094807" w:rsidRDefault="00041FB7"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11.</w:t>
            </w:r>
          </w:p>
          <w:p w:rsidR="005C3ACF"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Среднее в</w:t>
            </w:r>
            <w:r w:rsidR="00A61A3E" w:rsidRPr="00094807">
              <w:rPr>
                <w:rFonts w:ascii="Courier New" w:hAnsi="Courier New" w:cs="Courier New"/>
                <w:sz w:val="20"/>
                <w:szCs w:val="20"/>
              </w:rPr>
              <w:t xml:space="preserve">ремя прибытия пожарной техники </w:t>
            </w:r>
            <w:r w:rsidRPr="00094807">
              <w:rPr>
                <w:rFonts w:ascii="Courier New" w:hAnsi="Courier New" w:cs="Courier New"/>
                <w:sz w:val="20"/>
                <w:szCs w:val="20"/>
              </w:rPr>
              <w:t>к месту возгорания.</w:t>
            </w:r>
            <w:r w:rsidR="00041FB7" w:rsidRPr="00094807">
              <w:rPr>
                <w:rFonts w:ascii="Courier New" w:hAnsi="Courier New" w:cs="Courier New"/>
                <w:sz w:val="20"/>
                <w:szCs w:val="20"/>
              </w:rPr>
              <w:t>Целевой показатель 12</w:t>
            </w:r>
            <w:r w:rsidR="005C3ACF" w:rsidRPr="00094807">
              <w:rPr>
                <w:rFonts w:ascii="Courier New" w:hAnsi="Courier New" w:cs="Courier New"/>
                <w:sz w:val="20"/>
                <w:szCs w:val="20"/>
              </w:rPr>
              <w:t>.</w:t>
            </w:r>
          </w:p>
          <w:p w:rsidR="005C3ACF" w:rsidRPr="00094807" w:rsidRDefault="00A2263D"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Число случаев  чрезвычайных ситуаций, связанных с обращением отх</w:t>
            </w:r>
            <w:r w:rsidR="001600B2" w:rsidRPr="00094807">
              <w:rPr>
                <w:rFonts w:ascii="Courier New" w:hAnsi="Courier New" w:cs="Courier New"/>
                <w:bCs/>
                <w:sz w:val="20"/>
                <w:szCs w:val="20"/>
              </w:rPr>
              <w:t>одов производства и потребления</w:t>
            </w:r>
          </w:p>
          <w:p w:rsidR="00041FB7" w:rsidRPr="00094807" w:rsidRDefault="00041FB7"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13.</w:t>
            </w:r>
          </w:p>
          <w:p w:rsidR="00041FB7" w:rsidRPr="00094807" w:rsidRDefault="00F05D9B"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Снижение д</w:t>
            </w:r>
            <w:r w:rsidR="001E4802" w:rsidRPr="00094807">
              <w:rPr>
                <w:rFonts w:ascii="Courier New" w:hAnsi="Courier New" w:cs="Courier New"/>
                <w:bCs/>
                <w:sz w:val="20"/>
                <w:szCs w:val="20"/>
              </w:rPr>
              <w:t>ол</w:t>
            </w:r>
            <w:r w:rsidRPr="00094807">
              <w:rPr>
                <w:rFonts w:ascii="Courier New" w:hAnsi="Courier New" w:cs="Courier New"/>
                <w:bCs/>
                <w:sz w:val="20"/>
                <w:szCs w:val="20"/>
              </w:rPr>
              <w:t>и</w:t>
            </w:r>
            <w:r w:rsidR="00041FB7" w:rsidRPr="00094807">
              <w:rPr>
                <w:rFonts w:ascii="Courier New" w:hAnsi="Courier New" w:cs="Courier New"/>
                <w:bCs/>
                <w:sz w:val="20"/>
                <w:szCs w:val="20"/>
              </w:rPr>
              <w:t xml:space="preserve"> площадок временного хранения отходов производства и потребления, не соответствующих требованиям</w:t>
            </w:r>
            <w:r w:rsidR="001E4802" w:rsidRPr="00094807">
              <w:rPr>
                <w:rFonts w:ascii="Courier New" w:hAnsi="Courier New" w:cs="Courier New"/>
                <w:bCs/>
                <w:sz w:val="20"/>
                <w:szCs w:val="20"/>
              </w:rPr>
              <w:t xml:space="preserve"> законодательства</w:t>
            </w:r>
            <w:r w:rsidR="00041FB7" w:rsidRPr="00094807">
              <w:rPr>
                <w:rFonts w:ascii="Courier New" w:hAnsi="Courier New" w:cs="Courier New"/>
                <w:bCs/>
                <w:sz w:val="20"/>
                <w:szCs w:val="20"/>
              </w:rPr>
              <w:t>.</w:t>
            </w:r>
          </w:p>
          <w:p w:rsidR="00041FB7" w:rsidRPr="00094807" w:rsidRDefault="00041FB7"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14.</w:t>
            </w:r>
          </w:p>
          <w:p w:rsidR="00041FB7" w:rsidRPr="00094807" w:rsidRDefault="00F05D9B"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Увеличение д</w:t>
            </w:r>
            <w:r w:rsidR="001E4802" w:rsidRPr="00094807">
              <w:rPr>
                <w:rFonts w:ascii="Courier New" w:hAnsi="Courier New" w:cs="Courier New"/>
                <w:bCs/>
                <w:sz w:val="20"/>
                <w:szCs w:val="20"/>
              </w:rPr>
              <w:t>ол</w:t>
            </w:r>
            <w:r w:rsidRPr="00094807">
              <w:rPr>
                <w:rFonts w:ascii="Courier New" w:hAnsi="Courier New" w:cs="Courier New"/>
                <w:bCs/>
                <w:sz w:val="20"/>
                <w:szCs w:val="20"/>
              </w:rPr>
              <w:t>и</w:t>
            </w:r>
            <w:r w:rsidR="001E4802" w:rsidRPr="00094807">
              <w:rPr>
                <w:rFonts w:ascii="Courier New" w:hAnsi="Courier New" w:cs="Courier New"/>
                <w:bCs/>
                <w:sz w:val="20"/>
                <w:szCs w:val="20"/>
              </w:rPr>
              <w:t xml:space="preserve"> отходов производства и потребления, утилизируемых на оборудованном полигоне в соответствии </w:t>
            </w:r>
            <w:r w:rsidR="000C2A98" w:rsidRPr="00094807">
              <w:rPr>
                <w:rFonts w:ascii="Courier New" w:hAnsi="Courier New" w:cs="Courier New"/>
                <w:bCs/>
                <w:sz w:val="20"/>
                <w:szCs w:val="20"/>
              </w:rPr>
              <w:t>с требованием законодательства.</w:t>
            </w:r>
          </w:p>
          <w:p w:rsidR="00A2263D" w:rsidRPr="00094807" w:rsidRDefault="00A2263D"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w:t>
            </w:r>
            <w:r w:rsidR="00AE3E99" w:rsidRPr="00094807">
              <w:rPr>
                <w:rFonts w:ascii="Courier New" w:hAnsi="Courier New" w:cs="Courier New"/>
                <w:bCs/>
                <w:sz w:val="20"/>
                <w:szCs w:val="20"/>
              </w:rPr>
              <w:t>5</w:t>
            </w:r>
            <w:r w:rsidRPr="00094807">
              <w:rPr>
                <w:rFonts w:ascii="Courier New" w:hAnsi="Courier New" w:cs="Courier New"/>
                <w:bCs/>
                <w:sz w:val="20"/>
                <w:szCs w:val="20"/>
              </w:rPr>
              <w:t>.</w:t>
            </w:r>
          </w:p>
          <w:p w:rsidR="00D704C0" w:rsidRPr="00094807" w:rsidRDefault="00A2263D" w:rsidP="00EE0EE9">
            <w:pPr>
              <w:autoSpaceDE w:val="0"/>
              <w:autoSpaceDN w:val="0"/>
              <w:adjustRightInd w:val="0"/>
              <w:jc w:val="both"/>
              <w:rPr>
                <w:rFonts w:ascii="Courier New" w:hAnsi="Courier New" w:cs="Courier New"/>
                <w:sz w:val="20"/>
                <w:szCs w:val="20"/>
              </w:rPr>
            </w:pPr>
            <w:r w:rsidRPr="00094807">
              <w:rPr>
                <w:rFonts w:ascii="Courier New" w:hAnsi="Courier New" w:cs="Courier New"/>
                <w:bCs/>
                <w:sz w:val="20"/>
                <w:szCs w:val="20"/>
              </w:rPr>
              <w:t xml:space="preserve">Количество </w:t>
            </w:r>
            <w:r w:rsidRPr="00094807">
              <w:rPr>
                <w:rFonts w:ascii="Courier New" w:hAnsi="Courier New" w:cs="Courier New"/>
                <w:sz w:val="20"/>
                <w:szCs w:val="20"/>
              </w:rPr>
              <w:t>обустроенных источников не</w:t>
            </w:r>
            <w:r w:rsidR="001C2537" w:rsidRPr="00094807">
              <w:rPr>
                <w:rFonts w:ascii="Courier New" w:hAnsi="Courier New" w:cs="Courier New"/>
                <w:sz w:val="20"/>
                <w:szCs w:val="20"/>
              </w:rPr>
              <w:t>централизованного водоснабжения</w:t>
            </w:r>
            <w:r w:rsidR="00D704C0" w:rsidRPr="00094807">
              <w:rPr>
                <w:rFonts w:ascii="Courier New" w:hAnsi="Courier New" w:cs="Courier New"/>
                <w:sz w:val="20"/>
                <w:szCs w:val="20"/>
              </w:rPr>
              <w:t>.</w:t>
            </w:r>
          </w:p>
          <w:p w:rsidR="001C2537" w:rsidRPr="00094807" w:rsidRDefault="00A2263D"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1</w:t>
            </w:r>
            <w:r w:rsidR="00AE3E99" w:rsidRPr="00094807">
              <w:rPr>
                <w:rFonts w:ascii="Courier New" w:hAnsi="Courier New" w:cs="Courier New"/>
                <w:sz w:val="20"/>
                <w:szCs w:val="20"/>
              </w:rPr>
              <w:t>6</w:t>
            </w:r>
            <w:r w:rsidRPr="00094807">
              <w:rPr>
                <w:rFonts w:ascii="Courier New" w:hAnsi="Courier New" w:cs="Courier New"/>
                <w:sz w:val="20"/>
                <w:szCs w:val="20"/>
              </w:rPr>
              <w:t>.</w:t>
            </w:r>
          </w:p>
          <w:p w:rsidR="00DD75A0" w:rsidRPr="00094807" w:rsidRDefault="00DD75A0"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отрицательных результатов анализов проб воды из источников.</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17.</w:t>
            </w:r>
          </w:p>
          <w:p w:rsidR="00A2263D" w:rsidRPr="00094807" w:rsidRDefault="001C253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Увеличение доли гидротехнических сооружений с </w:t>
            </w:r>
            <w:r w:rsidR="000E1210" w:rsidRPr="00094807">
              <w:rPr>
                <w:rFonts w:ascii="Courier New" w:hAnsi="Courier New" w:cs="Courier New"/>
                <w:sz w:val="20"/>
                <w:szCs w:val="20"/>
              </w:rPr>
              <w:t xml:space="preserve">неудовлетворительным и </w:t>
            </w:r>
            <w:r w:rsidRPr="00094807">
              <w:rPr>
                <w:rFonts w:ascii="Courier New" w:hAnsi="Courier New" w:cs="Courier New"/>
                <w:sz w:val="20"/>
                <w:szCs w:val="20"/>
              </w:rPr>
              <w:t xml:space="preserve">опасным уровнем безопасности, </w:t>
            </w:r>
            <w:r w:rsidR="00A2263D" w:rsidRPr="00094807">
              <w:rPr>
                <w:rFonts w:ascii="Courier New" w:hAnsi="Courier New" w:cs="Courier New"/>
                <w:sz w:val="20"/>
                <w:szCs w:val="20"/>
              </w:rPr>
              <w:t>приведенных в безопасное техническое состояние.</w:t>
            </w:r>
          </w:p>
          <w:p w:rsidR="0011559D"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18</w:t>
            </w:r>
            <w:r w:rsidR="0011559D" w:rsidRPr="00094807">
              <w:rPr>
                <w:rFonts w:ascii="Courier New" w:hAnsi="Courier New" w:cs="Courier New"/>
                <w:sz w:val="20"/>
                <w:szCs w:val="20"/>
              </w:rPr>
              <w:t xml:space="preserve">. </w:t>
            </w:r>
          </w:p>
          <w:p w:rsidR="0011559D" w:rsidRPr="00094807" w:rsidRDefault="0011559D"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Увеличение доли ГТС, для которых разработана проектная документация на капитальный ремонт или реконструкцию.</w:t>
            </w:r>
          </w:p>
          <w:p w:rsidR="00B04F3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19</w:t>
            </w:r>
            <w:r w:rsidR="00B04F37" w:rsidRPr="00094807">
              <w:rPr>
                <w:rFonts w:ascii="Courier New" w:hAnsi="Courier New" w:cs="Courier New"/>
                <w:sz w:val="20"/>
                <w:szCs w:val="20"/>
              </w:rPr>
              <w:t>.</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Число случаев ЧС, связанных с эксплуатацией ГТС, в том числе в период паводка.</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20.</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Число случаев ЧС, связанных с эксплуатацией газопровода.</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21.</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застрахованного участка газопровода по отношению к общей протяженности.</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22.</w:t>
            </w:r>
          </w:p>
          <w:p w:rsidR="00B04F37" w:rsidRPr="00094807" w:rsidRDefault="00B04F37"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Соответствие количества граждан состоящих на учете по данным сверки с отделом военного комиссариата Свердловской области по </w:t>
            </w:r>
            <w:r w:rsidR="00781EC3" w:rsidRPr="00094807">
              <w:rPr>
                <w:rFonts w:ascii="Courier New" w:hAnsi="Courier New" w:cs="Courier New"/>
                <w:sz w:val="20"/>
                <w:szCs w:val="20"/>
              </w:rPr>
              <w:lastRenderedPageBreak/>
              <w:t xml:space="preserve">городу Красноуфимск, </w:t>
            </w:r>
            <w:r w:rsidRPr="00094807">
              <w:rPr>
                <w:rFonts w:ascii="Courier New" w:hAnsi="Courier New" w:cs="Courier New"/>
                <w:sz w:val="20"/>
                <w:szCs w:val="20"/>
              </w:rPr>
              <w:t>Красноуфимскому и Ачитскому районам.</w:t>
            </w:r>
          </w:p>
          <w:p w:rsidR="00B04F37" w:rsidRPr="00094807" w:rsidRDefault="00343DD8"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23</w:t>
            </w:r>
            <w:r w:rsidR="00B04F37" w:rsidRPr="00094807">
              <w:rPr>
                <w:rFonts w:ascii="Courier New" w:hAnsi="Courier New" w:cs="Courier New"/>
                <w:sz w:val="20"/>
                <w:szCs w:val="20"/>
              </w:rPr>
              <w:t>.</w:t>
            </w:r>
          </w:p>
          <w:p w:rsidR="00B04F37" w:rsidRPr="00094807" w:rsidRDefault="00B04F37"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Обеспечение полноты и достоверности данных о состоянии призывных и людских ресурсов.</w:t>
            </w:r>
          </w:p>
          <w:p w:rsidR="00C73A34" w:rsidRPr="00094807" w:rsidRDefault="00343DD8"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24</w:t>
            </w:r>
            <w:r w:rsidR="00C73A34"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ежеквартальных отчетов о работе комиссий по профилактике безнадзорности и правонарушений несовершеннолетни</w:t>
            </w:r>
            <w:r w:rsidR="00313BB7" w:rsidRPr="00094807">
              <w:rPr>
                <w:rFonts w:ascii="Courier New" w:hAnsi="Courier New" w:cs="Courier New"/>
                <w:sz w:val="20"/>
                <w:szCs w:val="20"/>
              </w:rPr>
              <w:t>х территориальных отделов.</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5</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детей из социально-</w:t>
            </w:r>
            <w:r w:rsidR="001600B2" w:rsidRPr="00094807">
              <w:rPr>
                <w:rFonts w:ascii="Courier New" w:hAnsi="Courier New" w:cs="Courier New"/>
                <w:sz w:val="20"/>
                <w:szCs w:val="20"/>
              </w:rPr>
              <w:t>не</w:t>
            </w:r>
            <w:r w:rsidR="00C73A34" w:rsidRPr="00094807">
              <w:rPr>
                <w:rFonts w:ascii="Courier New" w:hAnsi="Courier New" w:cs="Courier New"/>
                <w:sz w:val="20"/>
                <w:szCs w:val="20"/>
              </w:rPr>
              <w:t>благополучных семей, принявших участие в профиль</w:t>
            </w:r>
            <w:r w:rsidR="00313BB7" w:rsidRPr="00094807">
              <w:rPr>
                <w:rFonts w:ascii="Courier New" w:hAnsi="Courier New" w:cs="Courier New"/>
                <w:sz w:val="20"/>
                <w:szCs w:val="20"/>
              </w:rPr>
              <w:t>ном лагере «Тропа безопасности».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6</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подготовленных в установленные сроки отчетов о реализации подпрограммы профилактики правонарушений МО Кр</w:t>
            </w:r>
            <w:r w:rsidR="00313BB7" w:rsidRPr="00094807">
              <w:rPr>
                <w:rFonts w:ascii="Courier New" w:hAnsi="Courier New" w:cs="Courier New"/>
                <w:sz w:val="20"/>
                <w:szCs w:val="20"/>
              </w:rPr>
              <w:t>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7</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М</w:t>
            </w:r>
            <w:r w:rsidR="00C73A34" w:rsidRPr="00094807">
              <w:rPr>
                <w:rFonts w:ascii="Courier New" w:hAnsi="Courier New" w:cs="Courier New"/>
                <w:sz w:val="20"/>
                <w:szCs w:val="20"/>
              </w:rPr>
              <w:t>атериальное стимулирование работы добровольных народных дружинников</w:t>
            </w:r>
            <w:r w:rsidR="00313BB7" w:rsidRPr="00094807">
              <w:rPr>
                <w:rFonts w:ascii="Courier New" w:hAnsi="Courier New" w:cs="Courier New"/>
                <w:sz w:val="20"/>
                <w:szCs w:val="20"/>
              </w:rPr>
              <w:t>.</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8</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ежегодного Плана работы  межведомственной комиссии по профилактике правонарушений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9</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заседаний межведомственной комиссии по профилактике правонарушений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30</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изготовленных или приобретенных методических материалов, памяток и брошюр профилактической направленности, пропагандирующих здоровый образ жизни и негативное отношение к ВИЧ-инфекции, наркомании и алкоголизму, для использования их в работе учреждениями здравоохранения, образования</w:t>
            </w:r>
            <w:r w:rsidR="00313BB7" w:rsidRPr="00094807">
              <w:rPr>
                <w:rFonts w:ascii="Courier New" w:hAnsi="Courier New" w:cs="Courier New"/>
                <w:sz w:val="20"/>
                <w:szCs w:val="20"/>
              </w:rPr>
              <w:t>.</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31</w:t>
            </w:r>
            <w:r w:rsidRPr="00094807">
              <w:rPr>
                <w:rFonts w:ascii="Courier New" w:hAnsi="Courier New" w:cs="Courier New"/>
                <w:sz w:val="20"/>
                <w:szCs w:val="20"/>
              </w:rPr>
              <w:t>.</w:t>
            </w:r>
          </w:p>
          <w:p w:rsidR="00C73A34" w:rsidRPr="00094807" w:rsidRDefault="005D5728"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Обновления </w:t>
            </w:r>
            <w:r w:rsidR="00C73A34" w:rsidRPr="00094807">
              <w:rPr>
                <w:rFonts w:ascii="Courier New" w:hAnsi="Courier New" w:cs="Courier New"/>
                <w:sz w:val="20"/>
                <w:szCs w:val="20"/>
              </w:rPr>
              <w:t>положения о материальном стимулировании дружинников,</w:t>
            </w:r>
            <w:r w:rsidRPr="00094807">
              <w:rPr>
                <w:rFonts w:ascii="Courier New" w:hAnsi="Courier New" w:cs="Courier New"/>
                <w:sz w:val="20"/>
                <w:szCs w:val="20"/>
              </w:rPr>
              <w:t xml:space="preserve"> при необходимости.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32</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бновление положения о порядке проведения конкурса среди общественных комиссий по профилактике безнадзорности и правонарушений  несовершеннолетних</w:t>
            </w:r>
            <w:r w:rsidR="005D5728" w:rsidRPr="00094807">
              <w:rPr>
                <w:rFonts w:ascii="Courier New" w:hAnsi="Courier New" w:cs="Courier New"/>
                <w:sz w:val="20"/>
                <w:szCs w:val="20"/>
              </w:rPr>
              <w:t>, при необходимости.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33</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П</w:t>
            </w:r>
            <w:r w:rsidR="00C73A34" w:rsidRPr="00094807">
              <w:rPr>
                <w:rFonts w:ascii="Courier New" w:hAnsi="Courier New" w:cs="Courier New"/>
                <w:sz w:val="20"/>
                <w:szCs w:val="20"/>
              </w:rPr>
              <w:t>риобретение служебного жилья УУП на участке обслуж</w:t>
            </w:r>
            <w:r w:rsidR="00313BB7" w:rsidRPr="00094807">
              <w:rPr>
                <w:rFonts w:ascii="Courier New" w:hAnsi="Courier New" w:cs="Courier New"/>
                <w:sz w:val="20"/>
                <w:szCs w:val="20"/>
              </w:rPr>
              <w:t>ивания, ремонт служебного жилья.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4</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И</w:t>
            </w:r>
            <w:r w:rsidR="00C73A34" w:rsidRPr="00094807">
              <w:rPr>
                <w:rFonts w:ascii="Courier New" w:hAnsi="Courier New" w:cs="Courier New"/>
                <w:sz w:val="20"/>
                <w:szCs w:val="20"/>
              </w:rPr>
              <w:t>зготовление памяток для информирования граждан о действиях при угрозе возникновения террористических актов в местах массового пребывания людей, а т</w:t>
            </w:r>
            <w:r w:rsidR="00313BB7" w:rsidRPr="00094807">
              <w:rPr>
                <w:rFonts w:ascii="Courier New" w:hAnsi="Courier New" w:cs="Courier New"/>
                <w:sz w:val="20"/>
                <w:szCs w:val="20"/>
              </w:rPr>
              <w:t>акже в период весеннего паводка.</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5</w:t>
            </w:r>
            <w:r w:rsidRPr="00094807">
              <w:rPr>
                <w:rFonts w:ascii="Courier New" w:hAnsi="Courier New" w:cs="Courier New"/>
                <w:sz w:val="20"/>
                <w:szCs w:val="20"/>
              </w:rPr>
              <w:t>.</w:t>
            </w:r>
          </w:p>
          <w:p w:rsidR="00343DD8" w:rsidRPr="00094807" w:rsidRDefault="00343DD8"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Проведение единого дня профилактики в школах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6</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беспечение информационными материалами о действиях в случае возникновения угроз террористического характера территориальных от</w:t>
            </w:r>
            <w:r w:rsidR="00476DC6" w:rsidRPr="00094807">
              <w:rPr>
                <w:rFonts w:ascii="Courier New" w:hAnsi="Courier New" w:cs="Courier New"/>
                <w:sz w:val="20"/>
                <w:szCs w:val="20"/>
              </w:rPr>
              <w:t>делов, школ, других учреждений.</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7</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инопоказы по теме «Противодействие экстремизму и терроризму, сохранение благоприятной обстановки межнациональ</w:t>
            </w:r>
            <w:r w:rsidR="00313BB7" w:rsidRPr="00094807">
              <w:rPr>
                <w:rFonts w:ascii="Courier New" w:hAnsi="Courier New" w:cs="Courier New"/>
                <w:sz w:val="20"/>
                <w:szCs w:val="20"/>
              </w:rPr>
              <w:t>ного общения».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8</w:t>
            </w:r>
            <w:r w:rsidRPr="00094807">
              <w:rPr>
                <w:rFonts w:ascii="Courier New" w:hAnsi="Courier New" w:cs="Courier New"/>
                <w:sz w:val="20"/>
                <w:szCs w:val="20"/>
              </w:rPr>
              <w:t>.</w:t>
            </w:r>
          </w:p>
          <w:p w:rsidR="00A30959" w:rsidRPr="00094807" w:rsidRDefault="00A30959"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Наличие ежегодного Плана работы  межведомственной комиссии по профилактике экстремизма и межведомственной комиссии по профилактике терроризма в МО Красноуфимский округ</w:t>
            </w:r>
          </w:p>
          <w:p w:rsidR="00A30959" w:rsidRPr="00094807" w:rsidRDefault="00A30959"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39.</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У</w:t>
            </w:r>
            <w:r w:rsidR="00C73A34" w:rsidRPr="00094807">
              <w:rPr>
                <w:rFonts w:ascii="Courier New" w:hAnsi="Courier New" w:cs="Courier New"/>
                <w:sz w:val="20"/>
                <w:szCs w:val="20"/>
              </w:rPr>
              <w:t>тверждение межведомственного плана мероприятий по профилактике террор</w:t>
            </w:r>
            <w:r w:rsidR="00313BB7" w:rsidRPr="00094807">
              <w:rPr>
                <w:rFonts w:ascii="Courier New" w:hAnsi="Courier New" w:cs="Courier New"/>
                <w:sz w:val="20"/>
                <w:szCs w:val="20"/>
              </w:rPr>
              <w:t>изма и экстремизма на полугодия.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A30959" w:rsidRPr="00094807">
              <w:rPr>
                <w:rFonts w:ascii="Courier New" w:hAnsi="Courier New" w:cs="Courier New"/>
                <w:sz w:val="20"/>
                <w:szCs w:val="20"/>
              </w:rPr>
              <w:t>40</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заседаний межведомственной комиссии по профилактике экстремизма и терро</w:t>
            </w:r>
            <w:r w:rsidR="00313BB7" w:rsidRPr="00094807">
              <w:rPr>
                <w:rFonts w:ascii="Courier New" w:hAnsi="Courier New" w:cs="Courier New"/>
                <w:sz w:val="20"/>
                <w:szCs w:val="20"/>
              </w:rPr>
              <w:t>ризма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w:t>
            </w:r>
            <w:r w:rsidR="00A30959" w:rsidRPr="00094807">
              <w:rPr>
                <w:rFonts w:ascii="Courier New" w:hAnsi="Courier New" w:cs="Courier New"/>
                <w:sz w:val="20"/>
                <w:szCs w:val="20"/>
              </w:rPr>
              <w:t>1</w:t>
            </w:r>
            <w:r w:rsidRPr="00094807">
              <w:rPr>
                <w:rFonts w:ascii="Courier New" w:hAnsi="Courier New" w:cs="Courier New"/>
                <w:sz w:val="20"/>
                <w:szCs w:val="20"/>
              </w:rPr>
              <w:t>.</w:t>
            </w:r>
          </w:p>
          <w:p w:rsidR="0000149A" w:rsidRPr="00094807" w:rsidRDefault="0000149A" w:rsidP="00C73A34">
            <w:pPr>
              <w:autoSpaceDE w:val="0"/>
              <w:autoSpaceDN w:val="0"/>
              <w:adjustRightInd w:val="0"/>
              <w:jc w:val="both"/>
              <w:rPr>
                <w:rFonts w:ascii="Courier New" w:hAnsi="Courier New" w:cs="Courier New"/>
                <w:sz w:val="20"/>
                <w:szCs w:val="20"/>
              </w:rPr>
            </w:pP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проведенных тематических мероприятий с целью формирования  у граждан уважительного отношения  к традициям и обычаям разл</w:t>
            </w:r>
            <w:r w:rsidR="00313BB7" w:rsidRPr="00094807">
              <w:rPr>
                <w:rFonts w:ascii="Courier New" w:hAnsi="Courier New" w:cs="Courier New"/>
                <w:sz w:val="20"/>
                <w:szCs w:val="20"/>
              </w:rPr>
              <w:t>ичных народов и национальностей.</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w:t>
            </w:r>
            <w:r w:rsidR="00A30959" w:rsidRPr="00094807">
              <w:rPr>
                <w:rFonts w:ascii="Courier New" w:hAnsi="Courier New" w:cs="Courier New"/>
                <w:sz w:val="20"/>
                <w:szCs w:val="20"/>
              </w:rPr>
              <w:t>2</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бновление реестра религиозных организаций, политических партий и конфессий, действующих на тер</w:t>
            </w:r>
            <w:r w:rsidR="00313BB7" w:rsidRPr="00094807">
              <w:rPr>
                <w:rFonts w:ascii="Courier New" w:hAnsi="Courier New" w:cs="Courier New"/>
                <w:sz w:val="20"/>
                <w:szCs w:val="20"/>
              </w:rPr>
              <w:t>ритории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43</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 xml:space="preserve">оличество заседаний Совета по межнациональным отношениям при </w:t>
            </w:r>
            <w:r w:rsidR="00313BB7" w:rsidRPr="00094807">
              <w:rPr>
                <w:rFonts w:ascii="Courier New" w:hAnsi="Courier New" w:cs="Courier New"/>
                <w:sz w:val="20"/>
                <w:szCs w:val="20"/>
              </w:rPr>
              <w:t>главе МО</w:t>
            </w:r>
            <w:r w:rsidR="00C73A34" w:rsidRPr="00094807">
              <w:rPr>
                <w:rFonts w:ascii="Courier New" w:hAnsi="Courier New" w:cs="Courier New"/>
                <w:sz w:val="20"/>
                <w:szCs w:val="20"/>
              </w:rPr>
              <w:t xml:space="preserve"> Красноуфимский округ.</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Объемы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финансирования</w:t>
            </w:r>
          </w:p>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муниципальной программы по годам реализации, тыс. рублей</w:t>
            </w:r>
          </w:p>
        </w:tc>
        <w:tc>
          <w:tcPr>
            <w:tcW w:w="7626" w:type="dxa"/>
            <w:tcBorders>
              <w:left w:val="single" w:sz="8" w:space="0" w:color="auto"/>
              <w:bottom w:val="single" w:sz="8" w:space="0" w:color="auto"/>
              <w:right w:val="single" w:sz="8" w:space="0" w:color="auto"/>
            </w:tcBorders>
          </w:tcPr>
          <w:p w:rsidR="000F2F8B" w:rsidRPr="00094807" w:rsidRDefault="000C2A98"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Всего</w:t>
            </w:r>
            <w:r w:rsidR="000F2F8B" w:rsidRPr="00094807">
              <w:rPr>
                <w:rFonts w:ascii="Courier New" w:hAnsi="Courier New" w:cs="Courier New"/>
                <w:sz w:val="20"/>
                <w:szCs w:val="20"/>
              </w:rPr>
              <w:t xml:space="preserve"> по программе</w:t>
            </w:r>
            <w:r w:rsidR="0048045C" w:rsidRPr="00094807">
              <w:rPr>
                <w:rFonts w:ascii="Courier New" w:hAnsi="Courier New" w:cs="Courier New"/>
                <w:sz w:val="20"/>
                <w:szCs w:val="20"/>
              </w:rPr>
              <w:t>–</w:t>
            </w:r>
            <w:r w:rsidR="007A3B0C" w:rsidRPr="00094807">
              <w:rPr>
                <w:rFonts w:ascii="Courier New" w:hAnsi="Courier New" w:cs="Courier New"/>
                <w:sz w:val="20"/>
                <w:szCs w:val="20"/>
              </w:rPr>
              <w:t>103734,70</w:t>
            </w:r>
            <w:r w:rsidR="001F58B0" w:rsidRPr="00094807">
              <w:rPr>
                <w:rFonts w:ascii="Courier New" w:hAnsi="Courier New" w:cs="Courier New"/>
                <w:sz w:val="20"/>
                <w:szCs w:val="20"/>
              </w:rPr>
              <w:t xml:space="preserve">тыс. руб., </w:t>
            </w:r>
          </w:p>
          <w:p w:rsidR="001F58B0" w:rsidRPr="00094807" w:rsidRDefault="001F58B0"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 том числе:    </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1600B2" w:rsidRPr="00094807">
              <w:rPr>
                <w:rFonts w:ascii="Courier New" w:hAnsi="Courier New" w:cs="Courier New"/>
                <w:sz w:val="20"/>
                <w:szCs w:val="20"/>
              </w:rPr>
              <w:t>5226,79</w:t>
            </w:r>
            <w:r w:rsidRPr="00094807">
              <w:rPr>
                <w:rFonts w:ascii="Courier New" w:hAnsi="Courier New" w:cs="Courier New"/>
                <w:sz w:val="20"/>
                <w:szCs w:val="20"/>
              </w:rPr>
              <w:t xml:space="preserve"> тыс. руб.; </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w:t>
            </w:r>
            <w:r w:rsidR="001600B2" w:rsidRPr="00094807">
              <w:rPr>
                <w:rFonts w:ascii="Courier New" w:hAnsi="Courier New" w:cs="Courier New"/>
                <w:sz w:val="20"/>
                <w:szCs w:val="20"/>
              </w:rPr>
              <w:t>807</w:t>
            </w:r>
            <w:r w:rsidR="007F63D1" w:rsidRPr="00094807">
              <w:rPr>
                <w:rFonts w:ascii="Courier New" w:hAnsi="Courier New" w:cs="Courier New"/>
                <w:sz w:val="20"/>
                <w:szCs w:val="20"/>
              </w:rPr>
              <w:t>2,</w:t>
            </w:r>
            <w:r w:rsidR="001600B2" w:rsidRPr="00094807">
              <w:rPr>
                <w:rFonts w:ascii="Courier New" w:hAnsi="Courier New" w:cs="Courier New"/>
                <w:sz w:val="20"/>
                <w:szCs w:val="20"/>
              </w:rPr>
              <w:t>30</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794941" w:rsidRPr="00094807">
              <w:rPr>
                <w:rFonts w:ascii="Courier New" w:hAnsi="Courier New" w:cs="Courier New"/>
                <w:sz w:val="20"/>
                <w:szCs w:val="20"/>
              </w:rPr>
              <w:t>6829</w:t>
            </w:r>
            <w:r w:rsidR="001E764B" w:rsidRPr="00094807">
              <w:rPr>
                <w:rFonts w:ascii="Courier New" w:hAnsi="Courier New" w:cs="Courier New"/>
                <w:sz w:val="20"/>
                <w:szCs w:val="20"/>
              </w:rPr>
              <w:t>,</w:t>
            </w:r>
            <w:r w:rsidR="00794941" w:rsidRPr="00094807">
              <w:rPr>
                <w:rFonts w:ascii="Courier New" w:hAnsi="Courier New" w:cs="Courier New"/>
                <w:sz w:val="20"/>
                <w:szCs w:val="20"/>
              </w:rPr>
              <w:t>85</w:t>
            </w:r>
            <w:r w:rsidRPr="00094807">
              <w:rPr>
                <w:rFonts w:ascii="Courier New" w:hAnsi="Courier New" w:cs="Courier New"/>
                <w:sz w:val="20"/>
                <w:szCs w:val="20"/>
              </w:rPr>
              <w:t xml:space="preserve"> 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146BCC" w:rsidRPr="00094807">
              <w:rPr>
                <w:rFonts w:ascii="Courier New" w:hAnsi="Courier New" w:cs="Courier New"/>
                <w:sz w:val="20"/>
                <w:szCs w:val="20"/>
              </w:rPr>
              <w:t>7</w:t>
            </w:r>
            <w:r w:rsidR="00C92C20" w:rsidRPr="00094807">
              <w:rPr>
                <w:rFonts w:ascii="Courier New" w:hAnsi="Courier New" w:cs="Courier New"/>
                <w:sz w:val="20"/>
                <w:szCs w:val="20"/>
              </w:rPr>
              <w:t>05</w:t>
            </w:r>
            <w:r w:rsidR="00146BCC" w:rsidRPr="00094807">
              <w:rPr>
                <w:rFonts w:ascii="Courier New" w:hAnsi="Courier New" w:cs="Courier New"/>
                <w:sz w:val="20"/>
                <w:szCs w:val="20"/>
              </w:rPr>
              <w:t>0,</w:t>
            </w:r>
            <w:r w:rsidR="00C92C20" w:rsidRPr="00094807">
              <w:rPr>
                <w:rFonts w:ascii="Courier New" w:hAnsi="Courier New" w:cs="Courier New"/>
                <w:sz w:val="20"/>
                <w:szCs w:val="20"/>
              </w:rPr>
              <w:t>95</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xml:space="preserve">. – </w:t>
            </w:r>
            <w:r w:rsidR="00ED4AF4">
              <w:rPr>
                <w:rFonts w:ascii="Courier New" w:hAnsi="Courier New" w:cs="Courier New"/>
                <w:sz w:val="20"/>
                <w:szCs w:val="20"/>
              </w:rPr>
              <w:t>13789,51</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7A3B0C" w:rsidRPr="00094807">
              <w:rPr>
                <w:rFonts w:ascii="Courier New" w:hAnsi="Courier New" w:cs="Courier New"/>
                <w:sz w:val="20"/>
                <w:szCs w:val="20"/>
              </w:rPr>
              <w:t>14</w:t>
            </w:r>
            <w:r w:rsidR="00ED4AF4">
              <w:rPr>
                <w:rFonts w:ascii="Courier New" w:hAnsi="Courier New" w:cs="Courier New"/>
                <w:sz w:val="20"/>
                <w:szCs w:val="20"/>
              </w:rPr>
              <w:t>980,60</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ED4AF4">
              <w:rPr>
                <w:rFonts w:ascii="Courier New" w:hAnsi="Courier New" w:cs="Courier New"/>
                <w:sz w:val="20"/>
                <w:szCs w:val="20"/>
              </w:rPr>
              <w:t>15123,1</w:t>
            </w:r>
            <w:r w:rsidR="007A3B0C" w:rsidRPr="00094807">
              <w:rPr>
                <w:rFonts w:ascii="Courier New" w:hAnsi="Courier New" w:cs="Courier New"/>
                <w:sz w:val="20"/>
                <w:szCs w:val="20"/>
              </w:rPr>
              <w:t>0</w:t>
            </w:r>
            <w:r w:rsidR="00D82F0F">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w:t>
            </w:r>
            <w:r w:rsidR="007A3B0C" w:rsidRPr="00094807">
              <w:rPr>
                <w:rFonts w:ascii="Courier New" w:hAnsi="Courier New" w:cs="Courier New"/>
                <w:sz w:val="20"/>
                <w:szCs w:val="20"/>
              </w:rPr>
              <w:t xml:space="preserve">8165,40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7A3B0C" w:rsidRPr="00094807">
              <w:rPr>
                <w:rFonts w:ascii="Courier New" w:hAnsi="Courier New" w:cs="Courier New"/>
                <w:sz w:val="20"/>
                <w:szCs w:val="20"/>
              </w:rPr>
              <w:t>8165</w:t>
            </w:r>
            <w:r w:rsidR="008077BA" w:rsidRPr="00094807">
              <w:rPr>
                <w:rFonts w:ascii="Courier New" w:hAnsi="Courier New" w:cs="Courier New"/>
                <w:sz w:val="20"/>
                <w:szCs w:val="20"/>
              </w:rPr>
              <w:t xml:space="preserve">,40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7A3B0C" w:rsidRPr="00094807">
              <w:rPr>
                <w:rFonts w:ascii="Courier New" w:hAnsi="Courier New" w:cs="Courier New"/>
                <w:sz w:val="20"/>
                <w:szCs w:val="20"/>
              </w:rPr>
              <w:t>8165</w:t>
            </w:r>
            <w:r w:rsidR="008077BA" w:rsidRPr="00094807">
              <w:rPr>
                <w:rFonts w:ascii="Courier New" w:hAnsi="Courier New" w:cs="Courier New"/>
                <w:sz w:val="20"/>
                <w:szCs w:val="20"/>
              </w:rPr>
              <w:t xml:space="preserve">,40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w:t>
            </w:r>
            <w:r w:rsidR="008077BA" w:rsidRPr="00094807">
              <w:rPr>
                <w:rFonts w:ascii="Courier New" w:hAnsi="Courier New" w:cs="Courier New"/>
                <w:sz w:val="20"/>
                <w:szCs w:val="20"/>
              </w:rPr>
              <w:t>–</w:t>
            </w:r>
            <w:r w:rsidR="007A3B0C" w:rsidRPr="00094807">
              <w:rPr>
                <w:rFonts w:ascii="Courier New" w:hAnsi="Courier New" w:cs="Courier New"/>
                <w:sz w:val="20"/>
                <w:szCs w:val="20"/>
              </w:rPr>
              <w:t>8165</w:t>
            </w:r>
            <w:r w:rsidR="008077BA" w:rsidRPr="00094807">
              <w:rPr>
                <w:rFonts w:ascii="Courier New" w:hAnsi="Courier New" w:cs="Courier New"/>
                <w:sz w:val="20"/>
                <w:szCs w:val="20"/>
              </w:rPr>
              <w:t>,40</w:t>
            </w:r>
            <w:r w:rsidRPr="00094807">
              <w:rPr>
                <w:rFonts w:ascii="Courier New" w:hAnsi="Courier New" w:cs="Courier New"/>
                <w:sz w:val="20"/>
                <w:szCs w:val="20"/>
              </w:rPr>
              <w:t>тыс. руб.</w:t>
            </w:r>
          </w:p>
          <w:p w:rsidR="008E1972" w:rsidRPr="00094807" w:rsidRDefault="008E1972" w:rsidP="000F2F8B">
            <w:pPr>
              <w:widowControl w:val="0"/>
              <w:autoSpaceDE w:val="0"/>
              <w:autoSpaceDN w:val="0"/>
              <w:adjustRightInd w:val="0"/>
              <w:rPr>
                <w:rFonts w:ascii="Courier New" w:hAnsi="Courier New" w:cs="Courier New"/>
                <w:sz w:val="20"/>
                <w:szCs w:val="20"/>
              </w:rPr>
            </w:pPr>
          </w:p>
          <w:p w:rsidR="004E255C" w:rsidRPr="00094807" w:rsidRDefault="004E255C"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Из них:</w:t>
            </w:r>
          </w:p>
          <w:p w:rsidR="000F2F8B" w:rsidRPr="00094807" w:rsidRDefault="007F47D5" w:rsidP="001F58B0">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w:t>
            </w:r>
            <w:r w:rsidR="004E255C" w:rsidRPr="00094807">
              <w:rPr>
                <w:rFonts w:ascii="Courier New" w:hAnsi="Courier New" w:cs="Courier New"/>
                <w:b/>
                <w:sz w:val="20"/>
                <w:szCs w:val="20"/>
              </w:rPr>
              <w:t xml:space="preserve"> федерального бюджета</w:t>
            </w:r>
          </w:p>
          <w:p w:rsidR="007F47D5" w:rsidRPr="00094807" w:rsidRDefault="007F47D5"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F5583B" w:rsidRPr="00094807">
              <w:rPr>
                <w:rFonts w:ascii="Courier New" w:hAnsi="Courier New" w:cs="Courier New"/>
                <w:sz w:val="20"/>
                <w:szCs w:val="20"/>
              </w:rPr>
              <w:t>202</w:t>
            </w:r>
            <w:r w:rsidR="007A3B0C" w:rsidRPr="00094807">
              <w:rPr>
                <w:rFonts w:ascii="Courier New" w:hAnsi="Courier New" w:cs="Courier New"/>
                <w:sz w:val="20"/>
                <w:szCs w:val="20"/>
              </w:rPr>
              <w:t>63,0</w:t>
            </w:r>
            <w:r w:rsidR="00F5583B"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AA0869" w:rsidRPr="00094807" w:rsidRDefault="00AA0869"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 том числе:</w:t>
            </w:r>
          </w:p>
          <w:p w:rsidR="001F58B0"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w:t>
            </w:r>
            <w:r w:rsidR="00341068" w:rsidRPr="00094807">
              <w:rPr>
                <w:rFonts w:ascii="Courier New" w:hAnsi="Courier New" w:cs="Courier New"/>
                <w:sz w:val="20"/>
                <w:szCs w:val="20"/>
              </w:rPr>
              <w:t>–</w:t>
            </w:r>
            <w:r w:rsidR="00AA0869" w:rsidRPr="00094807">
              <w:rPr>
                <w:rFonts w:ascii="Courier New" w:hAnsi="Courier New" w:cs="Courier New"/>
                <w:sz w:val="20"/>
                <w:szCs w:val="20"/>
              </w:rPr>
              <w:t>1441,70</w:t>
            </w:r>
            <w:r w:rsidRPr="00094807">
              <w:rPr>
                <w:rFonts w:ascii="Courier New" w:hAnsi="Courier New" w:cs="Courier New"/>
                <w:sz w:val="20"/>
                <w:szCs w:val="20"/>
              </w:rPr>
              <w:t xml:space="preserve"> тыс. руб.</w:t>
            </w:r>
            <w:r w:rsidR="00975653" w:rsidRPr="00094807">
              <w:rPr>
                <w:rFonts w:ascii="Courier New" w:hAnsi="Courier New" w:cs="Courier New"/>
                <w:sz w:val="20"/>
                <w:szCs w:val="20"/>
              </w:rPr>
              <w:t>;</w:t>
            </w:r>
          </w:p>
          <w:p w:rsidR="00975653"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1600B2" w:rsidRPr="00094807">
              <w:rPr>
                <w:rFonts w:ascii="Courier New" w:hAnsi="Courier New" w:cs="Courier New"/>
                <w:sz w:val="20"/>
                <w:szCs w:val="20"/>
              </w:rPr>
              <w:t>1522,00</w:t>
            </w:r>
            <w:r w:rsidRPr="00094807">
              <w:rPr>
                <w:rFonts w:ascii="Courier New" w:hAnsi="Courier New" w:cs="Courier New"/>
                <w:sz w:val="20"/>
                <w:szCs w:val="20"/>
              </w:rPr>
              <w:t xml:space="preserve"> тыс. руб.;</w:t>
            </w:r>
          </w:p>
          <w:p w:rsidR="00975653"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D11806" w:rsidRPr="00094807">
              <w:rPr>
                <w:rFonts w:ascii="Courier New" w:hAnsi="Courier New" w:cs="Courier New"/>
                <w:sz w:val="20"/>
                <w:szCs w:val="20"/>
              </w:rPr>
              <w:t>1488,0</w:t>
            </w:r>
            <w:r w:rsidR="0042069E"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1F58B0"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004B1567"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993104" w:rsidRPr="00094807">
              <w:rPr>
                <w:rFonts w:ascii="Courier New" w:hAnsi="Courier New" w:cs="Courier New"/>
                <w:sz w:val="20"/>
                <w:szCs w:val="20"/>
              </w:rPr>
              <w:t>1</w:t>
            </w:r>
            <w:r w:rsidR="00146BCC" w:rsidRPr="00094807">
              <w:rPr>
                <w:rFonts w:ascii="Courier New" w:hAnsi="Courier New" w:cs="Courier New"/>
                <w:sz w:val="20"/>
                <w:szCs w:val="20"/>
              </w:rPr>
              <w:t>378</w:t>
            </w:r>
            <w:r w:rsidR="00993104" w:rsidRPr="00094807">
              <w:rPr>
                <w:rFonts w:ascii="Courier New" w:hAnsi="Courier New" w:cs="Courier New"/>
                <w:sz w:val="20"/>
                <w:szCs w:val="20"/>
              </w:rPr>
              <w:t>,</w:t>
            </w:r>
            <w:r w:rsidR="00146BCC" w:rsidRPr="00094807">
              <w:rPr>
                <w:rFonts w:ascii="Courier New" w:hAnsi="Courier New" w:cs="Courier New"/>
                <w:sz w:val="20"/>
                <w:szCs w:val="20"/>
              </w:rPr>
              <w:t>90</w:t>
            </w:r>
            <w:r w:rsidRPr="00094807">
              <w:rPr>
                <w:rFonts w:ascii="Courier New" w:hAnsi="Courier New" w:cs="Courier New"/>
                <w:sz w:val="20"/>
                <w:szCs w:val="20"/>
              </w:rPr>
              <w:t>тыс. руб.;</w:t>
            </w:r>
          </w:p>
          <w:p w:rsidR="00975653"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w:t>
              </w:r>
              <w:r w:rsidR="00975653" w:rsidRPr="00094807">
                <w:rPr>
                  <w:rFonts w:ascii="Courier New" w:hAnsi="Courier New" w:cs="Courier New"/>
                  <w:sz w:val="20"/>
                  <w:szCs w:val="20"/>
                </w:rPr>
                <w:t>8</w:t>
              </w:r>
              <w:r w:rsidRPr="00094807">
                <w:rPr>
                  <w:rFonts w:ascii="Courier New" w:hAnsi="Courier New" w:cs="Courier New"/>
                  <w:sz w:val="20"/>
                  <w:szCs w:val="20"/>
                </w:rPr>
                <w:t xml:space="preserve">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D87F79">
              <w:rPr>
                <w:rFonts w:ascii="Courier New" w:hAnsi="Courier New" w:cs="Courier New"/>
                <w:color w:val="FF0000"/>
                <w:sz w:val="20"/>
                <w:szCs w:val="20"/>
              </w:rPr>
              <w:t>53</w:t>
            </w:r>
            <w:r w:rsidR="008077BA" w:rsidRPr="00D87F79">
              <w:rPr>
                <w:rFonts w:ascii="Courier New" w:hAnsi="Courier New" w:cs="Courier New"/>
                <w:color w:val="FF0000"/>
                <w:sz w:val="20"/>
                <w:szCs w:val="20"/>
              </w:rPr>
              <w:t>5</w:t>
            </w:r>
            <w:r w:rsidR="00D87F79" w:rsidRPr="00D87F79">
              <w:rPr>
                <w:rFonts w:ascii="Courier New" w:hAnsi="Courier New" w:cs="Courier New"/>
                <w:color w:val="FF0000"/>
                <w:sz w:val="20"/>
                <w:szCs w:val="20"/>
              </w:rPr>
              <w:t>2</w:t>
            </w:r>
            <w:r w:rsidR="008077BA" w:rsidRPr="00094807">
              <w:rPr>
                <w:rFonts w:ascii="Courier New" w:hAnsi="Courier New" w:cs="Courier New"/>
                <w:sz w:val="20"/>
                <w:szCs w:val="20"/>
              </w:rPr>
              <w:t>,0</w:t>
            </w:r>
            <w:r w:rsidR="000E6F03" w:rsidRPr="00094807">
              <w:rPr>
                <w:rFonts w:ascii="Courier New" w:hAnsi="Courier New" w:cs="Courier New"/>
                <w:sz w:val="20"/>
                <w:szCs w:val="20"/>
              </w:rPr>
              <w:t>0</w:t>
            </w:r>
            <w:r w:rsidRPr="00094807">
              <w:rPr>
                <w:rFonts w:ascii="Courier New" w:hAnsi="Courier New" w:cs="Courier New"/>
                <w:sz w:val="20"/>
                <w:szCs w:val="20"/>
              </w:rPr>
              <w:t>тыс. руб.</w:t>
            </w:r>
            <w:r w:rsidR="00975653" w:rsidRPr="00094807">
              <w:rPr>
                <w:rFonts w:ascii="Courier New" w:hAnsi="Courier New" w:cs="Courier New"/>
                <w:sz w:val="20"/>
                <w:szCs w:val="20"/>
              </w:rPr>
              <w:t>;</w:t>
            </w:r>
          </w:p>
          <w:p w:rsidR="00975653"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004B1567"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094807">
              <w:rPr>
                <w:rFonts w:ascii="Courier New" w:hAnsi="Courier New" w:cs="Courier New"/>
                <w:sz w:val="20"/>
                <w:szCs w:val="20"/>
              </w:rPr>
              <w:t>1477,50</w:t>
            </w:r>
            <w:r w:rsidRPr="00094807">
              <w:rPr>
                <w:rFonts w:ascii="Courier New" w:hAnsi="Courier New" w:cs="Courier New"/>
                <w:sz w:val="20"/>
                <w:szCs w:val="20"/>
              </w:rPr>
              <w:t>тыс. руб.;</w:t>
            </w:r>
          </w:p>
          <w:p w:rsidR="001F58B0"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094807">
              <w:rPr>
                <w:rFonts w:ascii="Courier New" w:hAnsi="Courier New" w:cs="Courier New"/>
                <w:sz w:val="20"/>
                <w:szCs w:val="20"/>
              </w:rPr>
              <w:t>1479,30</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–1530,90</w:t>
            </w:r>
            <w:r w:rsidRPr="00094807">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p>
          <w:p w:rsidR="008E1972" w:rsidRPr="00094807" w:rsidRDefault="008E1972" w:rsidP="001F58B0">
            <w:pPr>
              <w:widowControl w:val="0"/>
              <w:autoSpaceDE w:val="0"/>
              <w:autoSpaceDN w:val="0"/>
              <w:adjustRightInd w:val="0"/>
              <w:rPr>
                <w:rFonts w:ascii="Courier New" w:hAnsi="Courier New" w:cs="Courier New"/>
                <w:sz w:val="20"/>
                <w:szCs w:val="20"/>
              </w:rPr>
            </w:pPr>
          </w:p>
          <w:p w:rsidR="00AA0869" w:rsidRPr="00094807" w:rsidRDefault="00AA0869" w:rsidP="001F58B0">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Средства областного бюджета</w:t>
            </w:r>
          </w:p>
          <w:p w:rsidR="00AA0869" w:rsidRPr="00094807" w:rsidRDefault="00AA0869"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F5583B" w:rsidRPr="00094807">
              <w:rPr>
                <w:rFonts w:ascii="Courier New" w:hAnsi="Courier New" w:cs="Courier New"/>
                <w:sz w:val="20"/>
                <w:szCs w:val="20"/>
              </w:rPr>
              <w:t>7502,80</w:t>
            </w:r>
            <w:r w:rsidR="00B11B68"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 том числе:</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0C6C65" w:rsidRPr="00094807">
              <w:rPr>
                <w:rFonts w:ascii="Courier New" w:hAnsi="Courier New" w:cs="Courier New"/>
                <w:sz w:val="20"/>
                <w:szCs w:val="20"/>
              </w:rPr>
              <w:t>0</w:t>
            </w:r>
            <w:r w:rsidRPr="00094807">
              <w:rPr>
                <w:rFonts w:ascii="Courier New" w:hAnsi="Courier New" w:cs="Courier New"/>
                <w:sz w:val="20"/>
                <w:szCs w:val="20"/>
              </w:rPr>
              <w:t xml:space="preserve">,00 тыс. руб.; </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 </w:t>
            </w:r>
            <w:r w:rsidR="007F63D1" w:rsidRPr="00094807">
              <w:rPr>
                <w:rFonts w:ascii="Courier New" w:hAnsi="Courier New" w:cs="Courier New"/>
                <w:sz w:val="20"/>
                <w:szCs w:val="20"/>
              </w:rPr>
              <w:t>217,80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616,10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6</w:t>
            </w:r>
            <w:r w:rsidR="00CC097C" w:rsidRPr="00094807">
              <w:rPr>
                <w:rFonts w:ascii="Courier New" w:hAnsi="Courier New" w:cs="Courier New"/>
                <w:sz w:val="20"/>
                <w:szCs w:val="20"/>
              </w:rPr>
              <w:t>11,40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w:t>
            </w:r>
            <w:r w:rsidR="000E6F03" w:rsidRPr="00094807">
              <w:rPr>
                <w:rFonts w:ascii="Courier New" w:hAnsi="Courier New" w:cs="Courier New"/>
                <w:sz w:val="20"/>
                <w:szCs w:val="20"/>
              </w:rPr>
              <w:t>2569,40</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0E6F03" w:rsidRPr="00094807">
              <w:rPr>
                <w:rFonts w:ascii="Courier New" w:hAnsi="Courier New" w:cs="Courier New"/>
                <w:sz w:val="20"/>
                <w:szCs w:val="20"/>
              </w:rPr>
              <w:t>595,30</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0E6F03" w:rsidRPr="00094807">
              <w:rPr>
                <w:rFonts w:ascii="Courier New" w:hAnsi="Courier New" w:cs="Courier New"/>
                <w:sz w:val="20"/>
                <w:szCs w:val="20"/>
              </w:rPr>
              <w:t>586,00</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–576,70</w:t>
            </w:r>
            <w:r w:rsidRPr="00094807">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p>
          <w:p w:rsidR="001F58B0" w:rsidRPr="00094807" w:rsidRDefault="00B11B68" w:rsidP="00A10BDF">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Средства местного бюджета</w:t>
            </w:r>
          </w:p>
          <w:p w:rsidR="00B11B68" w:rsidRPr="00094807" w:rsidRDefault="00B11B68" w:rsidP="00A10BDF">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7A3B0C" w:rsidRPr="00094807">
              <w:rPr>
                <w:rFonts w:ascii="Courier New" w:hAnsi="Courier New" w:cs="Courier New"/>
                <w:sz w:val="20"/>
                <w:szCs w:val="20"/>
              </w:rPr>
              <w:t>75968,90-</w:t>
            </w:r>
            <w:r w:rsidR="00CF2E95" w:rsidRPr="00094807">
              <w:rPr>
                <w:rFonts w:ascii="Courier New" w:hAnsi="Courier New" w:cs="Courier New"/>
                <w:sz w:val="20"/>
                <w:szCs w:val="20"/>
              </w:rPr>
              <w:t xml:space="preserve"> ты</w:t>
            </w:r>
            <w:r w:rsidRPr="00094807">
              <w:rPr>
                <w:rFonts w:ascii="Courier New" w:hAnsi="Courier New" w:cs="Courier New"/>
                <w:sz w:val="20"/>
                <w:szCs w:val="20"/>
              </w:rPr>
              <w:t>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42069E" w:rsidRPr="00094807">
              <w:rPr>
                <w:rFonts w:ascii="Courier New" w:hAnsi="Courier New" w:cs="Courier New"/>
                <w:sz w:val="20"/>
                <w:szCs w:val="20"/>
              </w:rPr>
              <w:t>3785,0</w:t>
            </w:r>
            <w:r w:rsidR="001600B2" w:rsidRPr="00094807">
              <w:rPr>
                <w:rFonts w:ascii="Courier New" w:hAnsi="Courier New" w:cs="Courier New"/>
                <w:sz w:val="20"/>
                <w:szCs w:val="20"/>
              </w:rPr>
              <w:t>9</w:t>
            </w:r>
            <w:r w:rsidRPr="00094807">
              <w:rPr>
                <w:rFonts w:ascii="Courier New" w:hAnsi="Courier New" w:cs="Courier New"/>
                <w:sz w:val="20"/>
                <w:szCs w:val="20"/>
              </w:rPr>
              <w:t xml:space="preserve"> тыс. руб.; </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 </w:t>
            </w:r>
            <w:r w:rsidR="00B04EC0" w:rsidRPr="00094807">
              <w:rPr>
                <w:rFonts w:ascii="Courier New" w:hAnsi="Courier New" w:cs="Courier New"/>
                <w:sz w:val="20"/>
                <w:szCs w:val="20"/>
              </w:rPr>
              <w:t>6332,5</w:t>
            </w:r>
            <w:r w:rsidR="001600B2"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4725,75</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C92C20" w:rsidRPr="00094807">
              <w:rPr>
                <w:rFonts w:ascii="Courier New" w:hAnsi="Courier New" w:cs="Courier New"/>
                <w:sz w:val="20"/>
                <w:szCs w:val="20"/>
              </w:rPr>
              <w:t>5060,65</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xml:space="preserve">. – </w:t>
            </w:r>
            <w:r w:rsidR="008077BA" w:rsidRPr="00094807">
              <w:rPr>
                <w:rFonts w:ascii="Courier New" w:hAnsi="Courier New" w:cs="Courier New"/>
                <w:sz w:val="20"/>
                <w:szCs w:val="20"/>
              </w:rPr>
              <w:t>5868,11</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D122F8" w:rsidRPr="00094807">
              <w:rPr>
                <w:rFonts w:ascii="Courier New" w:hAnsi="Courier New" w:cs="Courier New"/>
                <w:sz w:val="20"/>
                <w:szCs w:val="20"/>
              </w:rPr>
              <w:t>1</w:t>
            </w:r>
            <w:r w:rsidR="008077BA" w:rsidRPr="00094807">
              <w:rPr>
                <w:rFonts w:ascii="Courier New" w:hAnsi="Courier New" w:cs="Courier New"/>
                <w:sz w:val="20"/>
                <w:szCs w:val="20"/>
              </w:rPr>
              <w:t>290</w:t>
            </w:r>
            <w:r w:rsidR="00D122F8" w:rsidRPr="00094807">
              <w:rPr>
                <w:rFonts w:ascii="Courier New" w:hAnsi="Courier New" w:cs="Courier New"/>
                <w:sz w:val="20"/>
                <w:szCs w:val="20"/>
              </w:rPr>
              <w:t xml:space="preserve">7,80 </w:t>
            </w:r>
            <w:r w:rsidR="00D46130" w:rsidRPr="00094807">
              <w:rPr>
                <w:rFonts w:ascii="Courier New" w:hAnsi="Courier New" w:cs="Courier New"/>
                <w:sz w:val="20"/>
                <w:szCs w:val="20"/>
              </w:rPr>
              <w:t xml:space="preserve">тыс. </w:t>
            </w:r>
            <w:r w:rsidRPr="00094807">
              <w:rPr>
                <w:rFonts w:ascii="Courier New" w:hAnsi="Courier New" w:cs="Courier New"/>
                <w:sz w:val="20"/>
                <w:szCs w:val="20"/>
              </w:rPr>
              <w:t>руб.;</w:t>
            </w:r>
          </w:p>
          <w:p w:rsidR="00B11B68" w:rsidRPr="00094807" w:rsidRDefault="00B11B68" w:rsidP="00C92C2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D122F8" w:rsidRPr="00094807">
              <w:rPr>
                <w:rFonts w:ascii="Courier New" w:hAnsi="Courier New" w:cs="Courier New"/>
                <w:sz w:val="20"/>
                <w:szCs w:val="20"/>
              </w:rPr>
              <w:t xml:space="preserve">13057,80 </w:t>
            </w:r>
            <w:r w:rsidR="00D46130" w:rsidRPr="00094807">
              <w:rPr>
                <w:rFonts w:ascii="Courier New" w:hAnsi="Courier New" w:cs="Courier New"/>
                <w:sz w:val="20"/>
                <w:szCs w:val="20"/>
              </w:rPr>
              <w:t xml:space="preserve">тыс. </w:t>
            </w:r>
            <w:r w:rsidRPr="00094807">
              <w:rPr>
                <w:rFonts w:ascii="Courier New" w:hAnsi="Courier New" w:cs="Courier New"/>
                <w:sz w:val="20"/>
                <w:szCs w:val="20"/>
              </w:rPr>
              <w:t>руб.</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lastRenderedPageBreak/>
              <w:t xml:space="preserve">2023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077BA">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8077BA" w:rsidRPr="00094807">
              <w:rPr>
                <w:rFonts w:ascii="Courier New" w:hAnsi="Courier New" w:cs="Courier New"/>
                <w:sz w:val="20"/>
                <w:szCs w:val="20"/>
              </w:rPr>
              <w:t>6</w:t>
            </w:r>
            <w:r w:rsidR="00A70EBD" w:rsidRPr="00094807">
              <w:rPr>
                <w:rFonts w:ascii="Courier New" w:hAnsi="Courier New" w:cs="Courier New"/>
                <w:sz w:val="20"/>
                <w:szCs w:val="20"/>
              </w:rPr>
              <w:t xml:space="preserve">057,80 </w:t>
            </w:r>
            <w:r w:rsidRPr="00094807">
              <w:rPr>
                <w:rFonts w:ascii="Courier New" w:hAnsi="Courier New" w:cs="Courier New"/>
                <w:sz w:val="20"/>
                <w:szCs w:val="20"/>
              </w:rPr>
              <w:t>тыс. руб.</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Адрес размещения муниципальной программы в сети Интернет </w:t>
            </w:r>
          </w:p>
        </w:tc>
        <w:tc>
          <w:tcPr>
            <w:tcW w:w="7626" w:type="dxa"/>
            <w:tcBorders>
              <w:left w:val="single" w:sz="8" w:space="0" w:color="auto"/>
              <w:bottom w:val="single" w:sz="8" w:space="0" w:color="auto"/>
              <w:right w:val="single" w:sz="8" w:space="0" w:color="auto"/>
            </w:tcBorders>
          </w:tcPr>
          <w:p w:rsidR="001F58B0" w:rsidRPr="006273A3" w:rsidRDefault="007118E5"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lang w:val="en-US"/>
              </w:rPr>
              <w:t>http</w:t>
            </w:r>
            <w:r w:rsidRPr="008E1972">
              <w:rPr>
                <w:rFonts w:ascii="Courier New" w:hAnsi="Courier New" w:cs="Courier New"/>
                <w:sz w:val="20"/>
                <w:szCs w:val="20"/>
              </w:rPr>
              <w:t>://</w:t>
            </w:r>
            <w:r w:rsidRPr="006273A3">
              <w:rPr>
                <w:rFonts w:ascii="Courier New" w:hAnsi="Courier New" w:cs="Courier New"/>
                <w:sz w:val="20"/>
                <w:szCs w:val="20"/>
                <w:lang w:val="en-US"/>
              </w:rPr>
              <w:t>rkruf</w:t>
            </w:r>
            <w:r w:rsidRPr="008E1972">
              <w:rPr>
                <w:rFonts w:ascii="Courier New" w:hAnsi="Courier New" w:cs="Courier New"/>
                <w:sz w:val="20"/>
                <w:szCs w:val="20"/>
              </w:rPr>
              <w:t>.</w:t>
            </w:r>
            <w:r w:rsidRPr="006273A3">
              <w:rPr>
                <w:rFonts w:ascii="Courier New" w:hAnsi="Courier New" w:cs="Courier New"/>
                <w:sz w:val="20"/>
                <w:szCs w:val="20"/>
                <w:lang w:val="en-US"/>
              </w:rPr>
              <w:t>ru</w:t>
            </w:r>
            <w:r w:rsidRPr="008E1972">
              <w:rPr>
                <w:rFonts w:ascii="Courier New" w:hAnsi="Courier New" w:cs="Courier New"/>
                <w:sz w:val="20"/>
                <w:szCs w:val="20"/>
              </w:rPr>
              <w:t>/</w:t>
            </w:r>
          </w:p>
        </w:tc>
      </w:tr>
    </w:tbl>
    <w:p w:rsidR="00187473" w:rsidRPr="006273A3" w:rsidRDefault="00187473">
      <w:pPr>
        <w:widowControl w:val="0"/>
        <w:autoSpaceDE w:val="0"/>
        <w:autoSpaceDN w:val="0"/>
        <w:adjustRightInd w:val="0"/>
        <w:jc w:val="both"/>
        <w:sectPr w:rsidR="00187473" w:rsidRPr="006273A3" w:rsidSect="000518F0">
          <w:pgSz w:w="11906" w:h="16838"/>
          <w:pgMar w:top="851" w:right="851" w:bottom="851" w:left="1418" w:header="709" w:footer="709" w:gutter="0"/>
          <w:cols w:space="708"/>
          <w:docGrid w:linePitch="360"/>
        </w:sectPr>
      </w:pPr>
    </w:p>
    <w:p w:rsidR="00DF74B2" w:rsidRDefault="00B5420E">
      <w:pPr>
        <w:widowControl w:val="0"/>
        <w:autoSpaceDE w:val="0"/>
        <w:autoSpaceDN w:val="0"/>
        <w:adjustRightInd w:val="0"/>
        <w:jc w:val="center"/>
        <w:rPr>
          <w:sz w:val="28"/>
          <w:szCs w:val="28"/>
        </w:rPr>
      </w:pPr>
      <w:r w:rsidRPr="006273A3">
        <w:rPr>
          <w:sz w:val="28"/>
          <w:szCs w:val="28"/>
        </w:rPr>
        <w:lastRenderedPageBreak/>
        <w:t>Раздел I</w:t>
      </w:r>
      <w:r w:rsidR="00187473" w:rsidRPr="006273A3">
        <w:rPr>
          <w:sz w:val="28"/>
          <w:szCs w:val="28"/>
        </w:rPr>
        <w:t>.</w:t>
      </w:r>
    </w:p>
    <w:p w:rsidR="00DF74B2" w:rsidRDefault="00187473">
      <w:pPr>
        <w:widowControl w:val="0"/>
        <w:autoSpaceDE w:val="0"/>
        <w:autoSpaceDN w:val="0"/>
        <w:adjustRightInd w:val="0"/>
        <w:jc w:val="center"/>
        <w:rPr>
          <w:sz w:val="28"/>
          <w:szCs w:val="28"/>
        </w:rPr>
      </w:pPr>
      <w:r w:rsidRPr="006273A3">
        <w:rPr>
          <w:sz w:val="28"/>
          <w:szCs w:val="28"/>
        </w:rPr>
        <w:t xml:space="preserve"> ХАРАКТЕРИСТИКА </w:t>
      </w:r>
      <w:r w:rsidR="008335BE" w:rsidRPr="006273A3">
        <w:rPr>
          <w:sz w:val="28"/>
          <w:szCs w:val="28"/>
        </w:rPr>
        <w:t xml:space="preserve">И АНАЛИЗ ТЕКУЩЕГО СОСТОЯНИЯ СФЕРЫ СОЦИАЛЬНО-ЭКОНОМИЧЕСКОГО РАЗВИТИЯ </w:t>
      </w:r>
    </w:p>
    <w:p w:rsidR="00187473" w:rsidRDefault="00F91B82">
      <w:pPr>
        <w:widowControl w:val="0"/>
        <w:autoSpaceDE w:val="0"/>
        <w:autoSpaceDN w:val="0"/>
        <w:adjustRightInd w:val="0"/>
        <w:jc w:val="center"/>
        <w:rPr>
          <w:sz w:val="28"/>
          <w:szCs w:val="28"/>
        </w:rPr>
      </w:pPr>
      <w:r w:rsidRPr="006273A3">
        <w:rPr>
          <w:sz w:val="28"/>
          <w:szCs w:val="28"/>
        </w:rPr>
        <w:t>МО КРАСНОУФИМСКИЙ ОКРУГ</w:t>
      </w:r>
    </w:p>
    <w:p w:rsidR="00DF74B2" w:rsidRPr="006273A3" w:rsidRDefault="00DF74B2">
      <w:pPr>
        <w:widowControl w:val="0"/>
        <w:autoSpaceDE w:val="0"/>
        <w:autoSpaceDN w:val="0"/>
        <w:adjustRightInd w:val="0"/>
        <w:jc w:val="center"/>
        <w:rPr>
          <w:sz w:val="28"/>
          <w:szCs w:val="28"/>
        </w:rPr>
      </w:pPr>
    </w:p>
    <w:p w:rsidR="00187473" w:rsidRDefault="005D5728" w:rsidP="005D5728">
      <w:pPr>
        <w:widowControl w:val="0"/>
        <w:autoSpaceDE w:val="0"/>
        <w:autoSpaceDN w:val="0"/>
        <w:adjustRightInd w:val="0"/>
        <w:ind w:left="360"/>
        <w:jc w:val="center"/>
        <w:rPr>
          <w:b/>
          <w:sz w:val="28"/>
          <w:szCs w:val="28"/>
        </w:rPr>
      </w:pPr>
      <w:r>
        <w:rPr>
          <w:b/>
          <w:sz w:val="28"/>
          <w:szCs w:val="28"/>
        </w:rPr>
        <w:t>Подпрограмма 1. «</w:t>
      </w:r>
      <w:r w:rsidR="005451A0" w:rsidRPr="005451A0">
        <w:rPr>
          <w:b/>
          <w:sz w:val="28"/>
          <w:szCs w:val="28"/>
        </w:rPr>
        <w:t>Защита населения и территории МО Красноуфимский округ от чрезвычайных ситуаций природного, техногенного и биолого-социального характера, гражданская оборона</w:t>
      </w:r>
      <w:r>
        <w:rPr>
          <w:b/>
          <w:sz w:val="28"/>
          <w:szCs w:val="28"/>
        </w:rPr>
        <w:t>»</w:t>
      </w:r>
      <w:r w:rsidR="00C67D30">
        <w:rPr>
          <w:b/>
          <w:sz w:val="28"/>
          <w:szCs w:val="28"/>
        </w:rPr>
        <w:t>.</w:t>
      </w:r>
    </w:p>
    <w:p w:rsidR="005D5728" w:rsidRPr="00A10BDF" w:rsidRDefault="005D5728" w:rsidP="005D5728">
      <w:pPr>
        <w:widowControl w:val="0"/>
        <w:autoSpaceDE w:val="0"/>
        <w:autoSpaceDN w:val="0"/>
        <w:adjustRightInd w:val="0"/>
        <w:ind w:left="360"/>
        <w:jc w:val="center"/>
        <w:rPr>
          <w:b/>
          <w:sz w:val="28"/>
          <w:szCs w:val="28"/>
        </w:rPr>
      </w:pPr>
    </w:p>
    <w:p w:rsidR="00A16A2A" w:rsidRPr="006273A3" w:rsidRDefault="00A16A2A" w:rsidP="00A16A2A">
      <w:pPr>
        <w:pStyle w:val="ConsPlusNormal"/>
        <w:ind w:firstLine="540"/>
        <w:jc w:val="both"/>
        <w:rPr>
          <w:rFonts w:ascii="Times New Roman" w:hAnsi="Times New Roman" w:cs="Times New Roman"/>
          <w:sz w:val="28"/>
          <w:szCs w:val="28"/>
        </w:rPr>
      </w:pPr>
      <w:r w:rsidRPr="0040565B">
        <w:rPr>
          <w:rFonts w:ascii="Times New Roman" w:hAnsi="Times New Roman" w:cs="Times New Roman"/>
          <w:sz w:val="28"/>
          <w:szCs w:val="28"/>
        </w:rPr>
        <w:t xml:space="preserve">Опыт </w:t>
      </w:r>
      <w:r w:rsidRPr="006273A3">
        <w:rPr>
          <w:rFonts w:ascii="Times New Roman" w:hAnsi="Times New Roman" w:cs="Times New Roman"/>
          <w:sz w:val="28"/>
          <w:szCs w:val="28"/>
        </w:rPr>
        <w:t>последних войн и вооруженных конфликтов показывает, что в условиях массированного использования высокоточного оружия наиболее вероятными целями поражения могут стать промышленные, энергетические и транспортные объекты. При нанесении ударов по ним вероятно возникновение крупных чрезвычайных ситуаций (далее - ЧС) и экологических катастроф, сопровождающихся гибелью гражданского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На гражданскую оборону в законодательном порядке возложены обязанности защиты населения, материальных и культурных ценностей не только в военное, но и в мирное время (на случай ЧС природного и техногенного характера). Следовательно, силы и средства гражданской обороны должны быть задействованы незамедлительно и находиться в состоянии готовности к применению по назначению.</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 соответствии с </w:t>
      </w:r>
      <w:hyperlink r:id="rId8" w:history="1">
        <w:r w:rsidRPr="006273A3">
          <w:rPr>
            <w:rFonts w:ascii="Times New Roman" w:hAnsi="Times New Roman" w:cs="Times New Roman"/>
            <w:sz w:val="28"/>
            <w:szCs w:val="28"/>
          </w:rPr>
          <w:t>Уставом</w:t>
        </w:r>
      </w:hyperlink>
      <w:r w:rsidR="00F91B82" w:rsidRPr="006273A3">
        <w:rPr>
          <w:rFonts w:ascii="Times New Roman" w:hAnsi="Times New Roman" w:cs="Times New Roman"/>
          <w:sz w:val="28"/>
          <w:szCs w:val="28"/>
        </w:rPr>
        <w:t>МО Красноуфимский округ</w:t>
      </w:r>
      <w:r w:rsidR="00CF5654" w:rsidRPr="006273A3">
        <w:rPr>
          <w:rFonts w:ascii="Times New Roman" w:hAnsi="Times New Roman" w:cs="Times New Roman"/>
          <w:sz w:val="28"/>
          <w:szCs w:val="28"/>
        </w:rPr>
        <w:t>, принятого решением</w:t>
      </w:r>
      <w:r w:rsidRPr="006273A3">
        <w:rPr>
          <w:rFonts w:ascii="Times New Roman" w:hAnsi="Times New Roman" w:cs="Times New Roman"/>
          <w:sz w:val="28"/>
          <w:szCs w:val="28"/>
        </w:rPr>
        <w:t xml:space="preserve"> Думы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w:t>
      </w:r>
      <w:r w:rsidR="00CF5654" w:rsidRPr="006273A3">
        <w:rPr>
          <w:rFonts w:ascii="Times New Roman" w:hAnsi="Times New Roman" w:cs="Times New Roman"/>
          <w:sz w:val="28"/>
          <w:szCs w:val="28"/>
        </w:rPr>
        <w:t xml:space="preserve">к </w:t>
      </w:r>
      <w:r w:rsidR="00C8349B">
        <w:rPr>
          <w:rFonts w:ascii="Times New Roman" w:hAnsi="Times New Roman" w:cs="Times New Roman"/>
          <w:sz w:val="28"/>
          <w:szCs w:val="28"/>
        </w:rPr>
        <w:t>полномочиям А</w:t>
      </w:r>
      <w:r w:rsidRPr="006273A3">
        <w:rPr>
          <w:rFonts w:ascii="Times New Roman" w:hAnsi="Times New Roman" w:cs="Times New Roman"/>
          <w:sz w:val="28"/>
          <w:szCs w:val="28"/>
        </w:rPr>
        <w:t xml:space="preserve">дминистрации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в области гражданской обороны относятся: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гражданской обороне, разработка и реализация планов гражданской обороны и защиты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первоочередных мероприятий по поддержанию устойчивого функционирования организаций в военное время;</w:t>
      </w:r>
    </w:p>
    <w:p w:rsidR="00A16A2A" w:rsidRPr="006273A3" w:rsidRDefault="00A16A2A" w:rsidP="00870B14">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создание и содержание в целях гражданской </w:t>
      </w:r>
      <w:r w:rsidR="00870B14">
        <w:rPr>
          <w:rFonts w:ascii="Times New Roman" w:hAnsi="Times New Roman" w:cs="Times New Roman"/>
          <w:sz w:val="28"/>
          <w:szCs w:val="28"/>
        </w:rPr>
        <w:t xml:space="preserve">обороны запасов продовольствия и иных средств гражданской </w:t>
      </w:r>
      <w:r w:rsidRPr="006273A3">
        <w:rPr>
          <w:rFonts w:ascii="Times New Roman" w:hAnsi="Times New Roman" w:cs="Times New Roman"/>
          <w:sz w:val="28"/>
          <w:szCs w:val="28"/>
        </w:rPr>
        <w:t>обороны;</w:t>
      </w:r>
    </w:p>
    <w:p w:rsidR="00870B14" w:rsidRDefault="00A16A2A"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увеличение охвата обучением неработающего населения в области гражданской обороны посредством увеличения количества учебно-консультационных</w:t>
      </w:r>
      <w:r w:rsidR="00870B14">
        <w:rPr>
          <w:rFonts w:ascii="Times New Roman" w:hAnsi="Times New Roman" w:cs="Times New Roman"/>
          <w:sz w:val="28"/>
          <w:szCs w:val="28"/>
        </w:rPr>
        <w:t xml:space="preserve"> пунктов.</w:t>
      </w:r>
    </w:p>
    <w:p w:rsidR="008825D5" w:rsidRPr="006273A3" w:rsidRDefault="008825D5"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Анализ состояния гражданской обороны МО Красноуфимский округ показывает на необходимость решения следующих вопросов:</w:t>
      </w:r>
    </w:p>
    <w:p w:rsidR="00A16A2A" w:rsidRPr="006273A3" w:rsidRDefault="008825D5"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повышение качества подготовки должностных лиц гражданской обороны, руководителей нештатных аварийно-спасательных формирований</w:t>
      </w:r>
      <w:r w:rsidR="00870B14">
        <w:rPr>
          <w:rFonts w:ascii="Times New Roman" w:hAnsi="Times New Roman" w:cs="Times New Roman"/>
          <w:sz w:val="28"/>
          <w:szCs w:val="28"/>
        </w:rPr>
        <w:t>;</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увеличение зон оповещения населения об опасностях, возникающих при ведении военных действий или вследствие этих действий, а также при возникновении ЧС, в первую очередь, в сельских населенных пунктах;</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lastRenderedPageBreak/>
        <w:t>- приведение в состояние готовности к использованию по предназначению защитных сооружений гражданской обороны, расположенных на объектах муниципальной собственности;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 в соответствии с нормами;</w:t>
      </w:r>
    </w:p>
    <w:p w:rsidR="00A16A2A" w:rsidRPr="006D72CB"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оснащение нештатных аварийно-спасательных формирований в </w:t>
      </w:r>
      <w:r w:rsidRPr="006D72CB">
        <w:rPr>
          <w:rFonts w:ascii="Times New Roman" w:hAnsi="Times New Roman" w:cs="Times New Roman"/>
          <w:sz w:val="28"/>
          <w:szCs w:val="28"/>
        </w:rPr>
        <w:t>с</w:t>
      </w:r>
      <w:r w:rsidR="00870B14">
        <w:rPr>
          <w:rFonts w:ascii="Times New Roman" w:hAnsi="Times New Roman" w:cs="Times New Roman"/>
          <w:sz w:val="28"/>
          <w:szCs w:val="28"/>
        </w:rPr>
        <w:t>оответствии с табелем оснащения.</w:t>
      </w:r>
    </w:p>
    <w:p w:rsidR="006D72CB" w:rsidRPr="006D72CB" w:rsidRDefault="006D72CB" w:rsidP="006D7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МО Красноуфимский округ потенциально опасных объектов ставит перед </w:t>
      </w:r>
      <w:r w:rsidR="00DF50CF">
        <w:rPr>
          <w:rFonts w:ascii="Times New Roman" w:hAnsi="Times New Roman" w:cs="Times New Roman"/>
          <w:sz w:val="28"/>
          <w:szCs w:val="28"/>
        </w:rPr>
        <w:t xml:space="preserve">собой </w:t>
      </w:r>
      <w:r>
        <w:rPr>
          <w:rFonts w:ascii="Times New Roman" w:hAnsi="Times New Roman" w:cs="Times New Roman"/>
          <w:sz w:val="28"/>
          <w:szCs w:val="28"/>
        </w:rPr>
        <w:t>необходимост</w:t>
      </w:r>
      <w:r w:rsidR="00DF50CF">
        <w:rPr>
          <w:rFonts w:ascii="Times New Roman" w:hAnsi="Times New Roman" w:cs="Times New Roman"/>
          <w:sz w:val="28"/>
          <w:szCs w:val="28"/>
        </w:rPr>
        <w:t>ь</w:t>
      </w:r>
      <w:r>
        <w:rPr>
          <w:rFonts w:ascii="Times New Roman" w:hAnsi="Times New Roman" w:cs="Times New Roman"/>
          <w:sz w:val="28"/>
          <w:szCs w:val="28"/>
        </w:rPr>
        <w:t xml:space="preserve"> заботы о жизни и здоровье граждан, сохранности имущества</w:t>
      </w:r>
      <w:r w:rsidR="00241B87">
        <w:rPr>
          <w:rFonts w:ascii="Times New Roman" w:hAnsi="Times New Roman" w:cs="Times New Roman"/>
          <w:sz w:val="28"/>
          <w:szCs w:val="28"/>
        </w:rPr>
        <w:t>,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диктует необходимость повышения оперативности реагирования на них экстренных оперативных служб.</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Решение вышеперечисленных проблем в области гражданской обороны на территории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требует значительного финансового обеспечения.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в целом.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Программно-целевой метод решения указанных пробл</w:t>
      </w:r>
      <w:r w:rsidR="00024759">
        <w:rPr>
          <w:rFonts w:ascii="Times New Roman" w:hAnsi="Times New Roman" w:cs="Times New Roman"/>
          <w:sz w:val="28"/>
          <w:szCs w:val="28"/>
        </w:rPr>
        <w:t>ем позволит в течение 2014 - 202</w:t>
      </w:r>
      <w:r w:rsidR="008E1972">
        <w:rPr>
          <w:rFonts w:ascii="Times New Roman" w:hAnsi="Times New Roman" w:cs="Times New Roman"/>
          <w:sz w:val="28"/>
          <w:szCs w:val="28"/>
        </w:rPr>
        <w:t>4</w:t>
      </w:r>
      <w:r w:rsidRPr="006273A3">
        <w:rPr>
          <w:rFonts w:ascii="Times New Roman" w:hAnsi="Times New Roman" w:cs="Times New Roman"/>
          <w:sz w:val="28"/>
          <w:szCs w:val="28"/>
        </w:rPr>
        <w:t xml:space="preserve"> годов реализовать конкретные мероприятия, способствующие совершенствованию гражданской обороны в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сконцентрировать финансовые и кадровые ресурсы на приоритетных направлениях развития гражданской обороны, произвести структурные изменения, отвечающие реальным требованиям к безопасности граждан и общества в целом.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Необходимость решения сформулированных проблем программно-целевым способом обусловлена следующими объективными причинами: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комплексным характером выявленных проблем;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необходимостью выбора оптимальных решений в условиях наличия ограниченных ресурсов и сроков реализации мероприятий;</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требованием выбора показателей, позволяющих оценить ход реализации Программы, мониторинга результатов реализации тех или иных мероприятий.</w:t>
      </w:r>
    </w:p>
    <w:p w:rsidR="00A16A2A"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Выполнение Программы взаимосвязано с реализацией </w:t>
      </w:r>
      <w:hyperlink r:id="rId9" w:history="1">
        <w:r w:rsidRPr="006273A3">
          <w:rPr>
            <w:rFonts w:ascii="Times New Roman" w:hAnsi="Times New Roman" w:cs="Times New Roman"/>
            <w:sz w:val="28"/>
            <w:szCs w:val="28"/>
          </w:rPr>
          <w:t>Стратегии</w:t>
        </w:r>
      </w:hyperlink>
      <w:r w:rsidRPr="006273A3">
        <w:rPr>
          <w:rFonts w:ascii="Times New Roman" w:hAnsi="Times New Roman" w:cs="Times New Roman"/>
          <w:sz w:val="28"/>
          <w:szCs w:val="28"/>
        </w:rPr>
        <w:t xml:space="preserve"> национальной безопасности, утвержденной Указом Президента Российской Федерации от </w:t>
      </w:r>
      <w:r w:rsidR="006C3723">
        <w:rPr>
          <w:rFonts w:ascii="Times New Roman" w:hAnsi="Times New Roman" w:cs="Times New Roman"/>
          <w:sz w:val="28"/>
          <w:szCs w:val="28"/>
        </w:rPr>
        <w:t>31.12</w:t>
      </w:r>
      <w:r w:rsidRPr="006273A3">
        <w:rPr>
          <w:rFonts w:ascii="Times New Roman" w:hAnsi="Times New Roman" w:cs="Times New Roman"/>
          <w:sz w:val="28"/>
          <w:szCs w:val="28"/>
        </w:rPr>
        <w:t>.20</w:t>
      </w:r>
      <w:r w:rsidR="006C3723">
        <w:rPr>
          <w:rFonts w:ascii="Times New Roman" w:hAnsi="Times New Roman" w:cs="Times New Roman"/>
          <w:sz w:val="28"/>
          <w:szCs w:val="28"/>
        </w:rPr>
        <w:t>15</w:t>
      </w:r>
      <w:r w:rsidRPr="006273A3">
        <w:rPr>
          <w:rFonts w:ascii="Times New Roman" w:hAnsi="Times New Roman" w:cs="Times New Roman"/>
          <w:sz w:val="28"/>
          <w:szCs w:val="28"/>
        </w:rPr>
        <w:t xml:space="preserve"> N </w:t>
      </w:r>
      <w:r w:rsidR="006C3723">
        <w:rPr>
          <w:rFonts w:ascii="Times New Roman" w:hAnsi="Times New Roman" w:cs="Times New Roman"/>
          <w:sz w:val="28"/>
          <w:szCs w:val="28"/>
        </w:rPr>
        <w:t>683</w:t>
      </w:r>
      <w:r w:rsidR="00C8349B">
        <w:rPr>
          <w:rFonts w:ascii="Times New Roman" w:hAnsi="Times New Roman" w:cs="Times New Roman"/>
          <w:sz w:val="28"/>
          <w:szCs w:val="28"/>
        </w:rPr>
        <w:t>«О</w:t>
      </w:r>
      <w:r w:rsidR="00C8349B" w:rsidRPr="00C8349B">
        <w:rPr>
          <w:rFonts w:ascii="Times New Roman" w:hAnsi="Times New Roman" w:cs="Times New Roman"/>
          <w:sz w:val="28"/>
          <w:szCs w:val="28"/>
        </w:rPr>
        <w:t xml:space="preserve"> страт</w:t>
      </w:r>
      <w:r w:rsidR="00C8349B">
        <w:rPr>
          <w:rFonts w:ascii="Times New Roman" w:hAnsi="Times New Roman" w:cs="Times New Roman"/>
          <w:sz w:val="28"/>
          <w:szCs w:val="28"/>
        </w:rPr>
        <w:t>егии национальной безопасности Российской Ф</w:t>
      </w:r>
      <w:r w:rsidR="00C8349B" w:rsidRPr="00C8349B">
        <w:rPr>
          <w:rFonts w:ascii="Times New Roman" w:hAnsi="Times New Roman" w:cs="Times New Roman"/>
          <w:sz w:val="28"/>
          <w:szCs w:val="28"/>
        </w:rPr>
        <w:t>едерации</w:t>
      </w:r>
      <w:r w:rsidR="00C8349B">
        <w:rPr>
          <w:rFonts w:ascii="Times New Roman" w:hAnsi="Times New Roman" w:cs="Times New Roman"/>
          <w:sz w:val="28"/>
          <w:szCs w:val="28"/>
        </w:rPr>
        <w:t>».</w:t>
      </w:r>
      <w:r w:rsidRPr="006273A3">
        <w:rPr>
          <w:rFonts w:ascii="Times New Roman" w:hAnsi="Times New Roman" w:cs="Times New Roman"/>
          <w:sz w:val="28"/>
          <w:szCs w:val="28"/>
        </w:rPr>
        <w:t>Без использования программно-целевого метода решить вышеуказанные проблемы не представляется возможным.</w:t>
      </w:r>
    </w:p>
    <w:p w:rsidR="00A10BDF" w:rsidRDefault="00A10BDF"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870B14" w:rsidRDefault="00870B14" w:rsidP="00A16A2A">
      <w:pPr>
        <w:pStyle w:val="ConsPlusNormal"/>
        <w:ind w:firstLine="540"/>
        <w:jc w:val="both"/>
        <w:rPr>
          <w:rFonts w:ascii="Times New Roman" w:hAnsi="Times New Roman" w:cs="Times New Roman"/>
          <w:sz w:val="28"/>
          <w:szCs w:val="28"/>
        </w:rPr>
      </w:pPr>
    </w:p>
    <w:p w:rsidR="00870B14" w:rsidRDefault="00870B14" w:rsidP="00A16A2A">
      <w:pPr>
        <w:pStyle w:val="ConsPlusNormal"/>
        <w:ind w:firstLine="540"/>
        <w:jc w:val="both"/>
        <w:rPr>
          <w:rFonts w:ascii="Times New Roman" w:hAnsi="Times New Roman" w:cs="Times New Roman"/>
          <w:sz w:val="28"/>
          <w:szCs w:val="28"/>
        </w:rPr>
      </w:pPr>
    </w:p>
    <w:p w:rsidR="00870B14" w:rsidRPr="006273A3" w:rsidRDefault="00870B14" w:rsidP="00A16A2A">
      <w:pPr>
        <w:pStyle w:val="ConsPlusNormal"/>
        <w:ind w:firstLine="540"/>
        <w:jc w:val="both"/>
        <w:rPr>
          <w:rFonts w:ascii="Times New Roman" w:hAnsi="Times New Roman" w:cs="Times New Roman"/>
          <w:sz w:val="28"/>
          <w:szCs w:val="28"/>
        </w:rPr>
      </w:pPr>
    </w:p>
    <w:p w:rsidR="00A10BDF" w:rsidRDefault="005D5728" w:rsidP="005D5728">
      <w:pPr>
        <w:widowControl w:val="0"/>
        <w:autoSpaceDE w:val="0"/>
        <w:autoSpaceDN w:val="0"/>
        <w:adjustRightInd w:val="0"/>
        <w:jc w:val="center"/>
        <w:rPr>
          <w:b/>
          <w:sz w:val="28"/>
          <w:szCs w:val="28"/>
        </w:rPr>
      </w:pPr>
      <w:r>
        <w:rPr>
          <w:b/>
          <w:sz w:val="28"/>
          <w:szCs w:val="28"/>
        </w:rPr>
        <w:lastRenderedPageBreak/>
        <w:t>Подпрограмма 2. «</w:t>
      </w:r>
      <w:r w:rsidR="00C67D30" w:rsidRPr="00C67D30">
        <w:rPr>
          <w:b/>
          <w:sz w:val="28"/>
          <w:szCs w:val="28"/>
        </w:rPr>
        <w:t>Обеспечение пожарной безопасности на территории МО Красноуфимский округ</w:t>
      </w:r>
      <w:r>
        <w:rPr>
          <w:b/>
          <w:sz w:val="28"/>
          <w:szCs w:val="28"/>
        </w:rPr>
        <w:t>»</w:t>
      </w:r>
    </w:p>
    <w:p w:rsidR="00F602EA" w:rsidRDefault="00F602EA" w:rsidP="005D5728">
      <w:pPr>
        <w:widowControl w:val="0"/>
        <w:autoSpaceDE w:val="0"/>
        <w:autoSpaceDN w:val="0"/>
        <w:adjustRightInd w:val="0"/>
        <w:jc w:val="center"/>
        <w:rPr>
          <w:b/>
          <w:sz w:val="28"/>
          <w:szCs w:val="28"/>
        </w:rPr>
      </w:pPr>
    </w:p>
    <w:p w:rsidR="00927104" w:rsidRPr="006273A3" w:rsidRDefault="00046C4F" w:rsidP="00927104">
      <w:pPr>
        <w:widowControl w:val="0"/>
        <w:autoSpaceDE w:val="0"/>
        <w:autoSpaceDN w:val="0"/>
        <w:adjustRightInd w:val="0"/>
        <w:ind w:firstLine="540"/>
        <w:jc w:val="both"/>
        <w:rPr>
          <w:sz w:val="28"/>
          <w:szCs w:val="28"/>
        </w:rPr>
      </w:pPr>
      <w:r w:rsidRPr="0099237A">
        <w:rPr>
          <w:sz w:val="28"/>
          <w:szCs w:val="28"/>
        </w:rPr>
        <w:t xml:space="preserve">За двенадцать месяцев 2018 года на территории района произошло 88 пожаров и возгораний (за аналогичный период прошлого года – 45 пожаров и возгораний), на 43 пожаров и возгораний больше АППГ (95,5%). В пожарах погибло 6 человека (за АППГ – 3). </w:t>
      </w:r>
      <w:r w:rsidR="00927104" w:rsidRPr="006273A3">
        <w:rPr>
          <w:sz w:val="28"/>
          <w:szCs w:val="28"/>
        </w:rPr>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Особое внимание требует создание условий для организации добровольной пожарной охраны в сельских насе</w:t>
      </w:r>
      <w:r w:rsidR="00870B14">
        <w:rPr>
          <w:sz w:val="28"/>
          <w:szCs w:val="28"/>
        </w:rPr>
        <w:t>ленных пунктах м</w:t>
      </w:r>
      <w:r w:rsidR="00CF5654" w:rsidRPr="006273A3">
        <w:rPr>
          <w:sz w:val="28"/>
          <w:szCs w:val="28"/>
        </w:rPr>
        <w:t>униципального образования</w:t>
      </w:r>
      <w:r w:rsidRPr="006273A3">
        <w:rPr>
          <w:sz w:val="28"/>
          <w:szCs w:val="28"/>
        </w:rPr>
        <w:t xml:space="preserve"> в соответствии с Федеральным </w:t>
      </w:r>
      <w:hyperlink r:id="rId10" w:history="1">
        <w:r w:rsidRPr="006273A3">
          <w:rPr>
            <w:sz w:val="28"/>
            <w:szCs w:val="28"/>
          </w:rPr>
          <w:t>законом</w:t>
        </w:r>
      </w:hyperlink>
      <w:r w:rsidRPr="006273A3">
        <w:rPr>
          <w:sz w:val="28"/>
          <w:szCs w:val="28"/>
        </w:rPr>
        <w:t xml:space="preserve"> от 06.05.2011</w:t>
      </w:r>
      <w:r w:rsidR="00C8349B">
        <w:rPr>
          <w:sz w:val="28"/>
          <w:szCs w:val="28"/>
        </w:rPr>
        <w:t xml:space="preserve"> года№</w:t>
      </w:r>
      <w:r w:rsidRPr="006273A3">
        <w:rPr>
          <w:sz w:val="28"/>
          <w:szCs w:val="28"/>
        </w:rPr>
        <w:t xml:space="preserve"> 100-ФЗ "О добровольной пожарной охране".</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C6D58" w:rsidRPr="004C6D58" w:rsidRDefault="00927104" w:rsidP="004C6D58">
      <w:pPr>
        <w:ind w:firstLine="709"/>
        <w:jc w:val="both"/>
        <w:rPr>
          <w:sz w:val="28"/>
          <w:szCs w:val="28"/>
        </w:rPr>
      </w:pPr>
      <w:r w:rsidRPr="004C6D58">
        <w:rPr>
          <w:sz w:val="28"/>
          <w:szCs w:val="28"/>
        </w:rPr>
        <w:t xml:space="preserve">Всего </w:t>
      </w:r>
      <w:r w:rsidR="00D74B8A" w:rsidRPr="004C6D58">
        <w:rPr>
          <w:sz w:val="28"/>
          <w:szCs w:val="28"/>
        </w:rPr>
        <w:t xml:space="preserve">в собственности муниципалитета </w:t>
      </w:r>
      <w:r w:rsidRPr="004C6D58">
        <w:rPr>
          <w:sz w:val="28"/>
          <w:szCs w:val="28"/>
        </w:rPr>
        <w:t xml:space="preserve">имеется </w:t>
      </w:r>
      <w:r w:rsidR="006B3D89">
        <w:rPr>
          <w:sz w:val="28"/>
          <w:szCs w:val="28"/>
        </w:rPr>
        <w:t>280</w:t>
      </w:r>
      <w:r w:rsidR="004C6D58" w:rsidRPr="004C6D58">
        <w:rPr>
          <w:sz w:val="28"/>
          <w:szCs w:val="28"/>
        </w:rPr>
        <w:t xml:space="preserve"> источников противопожарного водоснабжения.</w:t>
      </w:r>
    </w:p>
    <w:p w:rsidR="004C6D58" w:rsidRPr="004C6D58" w:rsidRDefault="004C6D58" w:rsidP="004C6D58">
      <w:pPr>
        <w:ind w:firstLine="709"/>
        <w:jc w:val="both"/>
        <w:rPr>
          <w:sz w:val="28"/>
          <w:szCs w:val="28"/>
        </w:rPr>
      </w:pPr>
      <w:r w:rsidRPr="004C6D58">
        <w:rPr>
          <w:sz w:val="28"/>
          <w:szCs w:val="28"/>
        </w:rPr>
        <w:t xml:space="preserve">Из них: </w:t>
      </w:r>
    </w:p>
    <w:p w:rsidR="004C6D58" w:rsidRPr="004C6D58" w:rsidRDefault="004C6D58" w:rsidP="004C6D58">
      <w:pPr>
        <w:shd w:val="clear" w:color="auto" w:fill="FFFFFF"/>
        <w:tabs>
          <w:tab w:val="left" w:leader="underscore" w:pos="9043"/>
        </w:tabs>
        <w:ind w:firstLine="709"/>
        <w:jc w:val="both"/>
        <w:rPr>
          <w:sz w:val="28"/>
          <w:szCs w:val="28"/>
        </w:rPr>
      </w:pPr>
      <w:r w:rsidRPr="004C6D58">
        <w:rPr>
          <w:sz w:val="28"/>
          <w:szCs w:val="28"/>
        </w:rPr>
        <w:t>12</w:t>
      </w:r>
      <w:r w:rsidR="00194FD8">
        <w:rPr>
          <w:sz w:val="28"/>
          <w:szCs w:val="28"/>
        </w:rPr>
        <w:t>0</w:t>
      </w:r>
      <w:r w:rsidRPr="004C6D58">
        <w:rPr>
          <w:sz w:val="28"/>
          <w:szCs w:val="28"/>
        </w:rPr>
        <w:t xml:space="preserve"> – пожарны</w:t>
      </w:r>
      <w:r w:rsidR="00870B14">
        <w:rPr>
          <w:sz w:val="28"/>
          <w:szCs w:val="28"/>
        </w:rPr>
        <w:t>х</w:t>
      </w:r>
      <w:r w:rsidRPr="004C6D58">
        <w:rPr>
          <w:sz w:val="28"/>
          <w:szCs w:val="28"/>
        </w:rPr>
        <w:t xml:space="preserve"> гидрант</w:t>
      </w:r>
      <w:r w:rsidR="00870B14">
        <w:rPr>
          <w:sz w:val="28"/>
          <w:szCs w:val="28"/>
        </w:rPr>
        <w:t>ов</w:t>
      </w:r>
      <w:r w:rsidRPr="004C6D58">
        <w:rPr>
          <w:sz w:val="28"/>
          <w:szCs w:val="28"/>
        </w:rPr>
        <w:t xml:space="preserve"> (исправны </w:t>
      </w:r>
      <w:r w:rsidR="006B3D89">
        <w:rPr>
          <w:sz w:val="28"/>
          <w:szCs w:val="28"/>
        </w:rPr>
        <w:t>83,3</w:t>
      </w:r>
      <w:r w:rsidRPr="004C6D58">
        <w:rPr>
          <w:sz w:val="28"/>
          <w:szCs w:val="28"/>
        </w:rPr>
        <w:t xml:space="preserve">%) основная причина неисправности – низкое давление в водопроводной сети; </w:t>
      </w:r>
    </w:p>
    <w:p w:rsidR="004C6D58" w:rsidRPr="00C97AF2" w:rsidRDefault="004C6D58" w:rsidP="004C6D58">
      <w:pPr>
        <w:shd w:val="clear" w:color="auto" w:fill="FFFFFF"/>
        <w:tabs>
          <w:tab w:val="left" w:leader="underscore" w:pos="9043"/>
        </w:tabs>
        <w:ind w:firstLine="709"/>
        <w:jc w:val="both"/>
        <w:rPr>
          <w:sz w:val="28"/>
          <w:szCs w:val="28"/>
        </w:rPr>
      </w:pPr>
      <w:r w:rsidRPr="004C6D58">
        <w:rPr>
          <w:sz w:val="28"/>
          <w:szCs w:val="28"/>
        </w:rPr>
        <w:t>1</w:t>
      </w:r>
      <w:r w:rsidR="00194FD8">
        <w:rPr>
          <w:sz w:val="28"/>
          <w:szCs w:val="28"/>
        </w:rPr>
        <w:t>0</w:t>
      </w:r>
      <w:r w:rsidR="006B3D89">
        <w:rPr>
          <w:sz w:val="28"/>
          <w:szCs w:val="28"/>
        </w:rPr>
        <w:t>5</w:t>
      </w:r>
      <w:r w:rsidRPr="004C6D58">
        <w:rPr>
          <w:sz w:val="28"/>
          <w:szCs w:val="28"/>
        </w:rPr>
        <w:t xml:space="preserve"> – пожарны</w:t>
      </w:r>
      <w:r w:rsidR="00870B14">
        <w:rPr>
          <w:sz w:val="28"/>
          <w:szCs w:val="28"/>
        </w:rPr>
        <w:t>х</w:t>
      </w:r>
      <w:r w:rsidRPr="00C97AF2">
        <w:rPr>
          <w:sz w:val="28"/>
          <w:szCs w:val="28"/>
        </w:rPr>
        <w:t xml:space="preserve"> водоем</w:t>
      </w:r>
      <w:r w:rsidR="00870B14">
        <w:rPr>
          <w:sz w:val="28"/>
          <w:szCs w:val="28"/>
        </w:rPr>
        <w:t>ов</w:t>
      </w:r>
      <w:r w:rsidRPr="00C97AF2">
        <w:rPr>
          <w:sz w:val="28"/>
          <w:szCs w:val="28"/>
        </w:rPr>
        <w:t xml:space="preserve"> (исправны </w:t>
      </w:r>
      <w:r w:rsidR="006B3D89">
        <w:rPr>
          <w:sz w:val="28"/>
          <w:szCs w:val="28"/>
        </w:rPr>
        <w:t>85</w:t>
      </w:r>
      <w:r w:rsidRPr="00C97AF2">
        <w:rPr>
          <w:sz w:val="28"/>
          <w:szCs w:val="28"/>
        </w:rPr>
        <w:t>,</w:t>
      </w:r>
      <w:r w:rsidR="006B3D89">
        <w:rPr>
          <w:sz w:val="28"/>
          <w:szCs w:val="28"/>
        </w:rPr>
        <w:t>7</w:t>
      </w:r>
      <w:r w:rsidRPr="00C97AF2">
        <w:rPr>
          <w:sz w:val="28"/>
          <w:szCs w:val="28"/>
        </w:rPr>
        <w:t xml:space="preserve"> %);</w:t>
      </w:r>
    </w:p>
    <w:p w:rsidR="004C6D58" w:rsidRPr="00C97AF2" w:rsidRDefault="004C6D58" w:rsidP="004C6D58">
      <w:pPr>
        <w:shd w:val="clear" w:color="auto" w:fill="FFFFFF"/>
        <w:tabs>
          <w:tab w:val="left" w:leader="underscore" w:pos="9043"/>
        </w:tabs>
        <w:ind w:firstLine="709"/>
        <w:jc w:val="both"/>
        <w:rPr>
          <w:sz w:val="28"/>
          <w:szCs w:val="28"/>
        </w:rPr>
      </w:pPr>
      <w:r w:rsidRPr="00C97AF2">
        <w:rPr>
          <w:sz w:val="28"/>
          <w:szCs w:val="28"/>
        </w:rPr>
        <w:t>1</w:t>
      </w:r>
      <w:r w:rsidR="006B3D89">
        <w:rPr>
          <w:sz w:val="28"/>
          <w:szCs w:val="28"/>
        </w:rPr>
        <w:t>7</w:t>
      </w:r>
      <w:r w:rsidRPr="00C97AF2">
        <w:rPr>
          <w:sz w:val="28"/>
          <w:szCs w:val="28"/>
        </w:rPr>
        <w:t xml:space="preserve">-  водонапорных башен (исправны </w:t>
      </w:r>
      <w:r w:rsidR="006B3D89">
        <w:rPr>
          <w:sz w:val="28"/>
          <w:szCs w:val="28"/>
        </w:rPr>
        <w:t>64,7</w:t>
      </w:r>
      <w:r w:rsidRPr="00C97AF2">
        <w:rPr>
          <w:sz w:val="28"/>
          <w:szCs w:val="28"/>
        </w:rPr>
        <w:t xml:space="preserve"> %); </w:t>
      </w:r>
    </w:p>
    <w:p w:rsidR="004C6D58" w:rsidRDefault="006B3D89" w:rsidP="004C6D58">
      <w:pPr>
        <w:shd w:val="clear" w:color="auto" w:fill="FFFFFF"/>
        <w:tabs>
          <w:tab w:val="left" w:leader="underscore" w:pos="9043"/>
        </w:tabs>
        <w:ind w:firstLine="709"/>
        <w:jc w:val="both"/>
        <w:rPr>
          <w:sz w:val="28"/>
          <w:szCs w:val="28"/>
        </w:rPr>
      </w:pPr>
      <w:r>
        <w:rPr>
          <w:sz w:val="28"/>
          <w:szCs w:val="28"/>
        </w:rPr>
        <w:t>38</w:t>
      </w:r>
      <w:r w:rsidR="004C6D58" w:rsidRPr="00C97AF2">
        <w:rPr>
          <w:sz w:val="28"/>
          <w:szCs w:val="28"/>
        </w:rPr>
        <w:t xml:space="preserve"> – пожарны</w:t>
      </w:r>
      <w:r w:rsidR="00870B14">
        <w:rPr>
          <w:sz w:val="28"/>
          <w:szCs w:val="28"/>
        </w:rPr>
        <w:t>х</w:t>
      </w:r>
      <w:r w:rsidR="004C6D58" w:rsidRPr="00C97AF2">
        <w:rPr>
          <w:sz w:val="28"/>
          <w:szCs w:val="28"/>
        </w:rPr>
        <w:t xml:space="preserve"> пирс</w:t>
      </w:r>
      <w:r w:rsidR="00870B14">
        <w:rPr>
          <w:sz w:val="28"/>
          <w:szCs w:val="28"/>
        </w:rPr>
        <w:t>ов</w:t>
      </w:r>
      <w:r w:rsidR="004C6D58" w:rsidRPr="00C97AF2">
        <w:rPr>
          <w:sz w:val="28"/>
          <w:szCs w:val="28"/>
        </w:rPr>
        <w:t xml:space="preserve"> (исправных </w:t>
      </w:r>
      <w:r>
        <w:rPr>
          <w:sz w:val="28"/>
          <w:szCs w:val="28"/>
        </w:rPr>
        <w:t>81,6</w:t>
      </w:r>
      <w:r w:rsidR="004C6D58">
        <w:rPr>
          <w:sz w:val="28"/>
          <w:szCs w:val="28"/>
        </w:rPr>
        <w:t>%).</w:t>
      </w:r>
    </w:p>
    <w:p w:rsidR="00F275A9" w:rsidRPr="00607500" w:rsidRDefault="008E1972" w:rsidP="00F275A9">
      <w:pPr>
        <w:pStyle w:val="ConsPlusNormal"/>
        <w:ind w:right="181" w:firstLine="540"/>
        <w:jc w:val="both"/>
        <w:rPr>
          <w:rFonts w:ascii="Times New Roman" w:hAnsi="Times New Roman" w:cs="Times New Roman"/>
          <w:sz w:val="28"/>
          <w:szCs w:val="28"/>
        </w:rPr>
      </w:pPr>
      <w:r>
        <w:rPr>
          <w:rFonts w:ascii="Times New Roman" w:hAnsi="Times New Roman" w:cs="Times New Roman"/>
          <w:sz w:val="28"/>
          <w:szCs w:val="28"/>
        </w:rPr>
        <w:t>В октябре 2018</w:t>
      </w:r>
      <w:r w:rsidR="00F275A9" w:rsidRPr="00607500">
        <w:rPr>
          <w:rFonts w:ascii="Times New Roman" w:hAnsi="Times New Roman" w:cs="Times New Roman"/>
          <w:sz w:val="28"/>
          <w:szCs w:val="28"/>
        </w:rPr>
        <w:t xml:space="preserve"> года отделом надзорной деятельности и профилактической работы ГО Красноуфимск, МО Красноуфимский округ, Ачитского ГО, Артинского ГО была проведены проверка пожарного водоснабжения на территории Муниципального образования, целью которой было определить населенные пункты, в которых отсутствует наружное противопожарное водоснабжение.</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Основное предложение, высказанное представителем Отдела надзорной деятельности и подтвержденное многолетней практикой работы профессиональных пожарных - главный упор необходимо сделать на оборудование закрытых противопожарных водоёмов.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Таким образом, для обеспечения надлежащих условий пожаротушения, необходимо обустроить 1</w:t>
      </w:r>
      <w:r w:rsidR="006B3D89">
        <w:rPr>
          <w:rFonts w:ascii="Times New Roman" w:hAnsi="Times New Roman" w:cs="Times New Roman"/>
          <w:sz w:val="28"/>
          <w:szCs w:val="28"/>
        </w:rPr>
        <w:t>0</w:t>
      </w:r>
      <w:r w:rsidRPr="00607500">
        <w:rPr>
          <w:rFonts w:ascii="Times New Roman" w:hAnsi="Times New Roman" w:cs="Times New Roman"/>
          <w:sz w:val="28"/>
          <w:szCs w:val="28"/>
        </w:rPr>
        <w:t xml:space="preserve"> закрыты</w:t>
      </w:r>
      <w:r w:rsidR="006B3D89">
        <w:rPr>
          <w:rFonts w:ascii="Times New Roman" w:hAnsi="Times New Roman" w:cs="Times New Roman"/>
          <w:sz w:val="28"/>
          <w:szCs w:val="28"/>
        </w:rPr>
        <w:t>х</w:t>
      </w:r>
      <w:r w:rsidRPr="00607500">
        <w:rPr>
          <w:rFonts w:ascii="Times New Roman" w:hAnsi="Times New Roman" w:cs="Times New Roman"/>
          <w:sz w:val="28"/>
          <w:szCs w:val="28"/>
        </w:rPr>
        <w:t xml:space="preserve"> источник</w:t>
      </w:r>
      <w:r w:rsidR="006B3D89">
        <w:rPr>
          <w:rFonts w:ascii="Times New Roman" w:hAnsi="Times New Roman" w:cs="Times New Roman"/>
          <w:sz w:val="28"/>
          <w:szCs w:val="28"/>
        </w:rPr>
        <w:t>ов</w:t>
      </w:r>
      <w:r w:rsidRPr="00607500">
        <w:rPr>
          <w:rFonts w:ascii="Times New Roman" w:hAnsi="Times New Roman" w:cs="Times New Roman"/>
          <w:sz w:val="28"/>
          <w:szCs w:val="28"/>
        </w:rPr>
        <w:t xml:space="preserve"> противопожарного водоснабжения (водоемы) объемом не менее 100 куб. метров и 2 пожарных пирс</w:t>
      </w:r>
      <w:r w:rsidR="00870B14">
        <w:rPr>
          <w:rFonts w:ascii="Times New Roman" w:hAnsi="Times New Roman" w:cs="Times New Roman"/>
          <w:sz w:val="28"/>
          <w:szCs w:val="28"/>
        </w:rPr>
        <w:t>а</w:t>
      </w:r>
      <w:r w:rsidRPr="00607500">
        <w:rPr>
          <w:rFonts w:ascii="Times New Roman" w:hAnsi="Times New Roman" w:cs="Times New Roman"/>
          <w:sz w:val="28"/>
          <w:szCs w:val="28"/>
        </w:rPr>
        <w:t>.</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Противопожарные водоемы необходимо обустроить в следующих населенных пунктах:</w:t>
      </w:r>
    </w:p>
    <w:p w:rsidR="00F275A9" w:rsidRPr="00607500" w:rsidRDefault="00F275A9" w:rsidP="006B3D8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 Саранинский завод ул. Станционная, 47 – 56;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Красная Поляна, ул. Центральная, 15;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Савиново ул. Первомайская, 43А;</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Лебяжье ул. Озерная, 22;</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lastRenderedPageBreak/>
        <w:t>д. Красный Турыш ул. Заречная, 24;</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Тактамыш ул. Гагарина, 18 – 20;</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Верхний Бугалыш ул. Советская, 27;</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с. Красносоколье ул. Центральная, 4;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Малый Турыш ул. Габдуллы Тукая, 16;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Куянково ул. Новоселов, 5 – 6.</w:t>
      </w:r>
    </w:p>
    <w:p w:rsidR="00F275A9" w:rsidRPr="00607500" w:rsidRDefault="00F275A9" w:rsidP="00F275A9">
      <w:pPr>
        <w:pStyle w:val="ConsPlusNormal"/>
        <w:ind w:right="181" w:firstLine="540"/>
        <w:jc w:val="both"/>
        <w:rPr>
          <w:rFonts w:ascii="Times New Roman" w:hAnsi="Times New Roman" w:cs="Times New Roman"/>
          <w:sz w:val="28"/>
          <w:szCs w:val="28"/>
        </w:rPr>
      </w:pP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Пожарные пирсы необходимо обустроить в следующих населенных пунктах:</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Русский Турыш ул. Советская, 125;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Верхняя Ирга ул. Кунгурская, 1.</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На долю пожаров в зданиях жилого сектора приходится 100 процентов погибших, в то же время на долю пожаров в производственных помещениях и местах массового пребывания людей приходится наибольший материальный ущерб.</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Сокращение времени локализации и ликвидации пожара на 1 минуту позволит снизить ущерб от пожара в среднем на 300 рублей в расчете на 1 квадратный метр.</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Основными направлениями деятельности обеспечения пожарной безопасности являются:</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обучения населения мерам пожарной безопасности и пропаганды в области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дальнейшее развитие системы добровольных пожарных формирований;</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ремонт неисправных источников противопожарного водоснабжения, обустройство подъездов и пирсов к ним, обустройство новых источников;</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обеспечения пожарной безоп</w:t>
      </w:r>
      <w:r w:rsidR="00870B14">
        <w:rPr>
          <w:sz w:val="28"/>
          <w:szCs w:val="28"/>
        </w:rPr>
        <w:t>асности населения и территории м</w:t>
      </w:r>
      <w:r w:rsidRPr="006273A3">
        <w:rPr>
          <w:sz w:val="28"/>
          <w:szCs w:val="28"/>
        </w:rPr>
        <w:t>униципального образования;</w:t>
      </w:r>
    </w:p>
    <w:p w:rsidR="00927104" w:rsidRDefault="00927104" w:rsidP="00927104">
      <w:pPr>
        <w:widowControl w:val="0"/>
        <w:autoSpaceDE w:val="0"/>
        <w:autoSpaceDN w:val="0"/>
        <w:adjustRightInd w:val="0"/>
        <w:ind w:firstLine="540"/>
        <w:jc w:val="both"/>
        <w:rPr>
          <w:sz w:val="28"/>
          <w:szCs w:val="28"/>
        </w:rPr>
      </w:pPr>
      <w:r w:rsidRPr="006273A3">
        <w:rPr>
          <w:sz w:val="28"/>
          <w:szCs w:val="28"/>
        </w:rPr>
        <w:t>В программу включены мероприятия по обеспечению первичных мер пожарной безопасности, реализация которых позволит повысить пожарную безопасность муниципального образования и объектов муниципальной собственности.</w:t>
      </w:r>
    </w:p>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jc w:val="center"/>
        <w:rPr>
          <w:b/>
          <w:sz w:val="28"/>
          <w:szCs w:val="28"/>
        </w:rPr>
      </w:pPr>
      <w:r>
        <w:rPr>
          <w:b/>
          <w:sz w:val="28"/>
          <w:szCs w:val="28"/>
        </w:rPr>
        <w:t xml:space="preserve">Подпрограмма </w:t>
      </w:r>
      <w:r w:rsidR="00D70313">
        <w:rPr>
          <w:b/>
          <w:sz w:val="28"/>
          <w:szCs w:val="28"/>
        </w:rPr>
        <w:t>3</w:t>
      </w:r>
      <w:r w:rsidR="00D70313" w:rsidRPr="00AF50A2">
        <w:rPr>
          <w:b/>
          <w:sz w:val="28"/>
          <w:szCs w:val="28"/>
        </w:rPr>
        <w:t xml:space="preserve">. </w:t>
      </w:r>
      <w:r>
        <w:rPr>
          <w:b/>
          <w:sz w:val="28"/>
          <w:szCs w:val="28"/>
        </w:rPr>
        <w:t>«</w:t>
      </w:r>
      <w:r w:rsidR="00D70313" w:rsidRPr="00C67D30">
        <w:rPr>
          <w:b/>
          <w:sz w:val="28"/>
          <w:szCs w:val="28"/>
        </w:rPr>
        <w:t xml:space="preserve">Комплексная профилактика правонарушений на территории  МО </w:t>
      </w:r>
      <w:r w:rsidR="00D70313" w:rsidRPr="0000558C">
        <w:rPr>
          <w:b/>
          <w:sz w:val="28"/>
          <w:szCs w:val="28"/>
        </w:rPr>
        <w:t>Красноуфимский округ</w:t>
      </w:r>
      <w:r>
        <w:rPr>
          <w:b/>
          <w:sz w:val="28"/>
          <w:szCs w:val="28"/>
        </w:rPr>
        <w:t>»</w:t>
      </w:r>
      <w:r w:rsidR="00D70313" w:rsidRPr="0000558C">
        <w:rPr>
          <w:b/>
          <w:sz w:val="28"/>
          <w:szCs w:val="28"/>
        </w:rPr>
        <w:t>.</w:t>
      </w:r>
    </w:p>
    <w:p w:rsidR="005D5728" w:rsidRPr="0000558C" w:rsidRDefault="005D5728" w:rsidP="00D70313">
      <w:pPr>
        <w:widowControl w:val="0"/>
        <w:autoSpaceDE w:val="0"/>
        <w:autoSpaceDN w:val="0"/>
        <w:adjustRightInd w:val="0"/>
        <w:ind w:left="567"/>
        <w:jc w:val="both"/>
        <w:rPr>
          <w:b/>
          <w:sz w:val="28"/>
          <w:szCs w:val="28"/>
        </w:rPr>
      </w:pP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Усилия принимаемые правоохранительными органами, не всегда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В МО Красноуфимский округ имеется опыт решения системных проблем программно-целевым методом. Так на протяжении трех лет (2014 – 2016 годы) в МО Красноуфимский округ реализовывалась комплексная программа профилактики правонарушений. По итогам реализации данной программы был сделан вывод, что при отсутствии комплексного подхода становится очевидным, что практика профилактической деятельности не отвечает реально складывающейся ситуации.</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Необходимость в разработке подпрограммы профилактики правонарушений на территории МО Красноуфимский округ </w:t>
      </w:r>
      <w:r w:rsidRPr="000A2D6A">
        <w:rPr>
          <w:sz w:val="28"/>
          <w:szCs w:val="28"/>
        </w:rPr>
        <w:t>на</w:t>
      </w:r>
      <w:r w:rsidR="00F943AE">
        <w:rPr>
          <w:sz w:val="28"/>
          <w:szCs w:val="28"/>
        </w:rPr>
        <w:t xml:space="preserve"> 2014-2024 годы обусловлена </w:t>
      </w:r>
      <w:r w:rsidRPr="000A2D6A">
        <w:rPr>
          <w:sz w:val="28"/>
          <w:szCs w:val="28"/>
        </w:rPr>
        <w:lastRenderedPageBreak/>
        <w:t>ситуацией, складывающейся в сфере правонарушений</w:t>
      </w:r>
      <w:r w:rsidR="00F943AE">
        <w:rPr>
          <w:sz w:val="28"/>
          <w:szCs w:val="28"/>
        </w:rPr>
        <w:t>.</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Реализация мероприятий подпрограммы позволит:</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снизить общее число совершаемых преступлений;</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оздоровить обстановку на улицах и в других общественных местах,</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 снизить уровень рецидивной и бытовой преступности;      </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улучшить профилактику правонарушений в среде несовершеннолетних и молодежи;</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уменьшить количество преступлений, связанных с незаконным оборотом наркотических и психотропных веществ;</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повысить уровень доверия населения к правоохранительным органам;</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привлечь к совместной работе по предупреждению нарушений предприятия и организации всех форм собственности, общественные объединения.</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Подпрограмма позволит совершенствовать единую систему из ранее намеченных и вновь разработанных мероприятий по предупреждению и профилактике правонарушений. </w:t>
      </w:r>
    </w:p>
    <w:p w:rsidR="000A2D6A" w:rsidRDefault="000A2D6A" w:rsidP="000A2D6A"/>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ind w:firstLine="540"/>
        <w:jc w:val="center"/>
        <w:rPr>
          <w:b/>
          <w:sz w:val="28"/>
          <w:szCs w:val="28"/>
        </w:rPr>
      </w:pPr>
      <w:r>
        <w:rPr>
          <w:b/>
          <w:sz w:val="28"/>
          <w:szCs w:val="28"/>
        </w:rPr>
        <w:t xml:space="preserve">Подпрограмма </w:t>
      </w:r>
      <w:r w:rsidR="00D70313">
        <w:rPr>
          <w:b/>
          <w:sz w:val="28"/>
          <w:szCs w:val="28"/>
        </w:rPr>
        <w:t>4</w:t>
      </w:r>
      <w:r w:rsidR="00D70313" w:rsidRPr="00AF50A2">
        <w:rPr>
          <w:b/>
          <w:sz w:val="28"/>
          <w:szCs w:val="28"/>
        </w:rPr>
        <w:t xml:space="preserve">. </w:t>
      </w:r>
      <w:r>
        <w:rPr>
          <w:b/>
          <w:sz w:val="28"/>
          <w:szCs w:val="28"/>
        </w:rPr>
        <w:t>«</w:t>
      </w:r>
      <w:r w:rsidR="00D70313" w:rsidRPr="00C67D30">
        <w:rPr>
          <w:b/>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Pr>
          <w:b/>
          <w:sz w:val="28"/>
          <w:szCs w:val="28"/>
        </w:rPr>
        <w:t>»</w:t>
      </w:r>
      <w:r w:rsidR="00D70313">
        <w:rPr>
          <w:b/>
          <w:sz w:val="28"/>
          <w:szCs w:val="28"/>
        </w:rPr>
        <w:t>.</w:t>
      </w:r>
    </w:p>
    <w:p w:rsidR="005D5728" w:rsidRPr="00AF50A2" w:rsidRDefault="005D5728" w:rsidP="00D70313">
      <w:pPr>
        <w:widowControl w:val="0"/>
        <w:autoSpaceDE w:val="0"/>
        <w:autoSpaceDN w:val="0"/>
        <w:adjustRightInd w:val="0"/>
        <w:ind w:firstLine="540"/>
        <w:jc w:val="both"/>
        <w:rPr>
          <w:b/>
          <w:sz w:val="28"/>
          <w:szCs w:val="28"/>
        </w:rPr>
      </w:pP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Основными причинами распространения экстремизма и терроризма признаны низкая информированность граждан о сути явлений экстремизма и терроризма, низкий уровень религиозной грамотности,  социальные расслоения в обществе. </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Наряду с этим имеет место отсутствие объединенности на основе патриотизма и любви к родному краю, уважения к культуре и традициям своего народа. Слабая активная позиция граждан по противодействию терроризма и экстремизма.</w:t>
      </w:r>
    </w:p>
    <w:p w:rsidR="00D70313" w:rsidRDefault="00D70313" w:rsidP="00D70313">
      <w:pPr>
        <w:widowControl w:val="0"/>
        <w:autoSpaceDE w:val="0"/>
        <w:autoSpaceDN w:val="0"/>
        <w:adjustRightInd w:val="0"/>
        <w:ind w:firstLine="709"/>
        <w:jc w:val="both"/>
        <w:rPr>
          <w:sz w:val="28"/>
          <w:szCs w:val="28"/>
        </w:rPr>
      </w:pPr>
      <w:r w:rsidRPr="00AF50A2">
        <w:rPr>
          <w:sz w:val="28"/>
          <w:szCs w:val="28"/>
        </w:rPr>
        <w:t>Объединить усилия в борьбе с распространением идеологии экстремизма должны все общественные, политические, молодежные и религиозные организации. Правоохранительные органы борются в основном с проявлениями террора, тогда как общество должно сосредоточиться на профилактике терроризма, на искоренении причин и условий, его порождающих. Главное значение здесь имеет пресечение распространения враждебной идеологии. Молодежь как наиболее активная часть общества должна занять лидирующ</w:t>
      </w:r>
      <w:r>
        <w:rPr>
          <w:sz w:val="28"/>
          <w:szCs w:val="28"/>
        </w:rPr>
        <w:t xml:space="preserve">ие позиции в этой деятельности. </w:t>
      </w:r>
    </w:p>
    <w:p w:rsidR="00D70313" w:rsidRPr="00AF50A2" w:rsidRDefault="00D70313" w:rsidP="00D70313">
      <w:pPr>
        <w:widowControl w:val="0"/>
        <w:autoSpaceDE w:val="0"/>
        <w:autoSpaceDN w:val="0"/>
        <w:adjustRightInd w:val="0"/>
        <w:ind w:firstLine="709"/>
        <w:jc w:val="both"/>
        <w:rPr>
          <w:sz w:val="28"/>
          <w:szCs w:val="28"/>
        </w:rPr>
      </w:pPr>
      <w:r w:rsidRPr="00AF50A2">
        <w:rPr>
          <w:sz w:val="28"/>
          <w:szCs w:val="28"/>
        </w:rPr>
        <w:t xml:space="preserve">В современных условиях противодействие терроризму и экстремизму </w:t>
      </w:r>
      <w:r>
        <w:rPr>
          <w:sz w:val="28"/>
          <w:szCs w:val="28"/>
        </w:rPr>
        <w:t>–</w:t>
      </w:r>
      <w:r w:rsidRPr="00AF50A2">
        <w:rPr>
          <w:sz w:val="28"/>
          <w:szCs w:val="28"/>
        </w:rPr>
        <w:t xml:space="preserve"> важное направление деятельности социальных институтов, органов власти, осуществляемое в целях защиты прав и свобод человека и гражданина, основ конституционного строя, обеспечения безопасности на терри</w:t>
      </w:r>
      <w:r>
        <w:rPr>
          <w:sz w:val="28"/>
          <w:szCs w:val="28"/>
        </w:rPr>
        <w:t>тории МО</w:t>
      </w:r>
      <w:r w:rsidRPr="00AF50A2">
        <w:rPr>
          <w:sz w:val="28"/>
          <w:szCs w:val="28"/>
        </w:rPr>
        <w:t xml:space="preserve"> Красноуфимский округ.</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Борьба с терроризмом и экстремизмом является одной из самых важных государственных задач. Все должны осознать, что эти угрозы касаются каждого гражданина России. Огромную роль в противодействии им играет нераспространение идеологии экстремизма и терроризма. В современных </w:t>
      </w:r>
      <w:r w:rsidRPr="00AF50A2">
        <w:rPr>
          <w:sz w:val="28"/>
          <w:szCs w:val="28"/>
        </w:rPr>
        <w:lastRenderedPageBreak/>
        <w:t>условиях глобализации терроризм и религиозный экстремизм стали наиболее опасными явлениями, угрозами для общества и требуют всестороннего и тщательного изучения и незамедлительного реагирования.</w:t>
      </w:r>
    </w:p>
    <w:p w:rsidR="00D70313" w:rsidRPr="006273A3" w:rsidRDefault="00D70313" w:rsidP="00D70313">
      <w:pPr>
        <w:widowControl w:val="0"/>
        <w:autoSpaceDE w:val="0"/>
        <w:autoSpaceDN w:val="0"/>
        <w:adjustRightInd w:val="0"/>
        <w:ind w:firstLine="540"/>
        <w:jc w:val="both"/>
        <w:rPr>
          <w:sz w:val="28"/>
          <w:szCs w:val="28"/>
        </w:rPr>
      </w:pPr>
      <w:r w:rsidRPr="00AF50A2">
        <w:rPr>
          <w:sz w:val="28"/>
          <w:szCs w:val="28"/>
        </w:rPr>
        <w:t>Исходя из анализа складывающейся ситуации, прогноза ее развития становится очевидной необходимость принятия и реализации подпрограммы по профилактике терроризма и экстремизма на терри</w:t>
      </w:r>
      <w:r>
        <w:rPr>
          <w:sz w:val="28"/>
          <w:szCs w:val="28"/>
        </w:rPr>
        <w:t>тории МО</w:t>
      </w:r>
      <w:r w:rsidRPr="00AF50A2">
        <w:rPr>
          <w:sz w:val="28"/>
          <w:szCs w:val="28"/>
        </w:rPr>
        <w:t xml:space="preserve"> Красноуфимский округ на 2014-202</w:t>
      </w:r>
      <w:r w:rsidR="00FB0387">
        <w:rPr>
          <w:sz w:val="28"/>
          <w:szCs w:val="28"/>
        </w:rPr>
        <w:t>4</w:t>
      </w:r>
      <w:r w:rsidRPr="00AF50A2">
        <w:rPr>
          <w:sz w:val="28"/>
          <w:szCs w:val="28"/>
        </w:rPr>
        <w:t xml:space="preserve"> годы, предусматривающей комплекс скоординированных мер социального, правового и организационного характера.</w:t>
      </w:r>
    </w:p>
    <w:p w:rsidR="00D70313" w:rsidRDefault="00D70313" w:rsidP="00927104">
      <w:pPr>
        <w:widowControl w:val="0"/>
        <w:autoSpaceDE w:val="0"/>
        <w:autoSpaceDN w:val="0"/>
        <w:adjustRightInd w:val="0"/>
        <w:ind w:firstLine="540"/>
        <w:jc w:val="both"/>
        <w:rPr>
          <w:sz w:val="28"/>
          <w:szCs w:val="28"/>
        </w:rPr>
      </w:pPr>
    </w:p>
    <w:p w:rsidR="00F2688C" w:rsidRDefault="00F2688C" w:rsidP="00927104">
      <w:pPr>
        <w:widowControl w:val="0"/>
        <w:autoSpaceDE w:val="0"/>
        <w:autoSpaceDN w:val="0"/>
        <w:adjustRightInd w:val="0"/>
        <w:ind w:firstLine="540"/>
        <w:jc w:val="both"/>
        <w:rPr>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5</w:t>
      </w:r>
      <w:r w:rsidR="00D13184">
        <w:rPr>
          <w:rFonts w:ascii="Times New Roman" w:hAnsi="Times New Roman" w:cs="Times New Roman"/>
          <w:b/>
          <w:sz w:val="28"/>
          <w:szCs w:val="28"/>
        </w:rPr>
        <w:t xml:space="preserve">. </w:t>
      </w:r>
      <w:r>
        <w:rPr>
          <w:rFonts w:ascii="Times New Roman" w:hAnsi="Times New Roman" w:cs="Times New Roman"/>
          <w:b/>
          <w:sz w:val="28"/>
          <w:szCs w:val="28"/>
        </w:rPr>
        <w:t>«</w:t>
      </w:r>
      <w:r w:rsidR="00C67D30" w:rsidRPr="00C67D30">
        <w:rPr>
          <w:rFonts w:ascii="Times New Roman" w:hAnsi="Times New Roman" w:cs="Times New Roman"/>
          <w:b/>
          <w:sz w:val="28"/>
          <w:szCs w:val="28"/>
        </w:rPr>
        <w:t>Обеспечение безопасности на опасных объектах МО Красноуфимский округ</w:t>
      </w:r>
      <w:r>
        <w:rPr>
          <w:rFonts w:ascii="Times New Roman" w:hAnsi="Times New Roman" w:cs="Times New Roman"/>
          <w:b/>
          <w:sz w:val="28"/>
          <w:szCs w:val="28"/>
        </w:rPr>
        <w:t>»</w:t>
      </w:r>
      <w:r w:rsidR="008B0969" w:rsidRPr="008B0969">
        <w:rPr>
          <w:rFonts w:ascii="Times New Roman" w:hAnsi="Times New Roman" w:cs="Times New Roman"/>
          <w:b/>
          <w:sz w:val="28"/>
          <w:szCs w:val="28"/>
        </w:rPr>
        <w:t>.</w:t>
      </w:r>
    </w:p>
    <w:p w:rsidR="005D5728" w:rsidRDefault="005D5728" w:rsidP="00C67D30">
      <w:pPr>
        <w:pStyle w:val="ConsPlusNormal"/>
        <w:ind w:left="567"/>
        <w:jc w:val="both"/>
        <w:rPr>
          <w:rFonts w:ascii="Times New Roman" w:hAnsi="Times New Roman" w:cs="Times New Roman"/>
          <w:b/>
          <w:sz w:val="28"/>
          <w:szCs w:val="28"/>
        </w:rPr>
      </w:pPr>
    </w:p>
    <w:p w:rsidR="00D13184" w:rsidRDefault="00F943AE" w:rsidP="00870B1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 момента прихода природного газа в МО Красноуфимский округ введено в эксплуатацию </w:t>
      </w:r>
      <w:r w:rsidR="00870B14">
        <w:rPr>
          <w:rFonts w:ascii="Times New Roman" w:hAnsi="Times New Roman" w:cs="Times New Roman"/>
          <w:sz w:val="28"/>
          <w:szCs w:val="28"/>
        </w:rPr>
        <w:t>213,49</w:t>
      </w:r>
      <w:r w:rsidRPr="00D13184">
        <w:rPr>
          <w:rFonts w:ascii="Times New Roman" w:hAnsi="Times New Roman" w:cs="Times New Roman"/>
          <w:sz w:val="28"/>
          <w:szCs w:val="28"/>
        </w:rPr>
        <w:t>км газопро</w:t>
      </w:r>
      <w:r w:rsidR="00870B14">
        <w:rPr>
          <w:rFonts w:ascii="Times New Roman" w:hAnsi="Times New Roman" w:cs="Times New Roman"/>
          <w:sz w:val="28"/>
          <w:szCs w:val="28"/>
        </w:rPr>
        <w:t xml:space="preserve">водов </w:t>
      </w:r>
      <w:r>
        <w:rPr>
          <w:rFonts w:ascii="Times New Roman" w:hAnsi="Times New Roman" w:cs="Times New Roman"/>
          <w:sz w:val="28"/>
          <w:szCs w:val="28"/>
        </w:rPr>
        <w:t xml:space="preserve">и </w:t>
      </w:r>
      <w:r w:rsidR="00D13184" w:rsidRPr="00D13184">
        <w:rPr>
          <w:rFonts w:ascii="Times New Roman" w:hAnsi="Times New Roman" w:cs="Times New Roman"/>
          <w:sz w:val="28"/>
          <w:szCs w:val="28"/>
        </w:rPr>
        <w:t xml:space="preserve">газифицированы </w:t>
      </w:r>
      <w:r w:rsidR="00F2688C">
        <w:rPr>
          <w:rFonts w:ascii="Times New Roman" w:hAnsi="Times New Roman" w:cs="Times New Roman"/>
          <w:sz w:val="28"/>
          <w:szCs w:val="28"/>
        </w:rPr>
        <w:t>тринадцать</w:t>
      </w:r>
      <w:r w:rsidR="00D13184" w:rsidRPr="00D13184">
        <w:rPr>
          <w:rFonts w:ascii="Times New Roman" w:hAnsi="Times New Roman" w:cs="Times New Roman"/>
          <w:sz w:val="28"/>
          <w:szCs w:val="28"/>
        </w:rPr>
        <w:t xml:space="preserve"> населенных пункт</w:t>
      </w:r>
      <w:r w:rsidR="00C8349B">
        <w:rPr>
          <w:rFonts w:ascii="Times New Roman" w:hAnsi="Times New Roman" w:cs="Times New Roman"/>
          <w:sz w:val="28"/>
          <w:szCs w:val="28"/>
        </w:rPr>
        <w:t>ов.</w:t>
      </w:r>
      <w:r w:rsidR="00D13184" w:rsidRPr="00D13184">
        <w:rPr>
          <w:rFonts w:ascii="Times New Roman" w:hAnsi="Times New Roman" w:cs="Times New Roman"/>
          <w:sz w:val="28"/>
          <w:szCs w:val="28"/>
        </w:rPr>
        <w:t xml:space="preserve"> Охват населения газификацией природным газом МО Кр</w:t>
      </w:r>
      <w:r w:rsidR="00F2688C">
        <w:rPr>
          <w:rFonts w:ascii="Times New Roman" w:hAnsi="Times New Roman" w:cs="Times New Roman"/>
          <w:sz w:val="28"/>
          <w:szCs w:val="28"/>
        </w:rPr>
        <w:t>асноуфимский округ составляет 22</w:t>
      </w:r>
      <w:r w:rsidR="00D13184" w:rsidRPr="00D13184">
        <w:rPr>
          <w:rFonts w:ascii="Times New Roman" w:hAnsi="Times New Roman" w:cs="Times New Roman"/>
          <w:sz w:val="28"/>
          <w:szCs w:val="28"/>
        </w:rPr>
        <w:t xml:space="preserve"> % (общая численност</w:t>
      </w:r>
      <w:r w:rsidR="00F2688C">
        <w:rPr>
          <w:rFonts w:ascii="Times New Roman" w:hAnsi="Times New Roman" w:cs="Times New Roman"/>
          <w:sz w:val="28"/>
          <w:szCs w:val="28"/>
        </w:rPr>
        <w:t>ь населения района составляет 26</w:t>
      </w:r>
      <w:r w:rsidR="00D13184" w:rsidRPr="00D13184">
        <w:rPr>
          <w:rFonts w:ascii="Times New Roman" w:hAnsi="Times New Roman" w:cs="Times New Roman"/>
          <w:sz w:val="28"/>
          <w:szCs w:val="28"/>
        </w:rPr>
        <w:t xml:space="preserve"> тыс. чел.).</w:t>
      </w: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Состояние и уровень га</w:t>
      </w:r>
      <w:r w:rsidR="00870B14">
        <w:rPr>
          <w:rFonts w:ascii="Times New Roman" w:hAnsi="Times New Roman" w:cs="Times New Roman"/>
          <w:sz w:val="28"/>
          <w:szCs w:val="28"/>
        </w:rPr>
        <w:t>зификации МО Красноуфимск округ</w:t>
      </w:r>
      <w:r w:rsidRPr="00D13184">
        <w:rPr>
          <w:rFonts w:ascii="Times New Roman" w:hAnsi="Times New Roman" w:cs="Times New Roman"/>
          <w:sz w:val="28"/>
          <w:szCs w:val="28"/>
        </w:rPr>
        <w:t xml:space="preserve"> на данном этапе его развития не отвечает современным требованиям к уровню </w:t>
      </w:r>
      <w:r>
        <w:rPr>
          <w:rFonts w:ascii="Times New Roman" w:hAnsi="Times New Roman" w:cs="Times New Roman"/>
          <w:sz w:val="28"/>
          <w:szCs w:val="28"/>
        </w:rPr>
        <w:t xml:space="preserve">безопасности </w:t>
      </w:r>
      <w:r w:rsidRPr="00D13184">
        <w:rPr>
          <w:rFonts w:ascii="Times New Roman" w:hAnsi="Times New Roman" w:cs="Times New Roman"/>
          <w:sz w:val="28"/>
          <w:szCs w:val="28"/>
        </w:rPr>
        <w:t>и качеству жизни населения</w:t>
      </w:r>
      <w:r>
        <w:rPr>
          <w:rFonts w:ascii="Times New Roman" w:hAnsi="Times New Roman" w:cs="Times New Roman"/>
          <w:sz w:val="28"/>
          <w:szCs w:val="28"/>
        </w:rPr>
        <w:t>.</w:t>
      </w:r>
    </w:p>
    <w:p w:rsidR="00BA5B13" w:rsidRPr="00D13184" w:rsidRDefault="006A6719" w:rsidP="00D131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как газопроводы отнесены к опасным объектам, то р</w:t>
      </w:r>
      <w:r w:rsidR="00BA5B13">
        <w:rPr>
          <w:rFonts w:ascii="Times New Roman" w:hAnsi="Times New Roman" w:cs="Times New Roman"/>
          <w:sz w:val="28"/>
          <w:szCs w:val="28"/>
        </w:rPr>
        <w:t xml:space="preserve">асширение сети газопроводов </w:t>
      </w:r>
      <w:r>
        <w:rPr>
          <w:rFonts w:ascii="Times New Roman" w:hAnsi="Times New Roman" w:cs="Times New Roman"/>
          <w:sz w:val="28"/>
          <w:szCs w:val="28"/>
        </w:rPr>
        <w:t xml:space="preserve">на территории округа </w:t>
      </w:r>
      <w:r w:rsidR="00BA5B13">
        <w:rPr>
          <w:rFonts w:ascii="Times New Roman" w:hAnsi="Times New Roman" w:cs="Times New Roman"/>
          <w:sz w:val="28"/>
          <w:szCs w:val="28"/>
        </w:rPr>
        <w:t>ставит перед собой необходимость страхования ответственности за возможные последствия связанные с рисками развития ЧС при авариях на них.</w:t>
      </w:r>
    </w:p>
    <w:p w:rsidR="00BA5B13" w:rsidRPr="0072641E" w:rsidRDefault="00480DD1" w:rsidP="0072641E">
      <w:pPr>
        <w:pStyle w:val="ConsPlusNormal"/>
        <w:ind w:firstLine="709"/>
        <w:jc w:val="both"/>
        <w:rPr>
          <w:rFonts w:ascii="Times New Roman" w:hAnsi="Times New Roman" w:cs="Times New Roman"/>
          <w:sz w:val="28"/>
          <w:szCs w:val="28"/>
        </w:rPr>
      </w:pPr>
      <w:r w:rsidRPr="0072641E">
        <w:rPr>
          <w:rFonts w:ascii="Times New Roman" w:hAnsi="Times New Roman" w:cs="Times New Roman"/>
          <w:sz w:val="28"/>
          <w:szCs w:val="28"/>
        </w:rPr>
        <w:t>Российским законодательством</w:t>
      </w:r>
      <w:r w:rsidR="004760ED">
        <w:rPr>
          <w:rFonts w:ascii="Times New Roman" w:hAnsi="Times New Roman" w:cs="Times New Roman"/>
          <w:sz w:val="28"/>
          <w:szCs w:val="28"/>
        </w:rPr>
        <w:t xml:space="preserve"> определено, что</w:t>
      </w:r>
      <w:r w:rsidRPr="0072641E">
        <w:rPr>
          <w:rFonts w:ascii="Times New Roman" w:hAnsi="Times New Roman" w:cs="Times New Roman"/>
          <w:sz w:val="28"/>
          <w:szCs w:val="28"/>
        </w:rPr>
        <w:t xml:space="preserve"> ю</w:t>
      </w:r>
      <w:r w:rsidR="00BA5B13" w:rsidRPr="0072641E">
        <w:rPr>
          <w:rFonts w:ascii="Times New Roman" w:hAnsi="Times New Roman" w:cs="Times New Roman"/>
          <w:sz w:val="28"/>
          <w:szCs w:val="28"/>
        </w:rPr>
        <w:t>ридическое лицо или индивидуальный предприниматель, владеющи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опасным объектом на праве собственности, либо на ином законном основании и осуществляющи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эксплуатацию опасного объекта,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w:t>
      </w:r>
    </w:p>
    <w:p w:rsidR="00BA5B13" w:rsidRDefault="00AF50A2" w:rsidP="007264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w:t>
      </w:r>
      <w:r w:rsidR="00BA5B13" w:rsidRPr="0072641E">
        <w:rPr>
          <w:rFonts w:ascii="Times New Roman" w:hAnsi="Times New Roman" w:cs="Times New Roman"/>
          <w:sz w:val="28"/>
          <w:szCs w:val="28"/>
        </w:rPr>
        <w:t>татьей 5 Федерального закона от 27.07.2010 г. № 226-ФЗ «О внесении изменений в отдельные законодательные акты Российской</w:t>
      </w:r>
      <w:r w:rsidR="00C8349B">
        <w:rPr>
          <w:rFonts w:ascii="Times New Roman" w:hAnsi="Times New Roman" w:cs="Times New Roman"/>
          <w:sz w:val="28"/>
          <w:szCs w:val="28"/>
        </w:rPr>
        <w:t xml:space="preserve"> Федерации в связи с принятием з</w:t>
      </w:r>
      <w:r w:rsidR="00BA5B13" w:rsidRPr="0072641E">
        <w:rPr>
          <w:rFonts w:ascii="Times New Roman" w:hAnsi="Times New Roman" w:cs="Times New Roman"/>
          <w:sz w:val="28"/>
          <w:szCs w:val="28"/>
        </w:rPr>
        <w:t>акона «Об обязательном страховании гражданской ответственности владельца опасного объекта за причинение вреда в результате аварии на опасном объекте»»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024759" w:rsidRDefault="00024759" w:rsidP="0072641E">
      <w:pPr>
        <w:pStyle w:val="ConsPlusNormal"/>
        <w:ind w:firstLine="709"/>
        <w:jc w:val="both"/>
        <w:rPr>
          <w:rFonts w:ascii="Times New Roman" w:hAnsi="Times New Roman" w:cs="Times New Roman"/>
          <w:sz w:val="28"/>
          <w:szCs w:val="28"/>
        </w:rPr>
      </w:pPr>
      <w:r w:rsidRPr="00024759">
        <w:rPr>
          <w:rFonts w:ascii="Times New Roman" w:hAnsi="Times New Roman" w:cs="Times New Roman"/>
          <w:sz w:val="28"/>
          <w:szCs w:val="28"/>
        </w:rPr>
        <w:t xml:space="preserve">Программно-целевой метод решения указанных проблем позволит </w:t>
      </w:r>
      <w:r>
        <w:rPr>
          <w:rFonts w:ascii="Times New Roman" w:hAnsi="Times New Roman" w:cs="Times New Roman"/>
          <w:sz w:val="28"/>
          <w:szCs w:val="28"/>
        </w:rPr>
        <w:t>осуществить мероприятия по страхованию опасных объектов от последствий на газопроводах</w:t>
      </w:r>
      <w:r w:rsidR="00AB5310">
        <w:rPr>
          <w:rFonts w:ascii="Times New Roman" w:hAnsi="Times New Roman" w:cs="Times New Roman"/>
          <w:sz w:val="28"/>
          <w:szCs w:val="28"/>
        </w:rPr>
        <w:t xml:space="preserve">в </w:t>
      </w:r>
      <w:r w:rsidRPr="00024759">
        <w:rPr>
          <w:rFonts w:ascii="Times New Roman" w:hAnsi="Times New Roman" w:cs="Times New Roman"/>
          <w:sz w:val="28"/>
          <w:szCs w:val="28"/>
        </w:rPr>
        <w:t>течение 2014 - 202</w:t>
      </w:r>
      <w:r w:rsidR="008E1972">
        <w:rPr>
          <w:rFonts w:ascii="Times New Roman" w:hAnsi="Times New Roman" w:cs="Times New Roman"/>
          <w:sz w:val="28"/>
          <w:szCs w:val="28"/>
        </w:rPr>
        <w:t>4</w:t>
      </w:r>
      <w:r w:rsidRPr="00024759">
        <w:rPr>
          <w:rFonts w:ascii="Times New Roman" w:hAnsi="Times New Roman" w:cs="Times New Roman"/>
          <w:sz w:val="28"/>
          <w:szCs w:val="28"/>
        </w:rPr>
        <w:t xml:space="preserve"> годов</w:t>
      </w:r>
      <w:r>
        <w:rPr>
          <w:rFonts w:ascii="Times New Roman" w:hAnsi="Times New Roman" w:cs="Times New Roman"/>
          <w:sz w:val="28"/>
          <w:szCs w:val="28"/>
        </w:rPr>
        <w:t>.</w:t>
      </w:r>
    </w:p>
    <w:p w:rsidR="00D70313" w:rsidRDefault="00D70313"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D70313" w:rsidRPr="008B0969" w:rsidRDefault="005D5728" w:rsidP="005D5728">
      <w:pPr>
        <w:widowControl w:val="0"/>
        <w:autoSpaceDE w:val="0"/>
        <w:autoSpaceDN w:val="0"/>
        <w:adjustRightInd w:val="0"/>
        <w:jc w:val="center"/>
        <w:rPr>
          <w:b/>
          <w:sz w:val="28"/>
          <w:szCs w:val="28"/>
        </w:rPr>
      </w:pPr>
      <w:r>
        <w:rPr>
          <w:b/>
          <w:sz w:val="28"/>
          <w:szCs w:val="28"/>
        </w:rPr>
        <w:lastRenderedPageBreak/>
        <w:t>Подпрограмма 6. «О</w:t>
      </w:r>
      <w:r w:rsidR="00D70313" w:rsidRPr="00C67D30">
        <w:rPr>
          <w:b/>
          <w:sz w:val="28"/>
          <w:szCs w:val="28"/>
        </w:rPr>
        <w:t>беспечение рационального и безопасного природопользования в МО Красноуфимский округ</w:t>
      </w:r>
      <w:r>
        <w:rPr>
          <w:b/>
          <w:sz w:val="28"/>
          <w:szCs w:val="28"/>
        </w:rPr>
        <w:t>»</w:t>
      </w:r>
      <w:r w:rsidR="00D70313">
        <w:rPr>
          <w:b/>
          <w:sz w:val="28"/>
          <w:szCs w:val="28"/>
        </w:rPr>
        <w:t>.</w:t>
      </w:r>
      <w:r>
        <w:rPr>
          <w:b/>
          <w:sz w:val="28"/>
          <w:szCs w:val="28"/>
        </w:rPr>
        <w:br/>
      </w:r>
    </w:p>
    <w:p w:rsidR="00D70313" w:rsidRPr="006273A3" w:rsidRDefault="00D70313" w:rsidP="00D70313">
      <w:pPr>
        <w:widowControl w:val="0"/>
        <w:autoSpaceDE w:val="0"/>
        <w:autoSpaceDN w:val="0"/>
        <w:adjustRightInd w:val="0"/>
        <w:ind w:firstLine="540"/>
        <w:jc w:val="both"/>
        <w:rPr>
          <w:sz w:val="28"/>
          <w:szCs w:val="28"/>
        </w:rPr>
      </w:pPr>
      <w:r w:rsidRPr="006273A3">
        <w:rPr>
          <w:sz w:val="28"/>
          <w:szCs w:val="28"/>
        </w:rPr>
        <w:t>Мероприятия по обеспечению благоприятного состояния окружающей среды, сохранению и восстановлению природных систем,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w:t>
      </w:r>
      <w:r w:rsidR="008E1972">
        <w:rPr>
          <w:sz w:val="28"/>
          <w:szCs w:val="28"/>
        </w:rPr>
        <w:t>4</w:t>
      </w:r>
      <w:r w:rsidRPr="006273A3">
        <w:rPr>
          <w:sz w:val="28"/>
          <w:szCs w:val="28"/>
        </w:rPr>
        <w:t xml:space="preserve"> года, одобренной Постановлением Правительства Свердловской области от 28.07.2009 года № 865-ПП.</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Экологическая ситуация в МО Красноуфимский округ в целом стабильная, но вместе с тем, есть ряд проблем, требующих комплексного решения. </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К числу таких проблем относится развитие муниципальной системы обращения с отходами производства и потребления. В </w:t>
      </w:r>
      <w:r w:rsidR="00AB5310">
        <w:rPr>
          <w:rFonts w:ascii="Times New Roman" w:hAnsi="Times New Roman" w:cs="Times New Roman"/>
          <w:sz w:val="28"/>
          <w:szCs w:val="28"/>
        </w:rPr>
        <w:t>связи</w:t>
      </w:r>
      <w:r w:rsidR="00870B14">
        <w:rPr>
          <w:rFonts w:ascii="Times New Roman" w:hAnsi="Times New Roman" w:cs="Times New Roman"/>
          <w:sz w:val="28"/>
          <w:szCs w:val="28"/>
        </w:rPr>
        <w:t xml:space="preserve"> с тем, что на территории м</w:t>
      </w:r>
      <w:r w:rsidRPr="006273A3">
        <w:rPr>
          <w:rFonts w:ascii="Times New Roman" w:hAnsi="Times New Roman" w:cs="Times New Roman"/>
          <w:sz w:val="28"/>
          <w:szCs w:val="28"/>
        </w:rPr>
        <w:t xml:space="preserve">униципального образования нет специально оборудованного полигона, отходы производства и потребления вывозятся из населённых пунктов и размещаются на </w:t>
      </w:r>
      <w:r w:rsidRPr="00407984">
        <w:rPr>
          <w:rFonts w:ascii="Times New Roman" w:hAnsi="Times New Roman" w:cs="Times New Roman"/>
          <w:sz w:val="28"/>
          <w:szCs w:val="28"/>
        </w:rPr>
        <w:t>объектах временного хранения. В 201</w:t>
      </w:r>
      <w:r w:rsidR="006B3D89">
        <w:rPr>
          <w:rFonts w:ascii="Times New Roman" w:hAnsi="Times New Roman" w:cs="Times New Roman"/>
          <w:sz w:val="28"/>
          <w:szCs w:val="28"/>
        </w:rPr>
        <w:t>7</w:t>
      </w:r>
      <w:r w:rsidRPr="00407984">
        <w:rPr>
          <w:rFonts w:ascii="Times New Roman" w:hAnsi="Times New Roman" w:cs="Times New Roman"/>
          <w:sz w:val="28"/>
          <w:szCs w:val="28"/>
        </w:rPr>
        <w:t xml:space="preserve"> году на территории округа насчитывалось </w:t>
      </w:r>
      <w:r w:rsidR="00F04D8E">
        <w:rPr>
          <w:rFonts w:ascii="Times New Roman" w:hAnsi="Times New Roman" w:cs="Times New Roman"/>
          <w:sz w:val="28"/>
          <w:szCs w:val="28"/>
        </w:rPr>
        <w:t>30</w:t>
      </w:r>
      <w:r w:rsidRPr="00407984">
        <w:rPr>
          <w:rFonts w:ascii="Times New Roman" w:hAnsi="Times New Roman" w:cs="Times New Roman"/>
          <w:sz w:val="28"/>
          <w:szCs w:val="28"/>
        </w:rPr>
        <w:t xml:space="preserve"> таких объектов, из </w:t>
      </w:r>
      <w:r w:rsidRPr="00F72951">
        <w:rPr>
          <w:rFonts w:ascii="Times New Roman" w:hAnsi="Times New Roman" w:cs="Times New Roman"/>
          <w:sz w:val="28"/>
          <w:szCs w:val="28"/>
        </w:rPr>
        <w:t>которых 2</w:t>
      </w:r>
      <w:r w:rsidR="00F04D8E" w:rsidRPr="00F72951">
        <w:rPr>
          <w:rFonts w:ascii="Times New Roman" w:hAnsi="Times New Roman" w:cs="Times New Roman"/>
          <w:sz w:val="28"/>
          <w:szCs w:val="28"/>
        </w:rPr>
        <w:t>2</w:t>
      </w:r>
      <w:r w:rsidRPr="00F72951">
        <w:rPr>
          <w:rFonts w:ascii="Times New Roman" w:hAnsi="Times New Roman" w:cs="Times New Roman"/>
          <w:sz w:val="28"/>
          <w:szCs w:val="28"/>
        </w:rPr>
        <w:t xml:space="preserve"> (</w:t>
      </w:r>
      <w:r w:rsidR="00F72951" w:rsidRPr="00F72951">
        <w:rPr>
          <w:rFonts w:ascii="Times New Roman" w:hAnsi="Times New Roman" w:cs="Times New Roman"/>
          <w:sz w:val="28"/>
          <w:szCs w:val="28"/>
        </w:rPr>
        <w:t>66</w:t>
      </w:r>
      <w:r w:rsidRPr="00F72951">
        <w:rPr>
          <w:rFonts w:ascii="Times New Roman" w:hAnsi="Times New Roman" w:cs="Times New Roman"/>
          <w:sz w:val="28"/>
          <w:szCs w:val="28"/>
        </w:rPr>
        <w:t>%) –</w:t>
      </w:r>
      <w:r w:rsidRPr="00407984">
        <w:rPr>
          <w:rFonts w:ascii="Times New Roman" w:hAnsi="Times New Roman" w:cs="Times New Roman"/>
          <w:sz w:val="28"/>
          <w:szCs w:val="28"/>
        </w:rPr>
        <w:t xml:space="preserve"> не имели санитарно-эпидемиологического заключения. Приоритетными направлениями решения проблемы утилизации и</w:t>
      </w:r>
      <w:r w:rsidRPr="006273A3">
        <w:rPr>
          <w:rFonts w:ascii="Times New Roman" w:hAnsi="Times New Roman" w:cs="Times New Roman"/>
          <w:sz w:val="28"/>
          <w:szCs w:val="28"/>
        </w:rPr>
        <w:t xml:space="preserve"> захоронения отходов являются:</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снижение общего количества объектов размещения путём объединения площадок временного хранения по кустовому принципу;</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проектирование и строительство муниципального полигона </w:t>
      </w:r>
      <w:r>
        <w:rPr>
          <w:rFonts w:ascii="Times New Roman" w:hAnsi="Times New Roman" w:cs="Times New Roman"/>
          <w:sz w:val="28"/>
          <w:szCs w:val="28"/>
        </w:rPr>
        <w:t>твердых бытовых отходов</w:t>
      </w:r>
      <w:r w:rsidRPr="006273A3">
        <w:rPr>
          <w:rFonts w:ascii="Times New Roman" w:hAnsi="Times New Roman" w:cs="Times New Roman"/>
          <w:sz w:val="28"/>
          <w:szCs w:val="28"/>
        </w:rPr>
        <w:t>, соответствующего требованиям экологической и санитарной безопасности.</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Среди факторов экологической безопасности необходимо также учитывать качество питьевой воды, особенно, в источниках нецентрализованного водоснабжения. Состояние многих общественных колодцев на территории округа является неудовлетворительным, поэтому среди основных мероприятий</w:t>
      </w:r>
      <w:r>
        <w:rPr>
          <w:rFonts w:ascii="Times New Roman" w:hAnsi="Times New Roman" w:cs="Times New Roman"/>
          <w:sz w:val="28"/>
          <w:szCs w:val="28"/>
        </w:rPr>
        <w:t xml:space="preserve"> существует необходимость</w:t>
      </w:r>
      <w:r w:rsidRPr="006273A3">
        <w:rPr>
          <w:rFonts w:ascii="Times New Roman" w:hAnsi="Times New Roman" w:cs="Times New Roman"/>
          <w:sz w:val="28"/>
          <w:szCs w:val="28"/>
        </w:rPr>
        <w:t>:</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их реконструкции и обустройство;</w:t>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6273A3">
        <w:rPr>
          <w:rFonts w:ascii="Times New Roman" w:hAnsi="Times New Roman" w:cs="Times New Roman"/>
          <w:sz w:val="28"/>
          <w:szCs w:val="28"/>
        </w:rPr>
        <w:t xml:space="preserve"> биохимическ</w:t>
      </w:r>
      <w:r>
        <w:rPr>
          <w:rFonts w:ascii="Times New Roman" w:hAnsi="Times New Roman" w:cs="Times New Roman"/>
          <w:sz w:val="28"/>
          <w:szCs w:val="28"/>
        </w:rPr>
        <w:t>ого</w:t>
      </w:r>
      <w:r w:rsidRPr="006273A3">
        <w:rPr>
          <w:rFonts w:ascii="Times New Roman" w:hAnsi="Times New Roman" w:cs="Times New Roman"/>
          <w:sz w:val="28"/>
          <w:szCs w:val="28"/>
        </w:rPr>
        <w:t xml:space="preserve"> анализ</w:t>
      </w:r>
      <w:r>
        <w:rPr>
          <w:rFonts w:ascii="Times New Roman" w:hAnsi="Times New Roman" w:cs="Times New Roman"/>
          <w:sz w:val="28"/>
          <w:szCs w:val="28"/>
        </w:rPr>
        <w:t>а</w:t>
      </w:r>
      <w:r w:rsidRPr="006273A3">
        <w:rPr>
          <w:rFonts w:ascii="Times New Roman" w:hAnsi="Times New Roman" w:cs="Times New Roman"/>
          <w:sz w:val="28"/>
          <w:szCs w:val="28"/>
        </w:rPr>
        <w:t xml:space="preserve"> качества воды. </w:t>
      </w:r>
      <w:r w:rsidRPr="006273A3">
        <w:rPr>
          <w:rFonts w:ascii="Times New Roman" w:hAnsi="Times New Roman" w:cs="Times New Roman"/>
          <w:sz w:val="28"/>
          <w:szCs w:val="28"/>
        </w:rPr>
        <w:tab/>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Отдельно выделяются мероприятия, направленные на предотвращение возникновения чрезвычайных ситуаций на гидротехнических сооружениях. В собственности МО К</w:t>
      </w:r>
      <w:r w:rsidR="00FB36D9">
        <w:rPr>
          <w:rFonts w:ascii="Times New Roman" w:hAnsi="Times New Roman" w:cs="Times New Roman"/>
          <w:sz w:val="28"/>
          <w:szCs w:val="28"/>
        </w:rPr>
        <w:t>расноуфимский округ находится 14</w:t>
      </w:r>
      <w:r w:rsidRPr="006273A3">
        <w:rPr>
          <w:rFonts w:ascii="Times New Roman" w:hAnsi="Times New Roman" w:cs="Times New Roman"/>
          <w:sz w:val="28"/>
          <w:szCs w:val="28"/>
        </w:rPr>
        <w:t xml:space="preserve"> гидротехнических сооружений, из которых пониженный уровень безопасности имеют 13 ГТС (</w:t>
      </w:r>
      <w:r w:rsidR="00FB36D9">
        <w:rPr>
          <w:rFonts w:ascii="Times New Roman" w:hAnsi="Times New Roman" w:cs="Times New Roman"/>
          <w:sz w:val="28"/>
          <w:szCs w:val="28"/>
        </w:rPr>
        <w:t>92,8</w:t>
      </w:r>
      <w:r w:rsidRPr="006273A3">
        <w:rPr>
          <w:rFonts w:ascii="Times New Roman" w:hAnsi="Times New Roman" w:cs="Times New Roman"/>
          <w:sz w:val="28"/>
          <w:szCs w:val="28"/>
        </w:rPr>
        <w:t>%), опасный уровень – 1 ГТС (7</w:t>
      </w:r>
      <w:r w:rsidR="00FB36D9">
        <w:rPr>
          <w:rFonts w:ascii="Times New Roman" w:hAnsi="Times New Roman" w:cs="Times New Roman"/>
          <w:sz w:val="28"/>
          <w:szCs w:val="28"/>
        </w:rPr>
        <w:t>,2</w:t>
      </w:r>
      <w:r w:rsidRPr="006273A3">
        <w:rPr>
          <w:rFonts w:ascii="Times New Roman" w:hAnsi="Times New Roman" w:cs="Times New Roman"/>
          <w:sz w:val="28"/>
          <w:szCs w:val="28"/>
        </w:rPr>
        <w:t xml:space="preserve">%), </w:t>
      </w:r>
      <w:r>
        <w:rPr>
          <w:rFonts w:ascii="Times New Roman" w:hAnsi="Times New Roman" w:cs="Times New Roman"/>
          <w:sz w:val="28"/>
          <w:szCs w:val="28"/>
        </w:rPr>
        <w:t>Аварии на</w:t>
      </w:r>
      <w:r w:rsidRPr="006273A3">
        <w:rPr>
          <w:rFonts w:ascii="Times New Roman" w:hAnsi="Times New Roman" w:cs="Times New Roman"/>
          <w:sz w:val="28"/>
          <w:szCs w:val="28"/>
        </w:rPr>
        <w:t xml:space="preserve"> гидротехнических сооружениях приводят не только к финансово-экономическому ущербу, но и вследствие резкого изменения условий обитания живых организмов и растительности, могут иметь катастрофические экологические последствия.</w:t>
      </w:r>
    </w:p>
    <w:p w:rsidR="00D70313" w:rsidRPr="0072641E" w:rsidRDefault="00D70313" w:rsidP="0072641E">
      <w:pPr>
        <w:pStyle w:val="ConsPlusNormal"/>
        <w:ind w:firstLine="709"/>
        <w:jc w:val="both"/>
        <w:rPr>
          <w:rFonts w:ascii="Times New Roman" w:hAnsi="Times New Roman" w:cs="Times New Roman"/>
          <w:sz w:val="28"/>
          <w:szCs w:val="28"/>
        </w:rPr>
      </w:pPr>
    </w:p>
    <w:p w:rsidR="00D13184" w:rsidRDefault="00D13184" w:rsidP="00C3159C">
      <w:pPr>
        <w:pStyle w:val="ConsPlusNormal"/>
        <w:ind w:left="1410"/>
        <w:jc w:val="both"/>
        <w:rPr>
          <w:rFonts w:ascii="Times New Roman" w:hAnsi="Times New Roman" w:cs="Times New Roman"/>
          <w:b/>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7</w:t>
      </w:r>
      <w:r w:rsidR="00C67D30" w:rsidRPr="00C67D30">
        <w:rPr>
          <w:rFonts w:ascii="Times New Roman" w:hAnsi="Times New Roman" w:cs="Times New Roman"/>
          <w:b/>
          <w:sz w:val="28"/>
          <w:szCs w:val="28"/>
        </w:rPr>
        <w:t>.</w:t>
      </w:r>
      <w:r>
        <w:rPr>
          <w:rFonts w:ascii="Times New Roman" w:hAnsi="Times New Roman" w:cs="Times New Roman"/>
          <w:b/>
          <w:sz w:val="28"/>
          <w:szCs w:val="28"/>
        </w:rPr>
        <w:t>«</w:t>
      </w:r>
      <w:r w:rsidR="00C67D30" w:rsidRPr="00C67D30">
        <w:rPr>
          <w:rFonts w:ascii="Times New Roman" w:hAnsi="Times New Roman" w:cs="Times New Roman"/>
          <w:b/>
          <w:sz w:val="28"/>
          <w:szCs w:val="28"/>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r>
        <w:rPr>
          <w:rFonts w:ascii="Times New Roman" w:hAnsi="Times New Roman" w:cs="Times New Roman"/>
          <w:b/>
          <w:sz w:val="28"/>
          <w:szCs w:val="28"/>
        </w:rPr>
        <w:t>»</w:t>
      </w:r>
      <w:r w:rsidR="00C67D30">
        <w:rPr>
          <w:rFonts w:ascii="Times New Roman" w:hAnsi="Times New Roman" w:cs="Times New Roman"/>
          <w:b/>
          <w:sz w:val="28"/>
          <w:szCs w:val="28"/>
        </w:rPr>
        <w:t>.</w:t>
      </w:r>
    </w:p>
    <w:p w:rsidR="005D5728" w:rsidRPr="008B0969" w:rsidRDefault="005D5728" w:rsidP="005D5728">
      <w:pPr>
        <w:pStyle w:val="ConsPlusNormal"/>
        <w:jc w:val="center"/>
        <w:rPr>
          <w:rFonts w:ascii="Times New Roman" w:hAnsi="Times New Roman" w:cs="Times New Roman"/>
          <w:b/>
          <w:sz w:val="28"/>
          <w:szCs w:val="28"/>
        </w:rPr>
      </w:pPr>
    </w:p>
    <w:p w:rsidR="00BB0DEB" w:rsidRPr="00BB0DEB" w:rsidRDefault="00BB0DEB" w:rsidP="008B0969">
      <w:pPr>
        <w:widowControl w:val="0"/>
        <w:autoSpaceDE w:val="0"/>
        <w:autoSpaceDN w:val="0"/>
        <w:adjustRightInd w:val="0"/>
        <w:ind w:firstLine="709"/>
        <w:jc w:val="both"/>
        <w:rPr>
          <w:sz w:val="28"/>
          <w:szCs w:val="28"/>
        </w:rPr>
      </w:pPr>
      <w:r w:rsidRPr="00BB0DEB">
        <w:rPr>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w:t>
      </w:r>
      <w:r w:rsidRPr="00BB0DEB">
        <w:rPr>
          <w:sz w:val="28"/>
          <w:szCs w:val="28"/>
        </w:rPr>
        <w:lastRenderedPageBreak/>
        <w:t xml:space="preserve">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w:t>
      </w:r>
      <w:r w:rsidR="00306558">
        <w:rPr>
          <w:sz w:val="28"/>
          <w:szCs w:val="28"/>
        </w:rPr>
        <w:t>–</w:t>
      </w:r>
      <w:r w:rsidRPr="00BB0DEB">
        <w:rPr>
          <w:sz w:val="28"/>
          <w:szCs w:val="28"/>
        </w:rPr>
        <w:t xml:space="preserve"> система воинского учета).</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xml:space="preserve">Воинский учет на территории </w:t>
      </w:r>
      <w:r w:rsidR="00CA1F91">
        <w:rPr>
          <w:sz w:val="28"/>
          <w:szCs w:val="28"/>
        </w:rPr>
        <w:t>МО</w:t>
      </w:r>
      <w:r w:rsidRPr="00BB0DEB">
        <w:rPr>
          <w:sz w:val="28"/>
          <w:szCs w:val="28"/>
        </w:rPr>
        <w:t xml:space="preserve"> Красноуфимский округ организован и осуществляется в соответствии с постановлением Правительства Российской Федерации от 27 ноября 2006 года № 719 «Об утверждении Положения о воинском учете», постановлением Межведомственной комиссии по бронированию от 22 декабря 1999 года № 144 « Об утверждении Инструкции по бронированию на период исполнительной власти, имеющих запас, работающих в органах государственной власти, органах местного самоуправления». </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Работа по осуществлению воинс</w:t>
      </w:r>
      <w:r w:rsidR="009A4B7D">
        <w:rPr>
          <w:sz w:val="28"/>
          <w:szCs w:val="28"/>
        </w:rPr>
        <w:t xml:space="preserve">кого учета и </w:t>
      </w:r>
      <w:r w:rsidR="009A4B7D" w:rsidRPr="00407984">
        <w:rPr>
          <w:sz w:val="28"/>
          <w:szCs w:val="28"/>
        </w:rPr>
        <w:t>бронирования в 201</w:t>
      </w:r>
      <w:r w:rsidR="008E1972">
        <w:rPr>
          <w:sz w:val="28"/>
          <w:szCs w:val="28"/>
        </w:rPr>
        <w:t>8</w:t>
      </w:r>
      <w:r w:rsidRPr="00407984">
        <w:rPr>
          <w:sz w:val="28"/>
          <w:szCs w:val="28"/>
        </w:rPr>
        <w:t xml:space="preserve"> году оценивалась «</w:t>
      </w:r>
      <w:r w:rsidR="00407984" w:rsidRPr="00407984">
        <w:rPr>
          <w:sz w:val="28"/>
          <w:szCs w:val="28"/>
        </w:rPr>
        <w:t>хорошо</w:t>
      </w:r>
      <w:r w:rsidRPr="00407984">
        <w:rPr>
          <w:sz w:val="28"/>
          <w:szCs w:val="28"/>
        </w:rPr>
        <w:t>», взаимодействие с отделом военного комиссариата Свердловской об</w:t>
      </w:r>
      <w:r w:rsidR="009A4B7D" w:rsidRPr="00407984">
        <w:rPr>
          <w:sz w:val="28"/>
          <w:szCs w:val="28"/>
        </w:rPr>
        <w:t>ласти по городу Красноуфимск,</w:t>
      </w:r>
      <w:r w:rsidRPr="00407984">
        <w:rPr>
          <w:sz w:val="28"/>
          <w:szCs w:val="28"/>
        </w:rPr>
        <w:t xml:space="preserve"> Красноуфимскому</w:t>
      </w:r>
      <w:r>
        <w:rPr>
          <w:sz w:val="28"/>
          <w:szCs w:val="28"/>
        </w:rPr>
        <w:t xml:space="preserve"> и Ачитскому районам с военно-</w:t>
      </w:r>
      <w:r w:rsidRPr="00BB0DEB">
        <w:rPr>
          <w:sz w:val="28"/>
          <w:szCs w:val="28"/>
        </w:rPr>
        <w:t xml:space="preserve">учетными работниками </w:t>
      </w:r>
      <w:r w:rsidR="00C8349B">
        <w:rPr>
          <w:sz w:val="28"/>
          <w:szCs w:val="28"/>
        </w:rPr>
        <w:t>А</w:t>
      </w:r>
      <w:r w:rsidR="009A4B7D">
        <w:rPr>
          <w:sz w:val="28"/>
          <w:szCs w:val="28"/>
        </w:rPr>
        <w:t>дминистрации МО Красноуфимский округ,</w:t>
      </w:r>
      <w:r w:rsidRPr="00BB0DEB">
        <w:rPr>
          <w:sz w:val="28"/>
          <w:szCs w:val="28"/>
        </w:rPr>
        <w:t xml:space="preserve"> организаци</w:t>
      </w:r>
      <w:r w:rsidR="009A4B7D">
        <w:rPr>
          <w:sz w:val="28"/>
          <w:szCs w:val="28"/>
        </w:rPr>
        <w:t>ями и учреждениями</w:t>
      </w:r>
      <w:r w:rsidRPr="00BB0DEB">
        <w:rPr>
          <w:sz w:val="28"/>
          <w:szCs w:val="28"/>
        </w:rPr>
        <w:t xml:space="preserve"> достигнуто.</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Основными проблемами, влияющими на работу по осуществлению перви</w:t>
      </w:r>
      <w:r w:rsidR="00AF50A2">
        <w:rPr>
          <w:sz w:val="28"/>
          <w:szCs w:val="28"/>
        </w:rPr>
        <w:t>чного воинского учета в МО</w:t>
      </w:r>
      <w:r w:rsidRPr="00BB0DEB">
        <w:rPr>
          <w:sz w:val="28"/>
          <w:szCs w:val="28"/>
        </w:rPr>
        <w:t xml:space="preserve"> Красноуфимский округ, являются: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большая удаленность населенных пунктов, что влияет на своевременность представления гражданами учетных документов;</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отсутствие рабочих мест на обслуживаемой территории, что является причиной для поиска работы и отъезда граждан в другие муниципальные образования  (субъекты);</w:t>
      </w:r>
    </w:p>
    <w:p w:rsidR="00BB0DEB" w:rsidRPr="00BB0DEB" w:rsidRDefault="0072177F" w:rsidP="00BB0DEB">
      <w:pPr>
        <w:widowControl w:val="0"/>
        <w:autoSpaceDE w:val="0"/>
        <w:autoSpaceDN w:val="0"/>
        <w:adjustRightInd w:val="0"/>
        <w:ind w:firstLine="540"/>
        <w:jc w:val="both"/>
        <w:rPr>
          <w:sz w:val="28"/>
          <w:szCs w:val="28"/>
        </w:rPr>
      </w:pPr>
      <w:r>
        <w:rPr>
          <w:sz w:val="28"/>
          <w:szCs w:val="28"/>
        </w:rPr>
        <w:t>-не своевременное представление</w:t>
      </w:r>
      <w:r w:rsidR="00BB0DEB" w:rsidRPr="00BB0DEB">
        <w:rPr>
          <w:sz w:val="28"/>
          <w:szCs w:val="28"/>
        </w:rPr>
        <w:t xml:space="preserve"> (не представление) руководителями организаций сведений о гражданах, работающих в данных организациях, что также влияет на реальность воинского учета;  </w:t>
      </w:r>
    </w:p>
    <w:p w:rsidR="007D6C5B" w:rsidRPr="006273A3" w:rsidRDefault="00BB0DEB" w:rsidP="00BB0DEB">
      <w:pPr>
        <w:widowControl w:val="0"/>
        <w:autoSpaceDE w:val="0"/>
        <w:autoSpaceDN w:val="0"/>
        <w:adjustRightInd w:val="0"/>
        <w:ind w:firstLine="540"/>
        <w:jc w:val="both"/>
        <w:rPr>
          <w:sz w:val="28"/>
          <w:szCs w:val="28"/>
        </w:rPr>
      </w:pPr>
      <w:r w:rsidRPr="00BB0DEB">
        <w:rPr>
          <w:sz w:val="28"/>
          <w:szCs w:val="28"/>
        </w:rPr>
        <w:t>-слабая личная военно-учетная дисциплина граждан.</w:t>
      </w:r>
    </w:p>
    <w:p w:rsidR="00927104" w:rsidRPr="006273A3" w:rsidRDefault="00927104" w:rsidP="00A16A2A">
      <w:pPr>
        <w:pStyle w:val="ConsPlusNormal"/>
        <w:ind w:firstLine="540"/>
        <w:jc w:val="both"/>
        <w:rPr>
          <w:rFonts w:ascii="Times New Roman" w:hAnsi="Times New Roman" w:cs="Times New Roman"/>
          <w:sz w:val="28"/>
          <w:szCs w:val="28"/>
        </w:rPr>
      </w:pPr>
    </w:p>
    <w:p w:rsidR="00AF50A2" w:rsidRPr="00AF50A2" w:rsidRDefault="00AF50A2" w:rsidP="00AF50A2">
      <w:pPr>
        <w:widowControl w:val="0"/>
        <w:autoSpaceDE w:val="0"/>
        <w:autoSpaceDN w:val="0"/>
        <w:adjustRightInd w:val="0"/>
        <w:ind w:firstLine="540"/>
        <w:jc w:val="both"/>
        <w:rPr>
          <w:b/>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DF74B2" w:rsidRDefault="00306558" w:rsidP="00306558">
      <w:pPr>
        <w:widowControl w:val="0"/>
        <w:autoSpaceDE w:val="0"/>
        <w:autoSpaceDN w:val="0"/>
        <w:adjustRightInd w:val="0"/>
        <w:jc w:val="center"/>
        <w:rPr>
          <w:sz w:val="28"/>
          <w:szCs w:val="28"/>
        </w:rPr>
      </w:pPr>
      <w:r>
        <w:rPr>
          <w:sz w:val="28"/>
          <w:szCs w:val="28"/>
        </w:rPr>
        <w:t>Раздел 2</w:t>
      </w:r>
      <w:r w:rsidRPr="006273A3">
        <w:rPr>
          <w:sz w:val="28"/>
          <w:szCs w:val="28"/>
        </w:rPr>
        <w:t xml:space="preserve">. </w:t>
      </w:r>
    </w:p>
    <w:p w:rsidR="00306558" w:rsidRPr="006273A3" w:rsidRDefault="00306558" w:rsidP="00306558">
      <w:pPr>
        <w:widowControl w:val="0"/>
        <w:autoSpaceDE w:val="0"/>
        <w:autoSpaceDN w:val="0"/>
        <w:adjustRightInd w:val="0"/>
        <w:jc w:val="center"/>
        <w:rPr>
          <w:sz w:val="28"/>
          <w:szCs w:val="28"/>
        </w:rPr>
      </w:pPr>
      <w:r>
        <w:rPr>
          <w:sz w:val="28"/>
          <w:szCs w:val="28"/>
        </w:rPr>
        <w:t>ЦЕЛИ И ЗАДАЧИ МУНИЦИПАЛЬНОЙ ПРОГРАММЫ МО КРАСНОУФИМСКИЙ ОКРУГ «</w:t>
      </w:r>
      <w:r w:rsidRPr="00306558">
        <w:rPr>
          <w:sz w:val="28"/>
          <w:szCs w:val="28"/>
        </w:rPr>
        <w:t>ОБЕСПЕЧЕНИЕ БЕЗОПАСНОСТИ НА ТЕРР</w:t>
      </w:r>
      <w:r>
        <w:rPr>
          <w:sz w:val="28"/>
          <w:szCs w:val="28"/>
        </w:rPr>
        <w:t>ИТОРИИ  МО КРАСНОУФИМСКИЙ ОКРУГ</w:t>
      </w:r>
      <w:r w:rsidR="00DF74B2">
        <w:rPr>
          <w:sz w:val="28"/>
          <w:szCs w:val="28"/>
        </w:rPr>
        <w:t xml:space="preserve"> ДО 2020 ГОДА</w:t>
      </w:r>
      <w:r>
        <w:rPr>
          <w:sz w:val="28"/>
          <w:szCs w:val="28"/>
        </w:rPr>
        <w:t xml:space="preserve">», ПЛАНИРУЕМЫЕ ЦЕЛЕВЫЕ ПОКАЗАТЕЛИ  РЕАЛИЗАЦИИ МУНИЦИПАЛЬНОЙ ПРОГРАММЫ МО КРАСНОУФИМСКИЙ </w:t>
      </w:r>
      <w:r>
        <w:rPr>
          <w:sz w:val="28"/>
          <w:szCs w:val="28"/>
        </w:rPr>
        <w:lastRenderedPageBreak/>
        <w:t>ОКРУГ«</w:t>
      </w:r>
      <w:r w:rsidRPr="00306558">
        <w:rPr>
          <w:sz w:val="28"/>
          <w:szCs w:val="28"/>
        </w:rPr>
        <w:t>ОБЕСПЕЧЕНИЕ БЕЗОПАСНОСТИ НА ТЕРРИТОРИИ  МО КРАСНОУФИМСКИЙ ОКРУГ</w:t>
      </w:r>
      <w:r w:rsidR="00DF74B2" w:rsidRPr="00DF74B2">
        <w:rPr>
          <w:sz w:val="28"/>
          <w:szCs w:val="28"/>
        </w:rPr>
        <w:t>ДО 202</w:t>
      </w:r>
      <w:r w:rsidR="008E1972">
        <w:rPr>
          <w:sz w:val="28"/>
          <w:szCs w:val="28"/>
        </w:rPr>
        <w:t>4</w:t>
      </w:r>
      <w:r w:rsidR="00DF74B2" w:rsidRPr="00DF74B2">
        <w:rPr>
          <w:sz w:val="28"/>
          <w:szCs w:val="28"/>
        </w:rPr>
        <w:t xml:space="preserve"> ГОДА</w:t>
      </w:r>
      <w:r>
        <w:rPr>
          <w:sz w:val="28"/>
          <w:szCs w:val="28"/>
        </w:rPr>
        <w:t>»</w:t>
      </w:r>
    </w:p>
    <w:p w:rsidR="00B3457B" w:rsidRDefault="00B3457B" w:rsidP="00E6127F">
      <w:pPr>
        <w:widowControl w:val="0"/>
        <w:autoSpaceDE w:val="0"/>
        <w:autoSpaceDN w:val="0"/>
        <w:adjustRightInd w:val="0"/>
        <w:jc w:val="center"/>
        <w:outlineLvl w:val="1"/>
        <w:rPr>
          <w:sz w:val="28"/>
          <w:szCs w:val="28"/>
        </w:rPr>
      </w:pPr>
    </w:p>
    <w:p w:rsidR="00306558" w:rsidRPr="006273A3" w:rsidRDefault="00306558" w:rsidP="00944497">
      <w:pPr>
        <w:widowControl w:val="0"/>
        <w:autoSpaceDE w:val="0"/>
        <w:autoSpaceDN w:val="0"/>
        <w:adjustRightInd w:val="0"/>
        <w:ind w:firstLine="709"/>
        <w:jc w:val="both"/>
        <w:outlineLvl w:val="1"/>
        <w:rPr>
          <w:sz w:val="28"/>
          <w:szCs w:val="28"/>
        </w:rPr>
      </w:pPr>
      <w:r>
        <w:rPr>
          <w:sz w:val="28"/>
          <w:szCs w:val="28"/>
        </w:rPr>
        <w:t>Перечень целей и задач, а также значения целевых показателей представлены в приложении №</w:t>
      </w:r>
      <w:r w:rsidR="00944497">
        <w:rPr>
          <w:sz w:val="28"/>
          <w:szCs w:val="28"/>
        </w:rPr>
        <w:t>1  к муниципальной программе.</w:t>
      </w:r>
    </w:p>
    <w:p w:rsidR="00E6127F" w:rsidRDefault="00E6127F">
      <w:pPr>
        <w:widowControl w:val="0"/>
        <w:autoSpaceDE w:val="0"/>
        <w:autoSpaceDN w:val="0"/>
        <w:adjustRightInd w:val="0"/>
        <w:ind w:firstLine="540"/>
        <w:jc w:val="both"/>
        <w:rPr>
          <w:sz w:val="28"/>
          <w:szCs w:val="28"/>
        </w:rPr>
      </w:pPr>
    </w:p>
    <w:p w:rsidR="00A30959" w:rsidRPr="006273A3" w:rsidRDefault="00A30959">
      <w:pPr>
        <w:widowControl w:val="0"/>
        <w:autoSpaceDE w:val="0"/>
        <w:autoSpaceDN w:val="0"/>
        <w:adjustRightInd w:val="0"/>
        <w:ind w:firstLine="540"/>
        <w:jc w:val="both"/>
        <w:rPr>
          <w:sz w:val="28"/>
          <w:szCs w:val="28"/>
        </w:rPr>
      </w:pPr>
    </w:p>
    <w:p w:rsidR="00DF74B2" w:rsidRDefault="00944497">
      <w:pPr>
        <w:widowControl w:val="0"/>
        <w:autoSpaceDE w:val="0"/>
        <w:autoSpaceDN w:val="0"/>
        <w:adjustRightInd w:val="0"/>
        <w:jc w:val="center"/>
        <w:rPr>
          <w:sz w:val="28"/>
          <w:szCs w:val="28"/>
        </w:rPr>
      </w:pPr>
      <w:r>
        <w:rPr>
          <w:sz w:val="28"/>
          <w:szCs w:val="28"/>
        </w:rPr>
        <w:t xml:space="preserve">Раздел </w:t>
      </w:r>
      <w:r w:rsidR="00DF74B2">
        <w:rPr>
          <w:sz w:val="28"/>
          <w:szCs w:val="28"/>
        </w:rPr>
        <w:t>3</w:t>
      </w:r>
      <w:r w:rsidRPr="006273A3">
        <w:rPr>
          <w:sz w:val="28"/>
          <w:szCs w:val="28"/>
        </w:rPr>
        <w:t>.</w:t>
      </w:r>
    </w:p>
    <w:p w:rsidR="00DF74B2" w:rsidRDefault="00944497">
      <w:pPr>
        <w:widowControl w:val="0"/>
        <w:autoSpaceDE w:val="0"/>
        <w:autoSpaceDN w:val="0"/>
        <w:adjustRightInd w:val="0"/>
        <w:jc w:val="center"/>
        <w:rPr>
          <w:sz w:val="28"/>
          <w:szCs w:val="28"/>
        </w:rPr>
      </w:pPr>
      <w:r>
        <w:rPr>
          <w:sz w:val="28"/>
          <w:szCs w:val="28"/>
        </w:rPr>
        <w:t>ПЛАН МЕРОПРИЯТИЙ ПО ВЫПОЛНЕНИЮ</w:t>
      </w:r>
      <w:r w:rsidRPr="00944497">
        <w:rPr>
          <w:sz w:val="28"/>
          <w:szCs w:val="28"/>
        </w:rPr>
        <w:t xml:space="preserve">МУНИЦИПАЛЬНОЙ ПРОГРАММЫ МО КРАСНОУФИМСКИЙ ОКРУГ </w:t>
      </w:r>
      <w:r w:rsidR="00DF74B2">
        <w:rPr>
          <w:sz w:val="28"/>
          <w:szCs w:val="28"/>
        </w:rPr>
        <w:t xml:space="preserve">«ОБЕСПЕЧЕНИЕ БЕЗОПАСНОСТИ НА ТЕРРИТОРИИ </w:t>
      </w:r>
    </w:p>
    <w:p w:rsidR="00187473" w:rsidRPr="006273A3" w:rsidRDefault="00DF74B2" w:rsidP="00DF74B2">
      <w:pPr>
        <w:widowControl w:val="0"/>
        <w:autoSpaceDE w:val="0"/>
        <w:autoSpaceDN w:val="0"/>
        <w:adjustRightInd w:val="0"/>
        <w:jc w:val="center"/>
        <w:rPr>
          <w:sz w:val="28"/>
          <w:szCs w:val="28"/>
        </w:rPr>
      </w:pPr>
      <w:r>
        <w:rPr>
          <w:sz w:val="28"/>
          <w:szCs w:val="28"/>
        </w:rPr>
        <w:t>МО КРАСНОУФИМСКИЙ ОКРУГ ДО 202</w:t>
      </w:r>
      <w:r w:rsidR="008E1972">
        <w:rPr>
          <w:sz w:val="28"/>
          <w:szCs w:val="28"/>
        </w:rPr>
        <w:t>4</w:t>
      </w:r>
      <w:r>
        <w:rPr>
          <w:sz w:val="28"/>
          <w:szCs w:val="28"/>
        </w:rPr>
        <w:t xml:space="preserve"> ГОДА»</w:t>
      </w:r>
    </w:p>
    <w:p w:rsidR="00CF5654" w:rsidRDefault="00CF5654" w:rsidP="00944497">
      <w:pPr>
        <w:widowControl w:val="0"/>
        <w:autoSpaceDE w:val="0"/>
        <w:autoSpaceDN w:val="0"/>
        <w:adjustRightInd w:val="0"/>
        <w:ind w:firstLine="709"/>
        <w:jc w:val="both"/>
        <w:rPr>
          <w:sz w:val="28"/>
          <w:szCs w:val="28"/>
        </w:rPr>
      </w:pPr>
    </w:p>
    <w:p w:rsidR="00944497" w:rsidRDefault="00CE7744" w:rsidP="00944497">
      <w:pPr>
        <w:widowControl w:val="0"/>
        <w:autoSpaceDE w:val="0"/>
        <w:autoSpaceDN w:val="0"/>
        <w:adjustRightInd w:val="0"/>
        <w:ind w:firstLine="709"/>
        <w:jc w:val="both"/>
        <w:rPr>
          <w:sz w:val="28"/>
          <w:szCs w:val="28"/>
        </w:rPr>
      </w:pPr>
      <w:r>
        <w:rPr>
          <w:sz w:val="28"/>
          <w:szCs w:val="28"/>
        </w:rPr>
        <w:t>Исполнителями</w:t>
      </w:r>
      <w:r w:rsidR="00944497">
        <w:rPr>
          <w:sz w:val="28"/>
          <w:szCs w:val="28"/>
        </w:rPr>
        <w:t xml:space="preserve"> мероприятий </w:t>
      </w:r>
      <w:r w:rsidR="00944497" w:rsidRPr="00944497">
        <w:rPr>
          <w:sz w:val="28"/>
          <w:szCs w:val="28"/>
        </w:rPr>
        <w:t xml:space="preserve">муниципальной программы </w:t>
      </w:r>
      <w:r w:rsidR="00944497">
        <w:rPr>
          <w:sz w:val="28"/>
          <w:szCs w:val="28"/>
        </w:rPr>
        <w:t>МО Красноуфимский округ «О</w:t>
      </w:r>
      <w:r w:rsidR="00944497" w:rsidRPr="00944497">
        <w:rPr>
          <w:sz w:val="28"/>
          <w:szCs w:val="28"/>
        </w:rPr>
        <w:t xml:space="preserve">беспечение безопасности на территории </w:t>
      </w:r>
      <w:r w:rsidR="00944497">
        <w:rPr>
          <w:sz w:val="28"/>
          <w:szCs w:val="28"/>
        </w:rPr>
        <w:t>МО К</w:t>
      </w:r>
      <w:r w:rsidR="00944497" w:rsidRPr="00944497">
        <w:rPr>
          <w:sz w:val="28"/>
          <w:szCs w:val="28"/>
        </w:rPr>
        <w:t>расноуфимский округ</w:t>
      </w:r>
      <w:r w:rsidR="00DF74B2">
        <w:rPr>
          <w:sz w:val="28"/>
          <w:szCs w:val="28"/>
        </w:rPr>
        <w:t xml:space="preserve"> до 202</w:t>
      </w:r>
      <w:r w:rsidR="00FB0387">
        <w:rPr>
          <w:sz w:val="28"/>
          <w:szCs w:val="28"/>
        </w:rPr>
        <w:t>4</w:t>
      </w:r>
      <w:r w:rsidR="00DF74B2">
        <w:rPr>
          <w:sz w:val="28"/>
          <w:szCs w:val="28"/>
        </w:rPr>
        <w:t xml:space="preserve"> года</w:t>
      </w:r>
      <w:r w:rsidR="00944497" w:rsidRPr="00944497">
        <w:rPr>
          <w:sz w:val="28"/>
          <w:szCs w:val="28"/>
        </w:rPr>
        <w:t>»</w:t>
      </w:r>
      <w:r>
        <w:rPr>
          <w:sz w:val="28"/>
          <w:szCs w:val="28"/>
        </w:rPr>
        <w:t>выступают:</w:t>
      </w:r>
    </w:p>
    <w:p w:rsidR="00CE7744" w:rsidRPr="00CE7744" w:rsidRDefault="007F26EB" w:rsidP="00CE7744">
      <w:pPr>
        <w:widowControl w:val="0"/>
        <w:autoSpaceDE w:val="0"/>
        <w:autoSpaceDN w:val="0"/>
        <w:adjustRightInd w:val="0"/>
        <w:ind w:firstLine="709"/>
        <w:jc w:val="both"/>
        <w:rPr>
          <w:sz w:val="28"/>
          <w:szCs w:val="28"/>
        </w:rPr>
      </w:pPr>
      <w:r>
        <w:rPr>
          <w:sz w:val="28"/>
          <w:szCs w:val="28"/>
        </w:rPr>
        <w:t>Администрация</w:t>
      </w:r>
      <w:r w:rsidR="00CE7744" w:rsidRPr="00CE7744">
        <w:rPr>
          <w:sz w:val="28"/>
          <w:szCs w:val="28"/>
        </w:rPr>
        <w:t xml:space="preserve"> МО Красноуфим</w:t>
      </w:r>
      <w:r w:rsidR="00CE7744">
        <w:rPr>
          <w:sz w:val="28"/>
          <w:szCs w:val="28"/>
        </w:rPr>
        <w:t>ский округ;</w:t>
      </w:r>
    </w:p>
    <w:p w:rsidR="00CE7744" w:rsidRDefault="00CE7744" w:rsidP="00CE7744">
      <w:pPr>
        <w:widowControl w:val="0"/>
        <w:autoSpaceDE w:val="0"/>
        <w:autoSpaceDN w:val="0"/>
        <w:adjustRightInd w:val="0"/>
        <w:ind w:firstLine="709"/>
        <w:jc w:val="both"/>
        <w:rPr>
          <w:sz w:val="28"/>
          <w:szCs w:val="28"/>
        </w:rPr>
      </w:pPr>
      <w:r>
        <w:rPr>
          <w:sz w:val="28"/>
          <w:szCs w:val="28"/>
        </w:rPr>
        <w:t>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 и нормативными правовыми актами Свердловской области.</w:t>
      </w:r>
    </w:p>
    <w:p w:rsidR="00372F43" w:rsidRDefault="00372F43" w:rsidP="00372F43">
      <w:pPr>
        <w:widowControl w:val="0"/>
        <w:autoSpaceDE w:val="0"/>
        <w:autoSpaceDN w:val="0"/>
        <w:adjustRightInd w:val="0"/>
        <w:ind w:firstLine="709"/>
        <w:jc w:val="both"/>
        <w:rPr>
          <w:sz w:val="28"/>
          <w:szCs w:val="28"/>
        </w:rPr>
      </w:pPr>
      <w:r>
        <w:rPr>
          <w:sz w:val="28"/>
          <w:szCs w:val="28"/>
        </w:rPr>
        <w:t>Реализаци</w:t>
      </w:r>
      <w:r w:rsidR="009A4B7D">
        <w:rPr>
          <w:sz w:val="28"/>
          <w:szCs w:val="28"/>
        </w:rPr>
        <w:t>ю</w:t>
      </w:r>
      <w:r>
        <w:rPr>
          <w:sz w:val="28"/>
          <w:szCs w:val="28"/>
        </w:rPr>
        <w:t xml:space="preserve"> мероприятий </w:t>
      </w:r>
      <w:r w:rsidRPr="00372F43">
        <w:rPr>
          <w:sz w:val="28"/>
          <w:szCs w:val="28"/>
        </w:rPr>
        <w:t xml:space="preserve">муниципальной программы </w:t>
      </w:r>
      <w:r>
        <w:rPr>
          <w:sz w:val="28"/>
          <w:szCs w:val="28"/>
        </w:rPr>
        <w:t>МО К</w:t>
      </w:r>
      <w:r w:rsidRPr="00372F43">
        <w:rPr>
          <w:sz w:val="28"/>
          <w:szCs w:val="28"/>
        </w:rPr>
        <w:t>расноуфимский окру</w:t>
      </w:r>
      <w:r>
        <w:rPr>
          <w:sz w:val="28"/>
          <w:szCs w:val="28"/>
        </w:rPr>
        <w:t>г «О</w:t>
      </w:r>
      <w:r w:rsidRPr="00372F43">
        <w:rPr>
          <w:sz w:val="28"/>
          <w:szCs w:val="28"/>
        </w:rPr>
        <w:t>беспечение</w:t>
      </w:r>
      <w:r>
        <w:rPr>
          <w:sz w:val="28"/>
          <w:szCs w:val="28"/>
        </w:rPr>
        <w:t xml:space="preserve"> безопасности на территории МО К</w:t>
      </w:r>
      <w:r w:rsidRPr="00372F43">
        <w:rPr>
          <w:sz w:val="28"/>
          <w:szCs w:val="28"/>
        </w:rPr>
        <w:t>расноуфимский округ до 202</w:t>
      </w:r>
      <w:r w:rsidR="008E1972">
        <w:rPr>
          <w:sz w:val="28"/>
          <w:szCs w:val="28"/>
        </w:rPr>
        <w:t>4</w:t>
      </w:r>
      <w:r w:rsidRPr="00372F43">
        <w:rPr>
          <w:sz w:val="28"/>
          <w:szCs w:val="28"/>
        </w:rPr>
        <w:t xml:space="preserve"> года»</w:t>
      </w:r>
      <w:r>
        <w:rPr>
          <w:sz w:val="28"/>
          <w:szCs w:val="28"/>
        </w:rPr>
        <w:t xml:space="preserve"> планируется осуществить за счет средств федерального, областного и местного бюджетов.</w:t>
      </w:r>
    </w:p>
    <w:p w:rsidR="00CE7744" w:rsidRDefault="00CE7744" w:rsidP="00CE7744">
      <w:pPr>
        <w:widowControl w:val="0"/>
        <w:autoSpaceDE w:val="0"/>
        <w:autoSpaceDN w:val="0"/>
        <w:adjustRightInd w:val="0"/>
        <w:ind w:firstLine="709"/>
        <w:jc w:val="both"/>
        <w:rPr>
          <w:sz w:val="28"/>
          <w:szCs w:val="28"/>
        </w:rPr>
      </w:pPr>
      <w:r>
        <w:rPr>
          <w:sz w:val="28"/>
          <w:szCs w:val="28"/>
        </w:rPr>
        <w:t>П</w:t>
      </w:r>
      <w:r w:rsidRPr="00CE7744">
        <w:rPr>
          <w:sz w:val="28"/>
          <w:szCs w:val="28"/>
        </w:rPr>
        <w:t xml:space="preserve">лан мероприятий по выполнению муниципальной программы </w:t>
      </w:r>
      <w:r>
        <w:rPr>
          <w:sz w:val="28"/>
          <w:szCs w:val="28"/>
        </w:rPr>
        <w:t xml:space="preserve">МО Красноуфимский округ </w:t>
      </w:r>
      <w:r w:rsidR="00DF74B2">
        <w:rPr>
          <w:sz w:val="28"/>
          <w:szCs w:val="28"/>
        </w:rPr>
        <w:t>«Обеспечение безопасности на территории МО Красноуфимский округ до 202</w:t>
      </w:r>
      <w:r w:rsidR="008E1972">
        <w:rPr>
          <w:sz w:val="28"/>
          <w:szCs w:val="28"/>
        </w:rPr>
        <w:t>4</w:t>
      </w:r>
      <w:r w:rsidR="00DF74B2">
        <w:rPr>
          <w:sz w:val="28"/>
          <w:szCs w:val="28"/>
        </w:rPr>
        <w:t xml:space="preserve"> года»</w:t>
      </w:r>
      <w:r>
        <w:rPr>
          <w:sz w:val="28"/>
          <w:szCs w:val="28"/>
        </w:rPr>
        <w:t xml:space="preserve"> представлен в приложении №2 к муниципальной программе.</w:t>
      </w:r>
    </w:p>
    <w:p w:rsidR="00CE7744" w:rsidRPr="006273A3" w:rsidRDefault="00CE7744" w:rsidP="00CE7744">
      <w:pPr>
        <w:widowControl w:val="0"/>
        <w:autoSpaceDE w:val="0"/>
        <w:autoSpaceDN w:val="0"/>
        <w:adjustRightInd w:val="0"/>
        <w:ind w:firstLine="709"/>
        <w:jc w:val="both"/>
        <w:rPr>
          <w:sz w:val="28"/>
          <w:szCs w:val="28"/>
        </w:rPr>
      </w:pPr>
      <w:r>
        <w:rPr>
          <w:sz w:val="28"/>
          <w:szCs w:val="28"/>
        </w:rPr>
        <w:t>Перечень объектов капитального строительства для бюджетных инвестиций представлен в приложении № 3 к муниципальной программе.</w:t>
      </w: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Pr="006273A3" w:rsidRDefault="00BB0DEB">
      <w:pPr>
        <w:widowControl w:val="0"/>
        <w:autoSpaceDE w:val="0"/>
        <w:autoSpaceDN w:val="0"/>
        <w:adjustRightInd w:val="0"/>
        <w:jc w:val="center"/>
        <w:rPr>
          <w:sz w:val="28"/>
          <w:szCs w:val="28"/>
        </w:rPr>
      </w:pPr>
    </w:p>
    <w:tbl>
      <w:tblPr>
        <w:tblW w:w="1057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835"/>
        <w:gridCol w:w="2551"/>
      </w:tblGrid>
      <w:tr w:rsidR="000A3688" w:rsidRPr="006273A3">
        <w:tc>
          <w:tcPr>
            <w:tcW w:w="5193" w:type="dxa"/>
          </w:tcPr>
          <w:p w:rsidR="000A3688" w:rsidRPr="006273A3" w:rsidRDefault="000A3688" w:rsidP="000A3688">
            <w:pPr>
              <w:jc w:val="center"/>
              <w:rPr>
                <w:sz w:val="28"/>
                <w:szCs w:val="20"/>
              </w:rPr>
            </w:pPr>
            <w:r w:rsidRPr="006273A3">
              <w:rPr>
                <w:sz w:val="28"/>
                <w:szCs w:val="20"/>
              </w:rPr>
              <w:t>Согласовано:</w:t>
            </w:r>
          </w:p>
        </w:tc>
        <w:tc>
          <w:tcPr>
            <w:tcW w:w="5386" w:type="dxa"/>
            <w:gridSpan w:val="2"/>
          </w:tcPr>
          <w:p w:rsidR="000A3688" w:rsidRPr="006273A3" w:rsidRDefault="000A3688" w:rsidP="000A3688">
            <w:pPr>
              <w:jc w:val="center"/>
              <w:rPr>
                <w:sz w:val="28"/>
                <w:szCs w:val="20"/>
              </w:rPr>
            </w:pPr>
            <w:r w:rsidRPr="006273A3">
              <w:rPr>
                <w:sz w:val="28"/>
                <w:szCs w:val="20"/>
              </w:rPr>
              <w:t>И. О. Ф.</w:t>
            </w:r>
          </w:p>
        </w:tc>
      </w:tr>
      <w:tr w:rsidR="000A3688" w:rsidRPr="006273A3">
        <w:tc>
          <w:tcPr>
            <w:tcW w:w="5193" w:type="dxa"/>
          </w:tcPr>
          <w:p w:rsidR="000A3688" w:rsidRPr="006273A3" w:rsidRDefault="000A3688" w:rsidP="000A3688">
            <w:pPr>
              <w:rPr>
                <w:sz w:val="28"/>
                <w:szCs w:val="20"/>
              </w:rPr>
            </w:pPr>
            <w:r w:rsidRPr="006273A3">
              <w:rPr>
                <w:sz w:val="28"/>
                <w:szCs w:val="20"/>
              </w:rPr>
              <w:t>Начальник организационно-методического отдела</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Л.В. Матвеева</w:t>
            </w:r>
          </w:p>
        </w:tc>
      </w:tr>
      <w:tr w:rsidR="000A3688" w:rsidRPr="006273A3">
        <w:trPr>
          <w:trHeight w:val="659"/>
        </w:trPr>
        <w:tc>
          <w:tcPr>
            <w:tcW w:w="5193" w:type="dxa"/>
          </w:tcPr>
          <w:p w:rsidR="000A3688" w:rsidRPr="006273A3" w:rsidRDefault="000A3688" w:rsidP="000A3688">
            <w:r w:rsidRPr="006273A3">
              <w:rPr>
                <w:sz w:val="28"/>
                <w:szCs w:val="20"/>
              </w:rPr>
              <w:t>Начальник юридического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В.В. Полежаев</w:t>
            </w:r>
          </w:p>
        </w:tc>
      </w:tr>
      <w:tr w:rsidR="000A3688" w:rsidRPr="006273A3">
        <w:trPr>
          <w:trHeight w:val="711"/>
        </w:trPr>
        <w:tc>
          <w:tcPr>
            <w:tcW w:w="5193" w:type="dxa"/>
          </w:tcPr>
          <w:p w:rsidR="000A3688" w:rsidRPr="006273A3" w:rsidRDefault="000A3688" w:rsidP="000A3688">
            <w:pPr>
              <w:rPr>
                <w:sz w:val="28"/>
                <w:szCs w:val="20"/>
              </w:rPr>
            </w:pPr>
            <w:r w:rsidRPr="006273A3">
              <w:rPr>
                <w:sz w:val="28"/>
                <w:szCs w:val="20"/>
              </w:rPr>
              <w:t>Начальник финансового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С.М. Марюхина</w:t>
            </w:r>
          </w:p>
        </w:tc>
      </w:tr>
      <w:tr w:rsidR="00024759" w:rsidRPr="006273A3">
        <w:trPr>
          <w:trHeight w:val="711"/>
        </w:trPr>
        <w:tc>
          <w:tcPr>
            <w:tcW w:w="5193" w:type="dxa"/>
          </w:tcPr>
          <w:p w:rsidR="00024759" w:rsidRPr="006273A3" w:rsidRDefault="00306558" w:rsidP="000A3688">
            <w:pPr>
              <w:rPr>
                <w:sz w:val="28"/>
                <w:szCs w:val="20"/>
              </w:rPr>
            </w:pPr>
            <w:r>
              <w:rPr>
                <w:sz w:val="28"/>
                <w:szCs w:val="20"/>
              </w:rPr>
              <w:t>Председатель комитета по экономике</w:t>
            </w:r>
          </w:p>
        </w:tc>
        <w:tc>
          <w:tcPr>
            <w:tcW w:w="2835" w:type="dxa"/>
          </w:tcPr>
          <w:p w:rsidR="00024759" w:rsidRPr="006273A3" w:rsidRDefault="00024759" w:rsidP="000A3688">
            <w:pPr>
              <w:jc w:val="center"/>
              <w:rPr>
                <w:sz w:val="28"/>
                <w:szCs w:val="28"/>
              </w:rPr>
            </w:pPr>
          </w:p>
        </w:tc>
        <w:tc>
          <w:tcPr>
            <w:tcW w:w="2551" w:type="dxa"/>
          </w:tcPr>
          <w:p w:rsidR="00024759" w:rsidRPr="006273A3" w:rsidRDefault="00306558" w:rsidP="000A3688">
            <w:pPr>
              <w:rPr>
                <w:sz w:val="28"/>
                <w:szCs w:val="28"/>
              </w:rPr>
            </w:pPr>
            <w:r>
              <w:rPr>
                <w:sz w:val="28"/>
                <w:szCs w:val="28"/>
              </w:rPr>
              <w:t>Н.Н. Кузнецова</w:t>
            </w:r>
          </w:p>
        </w:tc>
      </w:tr>
      <w:tr w:rsidR="000A3688" w:rsidRPr="006273A3">
        <w:tc>
          <w:tcPr>
            <w:tcW w:w="5193" w:type="dxa"/>
          </w:tcPr>
          <w:p w:rsidR="000A3688" w:rsidRPr="006273A3" w:rsidRDefault="000A3688" w:rsidP="00A22F04">
            <w:pPr>
              <w:rPr>
                <w:sz w:val="28"/>
                <w:szCs w:val="20"/>
              </w:rPr>
            </w:pPr>
            <w:r w:rsidRPr="006273A3">
              <w:rPr>
                <w:sz w:val="28"/>
                <w:szCs w:val="20"/>
              </w:rPr>
              <w:t>Исполнитель: начальник отдела по делам ГО и ЧС, экологии</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А.В. Голубцов</w:t>
            </w:r>
          </w:p>
        </w:tc>
      </w:tr>
      <w:tr w:rsidR="000A3688" w:rsidRPr="006273A3">
        <w:trPr>
          <w:trHeight w:val="1087"/>
        </w:trPr>
        <w:tc>
          <w:tcPr>
            <w:tcW w:w="5193" w:type="dxa"/>
          </w:tcPr>
          <w:p w:rsidR="000A3688" w:rsidRPr="006273A3" w:rsidRDefault="000A3688" w:rsidP="000A3688">
            <w:pPr>
              <w:rPr>
                <w:sz w:val="28"/>
                <w:szCs w:val="20"/>
              </w:rPr>
            </w:pPr>
            <w:r w:rsidRPr="006273A3">
              <w:rPr>
                <w:sz w:val="28"/>
                <w:szCs w:val="20"/>
              </w:rPr>
              <w:t>Рассылка:</w:t>
            </w:r>
          </w:p>
        </w:tc>
        <w:tc>
          <w:tcPr>
            <w:tcW w:w="5386" w:type="dxa"/>
            <w:gridSpan w:val="2"/>
          </w:tcPr>
          <w:p w:rsidR="000A3688" w:rsidRPr="006273A3" w:rsidRDefault="000A3688" w:rsidP="000A3688">
            <w:pPr>
              <w:jc w:val="both"/>
              <w:rPr>
                <w:sz w:val="28"/>
                <w:szCs w:val="20"/>
              </w:rPr>
            </w:pPr>
            <w:r w:rsidRPr="006273A3">
              <w:rPr>
                <w:sz w:val="28"/>
                <w:szCs w:val="20"/>
              </w:rPr>
              <w:t xml:space="preserve">Дело – 2, </w:t>
            </w:r>
          </w:p>
          <w:p w:rsidR="000A3688" w:rsidRPr="006273A3" w:rsidRDefault="000A3688" w:rsidP="000A3688">
            <w:pPr>
              <w:jc w:val="both"/>
              <w:rPr>
                <w:sz w:val="28"/>
                <w:szCs w:val="20"/>
              </w:rPr>
            </w:pPr>
            <w:r w:rsidRPr="006273A3">
              <w:rPr>
                <w:sz w:val="28"/>
                <w:szCs w:val="20"/>
              </w:rPr>
              <w:t xml:space="preserve">ФО – 1, </w:t>
            </w:r>
          </w:p>
          <w:p w:rsidR="000A3688" w:rsidRPr="006273A3" w:rsidRDefault="000A3688" w:rsidP="000A3688">
            <w:pPr>
              <w:jc w:val="both"/>
              <w:rPr>
                <w:sz w:val="28"/>
                <w:szCs w:val="20"/>
              </w:rPr>
            </w:pPr>
            <w:r w:rsidRPr="006273A3">
              <w:rPr>
                <w:sz w:val="28"/>
                <w:szCs w:val="20"/>
              </w:rPr>
              <w:t>бухгалтерия – 1.</w:t>
            </w:r>
          </w:p>
        </w:tc>
      </w:tr>
    </w:tbl>
    <w:p w:rsidR="00CF5654" w:rsidRPr="006273A3" w:rsidRDefault="00CF5654">
      <w:pPr>
        <w:widowControl w:val="0"/>
        <w:autoSpaceDE w:val="0"/>
        <w:autoSpaceDN w:val="0"/>
        <w:adjustRightInd w:val="0"/>
        <w:jc w:val="center"/>
        <w:rPr>
          <w:sz w:val="28"/>
          <w:szCs w:val="28"/>
        </w:rPr>
      </w:pPr>
    </w:p>
    <w:p w:rsidR="000948DD" w:rsidRPr="006273A3" w:rsidRDefault="000948DD">
      <w:pPr>
        <w:rPr>
          <w:sz w:val="28"/>
          <w:szCs w:val="28"/>
        </w:rPr>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5C2311" w:rsidRPr="006273A3" w:rsidRDefault="005C2311" w:rsidP="005C2311">
      <w:pPr>
        <w:tabs>
          <w:tab w:val="left" w:pos="6162"/>
        </w:tabs>
      </w:pPr>
    </w:p>
    <w:sectPr w:rsidR="005C2311" w:rsidRPr="006273A3" w:rsidSect="005C2311">
      <w:pgSz w:w="11906" w:h="16838"/>
      <w:pgMar w:top="851" w:right="74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98F" w:rsidRDefault="005B398F" w:rsidP="001600B2">
      <w:r>
        <w:separator/>
      </w:r>
    </w:p>
  </w:endnote>
  <w:endnote w:type="continuationSeparator" w:id="1">
    <w:p w:rsidR="005B398F" w:rsidRDefault="005B398F" w:rsidP="0016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98F" w:rsidRDefault="005B398F" w:rsidP="001600B2">
      <w:r>
        <w:separator/>
      </w:r>
    </w:p>
  </w:footnote>
  <w:footnote w:type="continuationSeparator" w:id="1">
    <w:p w:rsidR="005B398F" w:rsidRDefault="005B398F" w:rsidP="0016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A1A"/>
    <w:multiLevelType w:val="hybridMultilevel"/>
    <w:tmpl w:val="89340D02"/>
    <w:lvl w:ilvl="0" w:tplc="D974DF7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50BF6"/>
    <w:multiLevelType w:val="hybridMultilevel"/>
    <w:tmpl w:val="3578A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A7F90"/>
    <w:multiLevelType w:val="multilevel"/>
    <w:tmpl w:val="74FC8324"/>
    <w:lvl w:ilvl="0">
      <w:start w:val="1"/>
      <w:numFmt w:val="decimal"/>
      <w:lvlText w:val="%1."/>
      <w:lvlJc w:val="left"/>
      <w:pPr>
        <w:ind w:left="1410" w:hanging="87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E9D59B0"/>
    <w:multiLevelType w:val="hybridMultilevel"/>
    <w:tmpl w:val="74FC8324"/>
    <w:lvl w:ilvl="0" w:tplc="2042C53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56066D"/>
    <w:multiLevelType w:val="hybridMultilevel"/>
    <w:tmpl w:val="CB96E8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B7096"/>
    <w:multiLevelType w:val="hybridMultilevel"/>
    <w:tmpl w:val="DF50B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B3A95"/>
    <w:multiLevelType w:val="hybridMultilevel"/>
    <w:tmpl w:val="99746434"/>
    <w:lvl w:ilvl="0" w:tplc="2FFA17C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070DA2"/>
    <w:multiLevelType w:val="hybridMultilevel"/>
    <w:tmpl w:val="5BDED1A6"/>
    <w:lvl w:ilvl="0" w:tplc="646E3D5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712A9"/>
    <w:multiLevelType w:val="hybridMultilevel"/>
    <w:tmpl w:val="6F32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187473"/>
    <w:rsid w:val="0000149A"/>
    <w:rsid w:val="00002779"/>
    <w:rsid w:val="0000362C"/>
    <w:rsid w:val="0000558C"/>
    <w:rsid w:val="00006CDF"/>
    <w:rsid w:val="00012196"/>
    <w:rsid w:val="000202B3"/>
    <w:rsid w:val="00020BB0"/>
    <w:rsid w:val="00021B53"/>
    <w:rsid w:val="00024759"/>
    <w:rsid w:val="00030E58"/>
    <w:rsid w:val="00036714"/>
    <w:rsid w:val="000401DA"/>
    <w:rsid w:val="00041FB7"/>
    <w:rsid w:val="00043459"/>
    <w:rsid w:val="000457E3"/>
    <w:rsid w:val="00046C4F"/>
    <w:rsid w:val="00047B45"/>
    <w:rsid w:val="00050123"/>
    <w:rsid w:val="000518F0"/>
    <w:rsid w:val="00052373"/>
    <w:rsid w:val="00052DD9"/>
    <w:rsid w:val="0005672D"/>
    <w:rsid w:val="0006030E"/>
    <w:rsid w:val="00062BAB"/>
    <w:rsid w:val="00063B4A"/>
    <w:rsid w:val="000726DE"/>
    <w:rsid w:val="00077CDA"/>
    <w:rsid w:val="00082F57"/>
    <w:rsid w:val="00086AF2"/>
    <w:rsid w:val="00086D43"/>
    <w:rsid w:val="000876E2"/>
    <w:rsid w:val="00094807"/>
    <w:rsid w:val="000948DD"/>
    <w:rsid w:val="000A2D6A"/>
    <w:rsid w:val="000A3272"/>
    <w:rsid w:val="000A3688"/>
    <w:rsid w:val="000A42D9"/>
    <w:rsid w:val="000B3E14"/>
    <w:rsid w:val="000B618D"/>
    <w:rsid w:val="000B7892"/>
    <w:rsid w:val="000C2A98"/>
    <w:rsid w:val="000C6C65"/>
    <w:rsid w:val="000D0963"/>
    <w:rsid w:val="000D541A"/>
    <w:rsid w:val="000D5CD1"/>
    <w:rsid w:val="000D5F0C"/>
    <w:rsid w:val="000D7A92"/>
    <w:rsid w:val="000D7F39"/>
    <w:rsid w:val="000E042F"/>
    <w:rsid w:val="000E1210"/>
    <w:rsid w:val="000E5E8C"/>
    <w:rsid w:val="000E6F03"/>
    <w:rsid w:val="000F23E2"/>
    <w:rsid w:val="000F2F8B"/>
    <w:rsid w:val="000F425C"/>
    <w:rsid w:val="0010459E"/>
    <w:rsid w:val="0010522E"/>
    <w:rsid w:val="001074BD"/>
    <w:rsid w:val="0011559D"/>
    <w:rsid w:val="0012095A"/>
    <w:rsid w:val="00122074"/>
    <w:rsid w:val="00133304"/>
    <w:rsid w:val="00134887"/>
    <w:rsid w:val="00135652"/>
    <w:rsid w:val="001364BA"/>
    <w:rsid w:val="00136A48"/>
    <w:rsid w:val="00141153"/>
    <w:rsid w:val="00142EAE"/>
    <w:rsid w:val="00144B5F"/>
    <w:rsid w:val="00146BCC"/>
    <w:rsid w:val="001473EB"/>
    <w:rsid w:val="0015467D"/>
    <w:rsid w:val="001600B2"/>
    <w:rsid w:val="00166E58"/>
    <w:rsid w:val="00185530"/>
    <w:rsid w:val="00187473"/>
    <w:rsid w:val="001878D0"/>
    <w:rsid w:val="00190295"/>
    <w:rsid w:val="00192B5A"/>
    <w:rsid w:val="00194C67"/>
    <w:rsid w:val="00194FD8"/>
    <w:rsid w:val="00197B24"/>
    <w:rsid w:val="001A1274"/>
    <w:rsid w:val="001A1A7E"/>
    <w:rsid w:val="001A38AD"/>
    <w:rsid w:val="001B1EAE"/>
    <w:rsid w:val="001B2CB7"/>
    <w:rsid w:val="001B6C3F"/>
    <w:rsid w:val="001C06A9"/>
    <w:rsid w:val="001C2537"/>
    <w:rsid w:val="001D3A9A"/>
    <w:rsid w:val="001D5164"/>
    <w:rsid w:val="001E4802"/>
    <w:rsid w:val="001E764B"/>
    <w:rsid w:val="001F3B2C"/>
    <w:rsid w:val="001F45D3"/>
    <w:rsid w:val="001F58B0"/>
    <w:rsid w:val="00202401"/>
    <w:rsid w:val="00202A8B"/>
    <w:rsid w:val="002037EF"/>
    <w:rsid w:val="00203F56"/>
    <w:rsid w:val="00206987"/>
    <w:rsid w:val="002078F9"/>
    <w:rsid w:val="00210ACA"/>
    <w:rsid w:val="00213E4C"/>
    <w:rsid w:val="0022036A"/>
    <w:rsid w:val="002316EF"/>
    <w:rsid w:val="002342D1"/>
    <w:rsid w:val="00241B87"/>
    <w:rsid w:val="00257A9A"/>
    <w:rsid w:val="00260C2C"/>
    <w:rsid w:val="002634A7"/>
    <w:rsid w:val="0026491F"/>
    <w:rsid w:val="002659AB"/>
    <w:rsid w:val="00266651"/>
    <w:rsid w:val="00270705"/>
    <w:rsid w:val="002866CF"/>
    <w:rsid w:val="00292D68"/>
    <w:rsid w:val="00294CDE"/>
    <w:rsid w:val="0029798A"/>
    <w:rsid w:val="002A0C54"/>
    <w:rsid w:val="002A3964"/>
    <w:rsid w:val="002B56A0"/>
    <w:rsid w:val="002B746E"/>
    <w:rsid w:val="002D1E87"/>
    <w:rsid w:val="002D33B1"/>
    <w:rsid w:val="002D3926"/>
    <w:rsid w:val="002E1936"/>
    <w:rsid w:val="00302F76"/>
    <w:rsid w:val="00304C61"/>
    <w:rsid w:val="00306558"/>
    <w:rsid w:val="00313BB7"/>
    <w:rsid w:val="0032021A"/>
    <w:rsid w:val="003343E4"/>
    <w:rsid w:val="00336BE4"/>
    <w:rsid w:val="00340C37"/>
    <w:rsid w:val="00341068"/>
    <w:rsid w:val="00343DD8"/>
    <w:rsid w:val="00347ABA"/>
    <w:rsid w:val="00352DB9"/>
    <w:rsid w:val="00356062"/>
    <w:rsid w:val="00357340"/>
    <w:rsid w:val="00362438"/>
    <w:rsid w:val="00363B63"/>
    <w:rsid w:val="00367C35"/>
    <w:rsid w:val="00370912"/>
    <w:rsid w:val="00372F43"/>
    <w:rsid w:val="00391476"/>
    <w:rsid w:val="00394B0A"/>
    <w:rsid w:val="003B0BE4"/>
    <w:rsid w:val="003B2FCA"/>
    <w:rsid w:val="003C0B66"/>
    <w:rsid w:val="003C0DD6"/>
    <w:rsid w:val="003C46C4"/>
    <w:rsid w:val="003C4CC9"/>
    <w:rsid w:val="003D0915"/>
    <w:rsid w:val="003E72CC"/>
    <w:rsid w:val="003F0897"/>
    <w:rsid w:val="003F4FCD"/>
    <w:rsid w:val="003F6BE1"/>
    <w:rsid w:val="00401901"/>
    <w:rsid w:val="0040272A"/>
    <w:rsid w:val="0040565B"/>
    <w:rsid w:val="00407383"/>
    <w:rsid w:val="00407984"/>
    <w:rsid w:val="004105F6"/>
    <w:rsid w:val="00410DB3"/>
    <w:rsid w:val="004115DD"/>
    <w:rsid w:val="00411673"/>
    <w:rsid w:val="0042069E"/>
    <w:rsid w:val="00423AC6"/>
    <w:rsid w:val="004251DE"/>
    <w:rsid w:val="00427A52"/>
    <w:rsid w:val="0043242D"/>
    <w:rsid w:val="004344AD"/>
    <w:rsid w:val="0044327F"/>
    <w:rsid w:val="00451E1D"/>
    <w:rsid w:val="00453937"/>
    <w:rsid w:val="004563AA"/>
    <w:rsid w:val="00456B18"/>
    <w:rsid w:val="00456FAB"/>
    <w:rsid w:val="0045717B"/>
    <w:rsid w:val="00461742"/>
    <w:rsid w:val="0046209B"/>
    <w:rsid w:val="0046453D"/>
    <w:rsid w:val="00464F6A"/>
    <w:rsid w:val="00465295"/>
    <w:rsid w:val="00466BBD"/>
    <w:rsid w:val="00467437"/>
    <w:rsid w:val="00467F7F"/>
    <w:rsid w:val="0047191B"/>
    <w:rsid w:val="00473411"/>
    <w:rsid w:val="004737F2"/>
    <w:rsid w:val="00475933"/>
    <w:rsid w:val="004760ED"/>
    <w:rsid w:val="00476DC6"/>
    <w:rsid w:val="0048045C"/>
    <w:rsid w:val="00480DD1"/>
    <w:rsid w:val="004814F1"/>
    <w:rsid w:val="00482CE9"/>
    <w:rsid w:val="004908F3"/>
    <w:rsid w:val="00491428"/>
    <w:rsid w:val="00491460"/>
    <w:rsid w:val="00491F65"/>
    <w:rsid w:val="004935B2"/>
    <w:rsid w:val="0049373B"/>
    <w:rsid w:val="0049602D"/>
    <w:rsid w:val="00497B6B"/>
    <w:rsid w:val="004A22BB"/>
    <w:rsid w:val="004A47E0"/>
    <w:rsid w:val="004A4E4D"/>
    <w:rsid w:val="004A59F8"/>
    <w:rsid w:val="004B080F"/>
    <w:rsid w:val="004B1567"/>
    <w:rsid w:val="004B21E4"/>
    <w:rsid w:val="004B768D"/>
    <w:rsid w:val="004C6D58"/>
    <w:rsid w:val="004C7D70"/>
    <w:rsid w:val="004D2A92"/>
    <w:rsid w:val="004D4BBD"/>
    <w:rsid w:val="004D7954"/>
    <w:rsid w:val="004E255C"/>
    <w:rsid w:val="004E28BC"/>
    <w:rsid w:val="004E57F0"/>
    <w:rsid w:val="004F10F5"/>
    <w:rsid w:val="004F362F"/>
    <w:rsid w:val="005066FA"/>
    <w:rsid w:val="00512379"/>
    <w:rsid w:val="005158B8"/>
    <w:rsid w:val="0052238D"/>
    <w:rsid w:val="0052667B"/>
    <w:rsid w:val="0054246C"/>
    <w:rsid w:val="005451A0"/>
    <w:rsid w:val="00545F60"/>
    <w:rsid w:val="005479A5"/>
    <w:rsid w:val="00547B6C"/>
    <w:rsid w:val="00552EF1"/>
    <w:rsid w:val="00554EA6"/>
    <w:rsid w:val="00556BCF"/>
    <w:rsid w:val="005609D1"/>
    <w:rsid w:val="00562EB0"/>
    <w:rsid w:val="005643DB"/>
    <w:rsid w:val="00566A07"/>
    <w:rsid w:val="00580CE8"/>
    <w:rsid w:val="00586C47"/>
    <w:rsid w:val="00591E92"/>
    <w:rsid w:val="005A20B0"/>
    <w:rsid w:val="005B398F"/>
    <w:rsid w:val="005C2311"/>
    <w:rsid w:val="005C3ACC"/>
    <w:rsid w:val="005C3ACF"/>
    <w:rsid w:val="005D2631"/>
    <w:rsid w:val="005D4D2B"/>
    <w:rsid w:val="005D500D"/>
    <w:rsid w:val="005D5728"/>
    <w:rsid w:val="005E2DF4"/>
    <w:rsid w:val="005E41C0"/>
    <w:rsid w:val="005E4BD2"/>
    <w:rsid w:val="005E6868"/>
    <w:rsid w:val="005E7D41"/>
    <w:rsid w:val="005F292D"/>
    <w:rsid w:val="006007FD"/>
    <w:rsid w:val="00607500"/>
    <w:rsid w:val="006079B4"/>
    <w:rsid w:val="00620A96"/>
    <w:rsid w:val="006273A3"/>
    <w:rsid w:val="006340DF"/>
    <w:rsid w:val="00636664"/>
    <w:rsid w:val="006413AC"/>
    <w:rsid w:val="0065026C"/>
    <w:rsid w:val="0065074D"/>
    <w:rsid w:val="006514D5"/>
    <w:rsid w:val="006575C9"/>
    <w:rsid w:val="00661B4B"/>
    <w:rsid w:val="00664E28"/>
    <w:rsid w:val="006704A6"/>
    <w:rsid w:val="0067725B"/>
    <w:rsid w:val="00680BF9"/>
    <w:rsid w:val="006821A9"/>
    <w:rsid w:val="00683A38"/>
    <w:rsid w:val="00687CFA"/>
    <w:rsid w:val="006A0398"/>
    <w:rsid w:val="006A1423"/>
    <w:rsid w:val="006A6719"/>
    <w:rsid w:val="006A6A00"/>
    <w:rsid w:val="006A7D75"/>
    <w:rsid w:val="006B0B4E"/>
    <w:rsid w:val="006B2E9B"/>
    <w:rsid w:val="006B3D89"/>
    <w:rsid w:val="006C01F8"/>
    <w:rsid w:val="006C3723"/>
    <w:rsid w:val="006D0C02"/>
    <w:rsid w:val="006D3225"/>
    <w:rsid w:val="006D5F0C"/>
    <w:rsid w:val="006D66B0"/>
    <w:rsid w:val="006D6D0D"/>
    <w:rsid w:val="006D72CB"/>
    <w:rsid w:val="006E3CB0"/>
    <w:rsid w:val="006F7CD3"/>
    <w:rsid w:val="00706E5C"/>
    <w:rsid w:val="00707BAB"/>
    <w:rsid w:val="007118E5"/>
    <w:rsid w:val="0072114B"/>
    <w:rsid w:val="0072177F"/>
    <w:rsid w:val="0072641E"/>
    <w:rsid w:val="00726B48"/>
    <w:rsid w:val="0072783A"/>
    <w:rsid w:val="00734FE5"/>
    <w:rsid w:val="007414B7"/>
    <w:rsid w:val="007516AB"/>
    <w:rsid w:val="0075495E"/>
    <w:rsid w:val="007634DB"/>
    <w:rsid w:val="00764D14"/>
    <w:rsid w:val="007665A9"/>
    <w:rsid w:val="00775386"/>
    <w:rsid w:val="007758DE"/>
    <w:rsid w:val="00781EC3"/>
    <w:rsid w:val="0078390F"/>
    <w:rsid w:val="007924C4"/>
    <w:rsid w:val="00793953"/>
    <w:rsid w:val="00794941"/>
    <w:rsid w:val="00796E8D"/>
    <w:rsid w:val="007A3B0C"/>
    <w:rsid w:val="007A69FE"/>
    <w:rsid w:val="007A7E43"/>
    <w:rsid w:val="007B13D9"/>
    <w:rsid w:val="007B2F70"/>
    <w:rsid w:val="007B5BD8"/>
    <w:rsid w:val="007B7EA3"/>
    <w:rsid w:val="007C2FA9"/>
    <w:rsid w:val="007C3C2E"/>
    <w:rsid w:val="007D6C5B"/>
    <w:rsid w:val="007D73FA"/>
    <w:rsid w:val="007E425B"/>
    <w:rsid w:val="007F17D6"/>
    <w:rsid w:val="007F26EB"/>
    <w:rsid w:val="007F47D5"/>
    <w:rsid w:val="007F51C4"/>
    <w:rsid w:val="007F63D1"/>
    <w:rsid w:val="0080129F"/>
    <w:rsid w:val="00802A4F"/>
    <w:rsid w:val="008038F2"/>
    <w:rsid w:val="00806F78"/>
    <w:rsid w:val="008077BA"/>
    <w:rsid w:val="0081562C"/>
    <w:rsid w:val="008200A8"/>
    <w:rsid w:val="00826883"/>
    <w:rsid w:val="00831CD9"/>
    <w:rsid w:val="008335BE"/>
    <w:rsid w:val="008434DA"/>
    <w:rsid w:val="00845756"/>
    <w:rsid w:val="008500F8"/>
    <w:rsid w:val="008608AD"/>
    <w:rsid w:val="00862CB1"/>
    <w:rsid w:val="00870076"/>
    <w:rsid w:val="00870B14"/>
    <w:rsid w:val="00872C97"/>
    <w:rsid w:val="008825D5"/>
    <w:rsid w:val="0089157E"/>
    <w:rsid w:val="00892D39"/>
    <w:rsid w:val="008960CF"/>
    <w:rsid w:val="008A149A"/>
    <w:rsid w:val="008A4A0A"/>
    <w:rsid w:val="008B0969"/>
    <w:rsid w:val="008B119E"/>
    <w:rsid w:val="008B15C3"/>
    <w:rsid w:val="008B3665"/>
    <w:rsid w:val="008B6F85"/>
    <w:rsid w:val="008C0EA6"/>
    <w:rsid w:val="008C4EEF"/>
    <w:rsid w:val="008C7288"/>
    <w:rsid w:val="008C7588"/>
    <w:rsid w:val="008D07B7"/>
    <w:rsid w:val="008D2D58"/>
    <w:rsid w:val="008D46CD"/>
    <w:rsid w:val="008D76AD"/>
    <w:rsid w:val="008E1972"/>
    <w:rsid w:val="008E66C0"/>
    <w:rsid w:val="008E6B2F"/>
    <w:rsid w:val="008E756B"/>
    <w:rsid w:val="008F0BFB"/>
    <w:rsid w:val="008F26AE"/>
    <w:rsid w:val="008F2DC9"/>
    <w:rsid w:val="008F495D"/>
    <w:rsid w:val="008F7124"/>
    <w:rsid w:val="00907B5B"/>
    <w:rsid w:val="00911201"/>
    <w:rsid w:val="00912AE3"/>
    <w:rsid w:val="00920707"/>
    <w:rsid w:val="00922A09"/>
    <w:rsid w:val="00927104"/>
    <w:rsid w:val="009271D1"/>
    <w:rsid w:val="00930B2F"/>
    <w:rsid w:val="00937DB1"/>
    <w:rsid w:val="0094351D"/>
    <w:rsid w:val="00944497"/>
    <w:rsid w:val="00954E98"/>
    <w:rsid w:val="009551BE"/>
    <w:rsid w:val="009569E6"/>
    <w:rsid w:val="009645B8"/>
    <w:rsid w:val="00964869"/>
    <w:rsid w:val="00966B87"/>
    <w:rsid w:val="00975653"/>
    <w:rsid w:val="00975B08"/>
    <w:rsid w:val="009837B2"/>
    <w:rsid w:val="00993104"/>
    <w:rsid w:val="00993D0B"/>
    <w:rsid w:val="009A131C"/>
    <w:rsid w:val="009A4B7D"/>
    <w:rsid w:val="009B0574"/>
    <w:rsid w:val="009B4D18"/>
    <w:rsid w:val="009C0CCD"/>
    <w:rsid w:val="009C2AF8"/>
    <w:rsid w:val="009C3A65"/>
    <w:rsid w:val="009C4545"/>
    <w:rsid w:val="009E62E6"/>
    <w:rsid w:val="009F3718"/>
    <w:rsid w:val="00A05565"/>
    <w:rsid w:val="00A07D06"/>
    <w:rsid w:val="00A10BDF"/>
    <w:rsid w:val="00A14898"/>
    <w:rsid w:val="00A1653E"/>
    <w:rsid w:val="00A16A2A"/>
    <w:rsid w:val="00A205F0"/>
    <w:rsid w:val="00A21426"/>
    <w:rsid w:val="00A2263D"/>
    <w:rsid w:val="00A22F04"/>
    <w:rsid w:val="00A30959"/>
    <w:rsid w:val="00A34A74"/>
    <w:rsid w:val="00A34F54"/>
    <w:rsid w:val="00A35754"/>
    <w:rsid w:val="00A36559"/>
    <w:rsid w:val="00A41520"/>
    <w:rsid w:val="00A4467A"/>
    <w:rsid w:val="00A61A3E"/>
    <w:rsid w:val="00A63192"/>
    <w:rsid w:val="00A6428B"/>
    <w:rsid w:val="00A64FBA"/>
    <w:rsid w:val="00A67738"/>
    <w:rsid w:val="00A703E3"/>
    <w:rsid w:val="00A70EBD"/>
    <w:rsid w:val="00A71CCE"/>
    <w:rsid w:val="00A7254C"/>
    <w:rsid w:val="00A82A1E"/>
    <w:rsid w:val="00A860B1"/>
    <w:rsid w:val="00A92AA2"/>
    <w:rsid w:val="00AA0869"/>
    <w:rsid w:val="00AB0AA2"/>
    <w:rsid w:val="00AB31E4"/>
    <w:rsid w:val="00AB374C"/>
    <w:rsid w:val="00AB4169"/>
    <w:rsid w:val="00AB5310"/>
    <w:rsid w:val="00AB79A7"/>
    <w:rsid w:val="00AC4C25"/>
    <w:rsid w:val="00AC4D21"/>
    <w:rsid w:val="00AD0CFA"/>
    <w:rsid w:val="00AD2EE6"/>
    <w:rsid w:val="00AD41D7"/>
    <w:rsid w:val="00AE0044"/>
    <w:rsid w:val="00AE1637"/>
    <w:rsid w:val="00AE39DB"/>
    <w:rsid w:val="00AE3E99"/>
    <w:rsid w:val="00AE61B1"/>
    <w:rsid w:val="00AE7A2B"/>
    <w:rsid w:val="00AF29C8"/>
    <w:rsid w:val="00AF2A0F"/>
    <w:rsid w:val="00AF4D06"/>
    <w:rsid w:val="00AF50A2"/>
    <w:rsid w:val="00AF6AC7"/>
    <w:rsid w:val="00B017B8"/>
    <w:rsid w:val="00B04114"/>
    <w:rsid w:val="00B04EC0"/>
    <w:rsid w:val="00B04F37"/>
    <w:rsid w:val="00B1101C"/>
    <w:rsid w:val="00B11B68"/>
    <w:rsid w:val="00B11E38"/>
    <w:rsid w:val="00B178A3"/>
    <w:rsid w:val="00B209C3"/>
    <w:rsid w:val="00B23D7C"/>
    <w:rsid w:val="00B271DD"/>
    <w:rsid w:val="00B27D1C"/>
    <w:rsid w:val="00B32F21"/>
    <w:rsid w:val="00B3457B"/>
    <w:rsid w:val="00B373EC"/>
    <w:rsid w:val="00B40D90"/>
    <w:rsid w:val="00B40DA5"/>
    <w:rsid w:val="00B437F5"/>
    <w:rsid w:val="00B448FD"/>
    <w:rsid w:val="00B476BD"/>
    <w:rsid w:val="00B5420E"/>
    <w:rsid w:val="00B64E92"/>
    <w:rsid w:val="00B77382"/>
    <w:rsid w:val="00B77C2A"/>
    <w:rsid w:val="00B80036"/>
    <w:rsid w:val="00B82ACA"/>
    <w:rsid w:val="00B91898"/>
    <w:rsid w:val="00B961CA"/>
    <w:rsid w:val="00B97D3D"/>
    <w:rsid w:val="00BA3BCC"/>
    <w:rsid w:val="00BA429A"/>
    <w:rsid w:val="00BA56C0"/>
    <w:rsid w:val="00BA5B13"/>
    <w:rsid w:val="00BB0DEB"/>
    <w:rsid w:val="00BB33E1"/>
    <w:rsid w:val="00BC3200"/>
    <w:rsid w:val="00BC3302"/>
    <w:rsid w:val="00BC443F"/>
    <w:rsid w:val="00C12736"/>
    <w:rsid w:val="00C2583B"/>
    <w:rsid w:val="00C30CAE"/>
    <w:rsid w:val="00C3159C"/>
    <w:rsid w:val="00C3696B"/>
    <w:rsid w:val="00C408F3"/>
    <w:rsid w:val="00C45D4E"/>
    <w:rsid w:val="00C56985"/>
    <w:rsid w:val="00C5759D"/>
    <w:rsid w:val="00C61D2E"/>
    <w:rsid w:val="00C63896"/>
    <w:rsid w:val="00C67D30"/>
    <w:rsid w:val="00C73A34"/>
    <w:rsid w:val="00C7558D"/>
    <w:rsid w:val="00C82314"/>
    <w:rsid w:val="00C8349B"/>
    <w:rsid w:val="00C914B5"/>
    <w:rsid w:val="00C922B2"/>
    <w:rsid w:val="00C92C20"/>
    <w:rsid w:val="00C940BA"/>
    <w:rsid w:val="00C97397"/>
    <w:rsid w:val="00CA1F91"/>
    <w:rsid w:val="00CB2699"/>
    <w:rsid w:val="00CC097C"/>
    <w:rsid w:val="00CC15B2"/>
    <w:rsid w:val="00CE28F6"/>
    <w:rsid w:val="00CE7744"/>
    <w:rsid w:val="00CE7F88"/>
    <w:rsid w:val="00CF1C26"/>
    <w:rsid w:val="00CF2E95"/>
    <w:rsid w:val="00CF3CE9"/>
    <w:rsid w:val="00CF4CFA"/>
    <w:rsid w:val="00CF5654"/>
    <w:rsid w:val="00CF6779"/>
    <w:rsid w:val="00D07CC4"/>
    <w:rsid w:val="00D07EF4"/>
    <w:rsid w:val="00D11624"/>
    <w:rsid w:val="00D11806"/>
    <w:rsid w:val="00D122F8"/>
    <w:rsid w:val="00D13184"/>
    <w:rsid w:val="00D1519B"/>
    <w:rsid w:val="00D173F9"/>
    <w:rsid w:val="00D34177"/>
    <w:rsid w:val="00D365AB"/>
    <w:rsid w:val="00D36FB5"/>
    <w:rsid w:val="00D46130"/>
    <w:rsid w:val="00D47912"/>
    <w:rsid w:val="00D56764"/>
    <w:rsid w:val="00D6735A"/>
    <w:rsid w:val="00D70313"/>
    <w:rsid w:val="00D704C0"/>
    <w:rsid w:val="00D74B8A"/>
    <w:rsid w:val="00D75234"/>
    <w:rsid w:val="00D82F0F"/>
    <w:rsid w:val="00D877ED"/>
    <w:rsid w:val="00D87F79"/>
    <w:rsid w:val="00D91F66"/>
    <w:rsid w:val="00D95E19"/>
    <w:rsid w:val="00DA0D80"/>
    <w:rsid w:val="00DA25A0"/>
    <w:rsid w:val="00DA4995"/>
    <w:rsid w:val="00DB07B7"/>
    <w:rsid w:val="00DB20D6"/>
    <w:rsid w:val="00DB6965"/>
    <w:rsid w:val="00DB6EF9"/>
    <w:rsid w:val="00DB7ABC"/>
    <w:rsid w:val="00DC4B0F"/>
    <w:rsid w:val="00DD2A84"/>
    <w:rsid w:val="00DD39DF"/>
    <w:rsid w:val="00DD5CAC"/>
    <w:rsid w:val="00DD75A0"/>
    <w:rsid w:val="00DE0A02"/>
    <w:rsid w:val="00DE2844"/>
    <w:rsid w:val="00DE6E59"/>
    <w:rsid w:val="00DF3B88"/>
    <w:rsid w:val="00DF50CF"/>
    <w:rsid w:val="00DF55D2"/>
    <w:rsid w:val="00DF74B2"/>
    <w:rsid w:val="00E008CD"/>
    <w:rsid w:val="00E0317D"/>
    <w:rsid w:val="00E04108"/>
    <w:rsid w:val="00E21D3B"/>
    <w:rsid w:val="00E2729F"/>
    <w:rsid w:val="00E309D3"/>
    <w:rsid w:val="00E337C6"/>
    <w:rsid w:val="00E40D3D"/>
    <w:rsid w:val="00E41A2F"/>
    <w:rsid w:val="00E45616"/>
    <w:rsid w:val="00E459A9"/>
    <w:rsid w:val="00E468B1"/>
    <w:rsid w:val="00E50F5D"/>
    <w:rsid w:val="00E553D0"/>
    <w:rsid w:val="00E5744D"/>
    <w:rsid w:val="00E6127F"/>
    <w:rsid w:val="00E62A3F"/>
    <w:rsid w:val="00E66733"/>
    <w:rsid w:val="00E761F5"/>
    <w:rsid w:val="00E76BC2"/>
    <w:rsid w:val="00E81B0D"/>
    <w:rsid w:val="00E94A98"/>
    <w:rsid w:val="00EA7D0A"/>
    <w:rsid w:val="00EB118B"/>
    <w:rsid w:val="00EB37BA"/>
    <w:rsid w:val="00EB720C"/>
    <w:rsid w:val="00EC725D"/>
    <w:rsid w:val="00ED22B8"/>
    <w:rsid w:val="00ED4AF4"/>
    <w:rsid w:val="00EE082C"/>
    <w:rsid w:val="00EE0EE9"/>
    <w:rsid w:val="00EF4BF9"/>
    <w:rsid w:val="00F02EAB"/>
    <w:rsid w:val="00F04D8E"/>
    <w:rsid w:val="00F053F7"/>
    <w:rsid w:val="00F05D9B"/>
    <w:rsid w:val="00F07188"/>
    <w:rsid w:val="00F2137D"/>
    <w:rsid w:val="00F21CC6"/>
    <w:rsid w:val="00F22DF4"/>
    <w:rsid w:val="00F2688C"/>
    <w:rsid w:val="00F275A9"/>
    <w:rsid w:val="00F41F11"/>
    <w:rsid w:val="00F54B64"/>
    <w:rsid w:val="00F5583B"/>
    <w:rsid w:val="00F602EA"/>
    <w:rsid w:val="00F638A2"/>
    <w:rsid w:val="00F71C35"/>
    <w:rsid w:val="00F72951"/>
    <w:rsid w:val="00F77524"/>
    <w:rsid w:val="00F802F9"/>
    <w:rsid w:val="00F90FF0"/>
    <w:rsid w:val="00F91B82"/>
    <w:rsid w:val="00F943AE"/>
    <w:rsid w:val="00FA06AB"/>
    <w:rsid w:val="00FA6E17"/>
    <w:rsid w:val="00FB0387"/>
    <w:rsid w:val="00FB36D9"/>
    <w:rsid w:val="00FC1162"/>
    <w:rsid w:val="00FC5970"/>
    <w:rsid w:val="00FC760F"/>
    <w:rsid w:val="00FD14AA"/>
    <w:rsid w:val="00FD3A76"/>
    <w:rsid w:val="00FD5B72"/>
    <w:rsid w:val="00FE01AF"/>
    <w:rsid w:val="00FE6785"/>
    <w:rsid w:val="00FF5975"/>
    <w:rsid w:val="00FF6E73"/>
    <w:rsid w:val="00FF7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634DB"/>
    <w:pPr>
      <w:widowControl w:val="0"/>
      <w:adjustRightInd w:val="0"/>
      <w:spacing w:after="160" w:line="240" w:lineRule="exact"/>
      <w:jc w:val="right"/>
    </w:pPr>
    <w:rPr>
      <w:sz w:val="20"/>
      <w:szCs w:val="20"/>
      <w:lang w:val="en-GB" w:eastAsia="en-US"/>
    </w:rPr>
  </w:style>
  <w:style w:type="paragraph" w:customStyle="1" w:styleId="ConsPlusNormal">
    <w:name w:val="ConsPlusNormal"/>
    <w:rsid w:val="00A16A2A"/>
    <w:pPr>
      <w:autoSpaceDE w:val="0"/>
      <w:autoSpaceDN w:val="0"/>
      <w:adjustRightInd w:val="0"/>
    </w:pPr>
    <w:rPr>
      <w:rFonts w:ascii="Arial" w:hAnsi="Arial" w:cs="Arial"/>
    </w:rPr>
  </w:style>
  <w:style w:type="character" w:styleId="a4">
    <w:name w:val="Hyperlink"/>
    <w:rsid w:val="001F58B0"/>
    <w:rPr>
      <w:color w:val="0000FF"/>
      <w:u w:val="single"/>
    </w:rPr>
  </w:style>
  <w:style w:type="paragraph" w:customStyle="1" w:styleId="ConsPlusCell">
    <w:name w:val="ConsPlusCell"/>
    <w:rsid w:val="00340C37"/>
    <w:pPr>
      <w:widowControl w:val="0"/>
      <w:autoSpaceDE w:val="0"/>
      <w:autoSpaceDN w:val="0"/>
      <w:adjustRightInd w:val="0"/>
    </w:pPr>
    <w:rPr>
      <w:rFonts w:ascii="Arial" w:hAnsi="Arial" w:cs="Arial"/>
    </w:rPr>
  </w:style>
  <w:style w:type="paragraph" w:customStyle="1" w:styleId="CharChar">
    <w:name w:val="Char Char"/>
    <w:basedOn w:val="a"/>
    <w:rsid w:val="00340C37"/>
    <w:pPr>
      <w:spacing w:after="160" w:line="240" w:lineRule="exact"/>
    </w:pPr>
    <w:rPr>
      <w:rFonts w:ascii="Verdana" w:hAnsi="Verdana"/>
      <w:sz w:val="20"/>
      <w:szCs w:val="20"/>
      <w:lang w:val="en-US" w:eastAsia="en-US"/>
    </w:rPr>
  </w:style>
  <w:style w:type="table" w:styleId="a5">
    <w:name w:val="Table Grid"/>
    <w:basedOn w:val="a1"/>
    <w:rsid w:val="00340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0969"/>
    <w:pPr>
      <w:ind w:left="708"/>
    </w:pPr>
  </w:style>
  <w:style w:type="paragraph" w:styleId="a7">
    <w:name w:val="Balloon Text"/>
    <w:basedOn w:val="a"/>
    <w:link w:val="a8"/>
    <w:rsid w:val="00002779"/>
    <w:rPr>
      <w:rFonts w:ascii="Tahoma" w:hAnsi="Tahoma"/>
      <w:sz w:val="16"/>
      <w:szCs w:val="16"/>
    </w:rPr>
  </w:style>
  <w:style w:type="character" w:customStyle="1" w:styleId="a8">
    <w:name w:val="Текст выноски Знак"/>
    <w:link w:val="a7"/>
    <w:rsid w:val="00002779"/>
    <w:rPr>
      <w:rFonts w:ascii="Tahoma" w:hAnsi="Tahoma" w:cs="Tahoma"/>
      <w:sz w:val="16"/>
      <w:szCs w:val="16"/>
    </w:rPr>
  </w:style>
  <w:style w:type="paragraph" w:styleId="a9">
    <w:name w:val="header"/>
    <w:basedOn w:val="a"/>
    <w:link w:val="aa"/>
    <w:rsid w:val="001600B2"/>
    <w:pPr>
      <w:tabs>
        <w:tab w:val="center" w:pos="4677"/>
        <w:tab w:val="right" w:pos="9355"/>
      </w:tabs>
    </w:pPr>
  </w:style>
  <w:style w:type="character" w:customStyle="1" w:styleId="aa">
    <w:name w:val="Верхний колонтитул Знак"/>
    <w:basedOn w:val="a0"/>
    <w:link w:val="a9"/>
    <w:rsid w:val="001600B2"/>
    <w:rPr>
      <w:sz w:val="24"/>
      <w:szCs w:val="24"/>
    </w:rPr>
  </w:style>
  <w:style w:type="paragraph" w:styleId="ab">
    <w:name w:val="footer"/>
    <w:basedOn w:val="a"/>
    <w:link w:val="ac"/>
    <w:rsid w:val="001600B2"/>
    <w:pPr>
      <w:tabs>
        <w:tab w:val="center" w:pos="4677"/>
        <w:tab w:val="right" w:pos="9355"/>
      </w:tabs>
    </w:pPr>
  </w:style>
  <w:style w:type="character" w:customStyle="1" w:styleId="ac">
    <w:name w:val="Нижний колонтитул Знак"/>
    <w:basedOn w:val="a0"/>
    <w:link w:val="ab"/>
    <w:rsid w:val="001600B2"/>
    <w:rPr>
      <w:sz w:val="24"/>
      <w:szCs w:val="24"/>
    </w:rPr>
  </w:style>
  <w:style w:type="paragraph" w:customStyle="1" w:styleId="ad">
    <w:name w:val="Знак Знак Знак Знак"/>
    <w:basedOn w:val="a"/>
    <w:rsid w:val="00F943AE"/>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15216496">
      <w:bodyDiv w:val="1"/>
      <w:marLeft w:val="0"/>
      <w:marRight w:val="0"/>
      <w:marTop w:val="0"/>
      <w:marBottom w:val="0"/>
      <w:divBdr>
        <w:top w:val="none" w:sz="0" w:space="0" w:color="auto"/>
        <w:left w:val="none" w:sz="0" w:space="0" w:color="auto"/>
        <w:bottom w:val="none" w:sz="0" w:space="0" w:color="auto"/>
        <w:right w:val="none" w:sz="0" w:space="0" w:color="auto"/>
      </w:divBdr>
    </w:div>
    <w:div w:id="11588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6237C12F720AC64BEF962244F8B3339159542BB5ACB13FDD4D67FFB925DADB4c0x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4A8A309D8868776A15E162D1A7B18CB1A072AD064735C7A0B7F9940D14K8E" TargetMode="External"/><Relationship Id="rId4" Type="http://schemas.openxmlformats.org/officeDocument/2006/relationships/settings" Target="settings.xml"/><Relationship Id="rId9" Type="http://schemas.openxmlformats.org/officeDocument/2006/relationships/hyperlink" Target="consultantplus://offline/ref=5456237C12F720AC64BEE76F3223D5393019CD47BF539E4AA1D8DC2AA3CD04EFF30050740567FCc3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4F96-789B-4B83-8913-D3DBB525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5156</Words>
  <Characters>29394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MUGISO</Company>
  <LinksUpToDate>false</LinksUpToDate>
  <CharactersWithSpaces>34482</CharactersWithSpaces>
  <SharedDoc>false</SharedDoc>
  <HLinks>
    <vt:vector size="18" baseType="variant">
      <vt:variant>
        <vt:i4>4390917</vt:i4>
      </vt:variant>
      <vt:variant>
        <vt:i4>6</vt:i4>
      </vt:variant>
      <vt:variant>
        <vt:i4>0</vt:i4>
      </vt:variant>
      <vt:variant>
        <vt:i4>5</vt:i4>
      </vt:variant>
      <vt:variant>
        <vt:lpwstr>consultantplus://offline/ref=A24A8A309D8868776A15E162D1A7B18CB1A072AD064735C7A0B7F9940D14K8E</vt:lpwstr>
      </vt:variant>
      <vt:variant>
        <vt:lpwstr/>
      </vt:variant>
      <vt:variant>
        <vt:i4>5963789</vt:i4>
      </vt:variant>
      <vt:variant>
        <vt:i4>3</vt:i4>
      </vt:variant>
      <vt:variant>
        <vt:i4>0</vt:i4>
      </vt:variant>
      <vt:variant>
        <vt:i4>5</vt:i4>
      </vt:variant>
      <vt:variant>
        <vt:lpwstr>consultantplus://offline/ref=5456237C12F720AC64BEE76F3223D5393019CD47BF539E4AA1D8DC2AA3CD04EFF30050740567FCc3x5K</vt:lpwstr>
      </vt:variant>
      <vt:variant>
        <vt:lpwstr/>
      </vt:variant>
      <vt:variant>
        <vt:i4>917512</vt:i4>
      </vt:variant>
      <vt:variant>
        <vt:i4>0</vt:i4>
      </vt:variant>
      <vt:variant>
        <vt:i4>0</vt:i4>
      </vt:variant>
      <vt:variant>
        <vt:i4>5</vt:i4>
      </vt:variant>
      <vt:variant>
        <vt:lpwstr>consultantplus://offline/ref=5456237C12F720AC64BEF962244F8B3339159542BB5ACB13FDD4D67FFB925DADB4c0x9K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subject/>
  <dc:creator>GOS2</dc:creator>
  <cp:keywords/>
  <dc:description/>
  <cp:lastModifiedBy>Clerk</cp:lastModifiedBy>
  <cp:revision>16</cp:revision>
  <cp:lastPrinted>2019-04-10T04:16:00Z</cp:lastPrinted>
  <dcterms:created xsi:type="dcterms:W3CDTF">2019-03-19T05:22:00Z</dcterms:created>
  <dcterms:modified xsi:type="dcterms:W3CDTF">2019-04-10T04:16:00Z</dcterms:modified>
</cp:coreProperties>
</file>