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5B" w:rsidRDefault="0041585B">
      <w:pPr>
        <w:spacing w:after="1" w:line="200" w:lineRule="atLeast"/>
        <w:jc w:val="both"/>
        <w:rPr>
          <w:rFonts w:ascii="Tahoma" w:hAnsi="Tahoma" w:cs="Tahoma"/>
          <w:sz w:val="20"/>
        </w:rPr>
      </w:pPr>
    </w:p>
    <w:p w:rsidR="00AF315E" w:rsidRDefault="00AF315E" w:rsidP="00AF315E">
      <w:pPr>
        <w:pStyle w:val="4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72465" cy="80645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06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413</w:t>
      </w:r>
    </w:p>
    <w:p w:rsidR="00AF315E" w:rsidRDefault="00AF315E" w:rsidP="00AF315E">
      <w:pPr>
        <w:pStyle w:val="4"/>
      </w:pPr>
    </w:p>
    <w:p w:rsidR="00AF315E" w:rsidRDefault="00AF315E" w:rsidP="00AF315E">
      <w:pPr>
        <w:pStyle w:val="4"/>
      </w:pPr>
    </w:p>
    <w:p w:rsidR="00AF315E" w:rsidRDefault="00AF315E" w:rsidP="00AF315E">
      <w:pPr>
        <w:pStyle w:val="4"/>
        <w:rPr>
          <w:szCs w:val="28"/>
        </w:rPr>
      </w:pPr>
      <w:r>
        <w:t xml:space="preserve">                                                                                                  </w:t>
      </w:r>
    </w:p>
    <w:p w:rsidR="00AF315E" w:rsidRPr="00004856" w:rsidRDefault="00AF315E" w:rsidP="00AF315E">
      <w:pPr>
        <w:pStyle w:val="4"/>
        <w:rPr>
          <w:szCs w:val="28"/>
        </w:rPr>
      </w:pPr>
      <w:r w:rsidRPr="00004856">
        <w:rPr>
          <w:szCs w:val="28"/>
        </w:rPr>
        <w:t>ДУМА МУНИЦИПАЛЬНОГО ОБРАЗОВАНИЯ</w:t>
      </w:r>
    </w:p>
    <w:p w:rsidR="00AF315E" w:rsidRPr="00004856" w:rsidRDefault="00AF315E" w:rsidP="00AF315E">
      <w:pPr>
        <w:pStyle w:val="1"/>
        <w:rPr>
          <w:szCs w:val="28"/>
        </w:rPr>
      </w:pPr>
      <w:r w:rsidRPr="00004856">
        <w:rPr>
          <w:szCs w:val="28"/>
        </w:rPr>
        <w:t xml:space="preserve">  КРАСНОУФИМСКИЙ ОКРУГ</w:t>
      </w:r>
    </w:p>
    <w:p w:rsidR="00AF315E" w:rsidRPr="00763335" w:rsidRDefault="00DA5F02" w:rsidP="00AF315E">
      <w:pPr>
        <w:pStyle w:val="5"/>
        <w:rPr>
          <w:sz w:val="28"/>
          <w:szCs w:val="28"/>
        </w:rPr>
      </w:pPr>
      <w:r w:rsidRPr="00DA5F02">
        <w:rPr>
          <w:sz w:val="28"/>
        </w:rPr>
        <w:t>ДВАДЦАТЬ ПЯТОЕ</w:t>
      </w:r>
      <w:r w:rsidR="00AF315E" w:rsidRPr="00DA5F02">
        <w:rPr>
          <w:sz w:val="28"/>
        </w:rPr>
        <w:t xml:space="preserve"> ЗАСЕДАНИЕ</w:t>
      </w:r>
      <w:r w:rsidR="00AF315E" w:rsidRPr="00DA3246">
        <w:rPr>
          <w:sz w:val="28"/>
        </w:rPr>
        <w:t xml:space="preserve"> ШЕСТОГО СОЗЫВА</w:t>
      </w:r>
      <w:r w:rsidR="00AF315E" w:rsidRPr="00763335">
        <w:rPr>
          <w:sz w:val="28"/>
          <w:szCs w:val="28"/>
        </w:rPr>
        <w:t xml:space="preserve"> </w:t>
      </w:r>
    </w:p>
    <w:p w:rsidR="00AF315E" w:rsidRPr="00A25F87" w:rsidRDefault="00AF315E" w:rsidP="00AF315E"/>
    <w:p w:rsidR="00AF315E" w:rsidRPr="00004856" w:rsidRDefault="00AF315E" w:rsidP="00AF315E">
      <w:pPr>
        <w:pStyle w:val="1"/>
        <w:rPr>
          <w:szCs w:val="28"/>
        </w:rPr>
      </w:pPr>
      <w:r w:rsidRPr="00004856">
        <w:rPr>
          <w:szCs w:val="28"/>
        </w:rPr>
        <w:t>РЕШЕНИЕ</w:t>
      </w:r>
    </w:p>
    <w:p w:rsidR="00E349AE" w:rsidRDefault="00E349AE" w:rsidP="00AF31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315E" w:rsidRPr="00AF315E" w:rsidRDefault="00AF315E" w:rsidP="00AF315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F315E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5644E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A5F02">
        <w:rPr>
          <w:rFonts w:ascii="Times New Roman" w:hAnsi="Times New Roman" w:cs="Times New Roman"/>
          <w:b/>
          <w:bCs/>
          <w:sz w:val="28"/>
          <w:szCs w:val="28"/>
        </w:rPr>
        <w:t>31 окт</w:t>
      </w:r>
      <w:r w:rsidR="005644E5">
        <w:rPr>
          <w:rFonts w:ascii="Times New Roman" w:hAnsi="Times New Roman" w:cs="Times New Roman"/>
          <w:b/>
          <w:bCs/>
          <w:sz w:val="28"/>
          <w:szCs w:val="28"/>
        </w:rPr>
        <w:t>ября</w:t>
      </w:r>
      <w:r w:rsidR="00DA5F02">
        <w:rPr>
          <w:rFonts w:ascii="Times New Roman" w:hAnsi="Times New Roman" w:cs="Times New Roman"/>
          <w:b/>
          <w:bCs/>
          <w:sz w:val="28"/>
          <w:szCs w:val="28"/>
        </w:rPr>
        <w:t xml:space="preserve">  2019 г.  №  159</w:t>
      </w:r>
      <w:r w:rsidRPr="00AF315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</w:p>
    <w:p w:rsidR="00AF315E" w:rsidRPr="00AF315E" w:rsidRDefault="00AF315E" w:rsidP="00AF31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315E">
        <w:rPr>
          <w:rFonts w:ascii="Times New Roman" w:hAnsi="Times New Roman" w:cs="Times New Roman"/>
          <w:b/>
          <w:bCs/>
          <w:sz w:val="28"/>
          <w:szCs w:val="28"/>
        </w:rPr>
        <w:t>г. Красноуфимск</w:t>
      </w:r>
    </w:p>
    <w:p w:rsidR="00AF315E" w:rsidRPr="00AF315E" w:rsidRDefault="00AF315E" w:rsidP="00AF31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08"/>
      </w:tblGrid>
      <w:tr w:rsidR="00AF315E" w:rsidRPr="00AF315E" w:rsidTr="00AF315E">
        <w:trPr>
          <w:trHeight w:val="1010"/>
        </w:trPr>
        <w:tc>
          <w:tcPr>
            <w:tcW w:w="4608" w:type="dxa"/>
          </w:tcPr>
          <w:p w:rsidR="00AF315E" w:rsidRPr="00AF315E" w:rsidRDefault="00AF315E" w:rsidP="00E349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15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 утверждении Положения о  бюджетном процессе в МО Красноуфимский округ</w:t>
            </w:r>
            <w:r w:rsidRPr="00AF31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AF315E" w:rsidRPr="00AF315E" w:rsidRDefault="00AF315E" w:rsidP="00AF31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15E">
        <w:rPr>
          <w:rFonts w:ascii="Times New Roman" w:hAnsi="Times New Roman" w:cs="Times New Roman"/>
          <w:sz w:val="28"/>
          <w:szCs w:val="28"/>
          <w:highlight w:val="yellow"/>
        </w:rPr>
        <w:t xml:space="preserve">     </w:t>
      </w:r>
      <w:r w:rsidRPr="00AF315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F315E" w:rsidRDefault="00AF315E" w:rsidP="00AF31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15E">
        <w:rPr>
          <w:rFonts w:ascii="Times New Roman" w:hAnsi="Times New Roman" w:cs="Times New Roman"/>
          <w:sz w:val="28"/>
          <w:szCs w:val="28"/>
        </w:rPr>
        <w:t xml:space="preserve"> На основании Бюджетного кодекса Российской Федерации,  </w:t>
      </w:r>
      <w:r w:rsidRPr="00AF315E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hyperlink r:id="rId7" w:history="1">
        <w:r w:rsidRPr="00AF315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Уставом</w:t>
        </w:r>
      </w:hyperlink>
      <w:r w:rsidRPr="00AF315E">
        <w:rPr>
          <w:rFonts w:ascii="Times New Roman" w:hAnsi="Times New Roman" w:cs="Times New Roman"/>
          <w:bCs/>
          <w:sz w:val="28"/>
          <w:szCs w:val="28"/>
        </w:rPr>
        <w:t xml:space="preserve"> МО Красноуфимский округ, Дума МО Красноуфимский округ</w:t>
      </w:r>
    </w:p>
    <w:p w:rsidR="00492BF1" w:rsidRPr="00AF315E" w:rsidRDefault="00492BF1" w:rsidP="00AF31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44E5" w:rsidRDefault="00AF315E" w:rsidP="00E349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315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92BF1" w:rsidRDefault="00492BF1" w:rsidP="00E349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315E" w:rsidRPr="00E349AE" w:rsidRDefault="00AF315E" w:rsidP="00E349AE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9AE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E349AE" w:rsidRPr="00E349AE">
        <w:rPr>
          <w:rFonts w:ascii="Times New Roman" w:hAnsi="Times New Roman" w:cs="Times New Roman"/>
          <w:sz w:val="28"/>
          <w:szCs w:val="28"/>
        </w:rPr>
        <w:t xml:space="preserve">о </w:t>
      </w:r>
      <w:r w:rsidRPr="00E349AE">
        <w:rPr>
          <w:rFonts w:ascii="Times New Roman" w:hAnsi="Times New Roman" w:cs="Times New Roman"/>
          <w:sz w:val="28"/>
          <w:szCs w:val="28"/>
        </w:rPr>
        <w:t xml:space="preserve"> бюджетном процессе в МО </w:t>
      </w:r>
      <w:r w:rsidR="00E349AE" w:rsidRPr="00E349AE">
        <w:rPr>
          <w:rFonts w:ascii="Times New Roman" w:hAnsi="Times New Roman" w:cs="Times New Roman"/>
          <w:sz w:val="28"/>
          <w:szCs w:val="28"/>
        </w:rPr>
        <w:t>К</w:t>
      </w:r>
      <w:r w:rsidRPr="00E349AE">
        <w:rPr>
          <w:rFonts w:ascii="Times New Roman" w:hAnsi="Times New Roman" w:cs="Times New Roman"/>
          <w:sz w:val="28"/>
          <w:szCs w:val="28"/>
        </w:rPr>
        <w:t>расноуфимский округ.</w:t>
      </w:r>
    </w:p>
    <w:p w:rsidR="00E349AE" w:rsidRPr="00E349AE" w:rsidRDefault="00AF315E" w:rsidP="00E349AE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49AE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8" w:history="1">
        <w:r w:rsidRPr="00E349A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E34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49AE">
        <w:rPr>
          <w:rFonts w:ascii="Times New Roman" w:hAnsi="Times New Roman" w:cs="Times New Roman"/>
          <w:sz w:val="28"/>
          <w:szCs w:val="28"/>
        </w:rPr>
        <w:t>Думы МО Красноуфимский округ от 26 января 2012 г. N 516 "Об утверждении Положения о бюджетном устройстве и бюджетном процессе в МО Красноуфимский округ</w:t>
      </w:r>
      <w:r w:rsidR="00E349AE" w:rsidRPr="00E349AE">
        <w:rPr>
          <w:rFonts w:ascii="Times New Roman" w:hAnsi="Times New Roman" w:cs="Times New Roman"/>
          <w:sz w:val="28"/>
          <w:szCs w:val="28"/>
        </w:rPr>
        <w:t xml:space="preserve">» </w:t>
      </w:r>
      <w:r w:rsidR="00E349AE" w:rsidRPr="00E349AE">
        <w:rPr>
          <w:rFonts w:ascii="Times New Roman" w:hAnsi="Times New Roman" w:cs="Times New Roman"/>
          <w:color w:val="392C69"/>
          <w:sz w:val="28"/>
          <w:szCs w:val="28"/>
        </w:rPr>
        <w:t xml:space="preserve"> </w:t>
      </w:r>
      <w:r w:rsidR="00E349AE" w:rsidRPr="00E349AE">
        <w:rPr>
          <w:rFonts w:ascii="Times New Roman" w:hAnsi="Times New Roman" w:cs="Times New Roman"/>
          <w:sz w:val="28"/>
          <w:szCs w:val="28"/>
        </w:rPr>
        <w:t xml:space="preserve">в ред. Решений Думы муниципального образования Красноуфимский округ от 30.05.2013 </w:t>
      </w:r>
      <w:hyperlink r:id="rId9" w:history="1">
        <w:r w:rsidR="00E349AE" w:rsidRPr="00E349AE">
          <w:rPr>
            <w:rFonts w:ascii="Times New Roman" w:hAnsi="Times New Roman" w:cs="Times New Roman"/>
            <w:sz w:val="28"/>
            <w:szCs w:val="28"/>
          </w:rPr>
          <w:t>N 124</w:t>
        </w:r>
      </w:hyperlink>
      <w:r w:rsidR="00E349AE" w:rsidRPr="00E349AE">
        <w:rPr>
          <w:rFonts w:ascii="Times New Roman" w:hAnsi="Times New Roman" w:cs="Times New Roman"/>
          <w:sz w:val="28"/>
          <w:szCs w:val="28"/>
        </w:rPr>
        <w:t xml:space="preserve">, от 05.12.2013 </w:t>
      </w:r>
      <w:hyperlink r:id="rId10" w:history="1">
        <w:r w:rsidR="00E349AE" w:rsidRPr="00E349AE">
          <w:rPr>
            <w:rFonts w:ascii="Times New Roman" w:hAnsi="Times New Roman" w:cs="Times New Roman"/>
            <w:sz w:val="28"/>
            <w:szCs w:val="28"/>
          </w:rPr>
          <w:t>N 158</w:t>
        </w:r>
      </w:hyperlink>
      <w:r w:rsidR="00E349AE" w:rsidRPr="00E349AE">
        <w:rPr>
          <w:rFonts w:ascii="Times New Roman" w:hAnsi="Times New Roman" w:cs="Times New Roman"/>
          <w:sz w:val="28"/>
          <w:szCs w:val="28"/>
        </w:rPr>
        <w:t xml:space="preserve">, от 29.10.2015 </w:t>
      </w:r>
      <w:hyperlink r:id="rId11" w:history="1">
        <w:r w:rsidR="00E349AE" w:rsidRPr="00E349AE">
          <w:rPr>
            <w:rFonts w:ascii="Times New Roman" w:hAnsi="Times New Roman" w:cs="Times New Roman"/>
            <w:sz w:val="28"/>
            <w:szCs w:val="28"/>
          </w:rPr>
          <w:t>N 351</w:t>
        </w:r>
      </w:hyperlink>
      <w:r w:rsidR="00E349AE" w:rsidRPr="00E349AE">
        <w:rPr>
          <w:rFonts w:ascii="Times New Roman" w:hAnsi="Times New Roman" w:cs="Times New Roman"/>
          <w:sz w:val="28"/>
          <w:szCs w:val="28"/>
        </w:rPr>
        <w:t xml:space="preserve">,от 31.03.2016 </w:t>
      </w:r>
      <w:hyperlink r:id="rId12" w:history="1">
        <w:r w:rsidR="00E349AE" w:rsidRPr="00E349AE">
          <w:rPr>
            <w:rFonts w:ascii="Times New Roman" w:hAnsi="Times New Roman" w:cs="Times New Roman"/>
            <w:sz w:val="28"/>
            <w:szCs w:val="28"/>
          </w:rPr>
          <w:t>N 389</w:t>
        </w:r>
      </w:hyperlink>
      <w:r w:rsidR="00E349AE" w:rsidRPr="00E349AE">
        <w:rPr>
          <w:rFonts w:ascii="Times New Roman" w:hAnsi="Times New Roman" w:cs="Times New Roman"/>
          <w:sz w:val="28"/>
          <w:szCs w:val="28"/>
        </w:rPr>
        <w:t xml:space="preserve">, от 27.09.2018 </w:t>
      </w:r>
      <w:hyperlink r:id="rId13" w:history="1">
        <w:r w:rsidR="00E349AE" w:rsidRPr="00E349AE">
          <w:rPr>
            <w:rFonts w:ascii="Times New Roman" w:hAnsi="Times New Roman" w:cs="Times New Roman"/>
            <w:sz w:val="28"/>
            <w:szCs w:val="28"/>
          </w:rPr>
          <w:t>N 88</w:t>
        </w:r>
      </w:hyperlink>
      <w:r w:rsidR="00E349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315E" w:rsidRPr="00E349AE" w:rsidRDefault="00C16AC2" w:rsidP="00E349AE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9AE">
        <w:rPr>
          <w:rFonts w:ascii="Times New Roman" w:hAnsi="Times New Roman" w:cs="Times New Roman"/>
          <w:sz w:val="28"/>
          <w:szCs w:val="28"/>
        </w:rPr>
        <w:t>Установить, что данное решение вступает в силу с 01 января 2020 г. и распространяет</w:t>
      </w:r>
      <w:r w:rsidR="00E42D67" w:rsidRPr="00E349AE">
        <w:rPr>
          <w:rFonts w:ascii="Times New Roman" w:hAnsi="Times New Roman" w:cs="Times New Roman"/>
          <w:sz w:val="28"/>
          <w:szCs w:val="28"/>
        </w:rPr>
        <w:t xml:space="preserve"> свое </w:t>
      </w:r>
      <w:r w:rsidRPr="00E349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49AE">
        <w:rPr>
          <w:rFonts w:ascii="Times New Roman" w:hAnsi="Times New Roman" w:cs="Times New Roman"/>
          <w:sz w:val="28"/>
          <w:szCs w:val="28"/>
        </w:rPr>
        <w:t>действие</w:t>
      </w:r>
      <w:proofErr w:type="gramEnd"/>
      <w:r w:rsidRPr="00E349AE">
        <w:rPr>
          <w:rFonts w:ascii="Times New Roman" w:hAnsi="Times New Roman" w:cs="Times New Roman"/>
          <w:sz w:val="28"/>
          <w:szCs w:val="28"/>
        </w:rPr>
        <w:t xml:space="preserve"> на правоотношения начиная с формирования бюджета на 2020 год</w:t>
      </w:r>
      <w:r w:rsidR="00D630AA" w:rsidRPr="00E349AE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E349AE">
        <w:rPr>
          <w:rFonts w:ascii="Times New Roman" w:hAnsi="Times New Roman" w:cs="Times New Roman"/>
          <w:sz w:val="28"/>
          <w:szCs w:val="28"/>
        </w:rPr>
        <w:t>.</w:t>
      </w:r>
    </w:p>
    <w:p w:rsidR="00AF315E" w:rsidRPr="00E349AE" w:rsidRDefault="00AF315E" w:rsidP="00E349A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9A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«Вперед» и разместить на официальном сайте МО Красноуфимский округ </w:t>
      </w:r>
      <w:hyperlink r:id="rId14" w:history="1">
        <w:r w:rsidRPr="00E349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E349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349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rkruf</w:t>
        </w:r>
        <w:proofErr w:type="spellEnd"/>
        <w:r w:rsidRPr="00E349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349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349AE">
        <w:rPr>
          <w:rFonts w:ascii="Times New Roman" w:hAnsi="Times New Roman" w:cs="Times New Roman"/>
          <w:sz w:val="28"/>
          <w:szCs w:val="28"/>
        </w:rPr>
        <w:t>.</w:t>
      </w:r>
    </w:p>
    <w:p w:rsidR="00492BF1" w:rsidRDefault="00492BF1" w:rsidP="00E349AE">
      <w:pPr>
        <w:tabs>
          <w:tab w:val="num" w:pos="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E349AE">
      <w:pPr>
        <w:tabs>
          <w:tab w:val="num" w:pos="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E349AE">
      <w:pPr>
        <w:tabs>
          <w:tab w:val="num" w:pos="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AF315E" w:rsidRPr="00E349AE" w:rsidRDefault="00C16AC2" w:rsidP="00E349AE">
      <w:pPr>
        <w:tabs>
          <w:tab w:val="num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349AE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F315E" w:rsidRPr="00E349AE">
        <w:rPr>
          <w:rFonts w:ascii="Times New Roman" w:hAnsi="Times New Roman" w:cs="Times New Roman"/>
          <w:sz w:val="28"/>
          <w:szCs w:val="28"/>
        </w:rPr>
        <w:t xml:space="preserve">. </w:t>
      </w:r>
      <w:r w:rsidRPr="00E349A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AF315E" w:rsidRPr="00E349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F315E" w:rsidRPr="00E349AE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депутатскую комиссию по экономической политике, бюджету и налогам (Боровков А.Ф.).</w:t>
      </w:r>
    </w:p>
    <w:p w:rsidR="00C16AC2" w:rsidRPr="00E349AE" w:rsidRDefault="00C16AC2" w:rsidP="00E34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9AE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C16AC2" w:rsidRPr="00C16AC2" w:rsidRDefault="00C16AC2" w:rsidP="00C16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A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16AC2" w:rsidRPr="00C16AC2" w:rsidRDefault="00C16AC2" w:rsidP="00C16AC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C16AC2">
        <w:rPr>
          <w:rFonts w:ascii="Times New Roman" w:hAnsi="Times New Roman" w:cs="Times New Roman"/>
          <w:sz w:val="28"/>
          <w:szCs w:val="28"/>
        </w:rPr>
        <w:t xml:space="preserve">Красноуфимский округ                                                                     </w:t>
      </w:r>
      <w:r w:rsidR="00492BF1" w:rsidRPr="00C16AC2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Pr="00C16AC2">
        <w:rPr>
          <w:rFonts w:ascii="Times New Roman" w:hAnsi="Times New Roman" w:cs="Times New Roman"/>
          <w:sz w:val="28"/>
          <w:szCs w:val="28"/>
        </w:rPr>
        <w:t>Бормотова</w:t>
      </w:r>
      <w:proofErr w:type="spellEnd"/>
      <w:r w:rsidRPr="00C16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15E" w:rsidRPr="00AF315E" w:rsidRDefault="00AF31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492BF1" w:rsidRDefault="00492BF1" w:rsidP="00492BF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Красноуфимский округ</w:t>
      </w:r>
      <w:r>
        <w:rPr>
          <w:rFonts w:ascii="Times New Roman" w:hAnsi="Times New Roman" w:cs="Times New Roman"/>
          <w:sz w:val="28"/>
          <w:szCs w:val="28"/>
        </w:rPr>
        <w:tab/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Ряписов</w:t>
      </w:r>
      <w:proofErr w:type="spellEnd"/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92BF1" w:rsidRDefault="00492BF1" w:rsidP="00492BF1">
      <w:pPr>
        <w:pStyle w:val="ConsPlusNormal"/>
        <w:tabs>
          <w:tab w:val="left" w:pos="76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17004E" w:rsidRDefault="001700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004E" w:rsidRDefault="001700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407E" w:rsidRPr="0041585B" w:rsidRDefault="005C40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C407E" w:rsidRPr="0041585B" w:rsidRDefault="005C40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Решением Думы</w:t>
      </w:r>
    </w:p>
    <w:p w:rsidR="005C407E" w:rsidRPr="0041585B" w:rsidRDefault="005C40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МО Красноуфимский округ</w:t>
      </w:r>
    </w:p>
    <w:p w:rsidR="00F20E20" w:rsidRDefault="005C40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 xml:space="preserve">от </w:t>
      </w:r>
      <w:r w:rsidR="00AF315E">
        <w:rPr>
          <w:rFonts w:ascii="Times New Roman" w:hAnsi="Times New Roman" w:cs="Times New Roman"/>
          <w:sz w:val="28"/>
          <w:szCs w:val="28"/>
        </w:rPr>
        <w:t xml:space="preserve"> </w:t>
      </w:r>
      <w:r w:rsidR="007C59C8">
        <w:rPr>
          <w:rFonts w:ascii="Times New Roman" w:hAnsi="Times New Roman" w:cs="Times New Roman"/>
          <w:sz w:val="28"/>
          <w:szCs w:val="28"/>
        </w:rPr>
        <w:t>31.10.2019 г.</w:t>
      </w:r>
      <w:r w:rsidR="00DA5F02">
        <w:rPr>
          <w:rFonts w:ascii="Times New Roman" w:hAnsi="Times New Roman" w:cs="Times New Roman"/>
          <w:sz w:val="28"/>
          <w:szCs w:val="28"/>
        </w:rPr>
        <w:t xml:space="preserve"> № 159</w:t>
      </w:r>
    </w:p>
    <w:p w:rsidR="005C407E" w:rsidRPr="0041585B" w:rsidRDefault="00AF31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C407E" w:rsidRPr="0041585B" w:rsidRDefault="005C40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07E" w:rsidRPr="0041585B" w:rsidRDefault="005C40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41585B">
        <w:rPr>
          <w:rFonts w:ascii="Times New Roman" w:hAnsi="Times New Roman" w:cs="Times New Roman"/>
          <w:sz w:val="28"/>
          <w:szCs w:val="28"/>
        </w:rPr>
        <w:t>ПОЛОЖЕНИЕ</w:t>
      </w:r>
    </w:p>
    <w:p w:rsidR="005C407E" w:rsidRPr="0041585B" w:rsidRDefault="005C40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"О  БЮДЖЕТНОМ ПРОЦЕССЕ</w:t>
      </w:r>
      <w:r w:rsidR="00E349AE">
        <w:rPr>
          <w:rFonts w:ascii="Times New Roman" w:hAnsi="Times New Roman" w:cs="Times New Roman"/>
          <w:sz w:val="28"/>
          <w:szCs w:val="28"/>
        </w:rPr>
        <w:t xml:space="preserve"> </w:t>
      </w:r>
      <w:r w:rsidRPr="0041585B">
        <w:rPr>
          <w:rFonts w:ascii="Times New Roman" w:hAnsi="Times New Roman" w:cs="Times New Roman"/>
          <w:sz w:val="28"/>
          <w:szCs w:val="28"/>
        </w:rPr>
        <w:t>В МО</w:t>
      </w:r>
      <w:r w:rsidR="00E349AE">
        <w:rPr>
          <w:rFonts w:ascii="Times New Roman" w:hAnsi="Times New Roman" w:cs="Times New Roman"/>
          <w:sz w:val="28"/>
          <w:szCs w:val="28"/>
        </w:rPr>
        <w:t xml:space="preserve"> </w:t>
      </w:r>
      <w:r w:rsidRPr="0041585B">
        <w:rPr>
          <w:rFonts w:ascii="Times New Roman" w:hAnsi="Times New Roman" w:cs="Times New Roman"/>
          <w:sz w:val="28"/>
          <w:szCs w:val="28"/>
        </w:rPr>
        <w:t xml:space="preserve"> КРАСНОУФИМСКИЙ ОКРУГ"</w:t>
      </w:r>
    </w:p>
    <w:p w:rsidR="005C407E" w:rsidRPr="0041585B" w:rsidRDefault="005C40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07E" w:rsidRPr="0041585B" w:rsidRDefault="005C40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5C407E" w:rsidRPr="0041585B" w:rsidRDefault="005C40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F46AEC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E54">
        <w:rPr>
          <w:rFonts w:ascii="Times New Roman" w:hAnsi="Times New Roman" w:cs="Times New Roman"/>
          <w:sz w:val="28"/>
          <w:szCs w:val="28"/>
        </w:rPr>
        <w:t>Настоящее Положение в соответствии с бюджетным законодательством Российской Федерации определяет особенности бюджетного процесса в МО Красноуфимский округ и регулирует отношения между участниками бюджетного процесса</w:t>
      </w:r>
      <w:r>
        <w:t xml:space="preserve">, </w:t>
      </w:r>
      <w:r w:rsidRPr="00F46AEC">
        <w:rPr>
          <w:rFonts w:ascii="Times New Roman" w:hAnsi="Times New Roman" w:cs="Times New Roman"/>
          <w:sz w:val="28"/>
          <w:szCs w:val="28"/>
        </w:rPr>
        <w:t xml:space="preserve">возникающие в процессе формирования доходов и осуществления расходов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F46AEC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6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городской округ</w:t>
      </w:r>
      <w:r w:rsidRPr="00F46AEC">
        <w:rPr>
          <w:rFonts w:ascii="Times New Roman" w:hAnsi="Times New Roman" w:cs="Times New Roman"/>
          <w:sz w:val="28"/>
          <w:szCs w:val="28"/>
        </w:rPr>
        <w:t xml:space="preserve">), составления и рассмотрения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МО Красноуфимский округ </w:t>
      </w:r>
      <w:r w:rsidRPr="00F46AEC">
        <w:rPr>
          <w:rFonts w:ascii="Times New Roman" w:hAnsi="Times New Roman" w:cs="Times New Roman"/>
          <w:sz w:val="28"/>
          <w:szCs w:val="28"/>
        </w:rPr>
        <w:t>(далее - местный бюджет, бюджет), утверждения и исполнения местного бюджета, контроля его</w:t>
      </w:r>
      <w:proofErr w:type="gramEnd"/>
      <w:r w:rsidRPr="00F46AEC">
        <w:rPr>
          <w:rFonts w:ascii="Times New Roman" w:hAnsi="Times New Roman" w:cs="Times New Roman"/>
          <w:sz w:val="28"/>
          <w:szCs w:val="28"/>
        </w:rPr>
        <w:t xml:space="preserve"> исполнения, осуществления бюджетного учета, составления, рассмотрения и утверждения бюджетной отчетности.</w:t>
      </w:r>
    </w:p>
    <w:p w:rsidR="00613089" w:rsidRPr="009C7E54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C7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Бюджетные правоотношения в МО Красноуфимский округ осуществляются в соответствии с </w:t>
      </w:r>
      <w:hyperlink r:id="rId15" w:history="1">
        <w:r w:rsidRPr="009C7E5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9C7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Бюджетным </w:t>
      </w:r>
      <w:hyperlink r:id="rId16" w:history="1">
        <w:r w:rsidRPr="009C7E5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9C7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законом, регулирующим общие принципы организации местного самоуправления в Российской Федерации, указами Президента Российской Федерации, иными нормативными правовыми актами Российской Федерации и Свердловской области, регулирующими бюджетные правоотношения, </w:t>
      </w:r>
      <w:hyperlink r:id="rId17" w:history="1">
        <w:r w:rsidRPr="009C7E5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9C7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 Красноуфимский округ</w:t>
      </w:r>
      <w:r w:rsidRPr="009C7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настоящим Положением и иными нормативными правовыми актами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 Красноуфимский округ</w:t>
      </w:r>
      <w:r w:rsidRPr="009C7E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613089" w:rsidRPr="00F20E20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E20">
        <w:rPr>
          <w:rFonts w:ascii="Times New Roman" w:hAnsi="Times New Roman" w:cs="Times New Roman"/>
          <w:sz w:val="28"/>
          <w:szCs w:val="28"/>
        </w:rPr>
        <w:t>В случае противоречия между настоящим Положением и иными правовыми актами городского округа, регулирующими бюджетные правоотношения, применяется настоящее Положение.</w:t>
      </w:r>
    </w:p>
    <w:p w:rsidR="00613089" w:rsidRPr="0043748F" w:rsidRDefault="00613089" w:rsidP="00613089">
      <w:pPr>
        <w:spacing w:before="200"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48F">
        <w:rPr>
          <w:rFonts w:ascii="Times New Roman" w:hAnsi="Times New Roman" w:cs="Times New Roman"/>
          <w:sz w:val="28"/>
          <w:szCs w:val="28"/>
        </w:rPr>
        <w:t xml:space="preserve">В бюджете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43748F">
        <w:rPr>
          <w:rFonts w:ascii="Times New Roman" w:hAnsi="Times New Roman" w:cs="Times New Roman"/>
          <w:sz w:val="28"/>
          <w:szCs w:val="28"/>
        </w:rPr>
        <w:t xml:space="preserve">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обязательств, возникающих в связи с осуществлением органами местного самоуправления полномочий по вопросам местного значения, и расходных обязательств, исполняемых за счет субсидий и субвенций, переданных из других бюджетов бюджетной системы Российской Федерации для осуществления отдельных государственных полномочий.</w:t>
      </w:r>
      <w:proofErr w:type="gramEnd"/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41585B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lastRenderedPageBreak/>
        <w:t>Статья 2. Основные понятия и термины, применяемые в настоящем Положении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9C7E54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Понятия и термины, употребляемые в настоящем Положении, используются в значении, определенном Бюджетным </w:t>
      </w:r>
      <w:hyperlink r:id="rId18" w:history="1">
        <w:r w:rsidRPr="009C7E5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9C7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41585B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Статья 3. Основные этапы бюджетного процесса в МО Красноуфимский округ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41585B" w:rsidRDefault="00613089" w:rsidP="00613089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Бюджетный процесс в МО Красноуфимский округ включает следующие этапы:</w:t>
      </w:r>
    </w:p>
    <w:p w:rsidR="00613089" w:rsidRPr="0041585B" w:rsidRDefault="00613089" w:rsidP="00613089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- составление проекта бюджета МО Красноуфимский округ;</w:t>
      </w:r>
    </w:p>
    <w:p w:rsidR="00613089" w:rsidRPr="0041585B" w:rsidRDefault="00613089" w:rsidP="00613089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- рассмотрение и утверждение бюджета МО Красноуфимский округ;</w:t>
      </w:r>
    </w:p>
    <w:p w:rsidR="00613089" w:rsidRPr="0041585B" w:rsidRDefault="00613089" w:rsidP="00613089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- исполнение бюджета МО Красноуфимский округ;</w:t>
      </w:r>
    </w:p>
    <w:p w:rsidR="00613089" w:rsidRDefault="00613089" w:rsidP="00613089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- осуществление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089" w:rsidRPr="0041585B" w:rsidRDefault="00613089" w:rsidP="00613089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составление, рассмотрение и утверждение отчета об исполнении местного бюджета</w:t>
      </w:r>
      <w:r w:rsidRPr="0041585B">
        <w:rPr>
          <w:rFonts w:ascii="Times New Roman" w:hAnsi="Times New Roman" w:cs="Times New Roman"/>
          <w:sz w:val="28"/>
          <w:szCs w:val="28"/>
        </w:rPr>
        <w:t>.</w:t>
      </w:r>
    </w:p>
    <w:p w:rsidR="00613089" w:rsidRPr="0041585B" w:rsidRDefault="00613089" w:rsidP="0061308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Глава 2. УЧАСТНИКИ БЮДЖЕТНОГО ПРОЦЕССА И ИХ ПОЛНОМОЧИЯ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41585B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Статья 4. Участники бюджетного процесса</w:t>
      </w:r>
    </w:p>
    <w:p w:rsidR="00613089" w:rsidRPr="009C7E54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Pr="009C7E54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C7E54">
        <w:rPr>
          <w:rFonts w:ascii="Times New Roman" w:hAnsi="Times New Roman" w:cs="Times New Roman"/>
          <w:sz w:val="28"/>
          <w:szCs w:val="28"/>
        </w:rPr>
        <w:t xml:space="preserve">Участниками бюджетного процесса в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C7E5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13089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- Глава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C7E54">
        <w:rPr>
          <w:rFonts w:ascii="Times New Roman" w:hAnsi="Times New Roman" w:cs="Times New Roman"/>
          <w:sz w:val="28"/>
          <w:szCs w:val="28"/>
        </w:rPr>
        <w:t>;</w:t>
      </w:r>
    </w:p>
    <w:p w:rsidR="00613089" w:rsidRPr="009C7E54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7E54">
        <w:rPr>
          <w:rFonts w:ascii="Times New Roman" w:hAnsi="Times New Roman" w:cs="Times New Roman"/>
          <w:sz w:val="28"/>
          <w:szCs w:val="28"/>
        </w:rPr>
        <w:t xml:space="preserve">Дума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C7E54">
        <w:rPr>
          <w:rFonts w:ascii="Times New Roman" w:hAnsi="Times New Roman" w:cs="Times New Roman"/>
          <w:sz w:val="28"/>
          <w:szCs w:val="28"/>
        </w:rPr>
        <w:t xml:space="preserve"> (далее - Дума);</w:t>
      </w:r>
    </w:p>
    <w:p w:rsidR="00613089" w:rsidRPr="009C7E54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Исполнительно-распорядительный орган местного самоуправления - А</w:t>
      </w:r>
      <w:r w:rsidRPr="009C7E5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C7E54">
        <w:rPr>
          <w:rFonts w:ascii="Times New Roman" w:hAnsi="Times New Roman" w:cs="Times New Roman"/>
          <w:sz w:val="28"/>
          <w:szCs w:val="28"/>
        </w:rPr>
        <w:t xml:space="preserve"> (далее - Администрация);</w:t>
      </w:r>
    </w:p>
    <w:p w:rsidR="00613089" w:rsidRPr="009C7E54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Ревизионная комиссия МО Красноуфимский округ</w:t>
      </w:r>
      <w:r w:rsidRPr="009C7E54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C7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Pr="009C7E54">
        <w:rPr>
          <w:rFonts w:ascii="Times New Roman" w:hAnsi="Times New Roman" w:cs="Times New Roman"/>
          <w:sz w:val="28"/>
          <w:szCs w:val="28"/>
        </w:rPr>
        <w:t>);</w:t>
      </w:r>
    </w:p>
    <w:p w:rsidR="00613089" w:rsidRPr="009C7E54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- функциональный орган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7E54">
        <w:rPr>
          <w:rFonts w:ascii="Times New Roman" w:hAnsi="Times New Roman" w:cs="Times New Roman"/>
          <w:sz w:val="28"/>
          <w:szCs w:val="28"/>
        </w:rPr>
        <w:t xml:space="preserve">дминистрации 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C7E54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C7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9C7E5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C7E54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C7E54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C7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9C7E54">
        <w:rPr>
          <w:rFonts w:ascii="Times New Roman" w:hAnsi="Times New Roman" w:cs="Times New Roman"/>
          <w:sz w:val="28"/>
          <w:szCs w:val="28"/>
        </w:rPr>
        <w:t>);</w:t>
      </w:r>
    </w:p>
    <w:p w:rsidR="00613089" w:rsidRPr="009C7E54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7E54">
        <w:rPr>
          <w:rFonts w:ascii="Times New Roman" w:hAnsi="Times New Roman" w:cs="Times New Roman"/>
          <w:sz w:val="28"/>
          <w:szCs w:val="28"/>
        </w:rPr>
        <w:t>главные распорядители (распорядители) средств местного бюджета;</w:t>
      </w:r>
    </w:p>
    <w:p w:rsidR="00613089" w:rsidRPr="009C7E54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7E54">
        <w:rPr>
          <w:rFonts w:ascii="Times New Roman" w:hAnsi="Times New Roman" w:cs="Times New Roman"/>
          <w:sz w:val="28"/>
          <w:szCs w:val="28"/>
        </w:rPr>
        <w:t>главные администраторы (администраторы) доходов местного бюджета;</w:t>
      </w:r>
    </w:p>
    <w:p w:rsidR="00613089" w:rsidRPr="009C7E54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- главные администраторы источников финансирования дефицита местного бюджета;</w:t>
      </w:r>
    </w:p>
    <w:p w:rsidR="00613089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- получатели средств местного бюджета.</w:t>
      </w:r>
    </w:p>
    <w:p w:rsidR="00613089" w:rsidRPr="00E57E83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57E83">
        <w:t xml:space="preserve"> </w:t>
      </w:r>
      <w:r w:rsidRPr="00E57E83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местного бюджета устанавливаются решением Думы о местном бюджете в составе ведомственной структуры </w:t>
      </w:r>
      <w:r w:rsidRPr="00E57E83">
        <w:rPr>
          <w:rFonts w:ascii="Times New Roman" w:hAnsi="Times New Roman" w:cs="Times New Roman"/>
          <w:sz w:val="28"/>
          <w:szCs w:val="28"/>
        </w:rPr>
        <w:lastRenderedPageBreak/>
        <w:t>расходов.</w:t>
      </w:r>
    </w:p>
    <w:p w:rsidR="00613089" w:rsidRPr="008432FD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432FD">
        <w:rPr>
          <w:rFonts w:ascii="Times New Roman" w:hAnsi="Times New Roman" w:cs="Times New Roman"/>
          <w:sz w:val="28"/>
          <w:szCs w:val="28"/>
        </w:rPr>
        <w:t xml:space="preserve">Полномочия участников бюджетного процесса осуществляются в соответствии с Бюджетным </w:t>
      </w:r>
      <w:hyperlink r:id="rId19" w:history="1">
        <w:r w:rsidRPr="008432F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432FD">
        <w:rPr>
          <w:rFonts w:ascii="Times New Roman" w:hAnsi="Times New Roman" w:cs="Times New Roman"/>
          <w:sz w:val="28"/>
          <w:szCs w:val="28"/>
        </w:rPr>
        <w:t>.</w:t>
      </w:r>
    </w:p>
    <w:p w:rsidR="00613089" w:rsidRPr="008432FD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AA0D61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Статья 5. Бюджетные полномочия  участников бюджетного процесса</w:t>
      </w:r>
    </w:p>
    <w:p w:rsidR="00613089" w:rsidRPr="00AA0D61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13089" w:rsidRPr="00AA0D61" w:rsidRDefault="00613089" w:rsidP="00613089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Полномочия участников бюджетного процесса осуществляются в соответствии с Бюджетным </w:t>
      </w:r>
      <w:hyperlink r:id="rId20" w:history="1">
        <w:r w:rsidRPr="00AA0D6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AA0D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3089" w:rsidRPr="00AA0D61" w:rsidRDefault="00613089" w:rsidP="006130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AA0D61" w:rsidRDefault="00613089" w:rsidP="006130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2.  Глава МО Красноуфимский округ:</w:t>
      </w:r>
    </w:p>
    <w:p w:rsidR="00613089" w:rsidRPr="00AA0D61" w:rsidRDefault="00613089" w:rsidP="0061308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представляет</w:t>
      </w:r>
      <w:r w:rsidRPr="00AA0D61">
        <w:rPr>
          <w:rFonts w:ascii="Times New Roman" w:hAnsi="Times New Roman" w:cs="Times New Roman"/>
          <w:sz w:val="28"/>
          <w:szCs w:val="28"/>
        </w:rPr>
        <w:t xml:space="preserve"> в Думу проект местного бюджета, проект решения Думы о внесении изменений в решение о местном бюджете с необходимыми документами и материалами;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представляет</w:t>
      </w:r>
      <w:r w:rsidRPr="00AA0D61">
        <w:rPr>
          <w:rFonts w:ascii="Times New Roman" w:hAnsi="Times New Roman" w:cs="Times New Roman"/>
          <w:sz w:val="28"/>
          <w:szCs w:val="28"/>
        </w:rPr>
        <w:t xml:space="preserve"> в Думу отчеты об исполнении местного бюджета (за первый квартал, полугодие, девять месяцев) и годовой отчет об исполнении местного бюджета;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3) вносит на рассмотрение в Думу проект решения Думы об установлении, изменении и отмене местных налогов и сборов, установлении налоговых ставок, предоставлении налоговых льгот, оснований и порядка их применения в пределах прав, предоставленных действующим законодательством;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Pr="00AA0D61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0D61">
        <w:rPr>
          <w:rFonts w:ascii="Times New Roman" w:hAnsi="Times New Roman" w:cs="Times New Roman"/>
          <w:sz w:val="28"/>
          <w:szCs w:val="28"/>
        </w:rPr>
        <w:t xml:space="preserve"> направления бюджетной и налоговой политики МО Красноуфимский округ на очередной финансовый год;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 xml:space="preserve">5) подписывает и обнародует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AA0D61">
        <w:rPr>
          <w:rFonts w:ascii="Times New Roman" w:hAnsi="Times New Roman" w:cs="Times New Roman"/>
          <w:sz w:val="28"/>
          <w:szCs w:val="28"/>
        </w:rPr>
        <w:t>правовые акты</w:t>
      </w:r>
      <w:r>
        <w:rPr>
          <w:rFonts w:ascii="Times New Roman" w:hAnsi="Times New Roman" w:cs="Times New Roman"/>
          <w:sz w:val="28"/>
          <w:szCs w:val="28"/>
        </w:rPr>
        <w:t>, принятые Думой городского округа и правовые акты</w:t>
      </w:r>
      <w:r w:rsidRPr="00AA0D61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6) принимает решения о назначении публичных слушаний по проекту местного бюджета и по проекту годового отчета об исполнении местного бюджета;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 xml:space="preserve">7) осуществляет иные бюджетные полномочия в соответствии с действующим законодательством Российской Федерации, Свердловской области, </w:t>
      </w:r>
      <w:hyperlink r:id="rId21" w:history="1">
        <w:r w:rsidRPr="00AA0D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AA0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0D61">
        <w:rPr>
          <w:rFonts w:ascii="Times New Roman" w:hAnsi="Times New Roman" w:cs="Times New Roman"/>
          <w:sz w:val="28"/>
          <w:szCs w:val="28"/>
        </w:rPr>
        <w:t>МО Красноуфимский округ, настоящим Положением и иными нормативными правовыми актами.</w:t>
      </w:r>
    </w:p>
    <w:p w:rsidR="00613089" w:rsidRPr="00AA0D61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13089" w:rsidRPr="00AA0D61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3. Дума МО Красноуфимский округ: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1) определяет срок, на который утверждается бюджет МО Красноуфимский округ  (1 год или плановый период);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2) рассматривает и утверждает местный бюджет, вносит в него изменения;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 xml:space="preserve">3) рассматривает </w:t>
      </w:r>
      <w:r>
        <w:rPr>
          <w:rFonts w:ascii="Times New Roman" w:hAnsi="Times New Roman" w:cs="Times New Roman"/>
          <w:sz w:val="28"/>
          <w:szCs w:val="28"/>
        </w:rPr>
        <w:t xml:space="preserve"> и утверждает </w:t>
      </w:r>
      <w:r w:rsidRPr="00AA0D61">
        <w:rPr>
          <w:rFonts w:ascii="Times New Roman" w:hAnsi="Times New Roman" w:cs="Times New Roman"/>
          <w:sz w:val="28"/>
          <w:szCs w:val="28"/>
        </w:rPr>
        <w:t xml:space="preserve">отчеты об исполнении местного бюджета (за первый квартал, полугодие, девять месяцев), рассматривает и утверждает </w:t>
      </w:r>
      <w:r w:rsidRPr="00AA0D61">
        <w:rPr>
          <w:rFonts w:ascii="Times New Roman" w:hAnsi="Times New Roman" w:cs="Times New Roman"/>
          <w:sz w:val="28"/>
          <w:szCs w:val="28"/>
        </w:rPr>
        <w:lastRenderedPageBreak/>
        <w:t>годовой отчет об исполнении местного бюджета;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4) осуществляет контроль в ходе рассмотрения отдельных вопросов исполнения местного бюджета на заседаниях Думы, заседаниях комитетов, комиссий, рабочих групп Думы, а также в ходе проводимых Думой слушаний и в связи с депутатскими запросами;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5) формирует и определяет правовой статус органа внешнего муниципального финансового контроля;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D61">
        <w:rPr>
          <w:rFonts w:ascii="Times New Roman" w:hAnsi="Times New Roman" w:cs="Times New Roman"/>
          <w:sz w:val="28"/>
          <w:szCs w:val="28"/>
        </w:rPr>
        <w:t>6) устанавливает, изменяет и отменяет местные налоги и сборы в соответствии с законодательством Российской Федерации о налогах и сборах, устанавливает налоговые ставки, налоговые льготы, основания и порядок их применения в пределах прав, предоставленных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2639F3">
        <w:rPr>
          <w:rFonts w:ascii="Times New Roman" w:hAnsi="Times New Roman" w:cs="Times New Roman"/>
          <w:sz w:val="28"/>
          <w:szCs w:val="28"/>
        </w:rPr>
        <w:t>также  устан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39F3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Pr="002639F3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639F3">
        <w:rPr>
          <w:rFonts w:ascii="Times New Roman" w:hAnsi="Times New Roman" w:cs="Times New Roman"/>
          <w:sz w:val="28"/>
          <w:szCs w:val="28"/>
        </w:rPr>
        <w:t xml:space="preserve"> основани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639F3">
        <w:rPr>
          <w:rFonts w:ascii="Times New Roman" w:hAnsi="Times New Roman" w:cs="Times New Roman"/>
          <w:sz w:val="28"/>
          <w:szCs w:val="28"/>
        </w:rPr>
        <w:t xml:space="preserve"> признания безнадежными к взысканию недоимки по местным налогам, задолженности по пеням и штрафам по этим налогам, а также процентов</w:t>
      </w:r>
      <w:r w:rsidRPr="00AA0D6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7) устанавливает порядок управления и распоряжения имуществом, находящимся в муниципальной собственности, порядок направления в местный бюджет доходов от его использования, определяет размеры отчислений от прибыли муниципальных унитарных предприятий и устанавливает порядок осуществления таких отчислений;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8) утверждает порядок проведения внешней проверки отчета об исполнении бюджета;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9) устанавливает порядок предоставления муниципальных гарантий;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10) создает муниципальный дорожный фонд, утверждает порядок его формирования и использования;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11) устанавливает основания, порядок признания и списания безнадежной к взысканию задолженности по неналоговым доходам, подлежащим зачислению в бюджет городского округа;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 xml:space="preserve">12) осуществляет иные бюджетные полномочия в соответствии с действующим законодательством Российской Федерации, Свердловской области, </w:t>
      </w:r>
      <w:hyperlink r:id="rId22" w:history="1">
        <w:r w:rsidRPr="00AA0D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AA0D61">
        <w:rPr>
          <w:rFonts w:ascii="Times New Roman" w:hAnsi="Times New Roman" w:cs="Times New Roman"/>
          <w:sz w:val="28"/>
          <w:szCs w:val="28"/>
        </w:rPr>
        <w:t xml:space="preserve"> МО Красноуфимский округ, настоящим Положением и иными нормативными правовыми актами.</w:t>
      </w:r>
    </w:p>
    <w:p w:rsidR="00613089" w:rsidRPr="00AA0D61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E349AE" w:rsidRDefault="00613089" w:rsidP="00613089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349AE">
        <w:rPr>
          <w:rFonts w:ascii="Times New Roman" w:hAnsi="Times New Roman" w:cs="Times New Roman"/>
          <w:sz w:val="28"/>
          <w:szCs w:val="28"/>
        </w:rPr>
        <w:t>дминистрация МО Красноуфимский округ: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A0D61">
        <w:rPr>
          <w:rFonts w:ascii="Times New Roman" w:hAnsi="Times New Roman" w:cs="Times New Roman"/>
          <w:sz w:val="28"/>
          <w:szCs w:val="28"/>
        </w:rPr>
        <w:t>) определяет порядок и сроки составления проекта местного бюджета в соответствии с настоящим Положением;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2) обеспечивает составление проекта местного бюджета;</w:t>
      </w:r>
    </w:p>
    <w:p w:rsidR="00613089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 xml:space="preserve">3) обеспечивает исполнение бюджета и составление бюджетной </w:t>
      </w:r>
      <w:r w:rsidRPr="00AA0D61">
        <w:rPr>
          <w:rFonts w:ascii="Times New Roman" w:hAnsi="Times New Roman" w:cs="Times New Roman"/>
          <w:sz w:val="28"/>
          <w:szCs w:val="28"/>
        </w:rPr>
        <w:lastRenderedPageBreak/>
        <w:t>отчетности;</w:t>
      </w:r>
    </w:p>
    <w:p w:rsidR="00613089" w:rsidRPr="008740AA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74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740A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осит</w:t>
      </w:r>
      <w:r w:rsidRPr="008740AA">
        <w:rPr>
          <w:rFonts w:ascii="Times New Roman" w:hAnsi="Times New Roman" w:cs="Times New Roman"/>
          <w:sz w:val="28"/>
          <w:szCs w:val="28"/>
        </w:rPr>
        <w:t xml:space="preserve"> на рассмотрение в Думу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740AA">
        <w:rPr>
          <w:rFonts w:ascii="Times New Roman" w:hAnsi="Times New Roman" w:cs="Times New Roman"/>
          <w:sz w:val="28"/>
          <w:szCs w:val="28"/>
        </w:rPr>
        <w:t xml:space="preserve"> решений о бюджете городского округа на очередной финансовый год, о внесении изменений в бюджет городского округа, отчета об исполнении бюджета городского округа за год, проектов муниципальных правовых актов по финансовым, налоговым и бюджетным вопросам.</w:t>
      </w:r>
    </w:p>
    <w:p w:rsidR="00613089" w:rsidRPr="008740AA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0A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74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</w:t>
      </w:r>
      <w:r w:rsidRPr="008740AA">
        <w:rPr>
          <w:rFonts w:ascii="Times New Roman" w:hAnsi="Times New Roman" w:cs="Times New Roman"/>
          <w:sz w:val="28"/>
          <w:szCs w:val="28"/>
        </w:rPr>
        <w:t>вержд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8740AA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740AA">
        <w:rPr>
          <w:rFonts w:ascii="Times New Roman" w:hAnsi="Times New Roman" w:cs="Times New Roman"/>
          <w:sz w:val="28"/>
          <w:szCs w:val="28"/>
        </w:rPr>
        <w:t xml:space="preserve"> об исполнении бюджета городского округа за первый квартал, полугодие и девять месяцев текущего финансового года и направл</w:t>
      </w:r>
      <w:r>
        <w:rPr>
          <w:rFonts w:ascii="Times New Roman" w:hAnsi="Times New Roman" w:cs="Times New Roman"/>
          <w:sz w:val="28"/>
          <w:szCs w:val="28"/>
        </w:rPr>
        <w:t xml:space="preserve">яет </w:t>
      </w:r>
      <w:r w:rsidRPr="008740AA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740AA">
        <w:rPr>
          <w:rFonts w:ascii="Times New Roman" w:hAnsi="Times New Roman" w:cs="Times New Roman"/>
          <w:sz w:val="28"/>
          <w:szCs w:val="28"/>
        </w:rPr>
        <w:t xml:space="preserve"> об исполнении бюджета городского округа за первый квартал, полугодие и 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и годовой отчет об исполнении местного бюджета  </w:t>
      </w:r>
      <w:r w:rsidRPr="008740AA">
        <w:rPr>
          <w:rFonts w:ascii="Times New Roman" w:hAnsi="Times New Roman" w:cs="Times New Roman"/>
          <w:sz w:val="28"/>
          <w:szCs w:val="28"/>
        </w:rPr>
        <w:t xml:space="preserve"> в Думу МО Красноуфимский округ, Ревизионную комиссию МО Красноуфимский округ.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A0D61">
        <w:rPr>
          <w:rFonts w:ascii="Times New Roman" w:hAnsi="Times New Roman" w:cs="Times New Roman"/>
          <w:sz w:val="28"/>
          <w:szCs w:val="28"/>
        </w:rPr>
        <w:t>) разрабатывает</w:t>
      </w:r>
      <w:r>
        <w:rPr>
          <w:rFonts w:ascii="Times New Roman" w:hAnsi="Times New Roman" w:cs="Times New Roman"/>
          <w:sz w:val="28"/>
          <w:szCs w:val="28"/>
        </w:rPr>
        <w:t xml:space="preserve"> и вносит в Думу </w:t>
      </w:r>
      <w:r w:rsidRPr="00AA0D61">
        <w:rPr>
          <w:rFonts w:ascii="Times New Roman" w:hAnsi="Times New Roman" w:cs="Times New Roman"/>
          <w:sz w:val="28"/>
          <w:szCs w:val="28"/>
        </w:rPr>
        <w:t xml:space="preserve"> проекты решений Думы об установлении, изменении и отмене местных налогов и сборов, установлении налоговых ставок, налоговых льгот, оснований и порядка их применения в пределах прав, предоставленных действующим законодательством;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A0D61">
        <w:rPr>
          <w:rFonts w:ascii="Times New Roman" w:hAnsi="Times New Roman" w:cs="Times New Roman"/>
          <w:sz w:val="28"/>
          <w:szCs w:val="28"/>
        </w:rPr>
        <w:t>) утверждает порядок разработки и разрабатывает прогноз социально-экономического развития городского округа;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AA0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разрабатывает</w:t>
      </w:r>
      <w:r w:rsidRPr="00AA0D61">
        <w:rPr>
          <w:rFonts w:ascii="Times New Roman" w:hAnsi="Times New Roman" w:cs="Times New Roman"/>
          <w:sz w:val="28"/>
          <w:szCs w:val="28"/>
        </w:rPr>
        <w:t xml:space="preserve"> основные направления бюджетной и налоговой политики городского округа на очередной финансовый год;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A0D61">
        <w:rPr>
          <w:rFonts w:ascii="Times New Roman" w:hAnsi="Times New Roman" w:cs="Times New Roman"/>
          <w:sz w:val="28"/>
          <w:szCs w:val="28"/>
        </w:rPr>
        <w:t>) определяет формы, порядок разработки среднесрочного финансового плана городского округа;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A0D61">
        <w:rPr>
          <w:rFonts w:ascii="Times New Roman" w:hAnsi="Times New Roman" w:cs="Times New Roman"/>
          <w:sz w:val="28"/>
          <w:szCs w:val="28"/>
        </w:rPr>
        <w:t>) управляет муниципальным долгом;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AA0D61">
        <w:rPr>
          <w:rFonts w:ascii="Times New Roman" w:hAnsi="Times New Roman" w:cs="Times New Roman"/>
          <w:sz w:val="28"/>
          <w:szCs w:val="28"/>
        </w:rPr>
        <w:t>) определяет и утверждает порядок принятия решений о разработке муниципальных программ городского округа, их формирования и реализации;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0D61">
        <w:rPr>
          <w:rFonts w:ascii="Times New Roman" w:hAnsi="Times New Roman" w:cs="Times New Roman"/>
          <w:sz w:val="28"/>
          <w:szCs w:val="28"/>
        </w:rPr>
        <w:t>) утверждает муниципальные программы городского округа;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0D61">
        <w:rPr>
          <w:rFonts w:ascii="Times New Roman" w:hAnsi="Times New Roman" w:cs="Times New Roman"/>
          <w:sz w:val="28"/>
          <w:szCs w:val="28"/>
        </w:rPr>
        <w:t xml:space="preserve">) разрабатывает порядок </w:t>
      </w:r>
      <w:proofErr w:type="gramStart"/>
      <w:r w:rsidRPr="00AA0D61">
        <w:rPr>
          <w:rFonts w:ascii="Times New Roman" w:hAnsi="Times New Roman" w:cs="Times New Roman"/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 w:rsidRPr="00AA0D61">
        <w:rPr>
          <w:rFonts w:ascii="Times New Roman" w:hAnsi="Times New Roman" w:cs="Times New Roman"/>
          <w:sz w:val="28"/>
          <w:szCs w:val="28"/>
        </w:rPr>
        <w:t xml:space="preserve"> и ее критериев;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A0D61">
        <w:rPr>
          <w:rFonts w:ascii="Times New Roman" w:hAnsi="Times New Roman" w:cs="Times New Roman"/>
          <w:sz w:val="28"/>
          <w:szCs w:val="28"/>
        </w:rPr>
        <w:t>) определяет порядок разработки, утверждения и реализации ведомственных целевых программ городского округа;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0D61">
        <w:rPr>
          <w:rFonts w:ascii="Times New Roman" w:hAnsi="Times New Roman" w:cs="Times New Roman"/>
          <w:sz w:val="28"/>
          <w:szCs w:val="28"/>
        </w:rPr>
        <w:t>) определяет порядок ведения реестра расходных обязательств городского округа;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A0D61">
        <w:rPr>
          <w:rFonts w:ascii="Times New Roman" w:hAnsi="Times New Roman" w:cs="Times New Roman"/>
          <w:sz w:val="28"/>
          <w:szCs w:val="28"/>
        </w:rPr>
        <w:t>) определяет порядок формирования, представления и финансового обеспечения выполнения муниципального задания на оказание муниципальных услуг (выполнение работ) муниципальными учреждениями городского округа;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A0D61">
        <w:rPr>
          <w:rFonts w:ascii="Times New Roman" w:hAnsi="Times New Roman" w:cs="Times New Roman"/>
          <w:sz w:val="28"/>
          <w:szCs w:val="28"/>
        </w:rPr>
        <w:t>) осуществляет муниципальные заимствования;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A0D61">
        <w:rPr>
          <w:rFonts w:ascii="Times New Roman" w:hAnsi="Times New Roman" w:cs="Times New Roman"/>
          <w:sz w:val="28"/>
          <w:szCs w:val="28"/>
        </w:rPr>
        <w:t>) предоставляет муниципальные гарантии;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A0D61">
        <w:rPr>
          <w:rFonts w:ascii="Times New Roman" w:hAnsi="Times New Roman" w:cs="Times New Roman"/>
          <w:sz w:val="28"/>
          <w:szCs w:val="28"/>
        </w:rPr>
        <w:t>) определяет и утверждает порядок ведения муниципальной долговой книги;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AA0D61">
        <w:rPr>
          <w:rFonts w:ascii="Times New Roman" w:hAnsi="Times New Roman" w:cs="Times New Roman"/>
          <w:sz w:val="28"/>
          <w:szCs w:val="28"/>
        </w:rPr>
        <w:t>) определяет порядок использования бюджетных ассигнований резервного фонда Администрации;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AA0D61">
        <w:rPr>
          <w:rFonts w:ascii="Times New Roman" w:hAnsi="Times New Roman" w:cs="Times New Roman"/>
          <w:sz w:val="28"/>
          <w:szCs w:val="28"/>
        </w:rPr>
        <w:t>) определяет порядок отражения бюджетных ассигнований на осуществление бюджетных инвестиций в объекты капитального строительства муниципальной собственности;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0D61">
        <w:rPr>
          <w:rFonts w:ascii="Times New Roman" w:hAnsi="Times New Roman" w:cs="Times New Roman"/>
          <w:sz w:val="28"/>
          <w:szCs w:val="28"/>
        </w:rPr>
        <w:t>) принимает муниципальные правовые акты о порядке предоставления субсидий из местного бюджета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в случаях и порядке, предусмотренных решением Думы о местном бюджете;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0D61">
        <w:rPr>
          <w:rFonts w:ascii="Times New Roman" w:hAnsi="Times New Roman" w:cs="Times New Roman"/>
          <w:sz w:val="28"/>
          <w:szCs w:val="28"/>
        </w:rPr>
        <w:t>) устанавливает порядок определения объема и предоставления субсидий из местного бюджета некоммерческим организациям, не являющимся казенными учреждениями;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A0D61">
        <w:rPr>
          <w:rFonts w:ascii="Times New Roman" w:hAnsi="Times New Roman" w:cs="Times New Roman"/>
          <w:sz w:val="28"/>
          <w:szCs w:val="28"/>
        </w:rPr>
        <w:t>) утверждает прогноз социально-экономического развития;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0D61">
        <w:rPr>
          <w:rFonts w:ascii="Times New Roman" w:hAnsi="Times New Roman" w:cs="Times New Roman"/>
          <w:sz w:val="28"/>
          <w:szCs w:val="28"/>
        </w:rPr>
        <w:t>) утверждает среднесрочный финансовый план городского округа;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AA0D61">
        <w:rPr>
          <w:rFonts w:ascii="Times New Roman" w:hAnsi="Times New Roman" w:cs="Times New Roman"/>
          <w:sz w:val="28"/>
          <w:szCs w:val="28"/>
        </w:rPr>
        <w:t xml:space="preserve">) утверждает порядок </w:t>
      </w:r>
      <w:proofErr w:type="gramStart"/>
      <w:r w:rsidRPr="00AA0D61">
        <w:rPr>
          <w:rFonts w:ascii="Times New Roman" w:hAnsi="Times New Roman" w:cs="Times New Roman"/>
          <w:sz w:val="28"/>
          <w:szCs w:val="28"/>
        </w:rPr>
        <w:t>осуществления бюджетных полномочий главных администраторов доходов бюджетов бюджетной системы Российской</w:t>
      </w:r>
      <w:proofErr w:type="gramEnd"/>
      <w:r w:rsidRPr="00AA0D61">
        <w:rPr>
          <w:rFonts w:ascii="Times New Roman" w:hAnsi="Times New Roman" w:cs="Times New Roman"/>
          <w:sz w:val="28"/>
          <w:szCs w:val="28"/>
        </w:rPr>
        <w:t xml:space="preserve"> Федерации, являющихся органами местного самоуправления городского округа и (или) находящимися в их ведении казенными учреждениями;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AA0D61">
        <w:rPr>
          <w:rFonts w:ascii="Times New Roman" w:hAnsi="Times New Roman" w:cs="Times New Roman"/>
          <w:sz w:val="28"/>
          <w:szCs w:val="28"/>
        </w:rPr>
        <w:t xml:space="preserve">) осуществляет иные бюджетные полномочия в соответствии с действующим законодательством Российской Федерации, Свердловской области, </w:t>
      </w:r>
      <w:hyperlink r:id="rId23" w:history="1">
        <w:r w:rsidRPr="00AA0D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AA0D61">
        <w:rPr>
          <w:rFonts w:ascii="Times New Roman" w:hAnsi="Times New Roman" w:cs="Times New Roman"/>
          <w:sz w:val="28"/>
          <w:szCs w:val="28"/>
        </w:rPr>
        <w:t xml:space="preserve"> МО Красноуфимский округ, настоящим Положением и иными нормативными правовыми актами.</w:t>
      </w:r>
    </w:p>
    <w:p w:rsidR="00613089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AA0D61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A0D61">
        <w:rPr>
          <w:rFonts w:ascii="Times New Roman" w:hAnsi="Times New Roman" w:cs="Times New Roman"/>
          <w:sz w:val="28"/>
          <w:szCs w:val="28"/>
        </w:rPr>
        <w:t>. Финансовый орган: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1) составляет проект местного бюджета, проект о внесении изменений в решение Думы о местном бюджете и представляет их с необходимыми документами и материалами в Администрацию;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2) ведет реестр расходных обязательств МО Красноуфимский округ;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3) составляет проект среднесрочного финансового плана;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 xml:space="preserve">4) устанавливает порядок и методики планирования бюджетных </w:t>
      </w:r>
      <w:r w:rsidRPr="00AA0D61">
        <w:rPr>
          <w:rFonts w:ascii="Times New Roman" w:hAnsi="Times New Roman" w:cs="Times New Roman"/>
          <w:sz w:val="28"/>
          <w:szCs w:val="28"/>
        </w:rPr>
        <w:lastRenderedPageBreak/>
        <w:t>ассигнований;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участвует в разработке</w:t>
      </w:r>
      <w:r w:rsidRPr="00AA0D61">
        <w:rPr>
          <w:rFonts w:ascii="Times New Roman" w:hAnsi="Times New Roman" w:cs="Times New Roman"/>
          <w:sz w:val="28"/>
          <w:szCs w:val="28"/>
        </w:rPr>
        <w:t xml:space="preserve"> основные направления бюджетной и налоговой политики</w:t>
      </w:r>
      <w:r>
        <w:rPr>
          <w:rFonts w:ascii="Times New Roman" w:hAnsi="Times New Roman" w:cs="Times New Roman"/>
          <w:sz w:val="28"/>
          <w:szCs w:val="28"/>
        </w:rPr>
        <w:t>, долговой политики</w:t>
      </w:r>
      <w:r w:rsidRPr="00AA0D61">
        <w:rPr>
          <w:rFonts w:ascii="Times New Roman" w:hAnsi="Times New Roman" w:cs="Times New Roman"/>
          <w:sz w:val="28"/>
          <w:szCs w:val="28"/>
        </w:rPr>
        <w:t xml:space="preserve"> на территории МО Красноуфимский округ;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6) устанавливает порядок составления и ведения сводной бюджетной росписи, составляет и ведет сводную бюджетную роспись;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 xml:space="preserve">7) утверждает сводную бюджетную роспись и вносит изменения в нее, в том числе без внесения изменений в решение о местном бюджете в случаях, предусмотренных Бюджетным </w:t>
      </w:r>
      <w:hyperlink r:id="rId24" w:history="1">
        <w:r w:rsidRPr="00AA0D6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AA0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</w:t>
      </w:r>
      <w:r w:rsidRPr="00AA0D61">
        <w:rPr>
          <w:rFonts w:ascii="Times New Roman" w:hAnsi="Times New Roman" w:cs="Times New Roman"/>
          <w:sz w:val="28"/>
          <w:szCs w:val="28"/>
        </w:rPr>
        <w:t>ссийской Федерации;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8) организует исполнение местного бюджета;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9) утверждает лимиты бюджетных обязатель</w:t>
      </w:r>
      <w:proofErr w:type="gramStart"/>
      <w:r w:rsidRPr="00AA0D61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AA0D61">
        <w:rPr>
          <w:rFonts w:ascii="Times New Roman" w:hAnsi="Times New Roman" w:cs="Times New Roman"/>
          <w:sz w:val="28"/>
          <w:szCs w:val="28"/>
        </w:rPr>
        <w:t>я главных распорядителей средств местного бюджета, вносит изменения в лимиты бюджетных обязательств;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10) утверждает порядок составления и ведения кассового плана, составляет и ведет кассовый план;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11) составляет бюджетную отчетность (за первый квартал, полугодие, девять месяцев) об исполнении местного бюджета;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12) составляет годовой отчет об исполнении местного бюджета;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13) определяет порядок исполнения местного бюджета по расходам;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14) утверждает порядок санкционирования расходов местного бюджета и осуществляет санкционирование расходов местного бюджета;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15) ведет муниципальную долговую книгу;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16) ведет учет выданных муниципальных гарантий, исполнения обязатель</w:t>
      </w:r>
      <w:proofErr w:type="gramStart"/>
      <w:r w:rsidRPr="00AA0D61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AA0D61">
        <w:rPr>
          <w:rFonts w:ascii="Times New Roman" w:hAnsi="Times New Roman" w:cs="Times New Roman"/>
          <w:sz w:val="28"/>
          <w:szCs w:val="28"/>
        </w:rPr>
        <w:t>инципалами, обеспеченных гарантиями, а также учет осуществления гарантом платежей по выданным гарантиям;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17) ведет бюджетный учет, устанавливает состав, порядок и сроки сдачи бюджетной отчетности;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18) исполняет судебные акты, предусматривающие обращение взыскания на средства местного бюджета по денежным обязательствам муниципальных казенных учреждений;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D61">
        <w:rPr>
          <w:rFonts w:ascii="Times New Roman" w:hAnsi="Times New Roman" w:cs="Times New Roman"/>
          <w:sz w:val="28"/>
          <w:szCs w:val="28"/>
        </w:rPr>
        <w:t xml:space="preserve">19) осуществляет контроль за </w:t>
      </w:r>
      <w:proofErr w:type="spellStart"/>
      <w:r w:rsidRPr="00AA0D61">
        <w:rPr>
          <w:rFonts w:ascii="Times New Roman" w:hAnsi="Times New Roman" w:cs="Times New Roman"/>
          <w:sz w:val="28"/>
          <w:szCs w:val="28"/>
        </w:rPr>
        <w:t>непревышением</w:t>
      </w:r>
      <w:proofErr w:type="spellEnd"/>
      <w:r w:rsidRPr="00AA0D61">
        <w:rPr>
          <w:rFonts w:ascii="Times New Roman" w:hAnsi="Times New Roman" w:cs="Times New Roman"/>
          <w:sz w:val="28"/>
          <w:szCs w:val="28"/>
        </w:rPr>
        <w:t xml:space="preserve"> суммы по операции над лимитами бюджетных обязательств и (или) бюджетными ассигнованиями, за соответствием содержания проводимой операции коду бюджетной классификации Российской Федерации, указанному в платежном документе, представленном получателем бюджетных средств, за наличием документов, подтверждающих возникновение денежного обязательства, подлежащего </w:t>
      </w:r>
      <w:r w:rsidRPr="00AA0D61">
        <w:rPr>
          <w:rFonts w:ascii="Times New Roman" w:hAnsi="Times New Roman" w:cs="Times New Roman"/>
          <w:sz w:val="28"/>
          <w:szCs w:val="28"/>
        </w:rPr>
        <w:lastRenderedPageBreak/>
        <w:t>оплате за счет средств бюджета, пров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A0D6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AA0D61">
        <w:rPr>
          <w:rFonts w:ascii="Times New Roman" w:hAnsi="Times New Roman" w:cs="Times New Roman"/>
          <w:sz w:val="28"/>
          <w:szCs w:val="28"/>
        </w:rPr>
        <w:t xml:space="preserve"> санкционировани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0D61">
        <w:rPr>
          <w:rFonts w:ascii="Times New Roman" w:hAnsi="Times New Roman" w:cs="Times New Roman"/>
          <w:sz w:val="28"/>
          <w:szCs w:val="28"/>
        </w:rPr>
        <w:t xml:space="preserve"> операций и</w:t>
      </w:r>
      <w:r>
        <w:rPr>
          <w:rFonts w:ascii="Times New Roman" w:hAnsi="Times New Roman" w:cs="Times New Roman"/>
          <w:sz w:val="28"/>
          <w:szCs w:val="28"/>
        </w:rPr>
        <w:t xml:space="preserve"> выполняет</w:t>
      </w:r>
      <w:r w:rsidRPr="00AA0D61">
        <w:rPr>
          <w:rFonts w:ascii="Times New Roman" w:hAnsi="Times New Roman" w:cs="Times New Roman"/>
          <w:sz w:val="28"/>
          <w:szCs w:val="28"/>
        </w:rPr>
        <w:t xml:space="preserve"> 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0D61">
        <w:rPr>
          <w:rFonts w:ascii="Times New Roman" w:hAnsi="Times New Roman" w:cs="Times New Roman"/>
          <w:sz w:val="28"/>
          <w:szCs w:val="28"/>
        </w:rPr>
        <w:t xml:space="preserve"> бюджетных полномочий органа внутреннего муниципального финансового контроля</w:t>
      </w:r>
      <w:proofErr w:type="gramEnd"/>
      <w:r w:rsidRPr="00AA0D61">
        <w:rPr>
          <w:rFonts w:ascii="Times New Roman" w:hAnsi="Times New Roman" w:cs="Times New Roman"/>
          <w:sz w:val="28"/>
          <w:szCs w:val="28"/>
        </w:rPr>
        <w:t xml:space="preserve">, установленных Бюджетным </w:t>
      </w:r>
      <w:hyperlink r:id="rId25" w:history="1">
        <w:r w:rsidRPr="00AA0D6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AA0D61">
        <w:rPr>
          <w:rFonts w:ascii="Times New Roman" w:hAnsi="Times New Roman" w:cs="Times New Roman"/>
          <w:sz w:val="28"/>
          <w:szCs w:val="28"/>
        </w:rPr>
        <w:t xml:space="preserve"> РФ и муниципальным правовым актом Администрации;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 xml:space="preserve">20) осуществляет </w:t>
      </w:r>
      <w:proofErr w:type="gramStart"/>
      <w:r w:rsidRPr="00AA0D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0D61">
        <w:rPr>
          <w:rFonts w:ascii="Times New Roman" w:hAnsi="Times New Roman" w:cs="Times New Roman"/>
          <w:sz w:val="28"/>
          <w:szCs w:val="28"/>
        </w:rPr>
        <w:t xml:space="preserve"> соблюдением получателями бюджетных инвестиций и муниципальных гарантий условий выделения, получения, целевого использования и возврата бюджетных средств;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21) осуществляет контроль в сфере размещения заказов на поставки товаров, выполнение работ, оказание услуг в соответствии с действующим законодательством;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22) разрабатывает программы муниципальных заимствований по поручению администрации;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 xml:space="preserve">23) применяет бюджетные меры принуждения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A0D61">
        <w:rPr>
          <w:rFonts w:ascii="Times New Roman" w:hAnsi="Times New Roman" w:cs="Times New Roman"/>
          <w:sz w:val="28"/>
          <w:szCs w:val="28"/>
        </w:rPr>
        <w:t xml:space="preserve">инансовым </w:t>
      </w:r>
      <w:r>
        <w:rPr>
          <w:rFonts w:ascii="Times New Roman" w:hAnsi="Times New Roman" w:cs="Times New Roman"/>
          <w:sz w:val="28"/>
          <w:szCs w:val="28"/>
        </w:rPr>
        <w:t>органом</w:t>
      </w:r>
      <w:r w:rsidRPr="00AA0D61">
        <w:rPr>
          <w:rFonts w:ascii="Times New Roman" w:hAnsi="Times New Roman" w:cs="Times New Roman"/>
          <w:sz w:val="28"/>
          <w:szCs w:val="28"/>
        </w:rPr>
        <w:t xml:space="preserve"> в соответствии с Бюджетным </w:t>
      </w:r>
      <w:hyperlink r:id="rId26" w:history="1">
        <w:r w:rsidRPr="00AA0D6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AA0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24) составляет протоколы об административных правонарушениях в финансово-бюджетной сфере в случаях и порядке, установленном законодательством об административных правонарушениях;</w:t>
      </w:r>
    </w:p>
    <w:p w:rsidR="00613089" w:rsidRPr="00B446C9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25)</w:t>
      </w:r>
      <w:r w:rsidRPr="00B446C9">
        <w:t xml:space="preserve"> </w:t>
      </w:r>
      <w:r w:rsidRPr="00B446C9">
        <w:rPr>
          <w:rFonts w:ascii="Times New Roman" w:hAnsi="Times New Roman" w:cs="Times New Roman"/>
          <w:sz w:val="28"/>
          <w:szCs w:val="28"/>
        </w:rPr>
        <w:t>осуществляет внутренний, предварительный и последующий контроль за исполнением местного бюджета, в том числе контроль за целевым и эффективным расходованием бюджетных сре</w:t>
      </w:r>
      <w:proofErr w:type="gramStart"/>
      <w:r w:rsidRPr="00B446C9">
        <w:rPr>
          <w:rFonts w:ascii="Times New Roman" w:hAnsi="Times New Roman" w:cs="Times New Roman"/>
          <w:sz w:val="28"/>
          <w:szCs w:val="28"/>
        </w:rPr>
        <w:t>дств гл</w:t>
      </w:r>
      <w:proofErr w:type="gramEnd"/>
      <w:r w:rsidRPr="00B446C9">
        <w:rPr>
          <w:rFonts w:ascii="Times New Roman" w:hAnsi="Times New Roman" w:cs="Times New Roman"/>
          <w:sz w:val="28"/>
          <w:szCs w:val="28"/>
        </w:rPr>
        <w:t>авными распорядителями, распорядителями и получателями бюджетных средств;</w:t>
      </w:r>
    </w:p>
    <w:p w:rsidR="00613089" w:rsidRDefault="00935A6D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613089" w:rsidRPr="00AA0D61">
          <w:rPr>
            <w:rFonts w:ascii="Times New Roman" w:hAnsi="Times New Roman" w:cs="Times New Roman"/>
            <w:color w:val="000000" w:themeColor="text1"/>
            <w:sz w:val="28"/>
            <w:szCs w:val="28"/>
          </w:rPr>
          <w:t>26</w:t>
        </w:r>
      </w:hyperlink>
      <w:r w:rsidR="00613089" w:rsidRPr="00AA0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613089" w:rsidRPr="00AA0D61">
        <w:rPr>
          <w:rFonts w:ascii="Times New Roman" w:hAnsi="Times New Roman" w:cs="Times New Roman"/>
          <w:sz w:val="28"/>
          <w:szCs w:val="28"/>
        </w:rPr>
        <w:t xml:space="preserve">осуществляет иные бюджетные полномочия в соответствии с действующим законодательством Российской Федерации, Свердловской области, </w:t>
      </w:r>
      <w:hyperlink r:id="rId28" w:history="1">
        <w:r w:rsidR="00613089" w:rsidRPr="00AA0D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613089" w:rsidRPr="00AA0D61">
        <w:rPr>
          <w:rFonts w:ascii="Times New Roman" w:hAnsi="Times New Roman" w:cs="Times New Roman"/>
          <w:sz w:val="28"/>
          <w:szCs w:val="28"/>
        </w:rPr>
        <w:t xml:space="preserve"> МО Красноуфимский округ, настоящим Положением и иными нормативными правовыми актами.</w:t>
      </w:r>
    </w:p>
    <w:p w:rsidR="00613089" w:rsidRPr="00B446C9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6C9">
        <w:rPr>
          <w:rFonts w:ascii="Times New Roman" w:hAnsi="Times New Roman" w:cs="Times New Roman"/>
          <w:sz w:val="28"/>
          <w:szCs w:val="28"/>
        </w:rPr>
        <w:t xml:space="preserve">Исключительные полномочия руководителя Финансового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B446C9">
        <w:rPr>
          <w:rFonts w:ascii="Times New Roman" w:hAnsi="Times New Roman" w:cs="Times New Roman"/>
          <w:sz w:val="28"/>
          <w:szCs w:val="28"/>
        </w:rPr>
        <w:t>:</w:t>
      </w:r>
    </w:p>
    <w:p w:rsidR="00613089" w:rsidRPr="00B446C9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6C9">
        <w:rPr>
          <w:rFonts w:ascii="Times New Roman" w:hAnsi="Times New Roman" w:cs="Times New Roman"/>
          <w:sz w:val="28"/>
          <w:szCs w:val="28"/>
        </w:rPr>
        <w:t>1) утверждение сводной бюджетной росписи;</w:t>
      </w:r>
    </w:p>
    <w:p w:rsidR="00613089" w:rsidRPr="00B446C9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6C9">
        <w:rPr>
          <w:rFonts w:ascii="Times New Roman" w:hAnsi="Times New Roman" w:cs="Times New Roman"/>
          <w:sz w:val="28"/>
          <w:szCs w:val="28"/>
        </w:rPr>
        <w:t xml:space="preserve">2) внесение изменений в сводную бюджетную роспись, в том числе без внесения изменений в решение о местном бюджете в случаях, предусмотренных Бюджетным </w:t>
      </w:r>
      <w:hyperlink r:id="rId29" w:history="1">
        <w:r w:rsidRPr="00B446C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446C9">
        <w:rPr>
          <w:rFonts w:ascii="Times New Roman" w:hAnsi="Times New Roman" w:cs="Times New Roman"/>
          <w:sz w:val="28"/>
          <w:szCs w:val="28"/>
        </w:rPr>
        <w:t xml:space="preserve"> и решением о местном бюджете на очередной финансовый год (очередной финансовый год и плановый период);</w:t>
      </w:r>
    </w:p>
    <w:p w:rsidR="00613089" w:rsidRPr="00B446C9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6C9">
        <w:rPr>
          <w:rFonts w:ascii="Times New Roman" w:hAnsi="Times New Roman" w:cs="Times New Roman"/>
          <w:sz w:val="28"/>
          <w:szCs w:val="28"/>
        </w:rPr>
        <w:t xml:space="preserve">3) вынесение главным распорядителям местного бюджета обязательных для исполнения предписаний о ненадлежащем исполнении бюджета в случаях, установленных Бюджетным </w:t>
      </w:r>
      <w:hyperlink r:id="rId30" w:history="1">
        <w:r w:rsidRPr="00B446C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446C9">
        <w:rPr>
          <w:rFonts w:ascii="Times New Roman" w:hAnsi="Times New Roman" w:cs="Times New Roman"/>
          <w:sz w:val="28"/>
          <w:szCs w:val="28"/>
        </w:rPr>
        <w:t>;</w:t>
      </w:r>
    </w:p>
    <w:p w:rsidR="00613089" w:rsidRPr="00B446C9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6C9">
        <w:rPr>
          <w:rFonts w:ascii="Times New Roman" w:hAnsi="Times New Roman" w:cs="Times New Roman"/>
          <w:sz w:val="28"/>
          <w:szCs w:val="28"/>
        </w:rPr>
        <w:t>4) организация исполнения судебных актов, предусматривающих обращение взыскания на средства местного бюджета.</w:t>
      </w:r>
    </w:p>
    <w:p w:rsidR="00613089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13089" w:rsidRPr="00AA0D61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A0D61">
        <w:rPr>
          <w:rFonts w:ascii="Times New Roman" w:hAnsi="Times New Roman" w:cs="Times New Roman"/>
          <w:sz w:val="28"/>
          <w:szCs w:val="28"/>
        </w:rPr>
        <w:t>. Ревизионная комиссия МО Красноуфимский округ: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1) осуществляет контроль исполнения местного бюджета;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2) проводит экспертизу проектов решений о местном бюджете, иных муниципальных нормативных правовых актов, регулирующих бюджетные правоотношения местного бюджета;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3) проводит внешнюю проверку годового отчета об исполнении местного бюджета;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4) осуществляет аудит эффективности, направленный на определение экономности и результативности использования бюджетных средств;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5) организует и осуществляет контроль законности, результативности (эффективности и экономности)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6) проводит оценку эффективности предоставления налоговых и иных льгот и преимуществ, бюджетных кредитов за счет средств местного бюджета, а также оценку законности предоставления муниципальных гарантий и поручительств или обеспечения исполнения обязатель</w:t>
      </w:r>
      <w:proofErr w:type="gramStart"/>
      <w:r w:rsidRPr="00AA0D61">
        <w:rPr>
          <w:rFonts w:ascii="Times New Roman" w:hAnsi="Times New Roman" w:cs="Times New Roman"/>
          <w:sz w:val="28"/>
          <w:szCs w:val="28"/>
        </w:rPr>
        <w:t>ств др</w:t>
      </w:r>
      <w:proofErr w:type="gramEnd"/>
      <w:r w:rsidRPr="00AA0D61">
        <w:rPr>
          <w:rFonts w:ascii="Times New Roman" w:hAnsi="Times New Roman" w:cs="Times New Roman"/>
          <w:sz w:val="28"/>
          <w:szCs w:val="28"/>
        </w:rPr>
        <w:t>угими способами по сделкам, совершаемым юридическими лицами и индивидуальными предпринимателями за счет средств местного бюджета;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7) проводит экспертизу муниципальных программ;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8) проводит анализ и мониторинг бюджетного процесса, в том числе подготовку предложений по устранению выявленных отклонений в бюджетном процессе и совершенствованию муниципальных нормативных правовых актов, регулирующих бюджетные правоотношения;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9) готовит предложения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10) готовит информацию о ходе исполнения местного бюджета и представляет ее в Думу и Главе городского округа;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 xml:space="preserve">11) осуществляет иные полномочия, установленные Федеральным </w:t>
      </w:r>
      <w:hyperlink r:id="rId31" w:history="1">
        <w:r w:rsidRPr="00AA0D6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A0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0D61">
        <w:rPr>
          <w:rFonts w:ascii="Times New Roman" w:hAnsi="Times New Roman" w:cs="Times New Roman"/>
          <w:sz w:val="28"/>
          <w:szCs w:val="28"/>
        </w:rPr>
        <w:t>от 07.02.2011 N 6-ФЗ "Об общих принципах организации и деятельности контрольно-счетных органов субъектов Российской Федерации и муниципальных образований" и Положением о Ревизионной комиссии МО Красноуфимский округ.</w:t>
      </w:r>
    </w:p>
    <w:p w:rsidR="00613089" w:rsidRPr="00AA0D61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AA0D61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A0D61">
        <w:rPr>
          <w:rFonts w:ascii="Times New Roman" w:hAnsi="Times New Roman" w:cs="Times New Roman"/>
          <w:sz w:val="28"/>
          <w:szCs w:val="28"/>
        </w:rPr>
        <w:t xml:space="preserve">. Главный распорядитель бюджетных средств МО </w:t>
      </w:r>
      <w:proofErr w:type="spellStart"/>
      <w:r w:rsidRPr="00AA0D61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AA0D61">
        <w:rPr>
          <w:rFonts w:ascii="Times New Roman" w:hAnsi="Times New Roman" w:cs="Times New Roman"/>
          <w:sz w:val="28"/>
          <w:szCs w:val="28"/>
        </w:rPr>
        <w:t xml:space="preserve"> округ: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lastRenderedPageBreak/>
        <w:t xml:space="preserve">1) обеспечивает результативность, </w:t>
      </w:r>
      <w:proofErr w:type="spellStart"/>
      <w:r w:rsidRPr="00AA0D61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AA0D61"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AA0D61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AA0D61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2) формирует перечень подведомственных ему распорядителей и получателей бюджетных средств;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4) осуществляет планирование соответствующих расходов местного бюджета, составляет обоснования бюджетных ассигнований;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местного бюджета;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6) вносит предложения по формированию и изменению лимитов бюджетных обязательств;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7) вносит предложения по формированию и изменению сводной бюджетной росписи;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8) определяет порядок составления, утверждения и ведения бюджетных смет подведомственных распорядителей и получателей бюджетных средств, являющихся казенными учреждениями;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9) формирует и утверждает муниципальные задания на оказание муниципальных услуг (выполнение работ) муниципальным учреждениям МО Красноуфимский округ;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10) отвечает от имени МО Красноуфимский округ по денежным обязательствам подведомственных ему получателей бюджетных средств;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 xml:space="preserve">11)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</w:t>
      </w:r>
      <w:hyperlink r:id="rId32" w:history="1">
        <w:r w:rsidRPr="00AA0D6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AA0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AA0D61">
        <w:rPr>
          <w:rFonts w:ascii="Times New Roman" w:hAnsi="Times New Roman" w:cs="Times New Roman"/>
          <w:sz w:val="28"/>
          <w:szCs w:val="28"/>
        </w:rPr>
        <w:t>оссийской Федерации, условий, целей и порядка, установленных при их предоставлении;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12) осуществляет внутренний финансовый контроль и внутренний финансовый аудит в соответствии с порядком, установленным Администрацией;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13) формирует бюджетную отчетность главного распорядителя бюджетных средств;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lastRenderedPageBreak/>
        <w:t>14) разрабатывает и исполняет муниципальные программы МО Красноуфимский округ;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15) выступает в суде от имени муниципального образования в качестве представителя ответчика по искам к муниципальному образованию: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-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-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 xml:space="preserve">- по иным искам к муниципальному образованию, по которым в соответствии с федеральным законом интересы муниципального образования представляет орган, осуществляющий в соответствии с бюджетным законодательством Российской </w:t>
      </w:r>
      <w:proofErr w:type="gramStart"/>
      <w:r w:rsidRPr="00AA0D61">
        <w:rPr>
          <w:rFonts w:ascii="Times New Roman" w:hAnsi="Times New Roman" w:cs="Times New Roman"/>
          <w:sz w:val="28"/>
          <w:szCs w:val="28"/>
        </w:rPr>
        <w:t>Федерации полномочия главного распорядителя средств местного бюджета</w:t>
      </w:r>
      <w:proofErr w:type="gramEnd"/>
      <w:r w:rsidRPr="00AA0D61">
        <w:rPr>
          <w:rFonts w:ascii="Times New Roman" w:hAnsi="Times New Roman" w:cs="Times New Roman"/>
          <w:sz w:val="28"/>
          <w:szCs w:val="28"/>
        </w:rPr>
        <w:t>.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A0D61">
        <w:rPr>
          <w:rFonts w:ascii="Times New Roman" w:hAnsi="Times New Roman" w:cs="Times New Roman"/>
          <w:sz w:val="28"/>
          <w:szCs w:val="28"/>
        </w:rPr>
        <w:t xml:space="preserve">в качестве представителя истца по искам о взыскании денежных средств в порядке регресса в </w:t>
      </w:r>
      <w:r w:rsidRPr="00AA0D61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proofErr w:type="gramEnd"/>
      <w:r w:rsidRPr="00AA0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hyperlink r:id="rId33" w:history="1">
        <w:r w:rsidRPr="00AA0D6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3.1 статьи 1081</w:t>
        </w:r>
      </w:hyperlink>
      <w:r w:rsidRPr="00AA0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Гражданского кодекса Российской Федерации к лицам, чьи действия (бездействие) повлекли возмещение вреда за счет казны муниципального образования</w:t>
      </w:r>
      <w:r w:rsidRPr="00AA0D61">
        <w:rPr>
          <w:rFonts w:ascii="Times New Roman" w:hAnsi="Times New Roman" w:cs="Times New Roman"/>
          <w:sz w:val="28"/>
          <w:szCs w:val="28"/>
        </w:rPr>
        <w:t>.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A0D61">
        <w:rPr>
          <w:rFonts w:ascii="Times New Roman" w:hAnsi="Times New Roman" w:cs="Times New Roman"/>
          <w:sz w:val="28"/>
          <w:szCs w:val="28"/>
        </w:rPr>
        <w:t xml:space="preserve">) осуществляет иные бюджетные полномочия в соответствии с действующим законодательством Российской Федерации, Свердловской области, </w:t>
      </w:r>
      <w:hyperlink r:id="rId34" w:history="1">
        <w:r w:rsidRPr="00AA0D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AA0D61">
        <w:rPr>
          <w:rFonts w:ascii="Times New Roman" w:hAnsi="Times New Roman" w:cs="Times New Roman"/>
          <w:sz w:val="28"/>
          <w:szCs w:val="28"/>
        </w:rPr>
        <w:t xml:space="preserve"> МО Красноуфимский округ, настоящим Положением и иными нормативными правовыми актами.</w:t>
      </w:r>
    </w:p>
    <w:p w:rsidR="00613089" w:rsidRPr="00AA0D61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AA0D61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Распорядитель бюджетных средств: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1) осуществляет планирование соответствующих расходов местного бюджета;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2) вносит предложения главному распорядителю бюджетных средств, в ведении которого находится распорядитель бюджетных средств, по формированию и изменению бюджетной росписи;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3) распределяет бюджетные ассигнования, лимиты бюджетных обязательств по подведомственным получателям бюджетных средств и исполняет соответствующую часть местного бюджета;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 xml:space="preserve">4) обеспечивает соблюдение получателями межбюджетных субсидий, субвенций и иных межбюджетных трансфертов, имеющих целевое назначение, </w:t>
      </w:r>
      <w:r w:rsidRPr="00AA0D61">
        <w:rPr>
          <w:rFonts w:ascii="Times New Roman" w:hAnsi="Times New Roman" w:cs="Times New Roman"/>
          <w:sz w:val="28"/>
          <w:szCs w:val="28"/>
        </w:rPr>
        <w:lastRenderedPageBreak/>
        <w:t xml:space="preserve">а также иных субсидий и бюджетных инвестиций, определенных </w:t>
      </w:r>
      <w:r w:rsidRPr="00AA0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Бюджетным </w:t>
      </w:r>
      <w:hyperlink r:id="rId35" w:history="1">
        <w:r w:rsidRPr="00AA0D6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AA0D61">
        <w:rPr>
          <w:rFonts w:ascii="Times New Roman" w:hAnsi="Times New Roman" w:cs="Times New Roman"/>
          <w:sz w:val="28"/>
          <w:szCs w:val="28"/>
        </w:rPr>
        <w:t xml:space="preserve"> Российской Федерации, условий, целей и порядка, установленных при их предоставлении;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5) разрабатывает и исполняет муниципальные программы МО Красноуфимский округ;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6) осуществляет внутренний финансовый контроль и внутренний финансовый аудит в соответствии с порядком, установленным Администрацией;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7) осуществляет отдельные бюджетные полномочия главного распорядителя бюджетных средств, в ведении которого находится распорядитель бюджетных средств, в случаях и порядке, установленных соответствующим главным распорядителем бюджетных средств.</w:t>
      </w:r>
    </w:p>
    <w:p w:rsidR="00613089" w:rsidRPr="00AA0D61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13089" w:rsidRPr="00AA0D61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A0D61">
        <w:rPr>
          <w:rFonts w:ascii="Times New Roman" w:hAnsi="Times New Roman" w:cs="Times New Roman"/>
          <w:sz w:val="28"/>
          <w:szCs w:val="28"/>
        </w:rPr>
        <w:t>. Главный администратор доходов местного бюджета: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1) формирует перечень подведомственных ему администраторов доходов местного бюджета;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2) представляет сведения, необходимые для составления среднесрочного финансового плана и проекта местного бюджета;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3) представляет сведения для составления и ведения кассового плана;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4) формирует и представляет бюджетную отчетность главного администратора доходов местного бюджета;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5) осуществляет внутренний финансовый контроль и внутренний финансовый аудит в соответствии с порядком, установленным Администрацией;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 xml:space="preserve">6) осуществляет иные бюджетные полномочия в соответствии с действующим законодательством Российской Федерации, Свердловской области, </w:t>
      </w:r>
      <w:hyperlink r:id="rId36" w:history="1">
        <w:r w:rsidRPr="00AA0D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AA0D61">
        <w:rPr>
          <w:rFonts w:ascii="Times New Roman" w:hAnsi="Times New Roman" w:cs="Times New Roman"/>
          <w:sz w:val="28"/>
          <w:szCs w:val="28"/>
        </w:rPr>
        <w:t xml:space="preserve"> МО Красноуфимский округ, настоящим Положением и иными нормативными правовыми актами.</w:t>
      </w:r>
    </w:p>
    <w:p w:rsidR="00613089" w:rsidRPr="00AA0D61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AA0D61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Администратор доходов местного бюджета: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 xml:space="preserve">1) осуществляет начисление, учет и </w:t>
      </w:r>
      <w:proofErr w:type="gramStart"/>
      <w:r w:rsidRPr="00AA0D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0D61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местный бюджет, пеней и штрафов по ним;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2) осуществляет взыскание задолженности по платежам в местный бюджет, пеней и штрафов;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 xml:space="preserve">3) принимает решение о возврате излишне уплаченных (взысканных) платежей в бюджет, пеней и штрафов, а также процентов за несвоевременное </w:t>
      </w:r>
      <w:r w:rsidRPr="00AA0D61">
        <w:rPr>
          <w:rFonts w:ascii="Times New Roman" w:hAnsi="Times New Roman" w:cs="Times New Roman"/>
          <w:sz w:val="28"/>
          <w:szCs w:val="28"/>
        </w:rPr>
        <w:lastRenderedPageBreak/>
        <w:t>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4) 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5) в случае и порядке, установленных главным администратором доходов бюджета,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D61">
        <w:rPr>
          <w:rFonts w:ascii="Times New Roman" w:hAnsi="Times New Roman" w:cs="Times New Roman"/>
          <w:sz w:val="28"/>
          <w:szCs w:val="28"/>
        </w:rPr>
        <w:t xml:space="preserve">6)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</w:t>
      </w:r>
      <w:hyperlink r:id="rId37" w:history="1">
        <w:r w:rsidRPr="00AA0D6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A0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</w:t>
      </w:r>
      <w:r w:rsidRPr="00AA0D61">
        <w:rPr>
          <w:rFonts w:ascii="Times New Roman" w:hAnsi="Times New Roman" w:cs="Times New Roman"/>
          <w:sz w:val="28"/>
          <w:szCs w:val="28"/>
        </w:rPr>
        <w:t xml:space="preserve"> июля 2010 года N 210-ФЗ "Об организации предоставления государственных и муниципальных услуг";</w:t>
      </w:r>
      <w:proofErr w:type="gramEnd"/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7) осуществляет внутренний финансовый контроль и внутренний финансовый аудит в соответствии с порядком, установленным Администрацией;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 xml:space="preserve">8) осуществляет иные бюджетные полномочия в соответствии с действующим законодательством Российской Федерации, Свердловской области, </w:t>
      </w:r>
      <w:hyperlink r:id="rId38" w:history="1">
        <w:r w:rsidRPr="00AA0D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AA0D61">
        <w:rPr>
          <w:rFonts w:ascii="Times New Roman" w:hAnsi="Times New Roman" w:cs="Times New Roman"/>
          <w:sz w:val="28"/>
          <w:szCs w:val="28"/>
        </w:rPr>
        <w:t xml:space="preserve"> МО Красноуфимский округ, настоящим Положением и иными нормативными правовыми актами.</w:t>
      </w:r>
    </w:p>
    <w:p w:rsidR="00613089" w:rsidRPr="00AA0D61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13089" w:rsidRPr="00AA0D61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A0D61">
        <w:rPr>
          <w:rFonts w:ascii="Times New Roman" w:hAnsi="Times New Roman" w:cs="Times New Roman"/>
          <w:sz w:val="28"/>
          <w:szCs w:val="28"/>
        </w:rPr>
        <w:t>. Главный администратор источников финансирования дефицита бюджета: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1) формирует перечень подведомственных ему администраторов источников финансирования дефицита бюджета;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2) осуществляет планирование (прогнозирование) поступлений и выплат по источникам финансирования дефицита бюджета;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 xml:space="preserve">3) обеспечивает </w:t>
      </w:r>
      <w:proofErr w:type="spellStart"/>
      <w:r w:rsidRPr="00AA0D61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AA0D61"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4)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lastRenderedPageBreak/>
        <w:t>5) осуществляет внутренний финансовый контроль и внутренний финансовый аудит в соответствии с порядком, установленным Администрацией;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 xml:space="preserve">6) формирует бюджетную отчетность главного </w:t>
      </w:r>
      <w:proofErr w:type="gramStart"/>
      <w:r w:rsidRPr="00AA0D61">
        <w:rPr>
          <w:rFonts w:ascii="Times New Roman" w:hAnsi="Times New Roman" w:cs="Times New Roman"/>
          <w:sz w:val="28"/>
          <w:szCs w:val="28"/>
        </w:rPr>
        <w:t>администратора источников финансирования дефицита бюджета</w:t>
      </w:r>
      <w:proofErr w:type="gramEnd"/>
      <w:r w:rsidRPr="00AA0D61">
        <w:rPr>
          <w:rFonts w:ascii="Times New Roman" w:hAnsi="Times New Roman" w:cs="Times New Roman"/>
          <w:sz w:val="28"/>
          <w:szCs w:val="28"/>
        </w:rPr>
        <w:t>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 xml:space="preserve">7) осуществляет иные бюджетные полномочия в соответствии с действующим законодательством Российской Федерации, Свердловской области, </w:t>
      </w:r>
      <w:hyperlink r:id="rId39" w:history="1">
        <w:r w:rsidRPr="00AA0D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AA0D61">
        <w:rPr>
          <w:rFonts w:ascii="Times New Roman" w:hAnsi="Times New Roman" w:cs="Times New Roman"/>
          <w:sz w:val="28"/>
          <w:szCs w:val="28"/>
        </w:rPr>
        <w:t xml:space="preserve"> МО Красноуфимский округ, настоящим Положением и иными нормативными правовыми актами.</w:t>
      </w:r>
    </w:p>
    <w:p w:rsidR="00613089" w:rsidRPr="00AA0D61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AA0D61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Администратор источников финансирования дефицита бюджета: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1) осуществляет планирование (прогнозирование) поступлений и выплат по источникам финансирования дефицита бюджета города;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2) осуществляет контроль над полнотой и своевременностью поступления в бюджет источников финансирования дефицита бюджета;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3) обеспечивает поступления в бюджет и выплаты из бюджета по источникам финансирования дефицита бюджета города;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4) формирует и представляет бюджетную отчетность;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 xml:space="preserve">5) в случае и порядке, установленных соответствующим главным администратором источников финансирования дефицита бюджета города, осуществляет отдельные бюджетные полномочия главного </w:t>
      </w:r>
      <w:proofErr w:type="gramStart"/>
      <w:r w:rsidRPr="00AA0D61">
        <w:rPr>
          <w:rFonts w:ascii="Times New Roman" w:hAnsi="Times New Roman" w:cs="Times New Roman"/>
          <w:sz w:val="28"/>
          <w:szCs w:val="28"/>
        </w:rPr>
        <w:t>администратора источников финансирования дефицита бюджета</w:t>
      </w:r>
      <w:proofErr w:type="gramEnd"/>
      <w:r w:rsidRPr="00AA0D61">
        <w:rPr>
          <w:rFonts w:ascii="Times New Roman" w:hAnsi="Times New Roman" w:cs="Times New Roman"/>
          <w:sz w:val="28"/>
          <w:szCs w:val="28"/>
        </w:rPr>
        <w:t xml:space="preserve"> города, в ведении которого находится;</w:t>
      </w:r>
    </w:p>
    <w:p w:rsidR="00613089" w:rsidRPr="00AA0D6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 xml:space="preserve">6) осуществляет иные бюджетные полномочия в соответствии с действующим законодательством Российской Федерации, Свердловской области, </w:t>
      </w:r>
      <w:hyperlink r:id="rId40" w:history="1">
        <w:r w:rsidRPr="00AA0D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AA0D61">
        <w:rPr>
          <w:rFonts w:ascii="Times New Roman" w:hAnsi="Times New Roman" w:cs="Times New Roman"/>
          <w:sz w:val="28"/>
          <w:szCs w:val="28"/>
        </w:rPr>
        <w:t xml:space="preserve"> МО Красноуфимский округ, настоящим Положением и иными нормативными правовыми актами.</w:t>
      </w:r>
    </w:p>
    <w:p w:rsidR="00613089" w:rsidRPr="00AA0D61" w:rsidRDefault="00613089" w:rsidP="00613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AA0D61" w:rsidRDefault="00613089" w:rsidP="00613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A0D61">
        <w:rPr>
          <w:rFonts w:ascii="Times New Roman" w:hAnsi="Times New Roman" w:cs="Times New Roman"/>
          <w:sz w:val="28"/>
          <w:szCs w:val="28"/>
        </w:rPr>
        <w:t>. Получатель бюджетных средств городского округа:</w:t>
      </w:r>
    </w:p>
    <w:p w:rsidR="00613089" w:rsidRPr="00AA0D61" w:rsidRDefault="00613089" w:rsidP="0061308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1) составляет и исполняет бюджетную смету;</w:t>
      </w:r>
    </w:p>
    <w:p w:rsidR="00613089" w:rsidRPr="00AA0D61" w:rsidRDefault="00613089" w:rsidP="0061308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2) 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613089" w:rsidRPr="00AA0D61" w:rsidRDefault="00613089" w:rsidP="0061308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3) обеспечивает результативность, целевой характер использования предусмотренных ему бюджетных ассигнований;</w:t>
      </w:r>
    </w:p>
    <w:p w:rsidR="00613089" w:rsidRPr="00AA0D61" w:rsidRDefault="00613089" w:rsidP="0061308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lastRenderedPageBreak/>
        <w:t>4) вносит соответствующему главному распорядителю (распорядителю) бюджетных сре</w:t>
      </w:r>
      <w:proofErr w:type="gramStart"/>
      <w:r w:rsidRPr="00AA0D6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A0D61">
        <w:rPr>
          <w:rFonts w:ascii="Times New Roman" w:hAnsi="Times New Roman" w:cs="Times New Roman"/>
          <w:sz w:val="28"/>
          <w:szCs w:val="28"/>
        </w:rPr>
        <w:t>едложения по изменению бюджетной росписи;</w:t>
      </w:r>
    </w:p>
    <w:p w:rsidR="00613089" w:rsidRPr="00AA0D61" w:rsidRDefault="00613089" w:rsidP="0061308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5) ведет бюджетный учет (обеспечивает ведение бюджетного учета);</w:t>
      </w:r>
    </w:p>
    <w:p w:rsidR="00613089" w:rsidRPr="00AA0D61" w:rsidRDefault="00613089" w:rsidP="0061308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>6) формирует (обеспечивает формирование) бюджетной отчетности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61">
        <w:rPr>
          <w:rFonts w:ascii="Times New Roman" w:hAnsi="Times New Roman" w:cs="Times New Roman"/>
          <w:sz w:val="28"/>
          <w:szCs w:val="28"/>
        </w:rPr>
        <w:t xml:space="preserve">7) осуществляет иные бюджетные полномочия в соответствии с действующим законодательством Российской Федерации, Свердловской области, </w:t>
      </w:r>
      <w:hyperlink r:id="rId41" w:history="1">
        <w:r w:rsidRPr="00AA0D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AA0D61">
        <w:rPr>
          <w:rFonts w:ascii="Times New Roman" w:hAnsi="Times New Roman" w:cs="Times New Roman"/>
          <w:sz w:val="28"/>
          <w:szCs w:val="28"/>
        </w:rPr>
        <w:t xml:space="preserve"> МО Красноуфимский округ, настоящим Положением и иными нормативными правовыми актами.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41585B" w:rsidRDefault="00613089" w:rsidP="0061308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329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3297">
        <w:rPr>
          <w:rFonts w:ascii="Times New Roman" w:hAnsi="Times New Roman" w:cs="Times New Roman"/>
          <w:sz w:val="28"/>
          <w:szCs w:val="28"/>
        </w:rPr>
        <w:t>. ПОРЯДОК СОСТАВЛЕНИЯ ПРОЕКТА БЮДЖЕТА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41585B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0A54">
        <w:rPr>
          <w:rFonts w:ascii="Times New Roman" w:hAnsi="Times New Roman" w:cs="Times New Roman"/>
          <w:sz w:val="28"/>
          <w:szCs w:val="28"/>
        </w:rPr>
        <w:t>Статья 6. Основы составления проекта</w:t>
      </w:r>
      <w:r w:rsidRPr="0041585B">
        <w:rPr>
          <w:rFonts w:ascii="Times New Roman" w:hAnsi="Times New Roman" w:cs="Times New Roman"/>
          <w:sz w:val="28"/>
          <w:szCs w:val="28"/>
        </w:rPr>
        <w:t xml:space="preserve"> бюджета городского округа</w:t>
      </w:r>
    </w:p>
    <w:p w:rsidR="00613089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Default="00613089" w:rsidP="00613089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 xml:space="preserve">Порядок и сроки составления проекта бюджета городского округа устанавливаются Администрацией с соблюдением требований, устанавливаемых </w:t>
      </w:r>
      <w:r>
        <w:rPr>
          <w:rFonts w:ascii="Times New Roman" w:hAnsi="Times New Roman" w:cs="Times New Roman"/>
          <w:sz w:val="28"/>
          <w:szCs w:val="28"/>
        </w:rPr>
        <w:t xml:space="preserve"> Бюджетным кодексом и </w:t>
      </w:r>
      <w:r w:rsidRPr="0041585B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613089" w:rsidRPr="001D0433" w:rsidRDefault="00613089" w:rsidP="00613089">
      <w:pPr>
        <w:pStyle w:val="ConsPlusNormal"/>
        <w:numPr>
          <w:ilvl w:val="0"/>
          <w:numId w:val="7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4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0433">
        <w:rPr>
          <w:rFonts w:ascii="Times New Roman" w:hAnsi="Times New Roman" w:cs="Times New Roman"/>
          <w:sz w:val="28"/>
          <w:szCs w:val="28"/>
        </w:rPr>
        <w:t>Проект местного бюджета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решением Думы, если законом Свердловской области, за исключением закона о бюджете Свердловской области, не определен срок, на который составляются и утверждаются проекты бюджетов городских округов.</w:t>
      </w:r>
      <w:proofErr w:type="gramEnd"/>
    </w:p>
    <w:p w:rsidR="00613089" w:rsidRPr="001D0433" w:rsidRDefault="00613089" w:rsidP="00613089">
      <w:pPr>
        <w:pStyle w:val="ConsPlusNormal"/>
        <w:numPr>
          <w:ilvl w:val="0"/>
          <w:numId w:val="7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433">
        <w:rPr>
          <w:rFonts w:ascii="Times New Roman" w:hAnsi="Times New Roman" w:cs="Times New Roman"/>
          <w:sz w:val="28"/>
          <w:szCs w:val="28"/>
        </w:rPr>
        <w:t>В случае если проект местного бюджета составляется и утверждается на очередной финансовый год, Администрация разрабатывает и утверждает среднесрочный финансовый план городского округа.</w:t>
      </w:r>
    </w:p>
    <w:p w:rsidR="00613089" w:rsidRPr="001D0433" w:rsidRDefault="00613089" w:rsidP="00613089">
      <w:pPr>
        <w:pStyle w:val="ConsPlusNormal"/>
        <w:numPr>
          <w:ilvl w:val="0"/>
          <w:numId w:val="7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433">
        <w:rPr>
          <w:rFonts w:ascii="Times New Roman" w:hAnsi="Times New Roman" w:cs="Times New Roman"/>
          <w:sz w:val="28"/>
          <w:szCs w:val="28"/>
        </w:rPr>
        <w:t>В результате разработки среднесрочного финансового плана устанавливаются ожидаемый общий объем доходов, расходов местного бюджета, объем бюджета принимаемых обязательств и состав принимаемых обязательств на предстоящий трехлетний период, в том числе на очередной финансовый год.</w:t>
      </w:r>
    </w:p>
    <w:p w:rsidR="00613089" w:rsidRPr="001D0433" w:rsidRDefault="00613089" w:rsidP="00613089">
      <w:pPr>
        <w:pStyle w:val="ConsPlusNormal"/>
        <w:numPr>
          <w:ilvl w:val="0"/>
          <w:numId w:val="7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433">
        <w:rPr>
          <w:rFonts w:ascii="Times New Roman" w:hAnsi="Times New Roman" w:cs="Times New Roman"/>
          <w:sz w:val="28"/>
          <w:szCs w:val="28"/>
        </w:rPr>
        <w:t xml:space="preserve"> Непосредственное составление проекта местного бюджета осуществляет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D0433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ый орган</w:t>
      </w:r>
      <w:r w:rsidRPr="001D0433">
        <w:rPr>
          <w:rFonts w:ascii="Times New Roman" w:hAnsi="Times New Roman" w:cs="Times New Roman"/>
          <w:sz w:val="28"/>
          <w:szCs w:val="28"/>
        </w:rPr>
        <w:t>.</w:t>
      </w:r>
    </w:p>
    <w:p w:rsidR="00613089" w:rsidRPr="001D0433" w:rsidRDefault="00613089" w:rsidP="00613089">
      <w:pPr>
        <w:pStyle w:val="ConsPlusNormal"/>
        <w:numPr>
          <w:ilvl w:val="0"/>
          <w:numId w:val="7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433">
        <w:rPr>
          <w:rFonts w:ascii="Times New Roman" w:hAnsi="Times New Roman" w:cs="Times New Roman"/>
          <w:sz w:val="28"/>
          <w:szCs w:val="28"/>
        </w:rPr>
        <w:t xml:space="preserve"> Основные характеристики местного бюджета на очередной финансовый год (очередной финансовый год и плановый период), а также распределение предельных объемов бюджетного финансирования по главным распорядителям бюджетных средств, по муниципальным программам, </w:t>
      </w:r>
      <w:r w:rsidRPr="001D0433">
        <w:rPr>
          <w:rFonts w:ascii="Times New Roman" w:hAnsi="Times New Roman" w:cs="Times New Roman"/>
          <w:sz w:val="28"/>
          <w:szCs w:val="28"/>
        </w:rPr>
        <w:lastRenderedPageBreak/>
        <w:t xml:space="preserve">подлежащим финансированию за счет местного бюджета в очередном финансовом году (очередном финансовом году и плановом периоде) разрабатываются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D0433">
        <w:rPr>
          <w:rFonts w:ascii="Times New Roman" w:hAnsi="Times New Roman" w:cs="Times New Roman"/>
          <w:sz w:val="28"/>
          <w:szCs w:val="28"/>
        </w:rPr>
        <w:t xml:space="preserve">инансовым </w:t>
      </w:r>
      <w:r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1D0433">
        <w:rPr>
          <w:rFonts w:ascii="Times New Roman" w:hAnsi="Times New Roman" w:cs="Times New Roman"/>
          <w:sz w:val="28"/>
          <w:szCs w:val="28"/>
        </w:rPr>
        <w:t>с учетом:</w:t>
      </w:r>
    </w:p>
    <w:p w:rsidR="00613089" w:rsidRPr="001D0433" w:rsidRDefault="00613089" w:rsidP="0061308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433">
        <w:rPr>
          <w:rFonts w:ascii="Times New Roman" w:hAnsi="Times New Roman" w:cs="Times New Roman"/>
          <w:sz w:val="28"/>
          <w:szCs w:val="28"/>
        </w:rPr>
        <w:t>1) показателей среднесрочного финансового плана городского округа на предстоящие три года и распределения бюджета принимаемых обязательств;</w:t>
      </w:r>
    </w:p>
    <w:p w:rsidR="00613089" w:rsidRPr="001D0433" w:rsidRDefault="00613089" w:rsidP="0061308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433">
        <w:rPr>
          <w:rFonts w:ascii="Times New Roman" w:hAnsi="Times New Roman" w:cs="Times New Roman"/>
          <w:sz w:val="28"/>
          <w:szCs w:val="28"/>
        </w:rPr>
        <w:t>2) необходимости финансирования всех расходных обязательств, включенных в реестр расходных обязательств городского округа, исполнение которых должно осуществляться в очередном финансовом году (очередном финансовом году и плановом периоде) за счет средств местного бюджета;</w:t>
      </w:r>
    </w:p>
    <w:p w:rsidR="00613089" w:rsidRPr="001D0433" w:rsidRDefault="00613089" w:rsidP="0061308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433">
        <w:rPr>
          <w:rFonts w:ascii="Times New Roman" w:hAnsi="Times New Roman" w:cs="Times New Roman"/>
          <w:sz w:val="28"/>
          <w:szCs w:val="28"/>
        </w:rPr>
        <w:t xml:space="preserve">3) документов и материалов, указанных </w:t>
      </w:r>
      <w:r w:rsidRPr="00FD099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73" w:history="1">
        <w:r w:rsidRPr="00FD099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FD099C">
        <w:rPr>
          <w:rFonts w:ascii="Times New Roman" w:hAnsi="Times New Roman" w:cs="Times New Roman"/>
          <w:sz w:val="28"/>
          <w:szCs w:val="28"/>
        </w:rPr>
        <w:t>11 настоящей</w:t>
      </w:r>
      <w:r w:rsidRPr="001D0433">
        <w:rPr>
          <w:rFonts w:ascii="Times New Roman" w:hAnsi="Times New Roman" w:cs="Times New Roman"/>
          <w:sz w:val="28"/>
          <w:szCs w:val="28"/>
        </w:rPr>
        <w:t xml:space="preserve"> статьи.</w:t>
      </w:r>
    </w:p>
    <w:p w:rsidR="00613089" w:rsidRPr="001D0433" w:rsidRDefault="00613089" w:rsidP="00613089">
      <w:pPr>
        <w:pStyle w:val="ConsPlusNormal"/>
        <w:numPr>
          <w:ilvl w:val="0"/>
          <w:numId w:val="7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433">
        <w:rPr>
          <w:rFonts w:ascii="Times New Roman" w:hAnsi="Times New Roman" w:cs="Times New Roman"/>
          <w:sz w:val="28"/>
          <w:szCs w:val="28"/>
        </w:rPr>
        <w:t xml:space="preserve"> Главные распорядители бюджетных средств распределяют предельные объемы бюджетного финансирования на очередной финансовый год (очередной финансовый год и плановый период) в соответствии с классификацией расходов бюджетов Российской Федерации.</w:t>
      </w:r>
    </w:p>
    <w:p w:rsidR="00613089" w:rsidRPr="0041585B" w:rsidRDefault="00613089" w:rsidP="00613089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 xml:space="preserve">После получения от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 Свердловской области</w:t>
      </w:r>
      <w:r w:rsidRPr="0041585B">
        <w:rPr>
          <w:rFonts w:ascii="Times New Roman" w:hAnsi="Times New Roman" w:cs="Times New Roman"/>
          <w:sz w:val="28"/>
          <w:szCs w:val="28"/>
        </w:rPr>
        <w:t xml:space="preserve"> расчетн</w:t>
      </w:r>
      <w:r>
        <w:rPr>
          <w:rFonts w:ascii="Times New Roman" w:hAnsi="Times New Roman" w:cs="Times New Roman"/>
          <w:sz w:val="28"/>
          <w:szCs w:val="28"/>
        </w:rPr>
        <w:t>ых показателей расходных полномочий</w:t>
      </w:r>
      <w:r w:rsidRPr="0041585B">
        <w:rPr>
          <w:rFonts w:ascii="Times New Roman" w:hAnsi="Times New Roman" w:cs="Times New Roman"/>
          <w:sz w:val="28"/>
          <w:szCs w:val="28"/>
        </w:rPr>
        <w:t xml:space="preserve"> бюджета городского округа</w:t>
      </w:r>
      <w:proofErr w:type="gramEnd"/>
      <w:r w:rsidRPr="0041585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финансовый орган в случае необходимости готовит обоснованные разногласия с расчетами.</w:t>
      </w:r>
    </w:p>
    <w:p w:rsidR="00613089" w:rsidRDefault="00613089" w:rsidP="00613089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 xml:space="preserve">Указанные разногласия рассматриваются Администрацией городского округа и направляются </w:t>
      </w:r>
      <w:r>
        <w:rPr>
          <w:rFonts w:ascii="Times New Roman" w:hAnsi="Times New Roman" w:cs="Times New Roman"/>
          <w:sz w:val="28"/>
          <w:szCs w:val="28"/>
        </w:rPr>
        <w:t>финансовым органом</w:t>
      </w:r>
      <w:r w:rsidRPr="0041585B">
        <w:rPr>
          <w:rFonts w:ascii="Times New Roman" w:hAnsi="Times New Roman" w:cs="Times New Roman"/>
          <w:sz w:val="28"/>
          <w:szCs w:val="28"/>
        </w:rPr>
        <w:t xml:space="preserve"> городского округа в </w:t>
      </w:r>
      <w:r>
        <w:rPr>
          <w:rFonts w:ascii="Times New Roman" w:hAnsi="Times New Roman" w:cs="Times New Roman"/>
          <w:sz w:val="28"/>
          <w:szCs w:val="28"/>
        </w:rPr>
        <w:t>Министерство Финансов Свердловской области</w:t>
      </w:r>
      <w:r w:rsidRPr="0041585B">
        <w:rPr>
          <w:rFonts w:ascii="Times New Roman" w:hAnsi="Times New Roman" w:cs="Times New Roman"/>
          <w:sz w:val="28"/>
          <w:szCs w:val="28"/>
        </w:rPr>
        <w:t>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1585B">
        <w:rPr>
          <w:rFonts w:ascii="Times New Roman" w:hAnsi="Times New Roman" w:cs="Times New Roman"/>
          <w:sz w:val="28"/>
          <w:szCs w:val="28"/>
        </w:rPr>
        <w:t xml:space="preserve">. Составление проекта местного бюджета основывается </w:t>
      </w:r>
      <w:proofErr w:type="gramStart"/>
      <w:r w:rsidRPr="0041585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1585B">
        <w:rPr>
          <w:rFonts w:ascii="Times New Roman" w:hAnsi="Times New Roman" w:cs="Times New Roman"/>
          <w:sz w:val="28"/>
          <w:szCs w:val="28"/>
        </w:rPr>
        <w:t>:</w:t>
      </w:r>
    </w:p>
    <w:p w:rsidR="00613089" w:rsidRPr="004349E7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9E7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4349E7"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Pr="004349E7">
        <w:rPr>
          <w:rFonts w:ascii="Times New Roman" w:hAnsi="Times New Roman" w:cs="Times New Roman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613089" w:rsidRPr="004349E7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9E7">
        <w:rPr>
          <w:rFonts w:ascii="Times New Roman" w:hAnsi="Times New Roman" w:cs="Times New Roman"/>
          <w:sz w:val="28"/>
          <w:szCs w:val="28"/>
        </w:rPr>
        <w:t xml:space="preserve">2) основных </w:t>
      </w:r>
      <w:proofErr w:type="gramStart"/>
      <w:r w:rsidRPr="004349E7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4349E7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Свердловской области;</w:t>
      </w:r>
    </w:p>
    <w:p w:rsidR="00613089" w:rsidRPr="004349E7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9E7">
        <w:rPr>
          <w:rFonts w:ascii="Times New Roman" w:hAnsi="Times New Roman" w:cs="Times New Roman"/>
          <w:sz w:val="28"/>
          <w:szCs w:val="28"/>
        </w:rPr>
        <w:t xml:space="preserve">3) основных </w:t>
      </w:r>
      <w:proofErr w:type="gramStart"/>
      <w:r w:rsidRPr="004349E7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4349E7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городского округа на очередной финансовый год (очередной финансовый год и плановый период);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1585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41585B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Pr="0041585B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15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1585B">
        <w:rPr>
          <w:rFonts w:ascii="Times New Roman" w:hAnsi="Times New Roman" w:cs="Times New Roman"/>
          <w:sz w:val="28"/>
          <w:szCs w:val="28"/>
        </w:rPr>
        <w:t xml:space="preserve">) муниципальных </w:t>
      </w:r>
      <w:proofErr w:type="gramStart"/>
      <w:r w:rsidRPr="0041585B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Pr="0041585B">
        <w:rPr>
          <w:rFonts w:ascii="Times New Roman" w:hAnsi="Times New Roman" w:cs="Times New Roman"/>
          <w:sz w:val="28"/>
          <w:szCs w:val="28"/>
        </w:rPr>
        <w:t xml:space="preserve"> (проектах муниципальных программ, проектах изменений указанных программ);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349E7">
        <w:rPr>
          <w:rFonts w:ascii="Times New Roman" w:hAnsi="Times New Roman" w:cs="Times New Roman"/>
          <w:sz w:val="28"/>
          <w:szCs w:val="28"/>
        </w:rPr>
        <w:t xml:space="preserve">) бюджетном </w:t>
      </w:r>
      <w:proofErr w:type="gramStart"/>
      <w:r w:rsidRPr="004349E7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Pr="004349E7">
        <w:rPr>
          <w:rFonts w:ascii="Times New Roman" w:hAnsi="Times New Roman" w:cs="Times New Roman"/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158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составления  проекта местного бюджета Администрацией применяются следующие документы и материалы</w:t>
      </w:r>
      <w:r w:rsidRPr="0041585B">
        <w:rPr>
          <w:rFonts w:ascii="Times New Roman" w:hAnsi="Times New Roman" w:cs="Times New Roman"/>
          <w:sz w:val="28"/>
          <w:szCs w:val="28"/>
        </w:rPr>
        <w:t>: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lastRenderedPageBreak/>
        <w:t xml:space="preserve">1) сведения о действующем на момент </w:t>
      </w:r>
      <w:proofErr w:type="gramStart"/>
      <w:r w:rsidRPr="0041585B">
        <w:rPr>
          <w:rFonts w:ascii="Times New Roman" w:hAnsi="Times New Roman" w:cs="Times New Roman"/>
          <w:sz w:val="28"/>
          <w:szCs w:val="28"/>
        </w:rPr>
        <w:t>начала разработки проекта бюджета городского округа</w:t>
      </w:r>
      <w:proofErr w:type="gramEnd"/>
      <w:r w:rsidRPr="0041585B">
        <w:rPr>
          <w:rFonts w:ascii="Times New Roman" w:hAnsi="Times New Roman" w:cs="Times New Roman"/>
          <w:sz w:val="28"/>
          <w:szCs w:val="28"/>
        </w:rPr>
        <w:t xml:space="preserve"> налоговом законодательстве;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2) сведения о предполагаемых объемах субсидий и дотаций, предоставляемых из бюджета Свердловской области;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3) сведения о предполагаемых видах и объемах субвенций, передаваемых из бюджета Свердловской области;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4) сведения о предполагаемых объемах бюджетных инвестиций в объекты капитального строительства из бюджетов других уровней бюджетной системы Российской Федерации;</w:t>
      </w:r>
    </w:p>
    <w:p w:rsidR="00613089" w:rsidRPr="00E57E83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5</w:t>
      </w:r>
      <w:r w:rsidRPr="00E57E83">
        <w:rPr>
          <w:rFonts w:ascii="Times New Roman" w:hAnsi="Times New Roman" w:cs="Times New Roman"/>
          <w:sz w:val="28"/>
          <w:szCs w:val="28"/>
        </w:rPr>
        <w:t>)  проект среднесрочного финансового плана (при составлении проекта местного бюджета на очередной финансовый год);</w:t>
      </w:r>
    </w:p>
    <w:p w:rsidR="00613089" w:rsidRPr="00E57E83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57E83">
        <w:rPr>
          <w:rFonts w:ascii="Times New Roman" w:hAnsi="Times New Roman" w:cs="Times New Roman"/>
          <w:sz w:val="28"/>
          <w:szCs w:val="28"/>
        </w:rPr>
        <w:t>) реестр расходных обязательств городского округа;</w:t>
      </w:r>
    </w:p>
    <w:p w:rsidR="00613089" w:rsidRPr="00E57E83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E57E83">
        <w:rPr>
          <w:rFonts w:ascii="Times New Roman" w:hAnsi="Times New Roman" w:cs="Times New Roman"/>
          <w:sz w:val="28"/>
          <w:szCs w:val="28"/>
        </w:rPr>
        <w:t xml:space="preserve"> методика планирования бюджетных ассигнований, предусматриваемых в проекте местного бюджета для исполнения расходных обязательств городского округа в очередном финансовом году;</w:t>
      </w:r>
    </w:p>
    <w:p w:rsidR="00613089" w:rsidRPr="00E57E83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57E83">
        <w:rPr>
          <w:rFonts w:ascii="Times New Roman" w:hAnsi="Times New Roman" w:cs="Times New Roman"/>
          <w:sz w:val="28"/>
          <w:szCs w:val="28"/>
        </w:rPr>
        <w:t>) порядок формирования муниципального задания;</w:t>
      </w:r>
    </w:p>
    <w:p w:rsidR="00613089" w:rsidRPr="00E57E83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57E83">
        <w:rPr>
          <w:rFonts w:ascii="Times New Roman" w:hAnsi="Times New Roman" w:cs="Times New Roman"/>
          <w:sz w:val="28"/>
          <w:szCs w:val="28"/>
        </w:rPr>
        <w:t>) муниципальные задания</w:t>
      </w:r>
      <w:r>
        <w:rPr>
          <w:rFonts w:ascii="Times New Roman" w:hAnsi="Times New Roman" w:cs="Times New Roman"/>
          <w:sz w:val="28"/>
          <w:szCs w:val="28"/>
        </w:rPr>
        <w:t xml:space="preserve"> (проекты)</w:t>
      </w:r>
      <w:r w:rsidRPr="00E57E83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 муниципальными учреждениями городского округа;</w:t>
      </w:r>
    </w:p>
    <w:p w:rsidR="00613089" w:rsidRPr="00E57E83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57E83">
        <w:rPr>
          <w:rFonts w:ascii="Times New Roman" w:hAnsi="Times New Roman" w:cs="Times New Roman"/>
          <w:sz w:val="28"/>
          <w:szCs w:val="28"/>
        </w:rPr>
        <w:t>) оценка выпадающих доходов местного бюджета от предоставления налоговых льгот, от предоставления муниципального имущества в пользование на льготных условиях;</w:t>
      </w:r>
    </w:p>
    <w:p w:rsidR="00613089" w:rsidRPr="00E57E83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Pr="00E57E83">
        <w:rPr>
          <w:rFonts w:ascii="Times New Roman" w:hAnsi="Times New Roman" w:cs="Times New Roman"/>
          <w:sz w:val="28"/>
          <w:szCs w:val="28"/>
        </w:rPr>
        <w:t xml:space="preserve"> перечень объектов капитального строительства, в которые планируется направить бюджетные инвестиции в очередном финансовом году;</w:t>
      </w:r>
    </w:p>
    <w:p w:rsidR="00613089" w:rsidRPr="00E57E83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57E83">
        <w:rPr>
          <w:rFonts w:ascii="Times New Roman" w:hAnsi="Times New Roman" w:cs="Times New Roman"/>
          <w:sz w:val="28"/>
          <w:szCs w:val="28"/>
        </w:rPr>
        <w:t>) проект программы предоставления муниципальных гарантий на очередной финансовый год;</w:t>
      </w:r>
    </w:p>
    <w:p w:rsidR="00613089" w:rsidRPr="00E57E83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57E83">
        <w:rPr>
          <w:rFonts w:ascii="Times New Roman" w:hAnsi="Times New Roman" w:cs="Times New Roman"/>
          <w:sz w:val="28"/>
          <w:szCs w:val="28"/>
        </w:rPr>
        <w:t>) проект программы муниципальных заимствований;</w:t>
      </w:r>
    </w:p>
    <w:p w:rsidR="00613089" w:rsidRPr="00E57E83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57E83">
        <w:rPr>
          <w:rFonts w:ascii="Times New Roman" w:hAnsi="Times New Roman" w:cs="Times New Roman"/>
          <w:sz w:val="28"/>
          <w:szCs w:val="28"/>
        </w:rPr>
        <w:t>) размер и структура муниципального долга;</w:t>
      </w:r>
    </w:p>
    <w:p w:rsidR="00613089" w:rsidRPr="00E57E83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57E83">
        <w:rPr>
          <w:rFonts w:ascii="Times New Roman" w:hAnsi="Times New Roman" w:cs="Times New Roman"/>
          <w:sz w:val="28"/>
          <w:szCs w:val="28"/>
        </w:rPr>
        <w:t>) оценка ожидаемого исполнения бюджета в текущем финансовом году;</w:t>
      </w:r>
    </w:p>
    <w:p w:rsidR="00613089" w:rsidRPr="00E57E83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57E83">
        <w:rPr>
          <w:rFonts w:ascii="Times New Roman" w:hAnsi="Times New Roman" w:cs="Times New Roman"/>
          <w:sz w:val="28"/>
          <w:szCs w:val="28"/>
        </w:rPr>
        <w:t>) муниципальные программы, ведомственные целевые программы;</w:t>
      </w:r>
    </w:p>
    <w:p w:rsidR="00613089" w:rsidRPr="00E57E83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57E83">
        <w:rPr>
          <w:rFonts w:ascii="Times New Roman" w:hAnsi="Times New Roman" w:cs="Times New Roman"/>
          <w:sz w:val="28"/>
          <w:szCs w:val="28"/>
        </w:rPr>
        <w:t>) прогнозный план приватизации муниципального имущества;</w:t>
      </w:r>
    </w:p>
    <w:p w:rsidR="00613089" w:rsidRPr="00E57E83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E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57E83">
        <w:rPr>
          <w:rFonts w:ascii="Times New Roman" w:hAnsi="Times New Roman" w:cs="Times New Roman"/>
          <w:sz w:val="28"/>
          <w:szCs w:val="28"/>
        </w:rPr>
        <w:t>) иные сведения, предусмотренные нормативными правовыми актами и необходимые для своевременного и качественного составления проекта местного бюджета.</w:t>
      </w:r>
    </w:p>
    <w:p w:rsidR="00613089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13089" w:rsidRPr="009C7E54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099C">
        <w:rPr>
          <w:rFonts w:ascii="Times New Roman" w:hAnsi="Times New Roman" w:cs="Times New Roman"/>
          <w:sz w:val="28"/>
          <w:szCs w:val="28"/>
        </w:rPr>
        <w:t>Статья 7. Прогноз</w:t>
      </w:r>
      <w:r w:rsidRPr="009C7E54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</w:p>
    <w:p w:rsidR="00613089" w:rsidRPr="009C7E54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Pr="009C7E54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1. Прогноз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C7E54">
        <w:rPr>
          <w:rFonts w:ascii="Times New Roman" w:hAnsi="Times New Roman" w:cs="Times New Roman"/>
          <w:sz w:val="28"/>
          <w:szCs w:val="28"/>
        </w:rPr>
        <w:t xml:space="preserve"> разрабатывается Администрацией ежегодно на период не менее трех лет, включающих очередной финансовый год и плановый период, включающий два финансовых года, следующих за очередным финансовым годом.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2.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утверждается Администрацией и направляется одновременно с внесением проекта местного бюджета в Думу.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3. Прогноз социально-экономического развития городского округа разрабатывается в срок до 01 июля текущего года в порядке, установленном Администрацией, и направляется в Финансов</w:t>
      </w:r>
      <w:r>
        <w:rPr>
          <w:rFonts w:ascii="Times New Roman" w:hAnsi="Times New Roman" w:cs="Times New Roman"/>
          <w:sz w:val="28"/>
          <w:szCs w:val="28"/>
        </w:rPr>
        <w:t>ый отдел</w:t>
      </w:r>
      <w:r w:rsidRPr="009C7E54">
        <w:rPr>
          <w:rFonts w:ascii="Times New Roman" w:hAnsi="Times New Roman" w:cs="Times New Roman"/>
          <w:sz w:val="28"/>
          <w:szCs w:val="28"/>
        </w:rPr>
        <w:t xml:space="preserve"> не позднее 01 августа текущего года.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4. 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5. Изменение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C7E54">
        <w:rPr>
          <w:rFonts w:ascii="Times New Roman" w:hAnsi="Times New Roman" w:cs="Times New Roman"/>
          <w:sz w:val="28"/>
          <w:szCs w:val="28"/>
        </w:rPr>
        <w:t xml:space="preserve"> в ходе составления или рассмотрения проекта бюджета влечет за собой изменение основных характеристик проекта бюджета.</w:t>
      </w:r>
    </w:p>
    <w:p w:rsidR="00613089" w:rsidRPr="009C7E54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099C">
        <w:rPr>
          <w:rFonts w:ascii="Times New Roman" w:hAnsi="Times New Roman" w:cs="Times New Roman"/>
          <w:sz w:val="28"/>
          <w:szCs w:val="28"/>
        </w:rPr>
        <w:t>Статья 8.</w:t>
      </w:r>
      <w:r w:rsidRPr="009C7E54">
        <w:rPr>
          <w:rFonts w:ascii="Times New Roman" w:hAnsi="Times New Roman" w:cs="Times New Roman"/>
          <w:sz w:val="28"/>
          <w:szCs w:val="28"/>
        </w:rPr>
        <w:t xml:space="preserve"> Основные направления 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</w:p>
    <w:p w:rsidR="00613089" w:rsidRPr="009C7E54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13089" w:rsidRPr="009C7E54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1. Основные направления 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C7E54">
        <w:rPr>
          <w:rFonts w:ascii="Times New Roman" w:hAnsi="Times New Roman" w:cs="Times New Roman"/>
          <w:sz w:val="28"/>
          <w:szCs w:val="28"/>
        </w:rPr>
        <w:t xml:space="preserve"> разрабатываются Администрацией в срок до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C7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9C7E54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2. Основные направления бюджетной и налоговой политики включают в себя: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1) особенности формирования налоговых и неналоговых доходов местного бюджета на очередной финансовый год, в том числе особенности, связанные с установлением или отменой местных налогов и сборов, изменением отдельных элементов налогообложения и обложения сборами;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2) осуществляемые и планируемые меры по увеличению поступлений </w:t>
      </w:r>
      <w:r w:rsidRPr="009C7E54">
        <w:rPr>
          <w:rFonts w:ascii="Times New Roman" w:hAnsi="Times New Roman" w:cs="Times New Roman"/>
          <w:sz w:val="28"/>
          <w:szCs w:val="28"/>
        </w:rPr>
        <w:lastRenderedPageBreak/>
        <w:t>доходов в местный бюджет;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3) особенности управления объектами муниципальной собственности;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4) особенности формирования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C7E5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год, а также основные меры, направленные на эффективное использование средств местного бюджета;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5) особенности привлечения средств из источников финансирования дефицита местного бюджета, планируемый дефицит местного бюджета в очередном финансовом году;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6) особенности управления муниципальным долгом в очередном финансовом году;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7) иные показатели, определенные бюджетным и налоговым законодательством.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3. Основные направления бюджетной и налоговой политики ежегодно </w:t>
      </w:r>
      <w:r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Pr="009C7E54">
        <w:rPr>
          <w:rFonts w:ascii="Times New Roman" w:hAnsi="Times New Roman" w:cs="Times New Roman"/>
          <w:sz w:val="28"/>
          <w:szCs w:val="28"/>
        </w:rPr>
        <w:t xml:space="preserve"> Главой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C7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представляются в Думу МО Красноуфимский округ одновременно с проектом</w:t>
      </w:r>
      <w:r w:rsidRPr="009C7E54">
        <w:rPr>
          <w:rFonts w:ascii="Times New Roman" w:hAnsi="Times New Roman" w:cs="Times New Roman"/>
          <w:sz w:val="28"/>
          <w:szCs w:val="28"/>
        </w:rPr>
        <w:t xml:space="preserve"> местного бюджета.</w:t>
      </w:r>
    </w:p>
    <w:p w:rsidR="00613089" w:rsidRPr="009C7E54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Pr="009C7E54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099C">
        <w:rPr>
          <w:rFonts w:ascii="Times New Roman" w:hAnsi="Times New Roman" w:cs="Times New Roman"/>
          <w:sz w:val="28"/>
          <w:szCs w:val="28"/>
        </w:rPr>
        <w:t>Статья 9.</w:t>
      </w:r>
      <w:r w:rsidRPr="009C7E54">
        <w:rPr>
          <w:rFonts w:ascii="Times New Roman" w:hAnsi="Times New Roman" w:cs="Times New Roman"/>
          <w:sz w:val="28"/>
          <w:szCs w:val="28"/>
        </w:rPr>
        <w:t xml:space="preserve"> Среднесрочный финансовый план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</w:p>
    <w:p w:rsidR="00613089" w:rsidRPr="009C7E54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Pr="009C7E54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1. Среднесрочный финансовый план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C7E54">
        <w:rPr>
          <w:rFonts w:ascii="Times New Roman" w:hAnsi="Times New Roman" w:cs="Times New Roman"/>
          <w:sz w:val="28"/>
          <w:szCs w:val="28"/>
        </w:rPr>
        <w:t xml:space="preserve"> разрабатывается по форме и в порядке, установленном Администрацией.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2. Среднесрочный финансовый план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C7E54">
        <w:rPr>
          <w:rFonts w:ascii="Times New Roman" w:hAnsi="Times New Roman" w:cs="Times New Roman"/>
          <w:sz w:val="28"/>
          <w:szCs w:val="28"/>
        </w:rPr>
        <w:t xml:space="preserve"> содержит следующие параметры: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1) прогнозируемый общий объем доходов и расходов местного бюджета;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2) объемы бюджетных ассигнований по главным распорядителям бюджетных средств, по разделам, подразделам, целевым статьям и видам расходов классификации расходов бюджетов и (или) целевым статьям (муниципальным программам и </w:t>
      </w:r>
      <w:proofErr w:type="spellStart"/>
      <w:r w:rsidRPr="009C7E54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9C7E54">
        <w:rPr>
          <w:rFonts w:ascii="Times New Roman" w:hAnsi="Times New Roman" w:cs="Times New Roman"/>
          <w:sz w:val="28"/>
          <w:szCs w:val="28"/>
        </w:rPr>
        <w:t xml:space="preserve"> направлениям деятельности);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3) дефицит (</w:t>
      </w:r>
      <w:proofErr w:type="spellStart"/>
      <w:r w:rsidRPr="009C7E54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9C7E54">
        <w:rPr>
          <w:rFonts w:ascii="Times New Roman" w:hAnsi="Times New Roman" w:cs="Times New Roman"/>
          <w:sz w:val="28"/>
          <w:szCs w:val="28"/>
        </w:rPr>
        <w:t>) местного бюджета;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4) 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Администрацией может быть предусмотрено утверждение дополнительных показателей среднесрочного финансового плана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C7E54">
        <w:rPr>
          <w:rFonts w:ascii="Times New Roman" w:hAnsi="Times New Roman" w:cs="Times New Roman"/>
          <w:sz w:val="28"/>
          <w:szCs w:val="28"/>
        </w:rPr>
        <w:t>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3. Проект среднесрочного финансового плана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C7E54">
        <w:rPr>
          <w:rFonts w:ascii="Times New Roman" w:hAnsi="Times New Roman" w:cs="Times New Roman"/>
          <w:sz w:val="28"/>
          <w:szCs w:val="28"/>
        </w:rPr>
        <w:t xml:space="preserve"> </w:t>
      </w:r>
      <w:r w:rsidRPr="009C7E54">
        <w:rPr>
          <w:rFonts w:ascii="Times New Roman" w:hAnsi="Times New Roman" w:cs="Times New Roman"/>
          <w:sz w:val="28"/>
          <w:szCs w:val="28"/>
        </w:rPr>
        <w:lastRenderedPageBreak/>
        <w:t>утверждается Администрацией и представляется в Думу одновременно с проектом местного бюджета.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Значения показателей среднесрочного финансового плана и основных показателей проекта местного бюджета должны соответствовать друг другу.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4. Среднесрочный финансовый план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C7E54">
        <w:rPr>
          <w:rFonts w:ascii="Times New Roman" w:hAnsi="Times New Roman" w:cs="Times New Roman"/>
          <w:sz w:val="28"/>
          <w:szCs w:val="28"/>
        </w:rPr>
        <w:t xml:space="preserve"> разрабатывается путем уточнения параметров указанного плана на плановый период и добавления параметров на второй год планового периода.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C7E5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В пояснительной записке к проекту среднесрочного финансового плана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C7E54">
        <w:rPr>
          <w:rFonts w:ascii="Times New Roman" w:hAnsi="Times New Roman" w:cs="Times New Roman"/>
          <w:sz w:val="28"/>
          <w:szCs w:val="28"/>
        </w:rPr>
        <w:t xml:space="preserve"> приводится обоснование параметров среднесрочного финансового плана, в том числе их сопоставление с ранее утвержденными параметрами с указанием причин планируемых изменений.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243EF6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3EF6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43EF6">
        <w:rPr>
          <w:rFonts w:ascii="Times New Roman" w:hAnsi="Times New Roman" w:cs="Times New Roman"/>
          <w:sz w:val="28"/>
          <w:szCs w:val="28"/>
        </w:rPr>
        <w:t>. Реестр расходных обязательств муниципального образования</w:t>
      </w:r>
    </w:p>
    <w:p w:rsidR="00613089" w:rsidRPr="00243EF6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243EF6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EF6">
        <w:rPr>
          <w:rFonts w:ascii="Times New Roman" w:hAnsi="Times New Roman" w:cs="Times New Roman"/>
          <w:sz w:val="28"/>
          <w:szCs w:val="28"/>
        </w:rPr>
        <w:t>1. Ведение реестра расходных обязательств муниципального образования (далее - реестр) осуществляется финансовым органом в порядке, установленном Администрацией МО Красноуфимский округ.</w:t>
      </w:r>
    </w:p>
    <w:p w:rsidR="00613089" w:rsidRPr="00243EF6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EF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43EF6">
        <w:rPr>
          <w:rFonts w:ascii="Times New Roman" w:hAnsi="Times New Roman" w:cs="Times New Roman"/>
          <w:sz w:val="28"/>
          <w:szCs w:val="28"/>
        </w:rPr>
        <w:t>Под реестром понимается используемый при составлении проекта бюджета городского округа свод (перечень) законов, иных нормативно-правовых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 обязательств.</w:t>
      </w:r>
      <w:proofErr w:type="gramEnd"/>
    </w:p>
    <w:p w:rsidR="00613089" w:rsidRPr="00243EF6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EF6">
        <w:rPr>
          <w:rFonts w:ascii="Times New Roman" w:hAnsi="Times New Roman" w:cs="Times New Roman"/>
          <w:sz w:val="28"/>
          <w:szCs w:val="28"/>
        </w:rPr>
        <w:t>3. Основными принципами реестра являются:</w:t>
      </w:r>
    </w:p>
    <w:p w:rsidR="00613089" w:rsidRPr="00243EF6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EF6">
        <w:rPr>
          <w:rFonts w:ascii="Times New Roman" w:hAnsi="Times New Roman" w:cs="Times New Roman"/>
          <w:sz w:val="28"/>
          <w:szCs w:val="28"/>
        </w:rPr>
        <w:t>полнота отражения сведений о расходных обязательствах муниципального образования;</w:t>
      </w:r>
    </w:p>
    <w:p w:rsidR="00613089" w:rsidRPr="00243EF6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EF6">
        <w:rPr>
          <w:rFonts w:ascii="Times New Roman" w:hAnsi="Times New Roman" w:cs="Times New Roman"/>
          <w:sz w:val="28"/>
          <w:szCs w:val="28"/>
        </w:rPr>
        <w:t>периодичность обновления сведений, содержащихся в реестре;</w:t>
      </w:r>
    </w:p>
    <w:p w:rsidR="00613089" w:rsidRPr="00243EF6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EF6">
        <w:rPr>
          <w:rFonts w:ascii="Times New Roman" w:hAnsi="Times New Roman" w:cs="Times New Roman"/>
          <w:sz w:val="28"/>
          <w:szCs w:val="28"/>
        </w:rPr>
        <w:t>открытость сведений, содержащихся в реестре;</w:t>
      </w:r>
    </w:p>
    <w:p w:rsidR="00613089" w:rsidRPr="00243EF6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EF6">
        <w:rPr>
          <w:rFonts w:ascii="Times New Roman" w:hAnsi="Times New Roman" w:cs="Times New Roman"/>
          <w:sz w:val="28"/>
          <w:szCs w:val="28"/>
        </w:rPr>
        <w:t>единство формата отражения сведений в реестре;</w:t>
      </w:r>
    </w:p>
    <w:p w:rsidR="00613089" w:rsidRPr="00243EF6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EF6">
        <w:rPr>
          <w:rFonts w:ascii="Times New Roman" w:hAnsi="Times New Roman" w:cs="Times New Roman"/>
          <w:sz w:val="28"/>
          <w:szCs w:val="28"/>
        </w:rPr>
        <w:t>достоверность сведений, содержащихся в реестре.</w:t>
      </w:r>
    </w:p>
    <w:p w:rsidR="00613089" w:rsidRPr="00243EF6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EF6">
        <w:rPr>
          <w:rFonts w:ascii="Times New Roman" w:hAnsi="Times New Roman" w:cs="Times New Roman"/>
          <w:sz w:val="28"/>
          <w:szCs w:val="28"/>
        </w:rPr>
        <w:lastRenderedPageBreak/>
        <w:t>4. Данные реестра используются при разработке среднесрочного финансового плана и проекта бюджета городского округа на очередной финансовый год (очередной финансовый год и плановый период).</w:t>
      </w:r>
    </w:p>
    <w:p w:rsidR="00613089" w:rsidRPr="00243EF6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EF6">
        <w:rPr>
          <w:rFonts w:ascii="Times New Roman" w:hAnsi="Times New Roman" w:cs="Times New Roman"/>
          <w:sz w:val="28"/>
          <w:szCs w:val="28"/>
        </w:rPr>
        <w:t>5. Реестр представляется финансовым органом в Министерство финансов Свердловской области в порядке, установленном Министерством финансов Свердловской области.</w:t>
      </w:r>
    </w:p>
    <w:p w:rsidR="00613089" w:rsidRPr="00243EF6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9C7E54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3EF6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43EF6">
        <w:rPr>
          <w:rFonts w:ascii="Times New Roman" w:hAnsi="Times New Roman" w:cs="Times New Roman"/>
          <w:sz w:val="28"/>
          <w:szCs w:val="28"/>
        </w:rPr>
        <w:t>. Муниципальные программы. Ведомственные целевые</w:t>
      </w:r>
      <w:r w:rsidRPr="009C7E54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13089" w:rsidRPr="009C7E54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Pr="009C7E54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1. Муниципальные программы утверждаются Администрацией.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Сроки реализации муниципальных программ определяются Администрацией в устанавливаемом ей порядке.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2.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Администрацией.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Муниципальные программы подлежат приведению в соответствие с решением о бюджете не позднее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9C7E54">
        <w:rPr>
          <w:rFonts w:ascii="Times New Roman" w:hAnsi="Times New Roman" w:cs="Times New Roman"/>
          <w:sz w:val="28"/>
          <w:szCs w:val="28"/>
        </w:rPr>
        <w:t xml:space="preserve"> месяцев со дня вступления его в силу.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3. По каждой муниципальной программе ежегодно проводится оценка эффективности ее реализации. Порядок проведения указанной оценки и ее критерии устанавливаются Администрацией.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По результатам указанной оценки Администрацией </w:t>
      </w:r>
      <w:proofErr w:type="gramStart"/>
      <w:r w:rsidRPr="009C7E54">
        <w:rPr>
          <w:rFonts w:ascii="Times New Roman" w:hAnsi="Times New Roman" w:cs="Times New Roman"/>
          <w:sz w:val="28"/>
          <w:szCs w:val="28"/>
        </w:rPr>
        <w:t>может быть принято решение о необходимости прекращения или об изменении начиная</w:t>
      </w:r>
      <w:proofErr w:type="gramEnd"/>
      <w:r w:rsidRPr="009C7E54">
        <w:rPr>
          <w:rFonts w:ascii="Times New Roman" w:hAnsi="Times New Roman" w:cs="Times New Roman"/>
          <w:sz w:val="28"/>
          <w:szCs w:val="28"/>
        </w:rPr>
        <w:t xml:space="preserve">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Государственными программами Российской Федерации (государственными программами субъекта Российской Федерации) может быть предусмотрено предоставление субсидий местному бюджету на реализацию муниципальных программ, направленных на достижение целей, </w:t>
      </w:r>
      <w:r w:rsidRPr="009C7E54">
        <w:rPr>
          <w:rFonts w:ascii="Times New Roman" w:hAnsi="Times New Roman" w:cs="Times New Roman"/>
          <w:sz w:val="28"/>
          <w:szCs w:val="28"/>
        </w:rPr>
        <w:lastRenderedPageBreak/>
        <w:t>соответствующих государственным программам Российской Федерации (государственным программам субъекта Российской Федерации). Условия предоставления и методика расчета указанных межбюджетных субсидий устанавливаются соответствующей программой.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4. В местном бюджете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Администрацией.</w:t>
      </w:r>
    </w:p>
    <w:p w:rsidR="00613089" w:rsidRPr="009C7E54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Pr="009C7E54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099C">
        <w:rPr>
          <w:rFonts w:ascii="Times New Roman" w:hAnsi="Times New Roman" w:cs="Times New Roman"/>
          <w:sz w:val="28"/>
          <w:szCs w:val="28"/>
        </w:rPr>
        <w:t>Статья 12.</w:t>
      </w:r>
      <w:r w:rsidRPr="009C7E54">
        <w:rPr>
          <w:rFonts w:ascii="Times New Roman" w:hAnsi="Times New Roman" w:cs="Times New Roman"/>
          <w:sz w:val="28"/>
          <w:szCs w:val="28"/>
        </w:rPr>
        <w:t xml:space="preserve"> Прогнозирование доходов местного бюджета и планирование бюджетных ассигнований</w:t>
      </w:r>
    </w:p>
    <w:p w:rsidR="00613089" w:rsidRPr="009C7E54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Pr="009C7E54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1. Доходы местного бюджета прогнозируются на основе прогноза социально-экономического развития городского </w:t>
      </w:r>
      <w:proofErr w:type="gramStart"/>
      <w:r w:rsidRPr="009C7E54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9C7E54">
        <w:rPr>
          <w:rFonts w:ascii="Times New Roman" w:hAnsi="Times New Roman" w:cs="Times New Roman"/>
          <w:sz w:val="28"/>
          <w:szCs w:val="28"/>
        </w:rPr>
        <w:t xml:space="preserve"> в условиях действующего на день внесения в Думу проекта решения о местном бюджете законодательства о налогах и сборах и бюджетного законодательства Российской Федерации, а также иного законодательства Российской Федерации, правовых актов Думы, устанавливающих налоговые и неналоговые доходы местного бюджета.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C7E54">
        <w:rPr>
          <w:rFonts w:ascii="Times New Roman" w:hAnsi="Times New Roman" w:cs="Times New Roman"/>
          <w:sz w:val="28"/>
          <w:szCs w:val="28"/>
        </w:rPr>
        <w:t>Решения Думы, предусматривающие внесение изменений в решения Думы о налогах и сборах, принятые после дня внесения в Думу проекта решения о местном бюджете на очередной финансовый год и приводящие к изменению доходов (расходов) местного бюджета, должны содержать положения о вступлении в силу указанных решений не ранее 1 января года, следующего за очередным финансовым годом.</w:t>
      </w:r>
      <w:proofErr w:type="gramEnd"/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3. Планирование бюджетных ассигнований осуществляется в порядке и в соответствии с методикой, утверждаемой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C7E54">
        <w:rPr>
          <w:rFonts w:ascii="Times New Roman" w:hAnsi="Times New Roman" w:cs="Times New Roman"/>
          <w:sz w:val="28"/>
          <w:szCs w:val="28"/>
        </w:rPr>
        <w:t xml:space="preserve">инансовым </w:t>
      </w:r>
      <w:r>
        <w:rPr>
          <w:rFonts w:ascii="Times New Roman" w:hAnsi="Times New Roman" w:cs="Times New Roman"/>
          <w:sz w:val="28"/>
          <w:szCs w:val="28"/>
        </w:rPr>
        <w:t>органом</w:t>
      </w:r>
      <w:r w:rsidRPr="009C7E54">
        <w:rPr>
          <w:rFonts w:ascii="Times New Roman" w:hAnsi="Times New Roman" w:cs="Times New Roman"/>
          <w:sz w:val="28"/>
          <w:szCs w:val="28"/>
        </w:rPr>
        <w:t>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4. 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E54">
        <w:rPr>
          <w:rFonts w:ascii="Times New Roman" w:hAnsi="Times New Roman" w:cs="Times New Roman"/>
          <w:sz w:val="28"/>
          <w:szCs w:val="28"/>
        </w:rPr>
        <w:t>Под бюджетными ассигнованиями на исполнение действующих расходных обязательств понимаются ассигнования, состав и (или) объем которых обусловлены законами, нормативными правовыми актами, муниципальными правовыми актами, договорами и соглашениями,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</w:t>
      </w:r>
      <w:proofErr w:type="gramEnd"/>
      <w:r w:rsidRPr="009C7E54">
        <w:rPr>
          <w:rFonts w:ascii="Times New Roman" w:hAnsi="Times New Roman" w:cs="Times New Roman"/>
          <w:sz w:val="28"/>
          <w:szCs w:val="28"/>
        </w:rPr>
        <w:t xml:space="preserve">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указанных законов и нормативных правовых актов, муниципальных правовых актов.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E54">
        <w:rPr>
          <w:rFonts w:ascii="Times New Roman" w:hAnsi="Times New Roman" w:cs="Times New Roman"/>
          <w:sz w:val="28"/>
          <w:szCs w:val="28"/>
        </w:rPr>
        <w:lastRenderedPageBreak/>
        <w:t>Под бюджетными ассигнованиями на исполнение принимаемых обязательств понимаются ассигнования, состав и (или) объем которых обусловлены законами, нормативными правовыми актами, муниципальными правовыми актами,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</w:t>
      </w:r>
      <w:proofErr w:type="gramEnd"/>
      <w:r w:rsidRPr="009C7E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7E54">
        <w:rPr>
          <w:rFonts w:ascii="Times New Roman" w:hAnsi="Times New Roman" w:cs="Times New Roman"/>
          <w:sz w:val="28"/>
          <w:szCs w:val="28"/>
        </w:rPr>
        <w:t>финансовом году, включая договоры и соглашения, подлежащие заключению получателями бюджетных средств во исполнение указанных законов, нормативных правовых актов и муниципальных правовых актов.</w:t>
      </w:r>
      <w:proofErr w:type="gramEnd"/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5. Планирование бюджетных ассигнований на оказание муниципальных услуг (выполнение работ) бюджетными и автономными учреждениями осуществляется с учетом муниципального задания на очередной финансовый год (очередной финансовый год и плановый период), а также его выполнения в отчетном финансовом году и текущем финансовом году.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363F4B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3F4B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63F4B">
        <w:rPr>
          <w:rFonts w:ascii="Times New Roman" w:hAnsi="Times New Roman" w:cs="Times New Roman"/>
          <w:sz w:val="28"/>
          <w:szCs w:val="28"/>
        </w:rPr>
        <w:t>. Резервный фонд Администрации</w:t>
      </w:r>
    </w:p>
    <w:p w:rsidR="00613089" w:rsidRPr="00363F4B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Pr="00363F4B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F4B">
        <w:rPr>
          <w:rFonts w:ascii="Times New Roman" w:hAnsi="Times New Roman" w:cs="Times New Roman"/>
          <w:sz w:val="28"/>
          <w:szCs w:val="28"/>
        </w:rPr>
        <w:t>1. В расходной части бюджета предусматривается создание резервного фонда Администрации.</w:t>
      </w:r>
    </w:p>
    <w:p w:rsidR="00613089" w:rsidRPr="00363F4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F4B">
        <w:rPr>
          <w:rFonts w:ascii="Times New Roman" w:hAnsi="Times New Roman" w:cs="Times New Roman"/>
          <w:sz w:val="28"/>
          <w:szCs w:val="28"/>
        </w:rPr>
        <w:t>2. В расходной части бюджета запрещается создание резервного фонда Думы и депутатов Думы.</w:t>
      </w:r>
    </w:p>
    <w:p w:rsidR="00613089" w:rsidRPr="00363F4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F4B">
        <w:rPr>
          <w:rFonts w:ascii="Times New Roman" w:hAnsi="Times New Roman" w:cs="Times New Roman"/>
          <w:sz w:val="28"/>
          <w:szCs w:val="28"/>
        </w:rPr>
        <w:t>3. Размер резервного фонда устанавливается решением о бюджете МО Красноуфимский округ и не может превышать 3 процента утвержденного указанным решением общего объема расходов.</w:t>
      </w:r>
    </w:p>
    <w:p w:rsidR="00613089" w:rsidRPr="00363F4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F4B">
        <w:rPr>
          <w:rFonts w:ascii="Times New Roman" w:hAnsi="Times New Roman" w:cs="Times New Roman"/>
          <w:sz w:val="28"/>
          <w:szCs w:val="28"/>
        </w:rPr>
        <w:t>4. Средства резервного фонда Администрации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613089" w:rsidRPr="00363F4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F4B">
        <w:rPr>
          <w:rFonts w:ascii="Times New Roman" w:hAnsi="Times New Roman" w:cs="Times New Roman"/>
          <w:sz w:val="28"/>
          <w:szCs w:val="28"/>
        </w:rPr>
        <w:t>5. Бюджетные ассигнования резервного фонда местной администрации, предусмотренные в составе местного бюджета, используются по решению Администрации.</w:t>
      </w:r>
    </w:p>
    <w:p w:rsidR="00613089" w:rsidRPr="00363F4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F4B">
        <w:rPr>
          <w:rFonts w:ascii="Times New Roman" w:hAnsi="Times New Roman" w:cs="Times New Roman"/>
          <w:sz w:val="28"/>
          <w:szCs w:val="28"/>
        </w:rPr>
        <w:t>6. Порядок использования бюджетных ассигнований резервного фонда устанавливается Администрацией.</w:t>
      </w:r>
    </w:p>
    <w:p w:rsidR="00613089" w:rsidRPr="00363F4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F4B">
        <w:rPr>
          <w:rFonts w:ascii="Times New Roman" w:hAnsi="Times New Roman" w:cs="Times New Roman"/>
          <w:sz w:val="28"/>
          <w:szCs w:val="28"/>
        </w:rPr>
        <w:t xml:space="preserve">7. Отчет об использовании бюджетных ассигнований резервного фонда Администрации прилагается к ежеквартальному и годовому отчетам об исполнении бюджета городского округа. </w:t>
      </w:r>
    </w:p>
    <w:p w:rsidR="00613089" w:rsidRPr="00363F4B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Pr="00363F4B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3F4B"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63F4B">
        <w:rPr>
          <w:rFonts w:ascii="Times New Roman" w:hAnsi="Times New Roman" w:cs="Times New Roman"/>
          <w:sz w:val="28"/>
          <w:szCs w:val="28"/>
        </w:rPr>
        <w:t>. Дорожный фонд МО Красноуфимский округ</w:t>
      </w:r>
    </w:p>
    <w:p w:rsidR="00613089" w:rsidRPr="00363F4B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Pr="00363F4B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F4B">
        <w:rPr>
          <w:rFonts w:ascii="Times New Roman" w:hAnsi="Times New Roman" w:cs="Times New Roman"/>
          <w:sz w:val="28"/>
          <w:szCs w:val="28"/>
        </w:rPr>
        <w:t>1. Дорожный фонд -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613089" w:rsidRPr="00363F4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F4B">
        <w:rPr>
          <w:rFonts w:ascii="Times New Roman" w:hAnsi="Times New Roman" w:cs="Times New Roman"/>
          <w:sz w:val="28"/>
          <w:szCs w:val="28"/>
        </w:rPr>
        <w:t>2. Муниципальный дорожный фонд создается решением представительного органа муниципального образования (за исключением решения о местном бюджете).</w:t>
      </w:r>
    </w:p>
    <w:p w:rsidR="00613089" w:rsidRPr="00363F4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F4B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муниципального дорожного фонда утверждается решением о местном бюджете на очередной финансовый год (очередной финансовый год и плановый период). </w:t>
      </w:r>
    </w:p>
    <w:p w:rsidR="00613089" w:rsidRPr="00363F4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F4B">
        <w:rPr>
          <w:rFonts w:ascii="Times New Roman" w:hAnsi="Times New Roman" w:cs="Times New Roman"/>
          <w:sz w:val="28"/>
          <w:szCs w:val="28"/>
        </w:rPr>
        <w:t>Объем бюджетных ассигнований дорожного фонда может быть скорректирован в связи с изменением объема прогнозируемых доходов бюджета МО Красноуфимский округ в очередном финансовом году.</w:t>
      </w:r>
    </w:p>
    <w:p w:rsidR="00613089" w:rsidRPr="00363F4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F4B">
        <w:rPr>
          <w:rFonts w:ascii="Times New Roman" w:hAnsi="Times New Roman" w:cs="Times New Roman"/>
          <w:sz w:val="28"/>
          <w:szCs w:val="28"/>
        </w:rPr>
        <w:t>3. 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образования.</w:t>
      </w:r>
    </w:p>
    <w:p w:rsidR="00613089" w:rsidRPr="00363F4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F4B">
        <w:rPr>
          <w:rFonts w:ascii="Times New Roman" w:hAnsi="Times New Roman" w:cs="Times New Roman"/>
          <w:sz w:val="28"/>
          <w:szCs w:val="28"/>
        </w:rPr>
        <w:t>4.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613089" w:rsidRPr="00363F4B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13089" w:rsidRPr="0041585B" w:rsidRDefault="00613089" w:rsidP="0061308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718"/>
      <w:bookmarkEnd w:id="1"/>
      <w:r w:rsidRPr="0041585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1585B">
        <w:rPr>
          <w:rFonts w:ascii="Times New Roman" w:hAnsi="Times New Roman" w:cs="Times New Roman"/>
          <w:sz w:val="28"/>
          <w:szCs w:val="28"/>
        </w:rPr>
        <w:t xml:space="preserve">. РАССМОТРЕНИЕ И УТВЕРЖДЕНИЕ 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О МЕСТНОМ </w:t>
      </w:r>
      <w:r w:rsidRPr="0041585B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613089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F10534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786"/>
      <w:bookmarkEnd w:id="2"/>
      <w:r w:rsidRPr="00FD099C">
        <w:rPr>
          <w:rFonts w:ascii="Times New Roman" w:hAnsi="Times New Roman" w:cs="Times New Roman"/>
          <w:sz w:val="28"/>
          <w:szCs w:val="28"/>
        </w:rPr>
        <w:t>Статья 15. Внесение</w:t>
      </w:r>
      <w:r w:rsidRPr="00F10534">
        <w:rPr>
          <w:rFonts w:ascii="Times New Roman" w:hAnsi="Times New Roman" w:cs="Times New Roman"/>
          <w:sz w:val="28"/>
          <w:szCs w:val="28"/>
        </w:rPr>
        <w:t xml:space="preserve"> проекта решения о местном бюджете в Думу</w:t>
      </w:r>
    </w:p>
    <w:p w:rsidR="00613089" w:rsidRPr="00F10534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Pr="00F10534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в </w:t>
      </w:r>
      <w:r w:rsidRPr="00FD099C">
        <w:rPr>
          <w:rFonts w:ascii="Times New Roman" w:hAnsi="Times New Roman" w:cs="Times New Roman"/>
          <w:sz w:val="28"/>
          <w:szCs w:val="28"/>
        </w:rPr>
        <w:t>лице Главы городского округа вносит</w:t>
      </w:r>
      <w:r w:rsidRPr="00F10534">
        <w:rPr>
          <w:rFonts w:ascii="Times New Roman" w:hAnsi="Times New Roman" w:cs="Times New Roman"/>
          <w:sz w:val="28"/>
          <w:szCs w:val="28"/>
        </w:rPr>
        <w:t xml:space="preserve"> проект решения о местном бюджете на очередной финансовый год (очередной финансовый год и плановый период) на рассмотрение в Думу не позднее 15 ноября текущего года.</w:t>
      </w:r>
    </w:p>
    <w:p w:rsidR="00613089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В случае внесения в Думу проектов решений об изменении решений Думы о налогах и сборах, внесение таких проектов предшествует внесению в Думу проекта решения о местном бюджете.</w:t>
      </w:r>
    </w:p>
    <w:p w:rsidR="00613089" w:rsidRPr="00BC700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001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 (дотации, субвенции, субсидии и иные межбюджетные трансферты), предусмотренный в проекте решения о бюджете городского округа по данным оперативной информации, подлежит уточнению в ходе рассмотрения проекта бюджета городского округа после принятия Закона </w:t>
      </w:r>
      <w:r w:rsidRPr="00BC7001">
        <w:rPr>
          <w:rFonts w:ascii="Times New Roman" w:hAnsi="Times New Roman" w:cs="Times New Roman"/>
          <w:sz w:val="28"/>
          <w:szCs w:val="28"/>
        </w:rPr>
        <w:lastRenderedPageBreak/>
        <w:t xml:space="preserve">Свердловской области об областном бюджете на очередной финансовый год и плановый период по представлению Главы городского округа или руководителя финансового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BC70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67"/>
      <w:bookmarkEnd w:id="3"/>
      <w:r w:rsidRPr="00F10534">
        <w:rPr>
          <w:rFonts w:ascii="Times New Roman" w:hAnsi="Times New Roman" w:cs="Times New Roman"/>
          <w:sz w:val="28"/>
          <w:szCs w:val="28"/>
        </w:rPr>
        <w:t>2. Проект решения о местном бюджете состоит из текстовой части и приложений.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68"/>
      <w:bookmarkEnd w:id="4"/>
      <w:r w:rsidRPr="00F10534">
        <w:rPr>
          <w:rFonts w:ascii="Times New Roman" w:hAnsi="Times New Roman" w:cs="Times New Roman"/>
          <w:sz w:val="28"/>
          <w:szCs w:val="28"/>
        </w:rPr>
        <w:t>3. В текстовой части проекта решения о местном бюджете должны предусматриваться: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1) основные характеристики местного бюджета, к которым относятся общий объем доходов местного бюджета, общий объем расходов местного бюджета, дефицит (</w:t>
      </w:r>
      <w:proofErr w:type="spellStart"/>
      <w:r w:rsidRPr="00F10534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F10534">
        <w:rPr>
          <w:rFonts w:ascii="Times New Roman" w:hAnsi="Times New Roman" w:cs="Times New Roman"/>
          <w:sz w:val="28"/>
          <w:szCs w:val="28"/>
        </w:rPr>
        <w:t>) местного бюджета;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2) общий объем бюджетных ассигнований, направляемых на исполнение публичных нормативных обязательств;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3)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(очередном финансовом году и плановом периоде);</w:t>
      </w:r>
    </w:p>
    <w:p w:rsidR="00613089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534">
        <w:rPr>
          <w:rFonts w:ascii="Times New Roman" w:hAnsi="Times New Roman" w:cs="Times New Roman"/>
          <w:sz w:val="28"/>
          <w:szCs w:val="28"/>
        </w:rPr>
        <w:t>4)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</w:t>
      </w:r>
      <w:proofErr w:type="gramEnd"/>
      <w:r w:rsidRPr="00F10534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Федерации, </w:t>
      </w:r>
      <w:proofErr w:type="gramStart"/>
      <w:r w:rsidRPr="00F10534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F10534">
        <w:rPr>
          <w:rFonts w:ascii="Times New Roman" w:hAnsi="Times New Roman" w:cs="Times New Roman"/>
          <w:sz w:val="28"/>
          <w:szCs w:val="28"/>
        </w:rPr>
        <w:t xml:space="preserve"> целевое назначение);</w:t>
      </w:r>
    </w:p>
    <w:p w:rsidR="00613089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 xml:space="preserve">5) верхний предел муниципального внутреннего долга по состоянию на 1 января года, следующего за очередным финансовым годом (очередным финансовым годом и каждым годом планового периода), с </w:t>
      </w:r>
      <w:proofErr w:type="gramStart"/>
      <w:r w:rsidRPr="00F10534">
        <w:rPr>
          <w:rFonts w:ascii="Times New Roman" w:hAnsi="Times New Roman" w:cs="Times New Roman"/>
          <w:sz w:val="28"/>
          <w:szCs w:val="28"/>
        </w:rPr>
        <w:t>указанием</w:t>
      </w:r>
      <w:proofErr w:type="gramEnd"/>
      <w:r w:rsidRPr="00F10534">
        <w:rPr>
          <w:rFonts w:ascii="Times New Roman" w:hAnsi="Times New Roman" w:cs="Times New Roman"/>
          <w:sz w:val="28"/>
          <w:szCs w:val="28"/>
        </w:rPr>
        <w:t xml:space="preserve"> в том числе верхнего предела долга по муниципальным гарантиям;</w:t>
      </w:r>
    </w:p>
    <w:p w:rsidR="00613089" w:rsidRPr="00B26C1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B26C14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по состоянию на 1 января года, следующего за очередным финансовым годом (очередным финансовым годом и каждым годом планового периода), с </w:t>
      </w:r>
      <w:proofErr w:type="gramStart"/>
      <w:r w:rsidRPr="00B26C14">
        <w:rPr>
          <w:rFonts w:ascii="Times New Roman" w:hAnsi="Times New Roman" w:cs="Times New Roman"/>
          <w:sz w:val="28"/>
          <w:szCs w:val="28"/>
        </w:rPr>
        <w:t>указанием</w:t>
      </w:r>
      <w:proofErr w:type="gramEnd"/>
      <w:r w:rsidRPr="00B26C14">
        <w:rPr>
          <w:rFonts w:ascii="Times New Roman" w:hAnsi="Times New Roman" w:cs="Times New Roman"/>
          <w:sz w:val="28"/>
          <w:szCs w:val="28"/>
        </w:rPr>
        <w:t xml:space="preserve"> в том числе верхнего предела долга по муниципальным гарантиям;</w:t>
      </w:r>
    </w:p>
    <w:p w:rsidR="00613089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10534">
        <w:rPr>
          <w:rFonts w:ascii="Times New Roman" w:hAnsi="Times New Roman" w:cs="Times New Roman"/>
          <w:sz w:val="28"/>
          <w:szCs w:val="28"/>
        </w:rPr>
        <w:t>) предельные объемы предоставления муниципальных гарантий, цели и условия предоставления муниципальных гарантий;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10534">
        <w:rPr>
          <w:rFonts w:ascii="Times New Roman" w:hAnsi="Times New Roman" w:cs="Times New Roman"/>
          <w:sz w:val="28"/>
          <w:szCs w:val="28"/>
        </w:rPr>
        <w:t>) объем расходов на обслуживание муниципального долга;</w:t>
      </w:r>
    </w:p>
    <w:p w:rsidR="00613089" w:rsidRPr="00A8744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A87441">
        <w:rPr>
          <w:rFonts w:ascii="Times New Roman" w:hAnsi="Times New Roman" w:cs="Times New Roman"/>
          <w:sz w:val="28"/>
          <w:szCs w:val="28"/>
        </w:rPr>
        <w:t>размер резервного фонда Администрации МО Красноуфимский округ;</w:t>
      </w:r>
    </w:p>
    <w:p w:rsidR="00613089" w:rsidRPr="00A8744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87441">
        <w:rPr>
          <w:rFonts w:ascii="Times New Roman" w:hAnsi="Times New Roman" w:cs="Times New Roman"/>
          <w:sz w:val="28"/>
          <w:szCs w:val="28"/>
        </w:rPr>
        <w:t xml:space="preserve">) распределение бюджетных инвестиций, которые планируется предоставить юридическим лицам, не являющимся муниципальными </w:t>
      </w:r>
      <w:r w:rsidRPr="00A87441">
        <w:rPr>
          <w:rFonts w:ascii="Times New Roman" w:hAnsi="Times New Roman" w:cs="Times New Roman"/>
          <w:sz w:val="28"/>
          <w:szCs w:val="28"/>
        </w:rPr>
        <w:lastRenderedPageBreak/>
        <w:t>учреждениями, муниципальными унитарными предприятиями, с указанием полных наименований юридических лиц, которым планируется предоставить такие инвестиции, объемов и целей их предоставления;</w:t>
      </w:r>
    </w:p>
    <w:p w:rsidR="00613089" w:rsidRPr="00A8744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4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87441">
        <w:rPr>
          <w:rFonts w:ascii="Times New Roman" w:hAnsi="Times New Roman" w:cs="Times New Roman"/>
          <w:sz w:val="28"/>
          <w:szCs w:val="28"/>
        </w:rPr>
        <w:t>) объем бюджетных ассигнований муниципального дорожного фонда МО Красноуфимский округ на очередной финансовый год (на очередной финансовый год и плановый период);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Pr="00F10534">
        <w:rPr>
          <w:rFonts w:ascii="Times New Roman" w:hAnsi="Times New Roman" w:cs="Times New Roman"/>
          <w:sz w:val="28"/>
          <w:szCs w:val="28"/>
        </w:rPr>
        <w:t xml:space="preserve"> иные показатели местного бюджета, устанавливаемые в соответствии с бюджетным законодательством Российской Федерации, решениями Думы.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79"/>
      <w:bookmarkEnd w:id="5"/>
      <w:r w:rsidRPr="00F10534">
        <w:rPr>
          <w:rFonts w:ascii="Times New Roman" w:hAnsi="Times New Roman" w:cs="Times New Roman"/>
          <w:sz w:val="28"/>
          <w:szCs w:val="28"/>
        </w:rPr>
        <w:t>4. В виде приложений к проекту решения о местном бюджете должны быть оформлены: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1) свод доходов местного бюджета на очередной финансовый год;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2) свод доходов местного бюджета на плановый период;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3) перечень главных администраторов доходов местного бюджета;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 xml:space="preserve">4) ведомственная структура расходов бюджета по главным распорядителям бюджетных средств, разделам, подразделам и (или) целевым статьям (муниципальным программам и </w:t>
      </w:r>
      <w:proofErr w:type="spellStart"/>
      <w:r w:rsidRPr="00F10534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F10534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очередной финансовый год;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 xml:space="preserve">5) ведомственная структура расходов бюджета по главным распорядителям бюджетных средств, разделам, подразделам и (или) целевым статьям (муниципальным программам и </w:t>
      </w:r>
      <w:proofErr w:type="spellStart"/>
      <w:r w:rsidRPr="00F10534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F10534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плановый период;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10534">
        <w:rPr>
          <w:rFonts w:ascii="Times New Roman" w:hAnsi="Times New Roman" w:cs="Times New Roman"/>
          <w:sz w:val="28"/>
          <w:szCs w:val="28"/>
        </w:rPr>
        <w:t xml:space="preserve">6)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F10534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F10534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(группам и подгруппам) видов расходов и (или) по целевым статьям (муниципальным программам и </w:t>
      </w:r>
      <w:proofErr w:type="spellStart"/>
      <w:r w:rsidRPr="00F10534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F10534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очередной финансовый год, а также по разделам и подразделам классификации расходов бюджетов в случаях, установленных соответственно Бюджетным</w:t>
      </w:r>
      <w:r w:rsidRPr="00F10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2" w:history="1">
        <w:r w:rsidRPr="00F1053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  <w:proofErr w:type="gramEnd"/>
      </w:hyperlink>
      <w:r w:rsidRPr="00F10534">
        <w:rPr>
          <w:rFonts w:ascii="Times New Roman" w:hAnsi="Times New Roman" w:cs="Times New Roman"/>
          <w:color w:val="000000" w:themeColor="text1"/>
          <w:sz w:val="28"/>
          <w:szCs w:val="28"/>
        </w:rPr>
        <w:t>, законом Свердловской области, правовым актом Думы городского округа;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10534">
        <w:rPr>
          <w:rFonts w:ascii="Times New Roman" w:hAnsi="Times New Roman" w:cs="Times New Roman"/>
          <w:sz w:val="28"/>
          <w:szCs w:val="28"/>
        </w:rPr>
        <w:t xml:space="preserve">7)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F10534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F10534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(группам и подгруппам) видов расходов и (или) по целевым статьям (муниципальным программам и </w:t>
      </w:r>
      <w:proofErr w:type="spellStart"/>
      <w:r w:rsidRPr="00F10534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F10534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(группам и подгруппам) видов расходов классификации </w:t>
      </w:r>
      <w:r w:rsidRPr="00F10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расходов бюджетов на плановый период, а также по разделам и </w:t>
      </w:r>
      <w:r w:rsidRPr="00F105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подразделам классификации расходов бюджетов в случаях, установленных соответственно Бюджетным </w:t>
      </w:r>
      <w:hyperlink r:id="rId43" w:history="1">
        <w:r w:rsidRPr="00F1053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F10534">
        <w:rPr>
          <w:rFonts w:ascii="Times New Roman" w:hAnsi="Times New Roman" w:cs="Times New Roman"/>
          <w:color w:val="000000" w:themeColor="text1"/>
          <w:sz w:val="28"/>
          <w:szCs w:val="28"/>
        </w:rPr>
        <w:t>, законом</w:t>
      </w:r>
      <w:proofErr w:type="gramEnd"/>
      <w:r w:rsidRPr="00F10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Свердловской области, правовым актом Думы городского округа;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 xml:space="preserve">8) перечень главных </w:t>
      </w:r>
      <w:proofErr w:type="gramStart"/>
      <w:r w:rsidRPr="00F10534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F10534">
        <w:rPr>
          <w:rFonts w:ascii="Times New Roman" w:hAnsi="Times New Roman" w:cs="Times New Roman"/>
          <w:sz w:val="28"/>
          <w:szCs w:val="28"/>
        </w:rPr>
        <w:t>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9) свод источников финансирования дефицита местного бюджета на очередной финансовый год;</w:t>
      </w:r>
    </w:p>
    <w:p w:rsidR="00613089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10534">
        <w:rPr>
          <w:rFonts w:ascii="Times New Roman" w:hAnsi="Times New Roman" w:cs="Times New Roman"/>
          <w:sz w:val="28"/>
          <w:szCs w:val="28"/>
        </w:rPr>
        <w:t>10) свод источников финансирования дефицита местного бюджета на плановый период;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137">
        <w:rPr>
          <w:rFonts w:ascii="Times New Roman" w:hAnsi="Times New Roman" w:cs="Times New Roman"/>
          <w:sz w:val="28"/>
          <w:szCs w:val="28"/>
        </w:rPr>
        <w:t>11) программа муниципальных заимствований - в случае, если планируется осуществление таких заимствований в очередном финансовом</w:t>
      </w:r>
      <w:r w:rsidRPr="00F10534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10534">
        <w:rPr>
          <w:rFonts w:ascii="Times New Roman" w:hAnsi="Times New Roman" w:cs="Times New Roman"/>
          <w:sz w:val="28"/>
          <w:szCs w:val="28"/>
        </w:rPr>
        <w:t>) программа муниципальных заимствований - в случае, если планируется осуществление таких заимствований в плановом периоде;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10534">
        <w:rPr>
          <w:rFonts w:ascii="Times New Roman" w:hAnsi="Times New Roman" w:cs="Times New Roman"/>
          <w:sz w:val="28"/>
          <w:szCs w:val="28"/>
        </w:rPr>
        <w:t>) программа муниципальных гарантий на очередной финансовый год, в которой должно быть отдельно предусмотрено каждое направление (цель) гарантирования с указанием категорий и (или) наименований принципалов, - в случае, если планируется предоставление таких гарантий в очередном финансовом году;</w:t>
      </w:r>
    </w:p>
    <w:p w:rsidR="00613089" w:rsidRPr="00FD099C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10534">
        <w:rPr>
          <w:rFonts w:ascii="Times New Roman" w:hAnsi="Times New Roman" w:cs="Times New Roman"/>
          <w:sz w:val="28"/>
          <w:szCs w:val="28"/>
        </w:rPr>
        <w:t xml:space="preserve">) программа муниципальных гарантий на плановый период, в которой должно быть отдельно предусмотрено каждое направление (цель) гарантирования с указанием категорий и (или) наименований принципалов, - в случае, если </w:t>
      </w:r>
      <w:r w:rsidRPr="00FD099C">
        <w:rPr>
          <w:rFonts w:ascii="Times New Roman" w:hAnsi="Times New Roman" w:cs="Times New Roman"/>
          <w:sz w:val="28"/>
          <w:szCs w:val="28"/>
        </w:rPr>
        <w:t>планируется предоставление таких гарантий в плановом периоде;</w:t>
      </w:r>
    </w:p>
    <w:p w:rsidR="00613089" w:rsidRPr="00F4091A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91A">
        <w:rPr>
          <w:rFonts w:ascii="Times New Roman" w:hAnsi="Times New Roman" w:cs="Times New Roman"/>
          <w:sz w:val="28"/>
          <w:szCs w:val="28"/>
        </w:rPr>
        <w:t>15) перечень муниципальных программ и ведомственных целевых программ, подлежащих финансированию в очередном финансовом году;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91A">
        <w:rPr>
          <w:rFonts w:ascii="Times New Roman" w:hAnsi="Times New Roman" w:cs="Times New Roman"/>
          <w:sz w:val="28"/>
          <w:szCs w:val="28"/>
        </w:rPr>
        <w:t>16) перечень муниципальных программ и ведомственных целевых программ, подлежащих финансированию в плановом периоде;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10534">
        <w:rPr>
          <w:rFonts w:ascii="Times New Roman" w:hAnsi="Times New Roman" w:cs="Times New Roman"/>
          <w:sz w:val="28"/>
          <w:szCs w:val="28"/>
        </w:rPr>
        <w:t>) перечень юридических лиц, не являющихся муниципальными учреждениями и муниципальными унитарными предприятиями, которым планируется предоставление бюджетных инвестиций с указанием юридического лица, объема и цели предоставления бюджетных инвестиций;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F10534">
        <w:rPr>
          <w:rFonts w:ascii="Times New Roman" w:hAnsi="Times New Roman" w:cs="Times New Roman"/>
          <w:sz w:val="28"/>
          <w:szCs w:val="28"/>
        </w:rPr>
        <w:t>) иные показатели местного бюджета, устанавливаемые в соответствии с бюджетным законодательством.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00"/>
      <w:bookmarkEnd w:id="6"/>
      <w:r w:rsidRPr="00F10534">
        <w:rPr>
          <w:rFonts w:ascii="Times New Roman" w:hAnsi="Times New Roman" w:cs="Times New Roman"/>
          <w:sz w:val="28"/>
          <w:szCs w:val="28"/>
        </w:rPr>
        <w:t>5. Одновременно с проектом местного бюджета в Думу представляются следующие документы и материалы: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1) основные направления бюджетной и налоговой политики городского округа;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lastRenderedPageBreak/>
        <w:t>2) предварительные итоги социально-экономического развития городского округа за истекший период текущего финансового года и ожидаемые итоги социально-экономического развития городского округа за текущий финансовый год;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3) прогноз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10534">
        <w:rPr>
          <w:rFonts w:ascii="Times New Roman" w:hAnsi="Times New Roman" w:cs="Times New Roman"/>
          <w:sz w:val="28"/>
          <w:szCs w:val="28"/>
        </w:rPr>
        <w:t>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4) прогноз основных характеристик (общий объем доходов, общий объем расходов, дефицита (</w:t>
      </w:r>
      <w:proofErr w:type="spellStart"/>
      <w:r w:rsidRPr="00F10534"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 w:rsidRPr="00F10534">
        <w:rPr>
          <w:rFonts w:ascii="Times New Roman" w:hAnsi="Times New Roman" w:cs="Times New Roman"/>
          <w:sz w:val="28"/>
          <w:szCs w:val="28"/>
        </w:rPr>
        <w:t>) бюджета) на очередной финансовый год и плановый период;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5) пояснительная записка к проекту местного бюджета;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6) верхний предел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внутреннего</w:t>
      </w:r>
      <w:r w:rsidRPr="00F10534">
        <w:rPr>
          <w:rFonts w:ascii="Times New Roman" w:hAnsi="Times New Roman" w:cs="Times New Roman"/>
          <w:sz w:val="28"/>
          <w:szCs w:val="28"/>
        </w:rPr>
        <w:t xml:space="preserve"> долга 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1 января года, следующего за очередным  финансовым годом и каждым годом планового периода (очередным финансовым годом)</w:t>
      </w:r>
      <w:r w:rsidRPr="00F10534">
        <w:rPr>
          <w:rFonts w:ascii="Times New Roman" w:hAnsi="Times New Roman" w:cs="Times New Roman"/>
          <w:sz w:val="28"/>
          <w:szCs w:val="28"/>
        </w:rPr>
        <w:t>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7) оценка ожидаемого исполнения местного бюджета в текущем финансовом году;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8) реестр источников доходов местного бюджета;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9) перечень объектов капитального строительства, в которые планируется направить бюджетные инвестиции в очередном финансовом году;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10534">
        <w:rPr>
          <w:rFonts w:ascii="Times New Roman" w:hAnsi="Times New Roman" w:cs="Times New Roman"/>
          <w:sz w:val="28"/>
          <w:szCs w:val="28"/>
        </w:rPr>
        <w:t>) паспорта (проекты паспортов) муниципальных программ, проекты изменений в указанные паспорта;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10534">
        <w:rPr>
          <w:rFonts w:ascii="Times New Roman" w:hAnsi="Times New Roman" w:cs="Times New Roman"/>
          <w:sz w:val="28"/>
          <w:szCs w:val="28"/>
        </w:rPr>
        <w:t xml:space="preserve">) предложенные Думой, </w:t>
      </w:r>
      <w:r>
        <w:rPr>
          <w:rFonts w:ascii="Times New Roman" w:hAnsi="Times New Roman" w:cs="Times New Roman"/>
          <w:sz w:val="28"/>
          <w:szCs w:val="28"/>
        </w:rPr>
        <w:t>Ревизионной комиссией</w:t>
      </w:r>
      <w:r w:rsidRPr="00F10534">
        <w:rPr>
          <w:rFonts w:ascii="Times New Roman" w:hAnsi="Times New Roman" w:cs="Times New Roman"/>
          <w:sz w:val="28"/>
          <w:szCs w:val="28"/>
        </w:rPr>
        <w:t xml:space="preserve"> проекты бюджетных смет указанных органов, представляемые в случае возникновения разногласий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10534">
        <w:rPr>
          <w:rFonts w:ascii="Times New Roman" w:hAnsi="Times New Roman" w:cs="Times New Roman"/>
          <w:sz w:val="28"/>
          <w:szCs w:val="28"/>
        </w:rPr>
        <w:t>инансовым</w:t>
      </w:r>
      <w:r>
        <w:rPr>
          <w:rFonts w:ascii="Times New Roman" w:hAnsi="Times New Roman" w:cs="Times New Roman"/>
          <w:sz w:val="28"/>
          <w:szCs w:val="28"/>
        </w:rPr>
        <w:t xml:space="preserve"> органом</w:t>
      </w:r>
      <w:r w:rsidRPr="00F10534">
        <w:rPr>
          <w:rFonts w:ascii="Times New Roman" w:hAnsi="Times New Roman" w:cs="Times New Roman"/>
          <w:sz w:val="28"/>
          <w:szCs w:val="28"/>
        </w:rPr>
        <w:t xml:space="preserve"> в отношении указанных бюджетных смет;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F10534">
        <w:rPr>
          <w:rFonts w:ascii="Times New Roman" w:hAnsi="Times New Roman" w:cs="Times New Roman"/>
          <w:sz w:val="28"/>
          <w:szCs w:val="28"/>
        </w:rPr>
        <w:t>) иные документы и материалы.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6. В случае утверждения бюджета на очередной финансовый год и плановый период проект решения о местном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Изменение параметров местного бюджета осуществляется в соответствии с решением Думы.</w:t>
      </w:r>
    </w:p>
    <w:p w:rsidR="00613089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(или) видам расходов местного бюджета.</w:t>
      </w:r>
    </w:p>
    <w:p w:rsidR="00613089" w:rsidRPr="00BC7001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C7001">
        <w:rPr>
          <w:rFonts w:ascii="Times New Roman" w:hAnsi="Times New Roman" w:cs="Times New Roman"/>
          <w:sz w:val="28"/>
          <w:szCs w:val="28"/>
        </w:rPr>
        <w:t xml:space="preserve">. По вопросам, связанным с рассмотрением проекта бюджета, создается согласительная комиссия, состав которой утверждается распоряжением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городского округа</w:t>
      </w:r>
      <w:r w:rsidRPr="00BC7001">
        <w:rPr>
          <w:rFonts w:ascii="Times New Roman" w:hAnsi="Times New Roman" w:cs="Times New Roman"/>
          <w:sz w:val="28"/>
          <w:szCs w:val="28"/>
        </w:rPr>
        <w:t xml:space="preserve">, в которую входит равное количество представителей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7001">
        <w:rPr>
          <w:rFonts w:ascii="Times New Roman" w:hAnsi="Times New Roman" w:cs="Times New Roman"/>
          <w:sz w:val="28"/>
          <w:szCs w:val="28"/>
        </w:rPr>
        <w:t>дминистрации  и депутатов Думы.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C7001">
        <w:rPr>
          <w:rFonts w:ascii="Times New Roman" w:hAnsi="Times New Roman" w:cs="Times New Roman"/>
          <w:sz w:val="28"/>
          <w:szCs w:val="28"/>
        </w:rPr>
        <w:t>. Проект бюджета городского округа в обязательном порядке выносится на публичные слушания.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534">
        <w:rPr>
          <w:rFonts w:ascii="Times New Roman" w:hAnsi="Times New Roman" w:cs="Times New Roman"/>
          <w:sz w:val="28"/>
          <w:szCs w:val="28"/>
        </w:rPr>
        <w:t>Порядок проведения публичных слушаний определяется в соответствии с утвержденным Думой нормативным правовым актом, регулирующим порядок организации и проведения публичных слушаний в городском округе.</w:t>
      </w:r>
    </w:p>
    <w:p w:rsidR="00613089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Default="00613089" w:rsidP="0061308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10534">
        <w:rPr>
          <w:rFonts w:ascii="Times New Roman" w:hAnsi="Times New Roman" w:cs="Times New Roman"/>
          <w:sz w:val="28"/>
          <w:szCs w:val="28"/>
        </w:rPr>
        <w:t>. Дума рассматривает проект местного бюджета в двух чтениях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089" w:rsidRPr="00F10534" w:rsidRDefault="00613089" w:rsidP="0061308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13089" w:rsidRPr="00397E59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099C">
        <w:rPr>
          <w:rFonts w:ascii="Times New Roman" w:hAnsi="Times New Roman" w:cs="Times New Roman"/>
          <w:sz w:val="28"/>
          <w:szCs w:val="28"/>
        </w:rPr>
        <w:t>Статья 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E59">
        <w:rPr>
          <w:rFonts w:ascii="Times New Roman" w:hAnsi="Times New Roman" w:cs="Times New Roman"/>
          <w:sz w:val="28"/>
          <w:szCs w:val="28"/>
        </w:rPr>
        <w:t>Порядок подготовки проекта решения о местном бюджете для рассмотрения в первом чтении</w:t>
      </w:r>
    </w:p>
    <w:p w:rsidR="00613089" w:rsidRDefault="00613089" w:rsidP="00613089">
      <w:pPr>
        <w:pStyle w:val="ConsPlusNormal"/>
        <w:jc w:val="both"/>
      </w:pPr>
    </w:p>
    <w:p w:rsidR="00613089" w:rsidRPr="00397E59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E59">
        <w:rPr>
          <w:rFonts w:ascii="Times New Roman" w:hAnsi="Times New Roman" w:cs="Times New Roman"/>
          <w:sz w:val="28"/>
          <w:szCs w:val="28"/>
        </w:rPr>
        <w:t>1. Принятый к рассмотрению Думой проект решения о местном бюджете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 </w:t>
      </w:r>
      <w:r w:rsidRPr="00397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следующий</w:t>
      </w:r>
      <w:r w:rsidRPr="00397E59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97E59">
        <w:rPr>
          <w:rFonts w:ascii="Times New Roman" w:hAnsi="Times New Roman" w:cs="Times New Roman"/>
          <w:sz w:val="28"/>
          <w:szCs w:val="28"/>
        </w:rPr>
        <w:t xml:space="preserve"> д</w:t>
      </w:r>
      <w:r w:rsidR="0074251D">
        <w:rPr>
          <w:rFonts w:ascii="Times New Roman" w:hAnsi="Times New Roman" w:cs="Times New Roman"/>
          <w:sz w:val="28"/>
          <w:szCs w:val="28"/>
        </w:rPr>
        <w:t>е</w:t>
      </w:r>
      <w:r w:rsidRPr="00397E5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97E59">
        <w:rPr>
          <w:rFonts w:ascii="Times New Roman" w:hAnsi="Times New Roman" w:cs="Times New Roman"/>
          <w:sz w:val="28"/>
          <w:szCs w:val="28"/>
        </w:rPr>
        <w:t xml:space="preserve"> направляется Председателем в постоянн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397E59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7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97E59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97E59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 Думы</w:t>
      </w:r>
      <w:r w:rsidRPr="00397E5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 w:rsidRPr="00397E59">
        <w:rPr>
          <w:rFonts w:ascii="Times New Roman" w:hAnsi="Times New Roman" w:cs="Times New Roman"/>
          <w:sz w:val="28"/>
          <w:szCs w:val="28"/>
        </w:rPr>
        <w:t xml:space="preserve"> и в Ревизионную комиссию муниципального образования Красноуфимский округ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экспертизы</w:t>
      </w:r>
      <w:r w:rsidRPr="00397E59">
        <w:rPr>
          <w:rFonts w:ascii="Times New Roman" w:hAnsi="Times New Roman" w:cs="Times New Roman"/>
          <w:sz w:val="28"/>
          <w:szCs w:val="28"/>
        </w:rPr>
        <w:t>.</w:t>
      </w:r>
    </w:p>
    <w:p w:rsidR="001A5AA7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E59">
        <w:rPr>
          <w:rFonts w:ascii="Times New Roman" w:hAnsi="Times New Roman" w:cs="Times New Roman"/>
          <w:sz w:val="28"/>
          <w:szCs w:val="28"/>
        </w:rPr>
        <w:t xml:space="preserve">2. В течение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97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397E59">
        <w:rPr>
          <w:rFonts w:ascii="Times New Roman" w:hAnsi="Times New Roman" w:cs="Times New Roman"/>
          <w:sz w:val="28"/>
          <w:szCs w:val="28"/>
        </w:rPr>
        <w:t>дней с момента получения Ревизионной комиссией проекта решения о местном бюджете Ревизионная комиссия проводит экспертизу представленного проекта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9EF">
        <w:rPr>
          <w:rFonts w:ascii="Times New Roman" w:hAnsi="Times New Roman" w:cs="Times New Roman"/>
          <w:sz w:val="28"/>
          <w:szCs w:val="28"/>
        </w:rPr>
        <w:t xml:space="preserve">и подготавливает заключение о проекте решения о местном бюджете с указанием недостатков данного проекта в случае их выявления и </w:t>
      </w:r>
    </w:p>
    <w:p w:rsidR="00613089" w:rsidRPr="00FD618D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B29EF">
        <w:rPr>
          <w:rFonts w:ascii="Times New Roman" w:hAnsi="Times New Roman" w:cs="Times New Roman"/>
          <w:sz w:val="28"/>
          <w:szCs w:val="28"/>
        </w:rPr>
        <w:t>направляет его в Думу и Главе городского округа.</w:t>
      </w:r>
    </w:p>
    <w:p w:rsidR="00613089" w:rsidRDefault="00613089" w:rsidP="00613089">
      <w:pPr>
        <w:pStyle w:val="ConsPlusNormal"/>
        <w:jc w:val="both"/>
      </w:pPr>
    </w:p>
    <w:p w:rsidR="00613089" w:rsidRPr="00337252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533E97">
        <w:rPr>
          <w:rFonts w:ascii="Times New Roman" w:hAnsi="Times New Roman" w:cs="Times New Roman"/>
          <w:b w:val="0"/>
          <w:sz w:val="28"/>
          <w:szCs w:val="28"/>
        </w:rPr>
        <w:t>. В случае</w:t>
      </w:r>
      <w:proofErr w:type="gramStart"/>
      <w:r w:rsidRPr="00533E97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533E97">
        <w:rPr>
          <w:rFonts w:ascii="Times New Roman" w:hAnsi="Times New Roman" w:cs="Times New Roman"/>
          <w:b w:val="0"/>
          <w:sz w:val="28"/>
          <w:szCs w:val="28"/>
        </w:rPr>
        <w:t xml:space="preserve"> если проект решения не отвечает требования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533E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P762" w:history="1">
        <w:r w:rsidRPr="009656F8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статьи </w:t>
        </w:r>
      </w:hyperlink>
      <w:r w:rsidRPr="009656F8">
        <w:rPr>
          <w:rFonts w:ascii="Times New Roman" w:hAnsi="Times New Roman" w:cs="Times New Roman"/>
          <w:b w:val="0"/>
          <w:sz w:val="28"/>
          <w:szCs w:val="28"/>
        </w:rPr>
        <w:t>15</w:t>
      </w:r>
      <w:r w:rsidRPr="009656F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533E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настоящего Положения и (или) состав документов и материалов, представленных одновременно с проектом решения о местном бюджете, не отвечает требования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пункта </w:t>
      </w:r>
      <w:r w:rsidRPr="009656F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5 </w:t>
      </w:r>
      <w:hyperlink w:anchor="P786" w:history="1">
        <w:r w:rsidRPr="009656F8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статьи 15</w:t>
        </w:r>
      </w:hyperlink>
      <w:r w:rsidRPr="009656F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настоящего</w:t>
      </w:r>
      <w:r w:rsidRPr="00533E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Положения,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Pr="00533E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редседатель Дум</w:t>
      </w:r>
      <w:r w:rsidRPr="00533E97">
        <w:rPr>
          <w:rFonts w:ascii="Times New Roman" w:hAnsi="Times New Roman" w:cs="Times New Roman"/>
          <w:b w:val="0"/>
          <w:sz w:val="28"/>
          <w:szCs w:val="28"/>
        </w:rPr>
        <w:t>ы, в порядке, установленном Регламентом Думы, на основании мотивированного заключения принимает решение о направлении проекта решения о местном бюджете на доработку. Указанное решение незамедлительно направляется Главе городского округа.</w:t>
      </w:r>
    </w:p>
    <w:p w:rsidR="00613089" w:rsidRPr="00337252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F10534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 xml:space="preserve">Доработанный проект решения о местном бюджете со всеми необходимыми документами и материалами должен быть представлен Главой городского округа в Думу в течение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F10534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Pr="00F10534">
        <w:rPr>
          <w:rFonts w:ascii="Times New Roman" w:hAnsi="Times New Roman" w:cs="Times New Roman"/>
          <w:sz w:val="28"/>
          <w:szCs w:val="28"/>
        </w:rPr>
        <w:t>с даты возвращения</w:t>
      </w:r>
      <w:proofErr w:type="gramEnd"/>
      <w:r w:rsidRPr="00F10534">
        <w:rPr>
          <w:rFonts w:ascii="Times New Roman" w:hAnsi="Times New Roman" w:cs="Times New Roman"/>
          <w:sz w:val="28"/>
          <w:szCs w:val="28"/>
        </w:rPr>
        <w:t xml:space="preserve"> проекта решения о местном бюджете на доработку Главе городского округа.</w:t>
      </w:r>
    </w:p>
    <w:p w:rsidR="00613089" w:rsidRPr="00BC700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C7001">
        <w:rPr>
          <w:rFonts w:ascii="Times New Roman" w:hAnsi="Times New Roman" w:cs="Times New Roman"/>
          <w:sz w:val="28"/>
          <w:szCs w:val="28"/>
        </w:rPr>
        <w:t>. При рассмотрении бюджета в первом чтении утверждаются:</w:t>
      </w:r>
    </w:p>
    <w:p w:rsidR="00613089" w:rsidRPr="00BC700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001">
        <w:rPr>
          <w:rFonts w:ascii="Times New Roman" w:hAnsi="Times New Roman" w:cs="Times New Roman"/>
          <w:sz w:val="28"/>
          <w:szCs w:val="28"/>
        </w:rPr>
        <w:t>1) общий объем доходов бюджета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Pr="00BC7001">
        <w:rPr>
          <w:rFonts w:ascii="Times New Roman" w:hAnsi="Times New Roman" w:cs="Times New Roman"/>
          <w:sz w:val="28"/>
          <w:szCs w:val="28"/>
        </w:rPr>
        <w:t>;</w:t>
      </w:r>
    </w:p>
    <w:p w:rsidR="00613089" w:rsidRPr="00BC700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001">
        <w:rPr>
          <w:rFonts w:ascii="Times New Roman" w:hAnsi="Times New Roman" w:cs="Times New Roman"/>
          <w:sz w:val="28"/>
          <w:szCs w:val="28"/>
        </w:rPr>
        <w:lastRenderedPageBreak/>
        <w:t>2) общий объем расходов бюджета городского округа в очередном финансовом году</w:t>
      </w:r>
      <w:r>
        <w:rPr>
          <w:rFonts w:ascii="Times New Roman" w:hAnsi="Times New Roman" w:cs="Times New Roman"/>
          <w:sz w:val="28"/>
          <w:szCs w:val="28"/>
        </w:rPr>
        <w:t xml:space="preserve"> и плановом периоде</w:t>
      </w:r>
      <w:r w:rsidRPr="00BC7001">
        <w:rPr>
          <w:rFonts w:ascii="Times New Roman" w:hAnsi="Times New Roman" w:cs="Times New Roman"/>
          <w:sz w:val="28"/>
          <w:szCs w:val="28"/>
        </w:rPr>
        <w:t>;</w:t>
      </w:r>
    </w:p>
    <w:p w:rsidR="00613089" w:rsidRPr="00BC700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001">
        <w:rPr>
          <w:rFonts w:ascii="Times New Roman" w:hAnsi="Times New Roman" w:cs="Times New Roman"/>
          <w:sz w:val="28"/>
          <w:szCs w:val="28"/>
        </w:rPr>
        <w:t>3) дефицит (</w:t>
      </w:r>
      <w:proofErr w:type="spellStart"/>
      <w:r w:rsidRPr="00BC7001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BC7001">
        <w:rPr>
          <w:rFonts w:ascii="Times New Roman" w:hAnsi="Times New Roman" w:cs="Times New Roman"/>
          <w:sz w:val="28"/>
          <w:szCs w:val="28"/>
        </w:rPr>
        <w:t>) бюджета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очередном финансовом году и плановом периоде</w:t>
      </w:r>
      <w:r w:rsidRPr="00BC7001">
        <w:rPr>
          <w:rFonts w:ascii="Times New Roman" w:hAnsi="Times New Roman" w:cs="Times New Roman"/>
          <w:sz w:val="28"/>
          <w:szCs w:val="28"/>
        </w:rPr>
        <w:t>;</w:t>
      </w:r>
    </w:p>
    <w:p w:rsidR="00613089" w:rsidRPr="00BC700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001">
        <w:rPr>
          <w:rFonts w:ascii="Times New Roman" w:hAnsi="Times New Roman" w:cs="Times New Roman"/>
          <w:sz w:val="28"/>
          <w:szCs w:val="28"/>
        </w:rPr>
        <w:t>4)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бюджета, на второй год планового периода в объеме не менее 5 процентов общего объема расходов бюджета.</w:t>
      </w:r>
    </w:p>
    <w:p w:rsidR="00613089" w:rsidRPr="00BC7001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001">
        <w:rPr>
          <w:rFonts w:ascii="Times New Roman" w:hAnsi="Times New Roman" w:cs="Times New Roman"/>
          <w:sz w:val="28"/>
          <w:szCs w:val="28"/>
        </w:rPr>
        <w:t>После первого чтения, общий объем доходов бюджета городского округа, общий объем расходов бюджета городского округа в очередном финансовом году и плановом периоде, дефицит (</w:t>
      </w:r>
      <w:proofErr w:type="spellStart"/>
      <w:r w:rsidRPr="00BC7001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BC7001">
        <w:rPr>
          <w:rFonts w:ascii="Times New Roman" w:hAnsi="Times New Roman" w:cs="Times New Roman"/>
          <w:sz w:val="28"/>
          <w:szCs w:val="28"/>
        </w:rPr>
        <w:t xml:space="preserve">) бюджета городского округа, могут быть скорректированы (увеличены или уменьшены) финансовым </w:t>
      </w:r>
      <w:r>
        <w:rPr>
          <w:rFonts w:ascii="Times New Roman" w:hAnsi="Times New Roman" w:cs="Times New Roman"/>
          <w:sz w:val="28"/>
          <w:szCs w:val="28"/>
        </w:rPr>
        <w:t>органом</w:t>
      </w:r>
      <w:r w:rsidRPr="00BC7001">
        <w:rPr>
          <w:rFonts w:ascii="Times New Roman" w:hAnsi="Times New Roman" w:cs="Times New Roman"/>
          <w:sz w:val="28"/>
          <w:szCs w:val="28"/>
        </w:rPr>
        <w:t xml:space="preserve"> с учетом решений, принятых согласительной комиссией в Министерстве финансов Свердловской области и согласительной комиссии по проекту бюджета городского округа, созданной распоряжением </w:t>
      </w:r>
      <w:r>
        <w:rPr>
          <w:rFonts w:ascii="Times New Roman" w:hAnsi="Times New Roman" w:cs="Times New Roman"/>
          <w:sz w:val="28"/>
          <w:szCs w:val="28"/>
        </w:rPr>
        <w:t>Главы городского округа</w:t>
      </w:r>
      <w:r w:rsidRPr="00BC70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10534">
        <w:rPr>
          <w:rFonts w:ascii="Times New Roman" w:hAnsi="Times New Roman" w:cs="Times New Roman"/>
          <w:sz w:val="28"/>
          <w:szCs w:val="28"/>
        </w:rPr>
        <w:t>. При рассмотрении в первом чтении проекта решения о местном бюджете Дума заслушивает доклад Главы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(его представителя)</w:t>
      </w:r>
      <w:r w:rsidRPr="00F10534">
        <w:rPr>
          <w:rFonts w:ascii="Times New Roman" w:hAnsi="Times New Roman" w:cs="Times New Roman"/>
          <w:sz w:val="28"/>
          <w:szCs w:val="28"/>
        </w:rPr>
        <w:t xml:space="preserve">, доклад председателя комиссии Думы, к предметам ведения которой относятся вопросы, связанные с принятием местного бюджета, его исполнением и контролем (далее - комиссия по бюджету), и председателя </w:t>
      </w:r>
      <w:r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F10534">
        <w:rPr>
          <w:rFonts w:ascii="Times New Roman" w:hAnsi="Times New Roman" w:cs="Times New Roman"/>
          <w:sz w:val="28"/>
          <w:szCs w:val="28"/>
        </w:rPr>
        <w:t>.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10534">
        <w:rPr>
          <w:rFonts w:ascii="Times New Roman" w:hAnsi="Times New Roman" w:cs="Times New Roman"/>
          <w:sz w:val="28"/>
          <w:szCs w:val="28"/>
        </w:rPr>
        <w:t>. По результатам рассмотрения проекта решения о местном бюджете в первом чтении Дума принимает одно из следующих решений: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1) о принятии проекта местного бюджета в первом чтении;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2) об отклонении проекта местного бюджета и направлении его на доработку Главе городского округа.</w:t>
      </w:r>
    </w:p>
    <w:p w:rsidR="00613089" w:rsidRPr="00F10534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Pr="00F10534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445"/>
      <w:bookmarkEnd w:id="7"/>
      <w:r w:rsidRPr="00253FF7">
        <w:rPr>
          <w:rFonts w:ascii="Times New Roman" w:hAnsi="Times New Roman" w:cs="Times New Roman"/>
          <w:sz w:val="28"/>
          <w:szCs w:val="28"/>
        </w:rPr>
        <w:t>Статья 17.</w:t>
      </w:r>
      <w:r w:rsidRPr="00F10534">
        <w:rPr>
          <w:rFonts w:ascii="Times New Roman" w:hAnsi="Times New Roman" w:cs="Times New Roman"/>
          <w:sz w:val="28"/>
          <w:szCs w:val="28"/>
        </w:rPr>
        <w:t xml:space="preserve"> Отклонение проекта решения о местном бюджете и направление на доработку Главе городского округа</w:t>
      </w:r>
    </w:p>
    <w:p w:rsidR="00613089" w:rsidRPr="00F10534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Pr="00F10534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10534">
        <w:rPr>
          <w:rFonts w:ascii="Times New Roman" w:hAnsi="Times New Roman" w:cs="Times New Roman"/>
          <w:sz w:val="28"/>
          <w:szCs w:val="28"/>
        </w:rPr>
        <w:t xml:space="preserve">В случае отклонения Думой проекта решения о местном бюджете и направлении его на доработку Глава городского округа в течение трех рабочих дней со дня получения соответствующего решения Думы готовит и вносит в Думу и </w:t>
      </w:r>
      <w:r>
        <w:rPr>
          <w:rFonts w:ascii="Times New Roman" w:hAnsi="Times New Roman" w:cs="Times New Roman"/>
          <w:sz w:val="28"/>
          <w:szCs w:val="28"/>
        </w:rPr>
        <w:t>Ревизионную комиссию</w:t>
      </w:r>
      <w:r w:rsidRPr="00F10534">
        <w:rPr>
          <w:rFonts w:ascii="Times New Roman" w:hAnsi="Times New Roman" w:cs="Times New Roman"/>
          <w:sz w:val="28"/>
          <w:szCs w:val="28"/>
        </w:rPr>
        <w:t xml:space="preserve"> доработанный проект решения о местном бюджете либо направляет в Думу мотивированный отказ в его доработке с проектом решения о местном бюджете в прежней редакции.</w:t>
      </w:r>
      <w:proofErr w:type="gramEnd"/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 xml:space="preserve">2. Комиссии Думы в течение двух рабочих дней со дня получения </w:t>
      </w:r>
      <w:r w:rsidRPr="00F10534">
        <w:rPr>
          <w:rFonts w:ascii="Times New Roman" w:hAnsi="Times New Roman" w:cs="Times New Roman"/>
          <w:sz w:val="28"/>
          <w:szCs w:val="28"/>
        </w:rPr>
        <w:lastRenderedPageBreak/>
        <w:t>доработанного проекта решения о местном бюджете либо мотивированного отказа Главы городского округа в его доработке направляют свои предложения в комиссию по бюджету. Комиссия по бюджету рассматривает предложения комиссий Думы, составляет итоговое заключение на проект решения о местном бюджете для его рассмотрения и вносит его на заседание Думы.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Pr="00F10534">
        <w:rPr>
          <w:rFonts w:ascii="Times New Roman" w:hAnsi="Times New Roman" w:cs="Times New Roman"/>
          <w:sz w:val="28"/>
          <w:szCs w:val="28"/>
        </w:rPr>
        <w:t xml:space="preserve"> проводит экспертизу представленного проекта решения о местном бюджете. По результатам экспертизы </w:t>
      </w:r>
      <w:r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Pr="00F10534">
        <w:rPr>
          <w:rFonts w:ascii="Times New Roman" w:hAnsi="Times New Roman" w:cs="Times New Roman"/>
          <w:sz w:val="28"/>
          <w:szCs w:val="28"/>
        </w:rPr>
        <w:t xml:space="preserve"> готовит письменное заключение по проекту решения о местном бюджете и направляет его в Думу и Главе городского округа в течение двух рабочих дней после получения доработанного проекта решения о местном бюджете.</w:t>
      </w:r>
    </w:p>
    <w:p w:rsidR="00613089" w:rsidRPr="00F10534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Pr="00F10534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F10534">
        <w:rPr>
          <w:rFonts w:ascii="Times New Roman" w:hAnsi="Times New Roman" w:cs="Times New Roman"/>
          <w:sz w:val="28"/>
          <w:szCs w:val="28"/>
        </w:rPr>
        <w:t>. Принятие бюджета во втором чтении</w:t>
      </w:r>
    </w:p>
    <w:p w:rsidR="00613089" w:rsidRPr="00F10534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Pr="00F10534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 xml:space="preserve">1. Дума рассматривает проект местного бюджета во втором чтении в </w:t>
      </w:r>
      <w:r>
        <w:rPr>
          <w:rFonts w:ascii="Times New Roman" w:hAnsi="Times New Roman" w:cs="Times New Roman"/>
          <w:sz w:val="28"/>
          <w:szCs w:val="28"/>
        </w:rPr>
        <w:t>сроки, обеспечивающие принятие соответствующего решения и направление его для подписания не позднее 25 календарных дней после принятия проекта бюджета в 1 чтении</w:t>
      </w:r>
      <w:r w:rsidRPr="00F10534">
        <w:rPr>
          <w:rFonts w:ascii="Times New Roman" w:hAnsi="Times New Roman" w:cs="Times New Roman"/>
          <w:sz w:val="28"/>
          <w:szCs w:val="28"/>
        </w:rPr>
        <w:t>.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 xml:space="preserve">2. Глава городского округа не </w:t>
      </w:r>
      <w:proofErr w:type="gramStart"/>
      <w:r w:rsidRPr="00F1053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10534">
        <w:rPr>
          <w:rFonts w:ascii="Times New Roman" w:hAnsi="Times New Roman" w:cs="Times New Roman"/>
          <w:sz w:val="28"/>
          <w:szCs w:val="28"/>
        </w:rPr>
        <w:t xml:space="preserve"> чем на следующий рабочий день после принятия решения о местном бюджете в первом чтении утверждает график работы согласительной комиссии по подготовке проекта бюджета к рассмотрению во втором чтении.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3. При рассмотрении проекта местного бюджета во втором чтении поправки, поступившие к проекту решения о местном бюджете, и заключение по результатам проведенных публичных слушаний выносятся на итоговое заседание согласительной комиссии и направляются Главе городского округа в виде итогового заключения согласительной комиссии.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 xml:space="preserve">4. Глава городского округа не позднее чем через пять рабочих дней со дня получения итогового заключения вносит в Думу и </w:t>
      </w:r>
      <w:r>
        <w:rPr>
          <w:rFonts w:ascii="Times New Roman" w:hAnsi="Times New Roman" w:cs="Times New Roman"/>
          <w:sz w:val="28"/>
          <w:szCs w:val="28"/>
        </w:rPr>
        <w:t>Ревизионную комиссию</w:t>
      </w:r>
      <w:r w:rsidRPr="00F10534">
        <w:rPr>
          <w:rFonts w:ascii="Times New Roman" w:hAnsi="Times New Roman" w:cs="Times New Roman"/>
          <w:sz w:val="28"/>
          <w:szCs w:val="28"/>
        </w:rPr>
        <w:t xml:space="preserve"> проект решения о местном бюджете во втором чтении.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Pr="00F10534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 xml:space="preserve">двух </w:t>
      </w:r>
      <w:r w:rsidRPr="00F10534">
        <w:rPr>
          <w:rFonts w:ascii="Times New Roman" w:hAnsi="Times New Roman" w:cs="Times New Roman"/>
          <w:sz w:val="28"/>
          <w:szCs w:val="28"/>
        </w:rPr>
        <w:t xml:space="preserve">рабочих дней проводит экспертизу представленного проекта решения о местном бюджете во втором чтении. По результатам экспертизы </w:t>
      </w:r>
      <w:r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Pr="00F10534">
        <w:rPr>
          <w:rFonts w:ascii="Times New Roman" w:hAnsi="Times New Roman" w:cs="Times New Roman"/>
          <w:sz w:val="28"/>
          <w:szCs w:val="28"/>
        </w:rPr>
        <w:t xml:space="preserve"> готовит письменное заключение по проекту решения о местном бюджете и направляет его в Думу и Главе городского округа.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 xml:space="preserve">6. При рассмотрении бюджета во втором чтении в текстовой части решения о местном бюджете утверждаются показатели в соответствии с </w:t>
      </w:r>
      <w:hyperlink w:anchor="P368" w:history="1">
        <w:r w:rsidRPr="004C5FC7">
          <w:rPr>
            <w:rFonts w:ascii="Times New Roman" w:hAnsi="Times New Roman" w:cs="Times New Roman"/>
            <w:sz w:val="28"/>
            <w:szCs w:val="28"/>
          </w:rPr>
          <w:t>пунктом 3 статьи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4C5FC7">
        <w:rPr>
          <w:rFonts w:ascii="Times New Roman" w:hAnsi="Times New Roman" w:cs="Times New Roman"/>
          <w:sz w:val="28"/>
          <w:szCs w:val="28"/>
        </w:rPr>
        <w:t xml:space="preserve"> </w:t>
      </w:r>
      <w:r w:rsidRPr="00F10534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10534">
        <w:rPr>
          <w:rFonts w:ascii="Times New Roman" w:hAnsi="Times New Roman" w:cs="Times New Roman"/>
          <w:sz w:val="28"/>
          <w:szCs w:val="28"/>
        </w:rPr>
        <w:t>При рассмотрении бюджета во втором чтении в виде приложений к решению о местном бюджете</w:t>
      </w:r>
      <w:proofErr w:type="gramEnd"/>
      <w:r w:rsidRPr="00F10534">
        <w:rPr>
          <w:rFonts w:ascii="Times New Roman" w:hAnsi="Times New Roman" w:cs="Times New Roman"/>
          <w:sz w:val="28"/>
          <w:szCs w:val="28"/>
        </w:rPr>
        <w:t xml:space="preserve"> утверждаются приложения в соответствии с </w:t>
      </w:r>
      <w:hyperlink w:anchor="P379" w:history="1">
        <w:r w:rsidRPr="004C5FC7">
          <w:rPr>
            <w:rFonts w:ascii="Times New Roman" w:hAnsi="Times New Roman" w:cs="Times New Roman"/>
            <w:sz w:val="28"/>
            <w:szCs w:val="28"/>
          </w:rPr>
          <w:t>пунктом 4 статьи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4C5FC7">
        <w:rPr>
          <w:rFonts w:ascii="Times New Roman" w:hAnsi="Times New Roman" w:cs="Times New Roman"/>
          <w:sz w:val="28"/>
          <w:szCs w:val="28"/>
        </w:rPr>
        <w:t xml:space="preserve"> н</w:t>
      </w:r>
      <w:r w:rsidRPr="00F10534">
        <w:rPr>
          <w:rFonts w:ascii="Times New Roman" w:hAnsi="Times New Roman" w:cs="Times New Roman"/>
          <w:sz w:val="28"/>
          <w:szCs w:val="28"/>
        </w:rPr>
        <w:t>астоящего Положения.</w:t>
      </w:r>
    </w:p>
    <w:p w:rsidR="00613089" w:rsidRPr="00F10534" w:rsidRDefault="00613089" w:rsidP="0061308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FC7">
        <w:rPr>
          <w:rFonts w:ascii="Times New Roman" w:hAnsi="Times New Roman" w:cs="Times New Roman"/>
          <w:sz w:val="28"/>
          <w:szCs w:val="28"/>
        </w:rPr>
        <w:t>8. При рассмотрении во втором чтении проекта решения Думы о местном бюджете на своем заседании Дума заслушивает: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1) доклад Главы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(его представителя)</w:t>
      </w:r>
      <w:r w:rsidRPr="00F10534">
        <w:rPr>
          <w:rFonts w:ascii="Times New Roman" w:hAnsi="Times New Roman" w:cs="Times New Roman"/>
          <w:sz w:val="28"/>
          <w:szCs w:val="28"/>
        </w:rPr>
        <w:t xml:space="preserve"> по результатам внесенных изменений в проект решения о местном бюджете ко второму чтению;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 xml:space="preserve">2) доклад председателя комиссии по бюджету об итогах подготовки проекта решения к рассмотрению во втором чтении, о внесенных поправках и результатах их рассмотрения на заседании комиссии по бюджету, а также о поступивших </w:t>
      </w:r>
      <w:proofErr w:type="gramStart"/>
      <w:r w:rsidRPr="00F10534">
        <w:rPr>
          <w:rFonts w:ascii="Times New Roman" w:hAnsi="Times New Roman" w:cs="Times New Roman"/>
          <w:sz w:val="28"/>
          <w:szCs w:val="28"/>
        </w:rPr>
        <w:t>предложениях</w:t>
      </w:r>
      <w:proofErr w:type="gramEnd"/>
      <w:r w:rsidRPr="00F10534">
        <w:rPr>
          <w:rFonts w:ascii="Times New Roman" w:hAnsi="Times New Roman" w:cs="Times New Roman"/>
          <w:sz w:val="28"/>
          <w:szCs w:val="28"/>
        </w:rPr>
        <w:t xml:space="preserve"> о поправках к проекту решения;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 xml:space="preserve">3) заключение председателя </w:t>
      </w:r>
      <w:r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F10534">
        <w:rPr>
          <w:rFonts w:ascii="Times New Roman" w:hAnsi="Times New Roman" w:cs="Times New Roman"/>
          <w:sz w:val="28"/>
          <w:szCs w:val="28"/>
        </w:rPr>
        <w:t>.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10534">
        <w:rPr>
          <w:rFonts w:ascii="Times New Roman" w:hAnsi="Times New Roman" w:cs="Times New Roman"/>
          <w:sz w:val="28"/>
          <w:szCs w:val="28"/>
        </w:rPr>
        <w:t>. По результатам рассмотрения проекта решения о местном бюджете во втором чтении Думой принимается одно из следующих решений: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1) об утверждении местного бюджета;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2) об отклонении проекта местного бюджета с направлением его на доработку Главе городского округа.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10534">
        <w:rPr>
          <w:rFonts w:ascii="Times New Roman" w:hAnsi="Times New Roman" w:cs="Times New Roman"/>
          <w:sz w:val="28"/>
          <w:szCs w:val="28"/>
        </w:rPr>
        <w:t>. Принятое Думой решение о местном бюджете направляется Главе городского округа для подписания и обнародования.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Принятие решения о местном бюджете должно обеспечивать вступление в силу указанного решения с 1 января планируемого финансового года.</w:t>
      </w:r>
    </w:p>
    <w:p w:rsidR="00613089" w:rsidRPr="004C5FC7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FC7">
        <w:rPr>
          <w:rFonts w:ascii="Times New Roman" w:hAnsi="Times New Roman" w:cs="Times New Roman"/>
          <w:sz w:val="28"/>
          <w:szCs w:val="28"/>
        </w:rPr>
        <w:t xml:space="preserve">В случае отклонения Думой во втором чтении проекта решения о местном бюджете и принятия решения о его доработке применяется порядок, установленный </w:t>
      </w:r>
      <w:hyperlink w:anchor="P473" w:history="1">
        <w:r w:rsidRPr="004C5FC7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4C5FC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13089" w:rsidRPr="00F10534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Pr="00F10534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473"/>
      <w:bookmarkEnd w:id="8"/>
      <w:r w:rsidRPr="00F10534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10534">
        <w:rPr>
          <w:rFonts w:ascii="Times New Roman" w:hAnsi="Times New Roman" w:cs="Times New Roman"/>
          <w:sz w:val="28"/>
          <w:szCs w:val="28"/>
        </w:rPr>
        <w:t>. Сроки утверждения решения о местном бюджете и последствия непринятия проекта решения о местном бюджете на очередной финансовый год (очередной финансовый год и плановый период) в срок</w:t>
      </w:r>
    </w:p>
    <w:p w:rsidR="00613089" w:rsidRPr="00F10534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Pr="00F10534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1. Решение о местном бюджете должно быть рассмотрено, утверждено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0534">
        <w:rPr>
          <w:rFonts w:ascii="Times New Roman" w:hAnsi="Times New Roman" w:cs="Times New Roman"/>
          <w:sz w:val="28"/>
          <w:szCs w:val="28"/>
        </w:rPr>
        <w:t xml:space="preserve"> подписано и обнародовано до начала очередного финансового года.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76"/>
      <w:bookmarkEnd w:id="9"/>
      <w:r w:rsidRPr="00F10534">
        <w:rPr>
          <w:rFonts w:ascii="Times New Roman" w:hAnsi="Times New Roman" w:cs="Times New Roman"/>
          <w:sz w:val="28"/>
          <w:szCs w:val="28"/>
        </w:rPr>
        <w:t>2. Решение о местном бюджете подлежит официальному опубликованию после его подписания в установленном порядке.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477"/>
      <w:bookmarkEnd w:id="10"/>
      <w:r w:rsidRPr="00F10534">
        <w:rPr>
          <w:rFonts w:ascii="Times New Roman" w:hAnsi="Times New Roman" w:cs="Times New Roman"/>
          <w:sz w:val="28"/>
          <w:szCs w:val="28"/>
        </w:rPr>
        <w:t xml:space="preserve">3. В случае если решение о местном бюджете на очередной финансовый год (очередной финансовый год и плановый период) не вступило в силу с начала финансового года, вводится режим временного управления бюджетом, в </w:t>
      </w:r>
      <w:r w:rsidRPr="00F10534">
        <w:rPr>
          <w:rFonts w:ascii="Times New Roman" w:hAnsi="Times New Roman" w:cs="Times New Roman"/>
          <w:sz w:val="28"/>
          <w:szCs w:val="28"/>
        </w:rPr>
        <w:lastRenderedPageBreak/>
        <w:t xml:space="preserve">рамках которого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10534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ый орган</w:t>
      </w:r>
      <w:r w:rsidRPr="00F10534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1)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2) иные показатели, определяемые решением о местном бюджете, применяются в размерах (нормативах) и порядке, которые были установлены решением о местном бюджете на отчетный финансовый год;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3) порядок распределения и (или) предоставления межбюджетных трансфертов другим бюджетам бюджетной системы Российской Федерации сохраняется в виде, определенном на отчетный финансовый год.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81"/>
      <w:bookmarkEnd w:id="11"/>
      <w:r w:rsidRPr="00F10534">
        <w:rPr>
          <w:rFonts w:ascii="Times New Roman" w:hAnsi="Times New Roman" w:cs="Times New Roman"/>
          <w:sz w:val="28"/>
          <w:szCs w:val="28"/>
        </w:rPr>
        <w:t>4. Если решение о местном бюджете не вступило в силу через три месяца после начала финансового года, Финансов</w:t>
      </w:r>
      <w:r>
        <w:rPr>
          <w:rFonts w:ascii="Times New Roman" w:hAnsi="Times New Roman" w:cs="Times New Roman"/>
          <w:sz w:val="28"/>
          <w:szCs w:val="28"/>
        </w:rPr>
        <w:t>ый орган</w:t>
      </w:r>
      <w:r w:rsidRPr="00F10534">
        <w:rPr>
          <w:rFonts w:ascii="Times New Roman" w:hAnsi="Times New Roman" w:cs="Times New Roman"/>
          <w:sz w:val="28"/>
          <w:szCs w:val="28"/>
        </w:rPr>
        <w:t xml:space="preserve"> организует исполнение бюджета при соблюдении условий, </w:t>
      </w:r>
      <w:r w:rsidRPr="004C5FC7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hyperlink w:anchor="P476" w:history="1">
        <w:r w:rsidRPr="004C5FC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C5FC7">
        <w:rPr>
          <w:rFonts w:ascii="Times New Roman" w:hAnsi="Times New Roman" w:cs="Times New Roman"/>
          <w:sz w:val="28"/>
          <w:szCs w:val="28"/>
        </w:rPr>
        <w:t xml:space="preserve"> настоящей</w:t>
      </w:r>
      <w:r w:rsidRPr="00F10534">
        <w:rPr>
          <w:rFonts w:ascii="Times New Roman" w:hAnsi="Times New Roman" w:cs="Times New Roman"/>
          <w:sz w:val="28"/>
          <w:szCs w:val="28"/>
        </w:rPr>
        <w:t xml:space="preserve"> статьи.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ф</w:t>
      </w:r>
      <w:r w:rsidRPr="00F10534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10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F10534">
        <w:rPr>
          <w:rFonts w:ascii="Times New Roman" w:hAnsi="Times New Roman" w:cs="Times New Roman"/>
          <w:sz w:val="28"/>
          <w:szCs w:val="28"/>
        </w:rPr>
        <w:t>не имеет права: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 xml:space="preserve">1) доводить лимиты бюджетных обязательств и бюджетные ассигнования на бюджетные инвестиции и </w:t>
      </w:r>
      <w:proofErr w:type="gramStart"/>
      <w:r w:rsidRPr="00F10534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Pr="00F10534">
        <w:rPr>
          <w:rFonts w:ascii="Times New Roman" w:hAnsi="Times New Roman" w:cs="Times New Roman"/>
          <w:sz w:val="28"/>
          <w:szCs w:val="28"/>
        </w:rPr>
        <w:t xml:space="preserve"> юридическим и физическим лицам;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2) предоставлять бюджетные кредиты;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3) 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>4) формировать резервные фонды.</w:t>
      </w:r>
    </w:p>
    <w:p w:rsidR="00613089" w:rsidRPr="00F1053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34">
        <w:rPr>
          <w:rFonts w:ascii="Times New Roman" w:hAnsi="Times New Roman" w:cs="Times New Roman"/>
          <w:sz w:val="28"/>
          <w:szCs w:val="28"/>
        </w:rPr>
        <w:t xml:space="preserve">5. Указанные </w:t>
      </w:r>
      <w:r w:rsidRPr="004C5FC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77" w:history="1">
        <w:r w:rsidRPr="004C5FC7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4C5FC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81" w:history="1">
        <w:r w:rsidRPr="004C5FC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4C5FC7">
        <w:rPr>
          <w:rFonts w:ascii="Times New Roman" w:hAnsi="Times New Roman" w:cs="Times New Roman"/>
          <w:sz w:val="28"/>
          <w:szCs w:val="28"/>
        </w:rPr>
        <w:t xml:space="preserve"> настоящей статьи ограничения не распространяются на расходы, связанные с выполнением публичных нормативных обязательств, обслуживанием</w:t>
      </w:r>
      <w:r w:rsidRPr="00F10534">
        <w:rPr>
          <w:rFonts w:ascii="Times New Roman" w:hAnsi="Times New Roman" w:cs="Times New Roman"/>
          <w:sz w:val="28"/>
          <w:szCs w:val="28"/>
        </w:rPr>
        <w:t xml:space="preserve"> и погашением муниципального долга.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974977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581"/>
      <w:bookmarkEnd w:id="12"/>
      <w:r w:rsidRPr="004C5FC7">
        <w:rPr>
          <w:rFonts w:ascii="Times New Roman" w:hAnsi="Times New Roman" w:cs="Times New Roman"/>
          <w:sz w:val="28"/>
          <w:szCs w:val="28"/>
        </w:rPr>
        <w:t xml:space="preserve">Статья 20. </w:t>
      </w:r>
      <w:r w:rsidRPr="00974977">
        <w:rPr>
          <w:rFonts w:ascii="Times New Roman" w:hAnsi="Times New Roman" w:cs="Times New Roman"/>
          <w:sz w:val="28"/>
          <w:szCs w:val="28"/>
        </w:rPr>
        <w:t>Внесение изменений в решение о бюджете по окончании временного управления местным бюджетом</w:t>
      </w:r>
    </w:p>
    <w:p w:rsidR="00613089" w:rsidRPr="00CF589F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13089" w:rsidRPr="00974977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97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74977">
        <w:rPr>
          <w:rFonts w:ascii="Times New Roman" w:hAnsi="Times New Roman" w:cs="Times New Roman"/>
          <w:sz w:val="28"/>
          <w:szCs w:val="28"/>
        </w:rPr>
        <w:t xml:space="preserve">Если решение о местном бюджете вступает в силу после начала текущего финансового года и осуществляется временное управление местным бюджетом, в течение одного месяца со дня вступления в силу указанного решения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497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МО Красноуфимский округ в лице Главы городского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окргу</w:t>
      </w:r>
      <w:proofErr w:type="spellEnd"/>
      <w:r w:rsidRPr="00974977">
        <w:rPr>
          <w:rFonts w:ascii="Times New Roman" w:hAnsi="Times New Roman" w:cs="Times New Roman"/>
          <w:sz w:val="28"/>
          <w:szCs w:val="28"/>
        </w:rPr>
        <w:t xml:space="preserve"> представляет на рассмотрение и утверждение Думы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74977">
        <w:rPr>
          <w:rFonts w:ascii="Times New Roman" w:hAnsi="Times New Roman" w:cs="Times New Roman"/>
          <w:sz w:val="28"/>
          <w:szCs w:val="28"/>
        </w:rPr>
        <w:t xml:space="preserve"> проект решения о внесении изменений в решение о бюджете, уточняющего показатели бюджета</w:t>
      </w:r>
      <w:proofErr w:type="gramEnd"/>
      <w:r w:rsidRPr="00974977">
        <w:rPr>
          <w:rFonts w:ascii="Times New Roman" w:hAnsi="Times New Roman" w:cs="Times New Roman"/>
          <w:sz w:val="28"/>
          <w:szCs w:val="28"/>
        </w:rPr>
        <w:t xml:space="preserve"> с учетом исполнения местного бюджета за период временного управления бюджетом.</w:t>
      </w:r>
    </w:p>
    <w:p w:rsidR="00613089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977">
        <w:rPr>
          <w:rFonts w:ascii="Times New Roman" w:hAnsi="Times New Roman" w:cs="Times New Roman"/>
          <w:sz w:val="28"/>
          <w:szCs w:val="28"/>
        </w:rPr>
        <w:lastRenderedPageBreak/>
        <w:t xml:space="preserve">2. Указанный проект решения рассматривается и утверждается Думой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74977">
        <w:rPr>
          <w:rFonts w:ascii="Times New Roman" w:hAnsi="Times New Roman" w:cs="Times New Roman"/>
          <w:sz w:val="28"/>
          <w:szCs w:val="28"/>
        </w:rPr>
        <w:t xml:space="preserve"> в срок, не превышающий 15 дней со дня его представления.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41585B" w:rsidRDefault="00613089" w:rsidP="0061308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102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81027">
        <w:rPr>
          <w:rFonts w:ascii="Times New Roman" w:hAnsi="Times New Roman" w:cs="Times New Roman"/>
          <w:sz w:val="28"/>
          <w:szCs w:val="28"/>
        </w:rPr>
        <w:t>. ИСПОЛНЕНИЕ БЮДЖЕТА ГОРОДСКОГО ОКРУГА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41585B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3D">
        <w:rPr>
          <w:rFonts w:ascii="Times New Roman" w:hAnsi="Times New Roman" w:cs="Times New Roman"/>
          <w:sz w:val="28"/>
          <w:szCs w:val="28"/>
        </w:rPr>
        <w:t>Статья 21.</w:t>
      </w:r>
      <w:r w:rsidRPr="0041585B">
        <w:rPr>
          <w:rFonts w:ascii="Times New Roman" w:hAnsi="Times New Roman" w:cs="Times New Roman"/>
          <w:sz w:val="28"/>
          <w:szCs w:val="28"/>
        </w:rPr>
        <w:t xml:space="preserve"> Основы исполнения бюджета городского округа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41585B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 xml:space="preserve">1. Исполнение бюджета городского округа обеспечивается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585B">
        <w:rPr>
          <w:rFonts w:ascii="Times New Roman" w:hAnsi="Times New Roman" w:cs="Times New Roman"/>
          <w:sz w:val="28"/>
          <w:szCs w:val="28"/>
        </w:rPr>
        <w:t>дминистрацией муниципального образования.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2. Организация исполнения бюджета городского округа возлагается на финансовый орган. Исполнение бюджета городского округа организуется на основе сводной бюджетной росписи и кассового плана.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Бюджет городского округа исполняется на основе единства кассы и подведомственности расходов.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3. Кассовое обслуживание исполнения бюджета городского округа осуществляется Федеральным казначейством в порядке, определенном бюджетным законодательством.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4. При организации исполнения бюджета городского округа финансовый орган осуществляет следующие функции: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- открывает единый лицевой счет бюджета городского округа в Федеральном казначействе;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- открывает иные счета в кредитных организациях в случаях, предусмотренных законодательством;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- открывает и ведет лицевые счета главных распорядителей и получателей бюджетных средств;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- осуществляет процедуру подтверждения бюджетных обязательств;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- устанавливает порядок учета бюджетных обязательств;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- устанавливает порядок санкционирования оплаты денежных обязательств;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- издает приказы и утверждает порядки, определяющие порядок исполнения бюджета городского округа по расходам и порядок ведения лицевых счетов главных распорядителей и получателей бюджетных средств, а также по другим вопросам в пределах своей компетенции;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- ведет учет операций на лицевых счетах главных распорядителей и получателей бюджетных сре</w:t>
      </w:r>
      <w:proofErr w:type="gramStart"/>
      <w:r w:rsidRPr="0041585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41585B">
        <w:rPr>
          <w:rFonts w:ascii="Times New Roman" w:hAnsi="Times New Roman" w:cs="Times New Roman"/>
          <w:sz w:val="28"/>
          <w:szCs w:val="28"/>
        </w:rPr>
        <w:t>оответствии с бюджетным законодательством.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41585B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3D">
        <w:rPr>
          <w:rFonts w:ascii="Times New Roman" w:hAnsi="Times New Roman" w:cs="Times New Roman"/>
          <w:sz w:val="28"/>
          <w:szCs w:val="28"/>
        </w:rPr>
        <w:t>Статья 22. Кассовый план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1. Под кассовым планом понимается прогноз кассовых поступлений в бюджет городского округа и кассовых выплат из бюджета городского округа в текущем финансовом году.</w:t>
      </w:r>
    </w:p>
    <w:p w:rsidR="00613089" w:rsidRPr="00E81027" w:rsidRDefault="00613089" w:rsidP="00613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027">
        <w:rPr>
          <w:rFonts w:ascii="Times New Roman" w:hAnsi="Times New Roman" w:cs="Times New Roman"/>
          <w:sz w:val="28"/>
          <w:szCs w:val="28"/>
        </w:rPr>
        <w:t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бюджета.</w:t>
      </w:r>
    </w:p>
    <w:p w:rsidR="00613089" w:rsidRPr="00E81027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027">
        <w:rPr>
          <w:rFonts w:ascii="Times New Roman" w:hAnsi="Times New Roman" w:cs="Times New Roman"/>
          <w:sz w:val="28"/>
          <w:szCs w:val="28"/>
        </w:rPr>
        <w:t xml:space="preserve">2. Порядок составления и ведения кассового плана, а также состав и сроки предоставления главными распорядителями бюджетных средств, главными администраторами доходов бюджета городского округа, главными администраторами </w:t>
      </w:r>
      <w:proofErr w:type="gramStart"/>
      <w:r w:rsidRPr="00E81027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городского округа</w:t>
      </w:r>
      <w:proofErr w:type="gramEnd"/>
      <w:r w:rsidRPr="00E81027">
        <w:rPr>
          <w:rFonts w:ascii="Times New Roman" w:hAnsi="Times New Roman" w:cs="Times New Roman"/>
          <w:sz w:val="28"/>
          <w:szCs w:val="28"/>
        </w:rPr>
        <w:t xml:space="preserve"> сведений, необходимых для составления и ведения кассового плана, устанавливает финансовый орган.</w:t>
      </w:r>
    </w:p>
    <w:p w:rsidR="00613089" w:rsidRPr="00E81027" w:rsidRDefault="00613089" w:rsidP="00613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027">
        <w:rPr>
          <w:rFonts w:ascii="Times New Roman" w:hAnsi="Times New Roman" w:cs="Times New Roman"/>
          <w:sz w:val="28"/>
          <w:szCs w:val="28"/>
        </w:rPr>
        <w:t xml:space="preserve">         Прогноз кассовых выплат из бюджета по оплате муниципальных контрактов,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027">
        <w:rPr>
          <w:rFonts w:ascii="Times New Roman" w:hAnsi="Times New Roman" w:cs="Times New Roman"/>
          <w:sz w:val="28"/>
          <w:szCs w:val="28"/>
        </w:rPr>
        <w:t>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027">
        <w:rPr>
          <w:rFonts w:ascii="Times New Roman" w:hAnsi="Times New Roman" w:cs="Times New Roman"/>
          <w:sz w:val="28"/>
          <w:szCs w:val="28"/>
        </w:rPr>
        <w:t>иным договорам.</w:t>
      </w:r>
    </w:p>
    <w:p w:rsidR="00613089" w:rsidRPr="0041585B" w:rsidRDefault="00613089" w:rsidP="00613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027">
        <w:rPr>
          <w:rFonts w:ascii="Times New Roman" w:hAnsi="Times New Roman" w:cs="Times New Roman"/>
          <w:sz w:val="28"/>
          <w:szCs w:val="28"/>
        </w:rPr>
        <w:t xml:space="preserve">         Составление и ведение кассового плана осуществляется финансовым</w:t>
      </w:r>
      <w:r w:rsidRPr="0041585B">
        <w:rPr>
          <w:rFonts w:ascii="Times New Roman" w:hAnsi="Times New Roman" w:cs="Times New Roman"/>
          <w:sz w:val="28"/>
          <w:szCs w:val="28"/>
        </w:rPr>
        <w:t xml:space="preserve"> органом.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41585B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3D">
        <w:rPr>
          <w:rFonts w:ascii="Times New Roman" w:hAnsi="Times New Roman" w:cs="Times New Roman"/>
          <w:sz w:val="28"/>
          <w:szCs w:val="28"/>
        </w:rPr>
        <w:t>Статья 23.</w:t>
      </w:r>
      <w:r w:rsidRPr="0041585B">
        <w:rPr>
          <w:rFonts w:ascii="Times New Roman" w:hAnsi="Times New Roman" w:cs="Times New Roman"/>
          <w:sz w:val="28"/>
          <w:szCs w:val="28"/>
        </w:rPr>
        <w:t xml:space="preserve"> Сводная бюджетная роспись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41585B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1. Порядок составления и ведения сводной бюджетной росписи устанавливается финансовым органом в соответствии с требованиями бюджетного законодательства Российской Федерации.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Утверждение сводной бюджетной росписи и внесение изменений в нее осуществляется руководителем финансового органа.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2. Утвержденные показатели сводной бюджетной росписи должны соответствовать решению о бюджете городского округа.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85B">
        <w:rPr>
          <w:rFonts w:ascii="Times New Roman" w:hAnsi="Times New Roman" w:cs="Times New Roman"/>
          <w:sz w:val="28"/>
          <w:szCs w:val="28"/>
        </w:rPr>
        <w:t>В случае о принятии решения о внесении изменений в решение о бюджете</w:t>
      </w:r>
      <w:proofErr w:type="gramEnd"/>
      <w:r w:rsidRPr="0041585B">
        <w:rPr>
          <w:rFonts w:ascii="Times New Roman" w:hAnsi="Times New Roman" w:cs="Times New Roman"/>
          <w:sz w:val="28"/>
          <w:szCs w:val="28"/>
        </w:rPr>
        <w:t xml:space="preserve"> городского округа руководитель финансового органа утверждает соответствующие изменения в сводную бюджетную роспись.</w:t>
      </w:r>
    </w:p>
    <w:p w:rsidR="00613089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3. В ходе исполнения бюджета МО Красноуфимский округ показатели сводной бюджетной росписи бюджета городского округа могут быть изменены в соответствии с решениями руководителя финансового органа МО Красноуфимский округ без внесения изменений в решение о бюджете в случаях, предусмотренных федеральным законом, а также по следующим основаниям:</w:t>
      </w:r>
    </w:p>
    <w:p w:rsidR="00613089" w:rsidRDefault="00613089" w:rsidP="00613089">
      <w:pPr>
        <w:pStyle w:val="Default"/>
      </w:pPr>
    </w:p>
    <w:p w:rsidR="00613089" w:rsidRPr="00E81027" w:rsidRDefault="00613089" w:rsidP="00613089">
      <w:pPr>
        <w:pStyle w:val="Default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           </w:t>
      </w:r>
      <w:proofErr w:type="gramStart"/>
      <w:r w:rsidRPr="00E81027">
        <w:rPr>
          <w:sz w:val="28"/>
          <w:szCs w:val="28"/>
        </w:rPr>
        <w:t>в случае перераспределения бюджетных ассигнований, предусмотренных для исполнения публичных нормативных обязательств в пределах общего объема указанных ассигнований, утвержденных решением о бюджете городского округа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  <w:proofErr w:type="gramEnd"/>
    </w:p>
    <w:p w:rsidR="00613089" w:rsidRPr="00E81027" w:rsidRDefault="00613089" w:rsidP="00613089">
      <w:pPr>
        <w:pStyle w:val="Default"/>
      </w:pPr>
    </w:p>
    <w:p w:rsidR="00613089" w:rsidRPr="00E81027" w:rsidRDefault="00613089" w:rsidP="00613089">
      <w:pPr>
        <w:pStyle w:val="Default"/>
        <w:jc w:val="both"/>
        <w:rPr>
          <w:sz w:val="28"/>
          <w:szCs w:val="28"/>
        </w:rPr>
      </w:pPr>
      <w:r w:rsidRPr="00E81027">
        <w:rPr>
          <w:sz w:val="28"/>
          <w:szCs w:val="28"/>
        </w:rPr>
        <w:t xml:space="preserve">         в случае исполнения судебных актов и решений налоговых органов о взыскании налогов, сборов, пеней и штрафов, предусматривающих обращение взыскания на средства бюджетов; </w:t>
      </w:r>
    </w:p>
    <w:p w:rsidR="00613089" w:rsidRPr="00E81027" w:rsidRDefault="00613089" w:rsidP="00613089">
      <w:pPr>
        <w:pStyle w:val="Default"/>
        <w:jc w:val="both"/>
        <w:rPr>
          <w:sz w:val="28"/>
          <w:szCs w:val="28"/>
        </w:rPr>
      </w:pPr>
      <w:r w:rsidRPr="00E81027">
        <w:rPr>
          <w:sz w:val="28"/>
          <w:szCs w:val="28"/>
        </w:rPr>
        <w:t xml:space="preserve"> </w:t>
      </w:r>
    </w:p>
    <w:p w:rsidR="00613089" w:rsidRPr="00E81027" w:rsidRDefault="00613089" w:rsidP="00613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027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ассигнований, предоставляемых на конкурсной основе;</w:t>
      </w:r>
    </w:p>
    <w:p w:rsidR="00613089" w:rsidRPr="00E81027" w:rsidRDefault="00613089" w:rsidP="00613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E81027" w:rsidRDefault="00613089" w:rsidP="00613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027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613089" w:rsidRPr="00E81027" w:rsidRDefault="00613089" w:rsidP="00613089">
      <w:pPr>
        <w:pStyle w:val="Default"/>
      </w:pPr>
    </w:p>
    <w:p w:rsidR="00613089" w:rsidRPr="00E81027" w:rsidRDefault="00613089" w:rsidP="00613089">
      <w:pPr>
        <w:pStyle w:val="Default"/>
        <w:jc w:val="both"/>
        <w:rPr>
          <w:sz w:val="28"/>
          <w:szCs w:val="28"/>
        </w:rPr>
      </w:pPr>
      <w:r w:rsidRPr="00E81027">
        <w:rPr>
          <w:sz w:val="28"/>
          <w:szCs w:val="28"/>
        </w:rPr>
        <w:t xml:space="preserve">        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E81027">
        <w:rPr>
          <w:sz w:val="28"/>
          <w:szCs w:val="28"/>
        </w:rPr>
        <w:t>ассигнований</w:t>
      </w:r>
      <w:proofErr w:type="gramEnd"/>
      <w:r w:rsidRPr="00E81027">
        <w:rPr>
          <w:sz w:val="28"/>
          <w:szCs w:val="28"/>
        </w:rPr>
        <w:t xml:space="preserve"> на исполнение указанных муниципальных контрактов в соответствии с требованиями, установленными Бюджетным кодексом РФ и настоящим Положением; </w:t>
      </w:r>
    </w:p>
    <w:p w:rsidR="00613089" w:rsidRPr="00E81027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027">
        <w:rPr>
          <w:rFonts w:ascii="Times New Roman" w:hAnsi="Times New Roman" w:cs="Times New Roman"/>
          <w:sz w:val="28"/>
          <w:szCs w:val="28"/>
        </w:rPr>
        <w:t xml:space="preserve"> поступления в бюджет округа добровольных взносов и пожертвований от физических и юридических лиц сверх объемов, утвержденных решением о бюджете;</w:t>
      </w:r>
    </w:p>
    <w:p w:rsidR="00613089" w:rsidRPr="00E81027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027">
        <w:rPr>
          <w:rFonts w:ascii="Times New Roman" w:hAnsi="Times New Roman" w:cs="Times New Roman"/>
          <w:sz w:val="28"/>
          <w:szCs w:val="28"/>
        </w:rPr>
        <w:t>необходимости изменения бюджетных ассигнований на предоставление субсидий (грантов) производителям товаров, работ и услуг, субсидий (грантов) иным некоммерческим организациям при образовании у главного распорядителя средств бюджета округа экономии в ходе исполнения бюджета округа по предоставлению этих субсидий (грантов);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027">
        <w:rPr>
          <w:rFonts w:ascii="Times New Roman" w:hAnsi="Times New Roman" w:cs="Times New Roman"/>
          <w:sz w:val="28"/>
          <w:szCs w:val="28"/>
        </w:rPr>
        <w:t>принятия нормативных правовых актов Свердловской области или заключения соглашений с органами исполнительной власти Свердловской области, предусматривающих предоставление межбюджетных трансфертов из других бюджетов бюджетной системы</w:t>
      </w:r>
      <w:r w:rsidRPr="0041585B">
        <w:rPr>
          <w:rFonts w:ascii="Times New Roman" w:hAnsi="Times New Roman" w:cs="Times New Roman"/>
          <w:sz w:val="28"/>
          <w:szCs w:val="28"/>
        </w:rPr>
        <w:t xml:space="preserve"> Российской Федерации в бюджет округа;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 xml:space="preserve">в случае необходимости перераспределения бюджетных ассигнований, </w:t>
      </w:r>
      <w:r w:rsidRPr="0041585B">
        <w:rPr>
          <w:rFonts w:ascii="Times New Roman" w:hAnsi="Times New Roman" w:cs="Times New Roman"/>
          <w:sz w:val="28"/>
          <w:szCs w:val="28"/>
        </w:rPr>
        <w:lastRenderedPageBreak/>
        <w:t>предусмотренных главному распорядителю средств местного бюджета на финансовое обеспечение мероприятий муниципальной программы МО Красноуфимский округ, между этими мероприятиями при образовании экономии в ходе исполнения местного бюджета по использованию бюджетных ассигнований, предусмотренных главному распорядителю средств местного бюджета, по отдельным мероприятиям этой муниципальной программы;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85B">
        <w:rPr>
          <w:rFonts w:ascii="Times New Roman" w:hAnsi="Times New Roman" w:cs="Times New Roman"/>
          <w:sz w:val="28"/>
          <w:szCs w:val="28"/>
        </w:rPr>
        <w:t>в случае необходимости перераспределения бюджетных ассигнований, предусмотренных главному распорядителю средств местного бюджета на социальные выплаты, не отнесенные к публичным нормативным обязательствам МО Красноуфимский округ, между видами социальных выплат в пределах общего объема бюджетных ассигнований, предусмотренных главному распорядителю средств местного бюджета на социальные выплаты, не отнесенные к публичным нормативным обязательствам МО Красноуфимский округ;</w:t>
      </w:r>
      <w:proofErr w:type="gramEnd"/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85B">
        <w:rPr>
          <w:rFonts w:ascii="Times New Roman" w:hAnsi="Times New Roman" w:cs="Times New Roman"/>
          <w:sz w:val="28"/>
          <w:szCs w:val="28"/>
        </w:rPr>
        <w:t xml:space="preserve">в случае необходимости перераспределения бюджетных ассигнований, предусмотренных на обеспечение мер социальной поддержки по обеспечению жильем отдельных категорий граждан, установленных федеральным, областным законами и иными нормативными правовыми актами Российской Федерации, Свердловской области, между целевыми статьями (муниципальными программами МО Красноуфимский округ и </w:t>
      </w:r>
      <w:proofErr w:type="spellStart"/>
      <w:r w:rsidRPr="0041585B">
        <w:rPr>
          <w:rFonts w:ascii="Times New Roman" w:hAnsi="Times New Roman" w:cs="Times New Roman"/>
          <w:sz w:val="28"/>
          <w:szCs w:val="28"/>
        </w:rPr>
        <w:t>непрограммными</w:t>
      </w:r>
      <w:proofErr w:type="spellEnd"/>
      <w:r w:rsidRPr="0041585B">
        <w:rPr>
          <w:rFonts w:ascii="Times New Roman" w:hAnsi="Times New Roman" w:cs="Times New Roman"/>
          <w:sz w:val="28"/>
          <w:szCs w:val="28"/>
        </w:rPr>
        <w:t xml:space="preserve"> направлениями деятельности), группами и подгруппами видов расходов бюджета в пределах общего объема бюджетных ассигнований на указанные цели;</w:t>
      </w:r>
      <w:proofErr w:type="gramEnd"/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в случае необходимости перераспределения бюджетных ассигнований, предусмотренных главному распорядителю средств местного бюджета на финансовое обеспечение мероприятий, предусмотренных муниципальной программой МО Красноуфимский округ, между муниципальными учреждениями различных типов;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85B">
        <w:rPr>
          <w:rFonts w:ascii="Times New Roman" w:hAnsi="Times New Roman" w:cs="Times New Roman"/>
          <w:sz w:val="28"/>
          <w:szCs w:val="28"/>
        </w:rPr>
        <w:t xml:space="preserve">в случае необходимости перераспределения бюджетных ассигнований, предусмотренных главному распорядителю средств местного бюджета по соответствующей целевой статье бюджета (муниципальной программе и </w:t>
      </w:r>
      <w:proofErr w:type="spellStart"/>
      <w:r w:rsidRPr="0041585B">
        <w:rPr>
          <w:rFonts w:ascii="Times New Roman" w:hAnsi="Times New Roman" w:cs="Times New Roman"/>
          <w:sz w:val="28"/>
          <w:szCs w:val="28"/>
        </w:rPr>
        <w:t>непрограммному</w:t>
      </w:r>
      <w:proofErr w:type="spellEnd"/>
      <w:r w:rsidRPr="0041585B">
        <w:rPr>
          <w:rFonts w:ascii="Times New Roman" w:hAnsi="Times New Roman" w:cs="Times New Roman"/>
          <w:sz w:val="28"/>
          <w:szCs w:val="28"/>
        </w:rPr>
        <w:t xml:space="preserve"> направлению деятельности), между видами расходов бюджета этой целевой статьи бюджета (муниципальной программы и </w:t>
      </w:r>
      <w:proofErr w:type="spellStart"/>
      <w:r w:rsidRPr="0041585B">
        <w:rPr>
          <w:rFonts w:ascii="Times New Roman" w:hAnsi="Times New Roman" w:cs="Times New Roman"/>
          <w:sz w:val="28"/>
          <w:szCs w:val="28"/>
        </w:rPr>
        <w:t>непрограммному</w:t>
      </w:r>
      <w:proofErr w:type="spellEnd"/>
      <w:r w:rsidRPr="0041585B">
        <w:rPr>
          <w:rFonts w:ascii="Times New Roman" w:hAnsi="Times New Roman" w:cs="Times New Roman"/>
          <w:sz w:val="28"/>
          <w:szCs w:val="28"/>
        </w:rPr>
        <w:t xml:space="preserve"> направлению деятельности) при образовании экономии в ходе исполнения местного бюджета по использованию бюджетных ассигнований, предусмотренных главному распорядителю средств местного бюджета, по отдельным видам расходов бюджета</w:t>
      </w:r>
      <w:proofErr w:type="gramEnd"/>
      <w:r w:rsidRPr="0041585B">
        <w:rPr>
          <w:rFonts w:ascii="Times New Roman" w:hAnsi="Times New Roman" w:cs="Times New Roman"/>
          <w:sz w:val="28"/>
          <w:szCs w:val="28"/>
        </w:rPr>
        <w:t xml:space="preserve"> этой целевой статьи бюджета (муниципальной программе и </w:t>
      </w:r>
      <w:proofErr w:type="spellStart"/>
      <w:r w:rsidRPr="0041585B">
        <w:rPr>
          <w:rFonts w:ascii="Times New Roman" w:hAnsi="Times New Roman" w:cs="Times New Roman"/>
          <w:sz w:val="28"/>
          <w:szCs w:val="28"/>
        </w:rPr>
        <w:t>непрограммному</w:t>
      </w:r>
      <w:proofErr w:type="spellEnd"/>
      <w:r w:rsidRPr="0041585B">
        <w:rPr>
          <w:rFonts w:ascii="Times New Roman" w:hAnsi="Times New Roman" w:cs="Times New Roman"/>
          <w:sz w:val="28"/>
          <w:szCs w:val="28"/>
        </w:rPr>
        <w:t xml:space="preserve"> направлению деятельности);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 xml:space="preserve">в случае необходимости перераспределения бюджетных ассигнований между видами источников финансирования дефицита местного бюджета в пределах общего объема бюджетных ассигнований по источникам </w:t>
      </w:r>
      <w:r w:rsidRPr="0041585B">
        <w:rPr>
          <w:rFonts w:ascii="Times New Roman" w:hAnsi="Times New Roman" w:cs="Times New Roman"/>
          <w:sz w:val="28"/>
          <w:szCs w:val="28"/>
        </w:rPr>
        <w:lastRenderedPageBreak/>
        <w:t>финансирования дефицита местного бюджета, предусмотренных на соответствующий финансовый год;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на обслуживание муниципального долга в пределах общего объема бюджетных ассигнований, предусмотренных главному распорядителю средств местного бюджета на соответствующий финансовый год;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в случае необходимости досрочного возврата кредитов, полученных от кредитных организаций в валюте Российской Федерации, бюджетных кредитов, полученных от других бюджетов бюджетной системы Российской Федерации;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41585B">
        <w:rPr>
          <w:rFonts w:ascii="Times New Roman" w:hAnsi="Times New Roman" w:cs="Times New Roman"/>
          <w:sz w:val="28"/>
          <w:szCs w:val="28"/>
        </w:rPr>
        <w:t>изменения состава главных распорядителей средств местного бюджета</w:t>
      </w:r>
      <w:proofErr w:type="gramEnd"/>
      <w:r w:rsidRPr="0041585B">
        <w:rPr>
          <w:rFonts w:ascii="Times New Roman" w:hAnsi="Times New Roman" w:cs="Times New Roman"/>
          <w:sz w:val="28"/>
          <w:szCs w:val="28"/>
        </w:rPr>
        <w:t xml:space="preserve"> в пределах общего объема бюджетных ассигнований на соответствующий финансовый год;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 xml:space="preserve">в случае необходимости внесения изменений в наименование и (или) код целевой статьи для отражения расходов местного бюджета, в целях </w:t>
      </w:r>
      <w:proofErr w:type="spellStart"/>
      <w:r w:rsidRPr="0041585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1585B">
        <w:rPr>
          <w:rFonts w:ascii="Times New Roman" w:hAnsi="Times New Roman" w:cs="Times New Roman"/>
          <w:sz w:val="28"/>
          <w:szCs w:val="28"/>
        </w:rPr>
        <w:t xml:space="preserve"> которых местному бюджету предоставляются межбюджетные субсидии, распределяемые из областного бюджета в течение финансового года.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 xml:space="preserve">Иные дополнительные основания </w:t>
      </w:r>
      <w:proofErr w:type="gramStart"/>
      <w:r w:rsidRPr="0041585B">
        <w:rPr>
          <w:rFonts w:ascii="Times New Roman" w:hAnsi="Times New Roman" w:cs="Times New Roman"/>
          <w:sz w:val="28"/>
          <w:szCs w:val="28"/>
        </w:rPr>
        <w:t>для внесения изменений в сводную бюджетную роспись местного бюджета без внесения изменений в решение о бюджете</w:t>
      </w:r>
      <w:proofErr w:type="gramEnd"/>
      <w:r w:rsidRPr="0041585B">
        <w:rPr>
          <w:rFonts w:ascii="Times New Roman" w:hAnsi="Times New Roman" w:cs="Times New Roman"/>
          <w:sz w:val="28"/>
          <w:szCs w:val="28"/>
        </w:rPr>
        <w:t xml:space="preserve">, помимо дополнительных оснований, </w:t>
      </w:r>
      <w:r w:rsidRPr="00FD7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в </w:t>
      </w:r>
      <w:hyperlink w:anchor="P922" w:history="1">
        <w:r w:rsidRPr="00FD776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первой</w:t>
        </w:r>
      </w:hyperlink>
      <w:r w:rsidRPr="00FD7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могут устанавливаться решением Думы</w:t>
      </w:r>
      <w:r w:rsidRPr="0041585B">
        <w:rPr>
          <w:rFonts w:ascii="Times New Roman" w:hAnsi="Times New Roman" w:cs="Times New Roman"/>
          <w:sz w:val="28"/>
          <w:szCs w:val="28"/>
        </w:rPr>
        <w:t xml:space="preserve"> МО Красноуфимский округ о бюджете.</w:t>
      </w:r>
    </w:p>
    <w:p w:rsidR="00613089" w:rsidRDefault="00613089" w:rsidP="00613089">
      <w:pPr>
        <w:pStyle w:val="ConsPlusNormal"/>
        <w:numPr>
          <w:ilvl w:val="0"/>
          <w:numId w:val="2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В сводную бюджетную роспись включаются бюджетные ассигнования по источникам финансирования дефицита бюджета городского округа.</w:t>
      </w:r>
    </w:p>
    <w:p w:rsidR="00613089" w:rsidRDefault="00613089" w:rsidP="00613089">
      <w:pPr>
        <w:pStyle w:val="ConsPlusNormal"/>
        <w:numPr>
          <w:ilvl w:val="0"/>
          <w:numId w:val="2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Сводная бюджетная роспись,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внесенные в нее направляются в Ревизионную комиссию для проведения внешнего финансового контроля.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41585B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3D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BD5D3D">
        <w:rPr>
          <w:rFonts w:ascii="Times New Roman" w:hAnsi="Times New Roman" w:cs="Times New Roman"/>
          <w:sz w:val="28"/>
          <w:szCs w:val="28"/>
        </w:rPr>
        <w:t>.</w:t>
      </w:r>
      <w:r w:rsidRPr="0041585B">
        <w:rPr>
          <w:rFonts w:ascii="Times New Roman" w:hAnsi="Times New Roman" w:cs="Times New Roman"/>
          <w:sz w:val="28"/>
          <w:szCs w:val="28"/>
        </w:rPr>
        <w:t xml:space="preserve"> Исполнение бюджета городского округа по доходам</w:t>
      </w:r>
    </w:p>
    <w:p w:rsidR="00613089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41585B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Исполнение бюджета городского округа по доходам предусматривает: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- зачисление на единый счет бюджета городского округа доходов от распределения налогов, сборов и иных поступлений, распределяемых по нормативам, действующим в текущем финансовом году, установленным законодательством, решением о бюджете городского округа и другими муниципальными правовыми актами, со счетов органов Федерального казначейства и иных поступлений в бюджет городского округа;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 xml:space="preserve">- перечисление излишне распределенных сумм, возврат излишне </w:t>
      </w:r>
      <w:r w:rsidRPr="0041585B">
        <w:rPr>
          <w:rFonts w:ascii="Times New Roman" w:hAnsi="Times New Roman" w:cs="Times New Roman"/>
          <w:sz w:val="28"/>
          <w:szCs w:val="28"/>
        </w:rPr>
        <w:lastRenderedPageBreak/>
        <w:t>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- зачет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- уточнение администратором доходов бюджета городского округа платежей в бюджеты бюджетной системы Российской Федерации;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85B">
        <w:rPr>
          <w:rFonts w:ascii="Times New Roman" w:hAnsi="Times New Roman" w:cs="Times New Roman"/>
          <w:sz w:val="28"/>
          <w:szCs w:val="28"/>
        </w:rPr>
        <w:t>- перечисление Федеральным казначейством средств, необходимых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единого счета бюджета городского округа на соответствующий счет Федерального казначейства, предназначенный для учета поступлений и их распределения между бюджетами бюджетной системы Российской Федерации</w:t>
      </w:r>
      <w:proofErr w:type="gramEnd"/>
      <w:r w:rsidRPr="0041585B">
        <w:rPr>
          <w:rFonts w:ascii="Times New Roman" w:hAnsi="Times New Roman" w:cs="Times New Roman"/>
          <w:sz w:val="28"/>
          <w:szCs w:val="28"/>
        </w:rPr>
        <w:t>, в порядке, установленном Министерством финансов Российской Федерации.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41585B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3D">
        <w:rPr>
          <w:rFonts w:ascii="Times New Roman" w:hAnsi="Times New Roman" w:cs="Times New Roman"/>
          <w:sz w:val="28"/>
          <w:szCs w:val="28"/>
        </w:rPr>
        <w:t>Статья 25. Исполнение</w:t>
      </w:r>
      <w:r w:rsidRPr="0041585B">
        <w:rPr>
          <w:rFonts w:ascii="Times New Roman" w:hAnsi="Times New Roman" w:cs="Times New Roman"/>
          <w:sz w:val="28"/>
          <w:szCs w:val="28"/>
        </w:rPr>
        <w:t xml:space="preserve"> бюджета городского округа по расходам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41585B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1. Исполнение бюджета городского округа по расходам осуществляется в порядке, установленном финансовым органом, с соблюдением требований бюджетного законодательства.</w:t>
      </w:r>
    </w:p>
    <w:p w:rsidR="00613089" w:rsidRPr="00FD181A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 xml:space="preserve">2. </w:t>
      </w:r>
      <w:r w:rsidRPr="00FD181A">
        <w:rPr>
          <w:rFonts w:ascii="Times New Roman" w:hAnsi="Times New Roman" w:cs="Times New Roman"/>
          <w:sz w:val="28"/>
          <w:szCs w:val="28"/>
        </w:rPr>
        <w:t>Местный бюджет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финансирования.</w:t>
      </w:r>
    </w:p>
    <w:p w:rsidR="00613089" w:rsidRPr="0041585B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Исполнение бюджета городского округа по расходам предусматривает:</w:t>
      </w:r>
    </w:p>
    <w:p w:rsidR="00613089" w:rsidRPr="0041585B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- принятие и учет бюджетных и денежных обязательств;</w:t>
      </w:r>
    </w:p>
    <w:p w:rsidR="00613089" w:rsidRPr="0041585B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- подтверждение денежных обязательств;</w:t>
      </w:r>
    </w:p>
    <w:p w:rsidR="00613089" w:rsidRPr="0041585B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- санкционирование оплаты денежных обязательств;</w:t>
      </w:r>
    </w:p>
    <w:p w:rsidR="00613089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- подтверждение исполнения денежных обязательств.</w:t>
      </w:r>
    </w:p>
    <w:p w:rsidR="00613089" w:rsidRPr="0041585B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41585B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 xml:space="preserve">3. Получатель бюджетных средств принимает бюджетные обязательства в </w:t>
      </w:r>
      <w:proofErr w:type="gramStart"/>
      <w:r w:rsidRPr="0041585B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41585B">
        <w:rPr>
          <w:rFonts w:ascii="Times New Roman" w:hAnsi="Times New Roman" w:cs="Times New Roman"/>
          <w:sz w:val="28"/>
          <w:szCs w:val="28"/>
        </w:rPr>
        <w:t xml:space="preserve"> доведенных до него лимитов бюджетных обязательств.</w:t>
      </w:r>
    </w:p>
    <w:p w:rsidR="00613089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Получатель бюджетных сре</w:t>
      </w:r>
      <w:proofErr w:type="gramStart"/>
      <w:r w:rsidRPr="0041585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1585B">
        <w:rPr>
          <w:rFonts w:ascii="Times New Roman" w:hAnsi="Times New Roman" w:cs="Times New Roman"/>
          <w:sz w:val="28"/>
          <w:szCs w:val="28"/>
        </w:rPr>
        <w:t>инимают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613089" w:rsidRPr="0041585B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 xml:space="preserve">4. Получатель бюджетных средств подтверждает обязанность платить за счет средств бюджета городского округа денежные обязательства в соответствии с платежными или иными документами, необходимыми для </w:t>
      </w:r>
      <w:r w:rsidRPr="0041585B">
        <w:rPr>
          <w:rFonts w:ascii="Times New Roman" w:hAnsi="Times New Roman" w:cs="Times New Roman"/>
          <w:sz w:val="28"/>
          <w:szCs w:val="28"/>
        </w:rPr>
        <w:lastRenderedPageBreak/>
        <w:t>санкционирования их оплаты.</w:t>
      </w:r>
    </w:p>
    <w:p w:rsidR="00613089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027">
        <w:rPr>
          <w:rFonts w:ascii="Times New Roman" w:hAnsi="Times New Roman" w:cs="Times New Roman"/>
          <w:sz w:val="28"/>
          <w:szCs w:val="28"/>
        </w:rPr>
        <w:t xml:space="preserve">5. </w:t>
      </w:r>
      <w:r w:rsidRPr="003412B1">
        <w:rPr>
          <w:rFonts w:ascii="Times New Roman" w:hAnsi="Times New Roman" w:cs="Times New Roman"/>
          <w:sz w:val="28"/>
          <w:szCs w:val="28"/>
        </w:rPr>
        <w:t xml:space="preserve"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 оплаты денежных обязательств, установленным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412B1">
        <w:rPr>
          <w:rFonts w:ascii="Times New Roman" w:hAnsi="Times New Roman" w:cs="Times New Roman"/>
          <w:sz w:val="28"/>
          <w:szCs w:val="28"/>
        </w:rPr>
        <w:t xml:space="preserve">инансовым </w:t>
      </w:r>
      <w:r>
        <w:rPr>
          <w:rFonts w:ascii="Times New Roman" w:hAnsi="Times New Roman" w:cs="Times New Roman"/>
          <w:sz w:val="28"/>
          <w:szCs w:val="28"/>
        </w:rPr>
        <w:t>органом</w:t>
      </w:r>
      <w:r w:rsidRPr="003412B1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</w:t>
      </w:r>
      <w:r w:rsidRPr="0034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Бюджетного </w:t>
      </w:r>
      <w:hyperlink r:id="rId44" w:history="1">
        <w:r w:rsidRPr="003412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3412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3089" w:rsidRPr="003412B1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2B1">
        <w:rPr>
          <w:rFonts w:ascii="Times New Roman" w:hAnsi="Times New Roman" w:cs="Times New Roman"/>
          <w:sz w:val="28"/>
          <w:szCs w:val="28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  <w:r w:rsidRPr="003412B1">
        <w:rPr>
          <w:rFonts w:ascii="Times New Roman" w:hAnsi="Times New Roman" w:cs="Times New Roman"/>
          <w:sz w:val="28"/>
          <w:szCs w:val="28"/>
        </w:rPr>
        <w:t xml:space="preserve"> 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3412B1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412B1">
        <w:rPr>
          <w:rFonts w:ascii="Times New Roman" w:hAnsi="Times New Roman" w:cs="Times New Roman"/>
          <w:sz w:val="28"/>
          <w:szCs w:val="28"/>
        </w:rPr>
        <w:t xml:space="preserve"> доведенных до получателя бюджетных средств лимитов бюджетных обязательств.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41585B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41585B">
        <w:rPr>
          <w:rFonts w:ascii="Times New Roman" w:hAnsi="Times New Roman" w:cs="Times New Roman"/>
          <w:sz w:val="28"/>
          <w:szCs w:val="28"/>
        </w:rPr>
        <w:t xml:space="preserve"> доведенных до получателя бюджетных средств бюджетных ассигнований.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6.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городского округа в пользу физических и юридических лиц, бюджета городского округа, а также проверки иных документов, подтверждающих проведение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85B">
        <w:rPr>
          <w:rFonts w:ascii="Times New Roman" w:hAnsi="Times New Roman" w:cs="Times New Roman"/>
          <w:sz w:val="28"/>
          <w:szCs w:val="28"/>
        </w:rPr>
        <w:t>денежных операций по исполнению денежных обязательств получателей бюджетных средств.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41585B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3D">
        <w:rPr>
          <w:rFonts w:ascii="Times New Roman" w:hAnsi="Times New Roman" w:cs="Times New Roman"/>
          <w:sz w:val="28"/>
          <w:szCs w:val="28"/>
        </w:rPr>
        <w:t>Статья 26. Исполнение бюджета городского округа по источникам финансирования</w:t>
      </w:r>
      <w:r w:rsidRPr="0041585B">
        <w:rPr>
          <w:rFonts w:ascii="Times New Roman" w:hAnsi="Times New Roman" w:cs="Times New Roman"/>
          <w:sz w:val="28"/>
          <w:szCs w:val="28"/>
        </w:rPr>
        <w:t xml:space="preserve"> дефицита бюджета городского округа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41585B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 xml:space="preserve">1. Исполнение бюджета городского округа по источникам финансирования дефицита бюджета городского округа осуществляется главными администраторами, администраторами </w:t>
      </w:r>
      <w:proofErr w:type="gramStart"/>
      <w:r w:rsidRPr="0041585B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городского округа</w:t>
      </w:r>
      <w:proofErr w:type="gramEnd"/>
      <w:r w:rsidRPr="0041585B">
        <w:rPr>
          <w:rFonts w:ascii="Times New Roman" w:hAnsi="Times New Roman" w:cs="Times New Roman"/>
          <w:sz w:val="28"/>
          <w:szCs w:val="28"/>
        </w:rPr>
        <w:t xml:space="preserve"> в соответствии со сводной бюджетной росписью</w:t>
      </w:r>
      <w:r>
        <w:rPr>
          <w:rFonts w:ascii="Times New Roman" w:hAnsi="Times New Roman" w:cs="Times New Roman"/>
          <w:sz w:val="28"/>
          <w:szCs w:val="28"/>
        </w:rPr>
        <w:t>, за исключением операций по управлению остатками на едином счете бюджета,</w:t>
      </w:r>
      <w:r w:rsidRPr="0041585B">
        <w:rPr>
          <w:rFonts w:ascii="Times New Roman" w:hAnsi="Times New Roman" w:cs="Times New Roman"/>
          <w:sz w:val="28"/>
          <w:szCs w:val="28"/>
        </w:rPr>
        <w:t xml:space="preserve"> в порядке, установленном финансовым органом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Бюджетного кодекса.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2. Санкционирование оплаты денежных обязательств, подлежащих исполнению за счет бюджетных ассигнований по источникам финансирования дефицита бюджета городского округа, осуществляется в порядке, установленном финансовым органом.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987745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87745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987745">
        <w:rPr>
          <w:rFonts w:ascii="Times New Roman" w:hAnsi="Times New Roman" w:cs="Times New Roman"/>
          <w:sz w:val="28"/>
          <w:szCs w:val="28"/>
        </w:rPr>
        <w:t>. Внесение изменений в бюджет городского округа</w:t>
      </w:r>
    </w:p>
    <w:p w:rsidR="00613089" w:rsidRPr="00987745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987745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745">
        <w:rPr>
          <w:rFonts w:ascii="Times New Roman" w:hAnsi="Times New Roman" w:cs="Times New Roman"/>
          <w:sz w:val="28"/>
          <w:szCs w:val="28"/>
        </w:rPr>
        <w:lastRenderedPageBreak/>
        <w:t xml:space="preserve">1. Основанием </w:t>
      </w:r>
      <w:proofErr w:type="gramStart"/>
      <w:r w:rsidRPr="00987745">
        <w:rPr>
          <w:rFonts w:ascii="Times New Roman" w:hAnsi="Times New Roman" w:cs="Times New Roman"/>
          <w:sz w:val="28"/>
          <w:szCs w:val="28"/>
        </w:rPr>
        <w:t>для внесения в Думу проекта решения о внесении изменений в решение о бюджете</w:t>
      </w:r>
      <w:proofErr w:type="gramEnd"/>
      <w:r w:rsidRPr="00987745">
        <w:rPr>
          <w:rFonts w:ascii="Times New Roman" w:hAnsi="Times New Roman" w:cs="Times New Roman"/>
          <w:sz w:val="28"/>
          <w:szCs w:val="28"/>
        </w:rPr>
        <w:t xml:space="preserve"> городского округа являются:</w:t>
      </w:r>
    </w:p>
    <w:p w:rsidR="00613089" w:rsidRPr="00987745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745">
        <w:rPr>
          <w:rFonts w:ascii="Times New Roman" w:hAnsi="Times New Roman" w:cs="Times New Roman"/>
          <w:sz w:val="28"/>
          <w:szCs w:val="28"/>
        </w:rPr>
        <w:t>- изменение законодательства;</w:t>
      </w:r>
    </w:p>
    <w:p w:rsidR="00613089" w:rsidRPr="00987745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745">
        <w:rPr>
          <w:rFonts w:ascii="Times New Roman" w:hAnsi="Times New Roman" w:cs="Times New Roman"/>
          <w:sz w:val="28"/>
          <w:szCs w:val="28"/>
        </w:rPr>
        <w:t>- снижение (рост) ожидаемых поступлений доходов бюджета городского округа или поступлений из источников финансирования деф</w:t>
      </w:r>
      <w:r>
        <w:rPr>
          <w:rFonts w:ascii="Times New Roman" w:hAnsi="Times New Roman" w:cs="Times New Roman"/>
          <w:sz w:val="28"/>
          <w:szCs w:val="28"/>
        </w:rPr>
        <w:t>ицита бюджета городского округа</w:t>
      </w:r>
      <w:r w:rsidRPr="00987745">
        <w:rPr>
          <w:rFonts w:ascii="Times New Roman" w:hAnsi="Times New Roman" w:cs="Times New Roman"/>
          <w:sz w:val="28"/>
          <w:szCs w:val="28"/>
        </w:rPr>
        <w:t>;</w:t>
      </w:r>
    </w:p>
    <w:p w:rsidR="00613089" w:rsidRPr="00987745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745">
        <w:rPr>
          <w:rFonts w:ascii="Times New Roman" w:hAnsi="Times New Roman" w:cs="Times New Roman"/>
          <w:sz w:val="28"/>
          <w:szCs w:val="28"/>
        </w:rPr>
        <w:t xml:space="preserve">- необходимость </w:t>
      </w:r>
      <w:r w:rsidRPr="00D115AE">
        <w:rPr>
          <w:rFonts w:ascii="Times New Roman" w:hAnsi="Times New Roman" w:cs="Times New Roman"/>
          <w:sz w:val="28"/>
          <w:szCs w:val="28"/>
        </w:rPr>
        <w:t>финансирования бюджетных ассигнований на вновь принимаемые бюджетные обязательства  или увеличения (уменьшения) финансирования существующих видов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745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987745">
        <w:rPr>
          <w:rFonts w:ascii="Times New Roman" w:hAnsi="Times New Roman" w:cs="Times New Roman"/>
          <w:sz w:val="28"/>
          <w:szCs w:val="28"/>
        </w:rPr>
        <w:t>, за исключением случаев, установленных бюджетным законодательством;</w:t>
      </w:r>
    </w:p>
    <w:p w:rsidR="00613089" w:rsidRPr="00987745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745">
        <w:rPr>
          <w:rFonts w:ascii="Times New Roman" w:hAnsi="Times New Roman" w:cs="Times New Roman"/>
          <w:sz w:val="28"/>
          <w:szCs w:val="28"/>
        </w:rPr>
        <w:t>- иные случаи, установленные законодательством, настоящим Положением.</w:t>
      </w:r>
    </w:p>
    <w:p w:rsidR="00613089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5AE">
        <w:rPr>
          <w:rFonts w:ascii="Times New Roman" w:hAnsi="Times New Roman" w:cs="Times New Roman"/>
          <w:color w:val="000000" w:themeColor="text1"/>
          <w:sz w:val="28"/>
          <w:szCs w:val="28"/>
        </w:rPr>
        <w:t>2. Проекты решений о внесении изменений в бюджет городского округа вносятся на рассмотрение Думы Администрацией в лице Главы городского округа. Рассмотрение проектов решений осуществляется Думой в одном чтении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3089" w:rsidRPr="005272F5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D3D">
        <w:rPr>
          <w:rFonts w:ascii="Times New Roman" w:hAnsi="Times New Roman" w:cs="Times New Roman"/>
          <w:sz w:val="28"/>
          <w:szCs w:val="28"/>
        </w:rPr>
        <w:t>Принятый Думой к рассмотрению проект решения о внесении изменений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5D3D">
        <w:rPr>
          <w:rFonts w:ascii="Times New Roman" w:hAnsi="Times New Roman" w:cs="Times New Roman"/>
          <w:sz w:val="28"/>
          <w:szCs w:val="28"/>
        </w:rPr>
        <w:t xml:space="preserve"> чем на следующий рабочий день после его принятия к рассмотрению направляется председателем Думы во все комиссии Думы.</w:t>
      </w:r>
    </w:p>
    <w:p w:rsidR="00613089" w:rsidRPr="00D115AE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15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Pr="00D115AE">
        <w:rPr>
          <w:rFonts w:ascii="Times New Roman" w:hAnsi="Times New Roman" w:cs="Times New Roman"/>
          <w:sz w:val="28"/>
          <w:szCs w:val="28"/>
        </w:rPr>
        <w:t xml:space="preserve"> проводит экспертизу проекта решения о внесении изменений и в течение пяти  дней представляет письменное заключение на проект решения в Думу и Главе городского округа.</w:t>
      </w:r>
    </w:p>
    <w:p w:rsidR="00613089" w:rsidRPr="00D115AE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115AE">
        <w:rPr>
          <w:rFonts w:ascii="Times New Roman" w:hAnsi="Times New Roman" w:cs="Times New Roman"/>
          <w:sz w:val="28"/>
          <w:szCs w:val="28"/>
        </w:rPr>
        <w:t xml:space="preserve">. На основании поступивших предложений комиссий Думы и заключения </w:t>
      </w:r>
      <w:r>
        <w:rPr>
          <w:rFonts w:ascii="Times New Roman" w:hAnsi="Times New Roman" w:cs="Times New Roman"/>
          <w:sz w:val="28"/>
          <w:szCs w:val="28"/>
        </w:rPr>
        <w:t>Ревизионной комиссии коми</w:t>
      </w:r>
      <w:r w:rsidRPr="00D115AE">
        <w:rPr>
          <w:rFonts w:ascii="Times New Roman" w:hAnsi="Times New Roman" w:cs="Times New Roman"/>
          <w:sz w:val="28"/>
          <w:szCs w:val="28"/>
        </w:rPr>
        <w:t xml:space="preserve">ссия по бюджету </w:t>
      </w:r>
      <w:r>
        <w:rPr>
          <w:rFonts w:ascii="Times New Roman" w:hAnsi="Times New Roman" w:cs="Times New Roman"/>
          <w:sz w:val="28"/>
          <w:szCs w:val="28"/>
        </w:rPr>
        <w:t>выносит</w:t>
      </w:r>
      <w:r w:rsidRPr="00D115AE">
        <w:rPr>
          <w:rFonts w:ascii="Times New Roman" w:hAnsi="Times New Roman" w:cs="Times New Roman"/>
          <w:sz w:val="28"/>
          <w:szCs w:val="28"/>
        </w:rPr>
        <w:t xml:space="preserve"> заключение по указанному проекту решения о внесении изменений.</w:t>
      </w:r>
    </w:p>
    <w:p w:rsidR="00613089" w:rsidRPr="00D115AE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15AE">
        <w:rPr>
          <w:rFonts w:ascii="Times New Roman" w:hAnsi="Times New Roman" w:cs="Times New Roman"/>
          <w:sz w:val="28"/>
          <w:szCs w:val="28"/>
        </w:rPr>
        <w:t>. При рассмотрении проекта решения о внесении изменений заслушиваются доклад Главы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(его представителя)</w:t>
      </w:r>
      <w:r w:rsidRPr="00D115AE">
        <w:rPr>
          <w:rFonts w:ascii="Times New Roman" w:hAnsi="Times New Roman" w:cs="Times New Roman"/>
          <w:sz w:val="28"/>
          <w:szCs w:val="28"/>
        </w:rPr>
        <w:t xml:space="preserve">, доклад председателя комиссии по бюджету и заключение председателя </w:t>
      </w:r>
      <w:r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D115AE">
        <w:rPr>
          <w:rFonts w:ascii="Times New Roman" w:hAnsi="Times New Roman" w:cs="Times New Roman"/>
          <w:sz w:val="28"/>
          <w:szCs w:val="28"/>
        </w:rPr>
        <w:t>.</w:t>
      </w:r>
    </w:p>
    <w:p w:rsidR="00613089" w:rsidRPr="00D115AE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115AE">
        <w:rPr>
          <w:rFonts w:ascii="Times New Roman" w:hAnsi="Times New Roman" w:cs="Times New Roman"/>
          <w:sz w:val="28"/>
          <w:szCs w:val="28"/>
        </w:rPr>
        <w:t>. По результатам рассмотрения проекта решения о внесении изменений Дума принимает одно из следующих решений:</w:t>
      </w:r>
    </w:p>
    <w:p w:rsidR="00613089" w:rsidRPr="00D115AE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5AE">
        <w:rPr>
          <w:rFonts w:ascii="Times New Roman" w:hAnsi="Times New Roman" w:cs="Times New Roman"/>
          <w:sz w:val="28"/>
          <w:szCs w:val="28"/>
        </w:rPr>
        <w:t>1) утвердить решение о внесении изменений в местный бюджет;</w:t>
      </w:r>
    </w:p>
    <w:p w:rsidR="00613089" w:rsidRPr="00D115AE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5AE">
        <w:rPr>
          <w:rFonts w:ascii="Times New Roman" w:hAnsi="Times New Roman" w:cs="Times New Roman"/>
          <w:sz w:val="28"/>
          <w:szCs w:val="28"/>
        </w:rPr>
        <w:t>2) отклонить проект решения о внесении изменений с направлением его на доработку Главе городского округа.</w:t>
      </w:r>
    </w:p>
    <w:p w:rsidR="00613089" w:rsidRPr="00D115AE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115AE">
        <w:rPr>
          <w:rFonts w:ascii="Times New Roman" w:hAnsi="Times New Roman" w:cs="Times New Roman"/>
          <w:sz w:val="28"/>
          <w:szCs w:val="28"/>
        </w:rPr>
        <w:t xml:space="preserve">. В случае принятия Думой решения о доработке проекта решения о внесении изменений применяется порядок, </w:t>
      </w:r>
      <w:r w:rsidRPr="0063276E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hyperlink w:anchor="P445" w:history="1">
        <w:r w:rsidRPr="0063276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17</w:t>
        </w:r>
      </w:hyperlink>
      <w:r w:rsidRPr="00527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15AE">
        <w:rPr>
          <w:rFonts w:ascii="Times New Roman" w:hAnsi="Times New Roman" w:cs="Times New Roman"/>
          <w:sz w:val="28"/>
          <w:szCs w:val="28"/>
        </w:rPr>
        <w:lastRenderedPageBreak/>
        <w:t>настоящего Положения.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115AE">
        <w:rPr>
          <w:rFonts w:ascii="Times New Roman" w:hAnsi="Times New Roman" w:cs="Times New Roman"/>
          <w:sz w:val="28"/>
          <w:szCs w:val="28"/>
        </w:rPr>
        <w:t xml:space="preserve">. Депутаты, комиссия по бюджету по итогам рассмотрения отчетов об исполнении бюджета городского округа за квартал, полугодие, девять месяцев текущего года вправе вносить предложения о внесении изменений в бюджет городского округа по основаниям, указанным в </w:t>
      </w:r>
      <w:hyperlink w:anchor="P975" w:history="1">
        <w:r w:rsidRPr="00D115AE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D115AE">
        <w:rPr>
          <w:rFonts w:ascii="Times New Roman" w:hAnsi="Times New Roman" w:cs="Times New Roman"/>
          <w:sz w:val="28"/>
          <w:szCs w:val="28"/>
        </w:rPr>
        <w:t xml:space="preserve"> настоящей статьи. Указанные предложения рассматриваются комиссией по бюджету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41585B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3D">
        <w:rPr>
          <w:rFonts w:ascii="Times New Roman" w:hAnsi="Times New Roman" w:cs="Times New Roman"/>
          <w:sz w:val="28"/>
          <w:szCs w:val="28"/>
        </w:rPr>
        <w:t xml:space="preserve">Статья 28. </w:t>
      </w:r>
      <w:proofErr w:type="gramStart"/>
      <w:r w:rsidRPr="00BD5D3D">
        <w:rPr>
          <w:rFonts w:ascii="Times New Roman" w:hAnsi="Times New Roman" w:cs="Times New Roman"/>
          <w:sz w:val="28"/>
          <w:szCs w:val="28"/>
        </w:rPr>
        <w:t>Использование</w:t>
      </w:r>
      <w:r w:rsidRPr="00E81027">
        <w:rPr>
          <w:rFonts w:ascii="Times New Roman" w:hAnsi="Times New Roman" w:cs="Times New Roman"/>
          <w:sz w:val="28"/>
          <w:szCs w:val="28"/>
        </w:rPr>
        <w:t xml:space="preserve"> д</w:t>
      </w:r>
      <w:r w:rsidRPr="0041585B">
        <w:rPr>
          <w:rFonts w:ascii="Times New Roman" w:hAnsi="Times New Roman" w:cs="Times New Roman"/>
          <w:sz w:val="28"/>
          <w:szCs w:val="28"/>
        </w:rPr>
        <w:t>оходов, фактически полученных при исполнении бюджета городского округа сверх утвержденных решением о бюджете городского округа</w:t>
      </w:r>
      <w:proofErr w:type="gramEnd"/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41585B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1585B">
        <w:rPr>
          <w:rFonts w:ascii="Times New Roman" w:hAnsi="Times New Roman" w:cs="Times New Roman"/>
          <w:sz w:val="28"/>
          <w:szCs w:val="28"/>
        </w:rPr>
        <w:t>Доходы, фактически полученных при исполнении бюджета городского округа сверх утвержденных решением о бюджете городского округа общего объема доходов, могут направляться финансовым органом без внесения изменений в решение о бюджете городского округа на текущий финансовый год (текущий финансовый год и плановый период) на замещение муниципальных заимствований, погашение муниципального долга, а также на исполнение публичных нормативных обязательств муниципального образования в случае недостаточности</w:t>
      </w:r>
      <w:proofErr w:type="gramEnd"/>
      <w:r w:rsidRPr="0041585B">
        <w:rPr>
          <w:rFonts w:ascii="Times New Roman" w:hAnsi="Times New Roman" w:cs="Times New Roman"/>
          <w:sz w:val="28"/>
          <w:szCs w:val="28"/>
        </w:rPr>
        <w:t xml:space="preserve"> предусмотренных на их использование бюджетных ассигнований в размере,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Бюджетным кодексом.</w:t>
      </w:r>
    </w:p>
    <w:p w:rsidR="00613089" w:rsidRDefault="00613089" w:rsidP="00613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1585B">
        <w:rPr>
          <w:rFonts w:ascii="Times New Roman" w:hAnsi="Times New Roman" w:cs="Times New Roman"/>
          <w:sz w:val="28"/>
          <w:szCs w:val="28"/>
        </w:rPr>
        <w:t>2</w:t>
      </w:r>
      <w:r w:rsidRPr="00E810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81027">
        <w:rPr>
          <w:rFonts w:ascii="Times New Roman" w:hAnsi="Times New Roman" w:cs="Times New Roman"/>
          <w:sz w:val="28"/>
          <w:szCs w:val="28"/>
        </w:rPr>
        <w:t xml:space="preserve">Субсидии, субвенции, иные межбюджетные трансферты и безвозмездные поступления от физических и юридических лиц, имеющие целевое назначение, в том числе поступающие в бюджет в порядке, установленном </w:t>
      </w:r>
      <w:hyperlink r:id="rId45" w:history="1">
        <w:r w:rsidRPr="00E81027">
          <w:rPr>
            <w:rFonts w:ascii="Times New Roman" w:hAnsi="Times New Roman" w:cs="Times New Roman"/>
            <w:sz w:val="28"/>
            <w:szCs w:val="28"/>
          </w:rPr>
          <w:t>пунктом 5 статьи 242</w:t>
        </w:r>
      </w:hyperlink>
      <w:r w:rsidRPr="00E81027">
        <w:rPr>
          <w:rFonts w:ascii="Times New Roman" w:hAnsi="Times New Roman" w:cs="Times New Roman"/>
          <w:sz w:val="28"/>
          <w:szCs w:val="28"/>
        </w:rPr>
        <w:t xml:space="preserve"> Бюджетного кодекса РФ, фактически полученные при исполнении бюджета сверх утвержденных решением о бюджете доходов, направляются на увеличение расходов бюджета соответственно в целях предоставления субсидий, субвенций, иных межбюджетных трансфертов, имеющих целевое назначение</w:t>
      </w:r>
      <w:proofErr w:type="gramEnd"/>
      <w:r w:rsidRPr="00E8102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81027">
        <w:rPr>
          <w:rFonts w:ascii="Times New Roman" w:hAnsi="Times New Roman" w:cs="Times New Roman"/>
          <w:sz w:val="28"/>
          <w:szCs w:val="28"/>
        </w:rPr>
        <w:t>с внесением изменений в сводную бюджетную роспись без внесения изменений в решение о бюджете</w:t>
      </w:r>
      <w:proofErr w:type="gramEnd"/>
      <w:r w:rsidRPr="00E81027">
        <w:rPr>
          <w:rFonts w:ascii="Times New Roman" w:hAnsi="Times New Roman" w:cs="Times New Roman"/>
          <w:sz w:val="28"/>
          <w:szCs w:val="28"/>
        </w:rPr>
        <w:t xml:space="preserve"> городского округа на текущий финансовый год и плановый период.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BD5D3D" w:rsidRDefault="00613089" w:rsidP="0061308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5D3D">
        <w:rPr>
          <w:rFonts w:ascii="Times New Roman" w:hAnsi="Times New Roman" w:cs="Times New Roman"/>
          <w:sz w:val="28"/>
          <w:szCs w:val="28"/>
        </w:rPr>
        <w:t>Глава 6. СОСТАВЛЕНИЕ, ВНЕШНЯЯ ПРОВЕРКА,</w:t>
      </w:r>
    </w:p>
    <w:p w:rsidR="00613089" w:rsidRPr="00BD5D3D" w:rsidRDefault="00613089" w:rsidP="006130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5D3D">
        <w:rPr>
          <w:rFonts w:ascii="Times New Roman" w:hAnsi="Times New Roman" w:cs="Times New Roman"/>
          <w:sz w:val="28"/>
          <w:szCs w:val="28"/>
        </w:rPr>
        <w:t>РАССМОТРЕНИЕ И УТВЕРЖДЕНИЕ БЮДЖЕТНОЙ ОТЧЕТНОСТИ</w:t>
      </w:r>
    </w:p>
    <w:p w:rsidR="00613089" w:rsidRPr="00BD5D3D" w:rsidRDefault="00613089" w:rsidP="00613089">
      <w:pPr>
        <w:pStyle w:val="ConsPlusTitle"/>
        <w:ind w:firstLine="540"/>
        <w:jc w:val="both"/>
        <w:outlineLvl w:val="2"/>
      </w:pPr>
    </w:p>
    <w:p w:rsidR="00613089" w:rsidRPr="0041585B" w:rsidRDefault="00935A6D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613089" w:rsidRPr="00BD5D3D">
          <w:rPr>
            <w:rFonts w:ascii="Times New Roman" w:hAnsi="Times New Roman" w:cs="Times New Roman"/>
            <w:sz w:val="28"/>
            <w:szCs w:val="28"/>
          </w:rPr>
          <w:t xml:space="preserve">Статья </w:t>
        </w:r>
        <w:r w:rsidR="00613089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="00613089" w:rsidRPr="00BD5D3D">
        <w:rPr>
          <w:rFonts w:ascii="Times New Roman" w:hAnsi="Times New Roman" w:cs="Times New Roman"/>
          <w:sz w:val="28"/>
          <w:szCs w:val="28"/>
        </w:rPr>
        <w:t>. Бюджетный</w:t>
      </w:r>
      <w:r w:rsidR="00613089" w:rsidRPr="00E81027">
        <w:rPr>
          <w:rFonts w:ascii="Times New Roman" w:hAnsi="Times New Roman" w:cs="Times New Roman"/>
          <w:sz w:val="28"/>
          <w:szCs w:val="28"/>
        </w:rPr>
        <w:t xml:space="preserve"> учет и отчетность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F81192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 xml:space="preserve">1. </w:t>
      </w:r>
      <w:r w:rsidRPr="00F81192">
        <w:rPr>
          <w:rFonts w:ascii="Times New Roman" w:hAnsi="Times New Roman" w:cs="Times New Roman"/>
          <w:sz w:val="28"/>
          <w:szCs w:val="28"/>
        </w:rPr>
        <w:t>Бюджетная отчетность городского округа составляется в соответствии с единой методологией и стандартами бюджетного учета и бюджетной отчетности, устанавливаемыми Министерством финансов Российской Федерации.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2. Бюджетная отчетность включает: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- отчет об исполнении бюджета городского округа;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lastRenderedPageBreak/>
        <w:t>- баланс исполнения бюджета городского округа;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- отчет о финансовых результатах деятельности;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- отчет о движении денежных средств;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- пояснительную записку.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3. Отчет об исполнении бюджета городского округа содержит данные об исполнении бюджета городского округа по доходам, расходам и источникам финансирования дефицита бюджета городского округа в соответствии с бюджетной классификации Российской Федерации.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Баланс исполнения бюджета городского округа содержит данные о нефинансовых и финансовых активах, обязательствах муниципального образования на первый и последний день отчетного периода по счетам плана счетов бюджетного учета.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Отчет о движении денежных средств отражает операции по счетам бюджетов по кодам классификации операций сектора государственного управления.</w:t>
      </w:r>
    </w:p>
    <w:p w:rsidR="00613089" w:rsidRDefault="00613089" w:rsidP="00613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027">
        <w:rPr>
          <w:rFonts w:ascii="Times New Roman" w:hAnsi="Times New Roman" w:cs="Times New Roman"/>
          <w:sz w:val="28"/>
          <w:szCs w:val="28"/>
        </w:rPr>
        <w:t xml:space="preserve">Пояснительная записка содержит информацию об исполнении бюджета, дополняющую информацию, представленную в отчетности об исполнении бюджета, в соответствии с требованиями к раскрытию информации, </w:t>
      </w:r>
      <w:r>
        <w:rPr>
          <w:rFonts w:ascii="Times New Roman" w:hAnsi="Times New Roman" w:cs="Times New Roman"/>
          <w:sz w:val="28"/>
          <w:szCs w:val="28"/>
        </w:rPr>
        <w:t>установленными нормативными правовыми актами Министерства финансов Российской Федерации.</w:t>
      </w:r>
    </w:p>
    <w:p w:rsidR="00613089" w:rsidRDefault="00613089" w:rsidP="00613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Default="00613089" w:rsidP="00613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 xml:space="preserve">4. Главными распорядителями бюджетных средств (получателями бюджетных средств) могут применяться ведомственные (внутренние) акты, обеспечивающие детализацию финансовой информации с </w:t>
      </w:r>
      <w:r>
        <w:rPr>
          <w:rFonts w:ascii="Times New Roman" w:hAnsi="Times New Roman" w:cs="Times New Roman"/>
          <w:sz w:val="28"/>
          <w:szCs w:val="28"/>
        </w:rPr>
        <w:t>соблюдением единой методологии бюджетного учета и бюджетной отчетности.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41585B" w:rsidRDefault="00935A6D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613089" w:rsidRPr="00BD5D3D">
          <w:rPr>
            <w:rFonts w:ascii="Times New Roman" w:hAnsi="Times New Roman" w:cs="Times New Roman"/>
            <w:sz w:val="28"/>
            <w:szCs w:val="28"/>
          </w:rPr>
          <w:t xml:space="preserve">Статья </w:t>
        </w:r>
        <w:r w:rsidR="00613089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="00613089" w:rsidRPr="00BD5D3D">
        <w:rPr>
          <w:rFonts w:ascii="Times New Roman" w:hAnsi="Times New Roman" w:cs="Times New Roman"/>
          <w:sz w:val="28"/>
          <w:szCs w:val="28"/>
        </w:rPr>
        <w:t>. Составление</w:t>
      </w:r>
      <w:r w:rsidR="00613089" w:rsidRPr="0041585B">
        <w:rPr>
          <w:rFonts w:ascii="Times New Roman" w:hAnsi="Times New Roman" w:cs="Times New Roman"/>
          <w:sz w:val="28"/>
          <w:szCs w:val="28"/>
        </w:rPr>
        <w:t xml:space="preserve"> бюджетной отчетности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E81027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027">
        <w:rPr>
          <w:rFonts w:ascii="Times New Roman" w:hAnsi="Times New Roman" w:cs="Times New Roman"/>
          <w:sz w:val="28"/>
          <w:szCs w:val="28"/>
        </w:rPr>
        <w:t xml:space="preserve">1.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 городского округа, администраторами </w:t>
      </w:r>
      <w:proofErr w:type="gramStart"/>
      <w:r w:rsidRPr="00E81027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городского округа</w:t>
      </w:r>
      <w:proofErr w:type="gramEnd"/>
      <w:r w:rsidRPr="00E81027">
        <w:rPr>
          <w:rFonts w:ascii="Times New Roman" w:hAnsi="Times New Roman" w:cs="Times New Roman"/>
          <w:sz w:val="28"/>
          <w:szCs w:val="28"/>
        </w:rPr>
        <w:t>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027">
        <w:rPr>
          <w:rFonts w:ascii="Times New Roman" w:hAnsi="Times New Roman" w:cs="Times New Roman"/>
          <w:sz w:val="28"/>
          <w:szCs w:val="28"/>
        </w:rPr>
        <w:t>Главные администраторы бюджетных сре</w:t>
      </w:r>
      <w:proofErr w:type="gramStart"/>
      <w:r w:rsidRPr="00E8102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81027">
        <w:rPr>
          <w:rFonts w:ascii="Times New Roman" w:hAnsi="Times New Roman" w:cs="Times New Roman"/>
          <w:sz w:val="28"/>
          <w:szCs w:val="28"/>
        </w:rPr>
        <w:t>едставляют</w:t>
      </w:r>
      <w:r w:rsidRPr="0041585B">
        <w:rPr>
          <w:rFonts w:ascii="Times New Roman" w:hAnsi="Times New Roman" w:cs="Times New Roman"/>
          <w:sz w:val="28"/>
          <w:szCs w:val="28"/>
        </w:rPr>
        <w:t xml:space="preserve"> бюджетную отчетность в финансовый орган в срок, установленный финансовым органом.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 xml:space="preserve">2. Бюджетная отчетность муниципального образования составляется </w:t>
      </w:r>
      <w:r w:rsidRPr="0041585B">
        <w:rPr>
          <w:rFonts w:ascii="Times New Roman" w:hAnsi="Times New Roman" w:cs="Times New Roman"/>
          <w:sz w:val="28"/>
          <w:szCs w:val="28"/>
        </w:rPr>
        <w:lastRenderedPageBreak/>
        <w:t>финансовым органом на основании бюджетной отчетности соответствующих главных администраторов бюджетных средств.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3. Бюджетная отчетность муниципального образования считается годовой. Отчет об исполнении бюджета городского округа является ежеквартальным.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 xml:space="preserve">4. Бюджетная отчетность муниципального образования предоставляется финансовым органом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585B">
        <w:rPr>
          <w:rFonts w:ascii="Times New Roman" w:hAnsi="Times New Roman" w:cs="Times New Roman"/>
          <w:sz w:val="28"/>
          <w:szCs w:val="28"/>
        </w:rPr>
        <w:t>дминистрацию муниципального образования Красноуфимский округ.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 xml:space="preserve">5. Отчет об исполнении бюджета городского округа за первый квартал, полугодие и девять месяцев текущего финансового года утверждается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585B">
        <w:rPr>
          <w:rFonts w:ascii="Times New Roman" w:hAnsi="Times New Roman" w:cs="Times New Roman"/>
          <w:sz w:val="28"/>
          <w:szCs w:val="28"/>
        </w:rPr>
        <w:t>дминистрацией муниципального образования и направляется в Думу, Ревизионную комиссию для осуществления муниципального финансового контроля.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6. Одновременно с отчетом по исполнению местного бюджета за первый квартал, полугодие и девять месяцев текущего финансового года в Думу предоставляется: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1) информация о результатах финансового контроля за первый квартал, полугодие и девять месяцев текущего финансового года, осуществленного финансовым органом;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 xml:space="preserve">2) отчет об использовании бюджетных ассигнований резервного фонда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585B">
        <w:rPr>
          <w:rFonts w:ascii="Times New Roman" w:hAnsi="Times New Roman" w:cs="Times New Roman"/>
          <w:sz w:val="28"/>
          <w:szCs w:val="28"/>
        </w:rPr>
        <w:t>дминистрации за отчетный период.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7. Отчет об исполнении бюджета городского округа за год подлежит утверждению решением Думы.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41585B" w:rsidRDefault="00935A6D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613089" w:rsidRPr="00BD5D3D">
          <w:rPr>
            <w:rFonts w:ascii="Times New Roman" w:hAnsi="Times New Roman" w:cs="Times New Roman"/>
            <w:sz w:val="28"/>
            <w:szCs w:val="28"/>
          </w:rPr>
          <w:t xml:space="preserve">Статья </w:t>
        </w:r>
      </w:hyperlink>
      <w:r w:rsidR="00613089" w:rsidRPr="00BD5D3D">
        <w:rPr>
          <w:rFonts w:ascii="Times New Roman" w:hAnsi="Times New Roman" w:cs="Times New Roman"/>
          <w:sz w:val="28"/>
          <w:szCs w:val="28"/>
        </w:rPr>
        <w:t>31. Вн</w:t>
      </w:r>
      <w:r w:rsidR="00613089" w:rsidRPr="0041585B">
        <w:rPr>
          <w:rFonts w:ascii="Times New Roman" w:hAnsi="Times New Roman" w:cs="Times New Roman"/>
          <w:sz w:val="28"/>
          <w:szCs w:val="28"/>
        </w:rPr>
        <w:t>ешняя проверка годового отчета об исполнении местного бюджета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41585B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 xml:space="preserve">1. Отчет за исполнение бюджета городского округа за год до его рассмотрения в Думе подлежит внешней проверке, которая включает внешнюю проверку бюджетной отчетности главных распорядителей бюджетных средств и подготовку заключения по отчету об исполнении бюджета городского округа за год.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Администрация, в лице </w:t>
      </w:r>
      <w:r w:rsidRPr="0041585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15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1585B">
        <w:rPr>
          <w:rFonts w:ascii="Times New Roman" w:hAnsi="Times New Roman" w:cs="Times New Roman"/>
          <w:sz w:val="28"/>
          <w:szCs w:val="28"/>
        </w:rPr>
        <w:t xml:space="preserve"> представляет годовой отчет об исполнении местного бюджета в Ревизионную комиссию для проведения внешней проверки в срок не позднее 1 апреля текущего финансового года.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2. Внешняя проверка годового отчета об исполнении местного бюджета осуществляется Ревизионной комиссией в порядке, установленном муниципальным правовым актом Думы.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 xml:space="preserve">3. Ревизионная комиссия готовит заключение на годовой отчет об исполнении бюджета на основании данных внешней </w:t>
      </w:r>
      <w:proofErr w:type="gramStart"/>
      <w:r w:rsidRPr="0041585B">
        <w:rPr>
          <w:rFonts w:ascii="Times New Roman" w:hAnsi="Times New Roman" w:cs="Times New Roman"/>
          <w:sz w:val="28"/>
          <w:szCs w:val="28"/>
        </w:rPr>
        <w:t xml:space="preserve">проверки годовой </w:t>
      </w:r>
      <w:r w:rsidRPr="0041585B">
        <w:rPr>
          <w:rFonts w:ascii="Times New Roman" w:hAnsi="Times New Roman" w:cs="Times New Roman"/>
          <w:sz w:val="28"/>
          <w:szCs w:val="28"/>
        </w:rPr>
        <w:lastRenderedPageBreak/>
        <w:t>бюджетной отчетности главных администраторов средств местного бюджета</w:t>
      </w:r>
      <w:proofErr w:type="gramEnd"/>
      <w:r w:rsidRPr="0041585B">
        <w:rPr>
          <w:rFonts w:ascii="Times New Roman" w:hAnsi="Times New Roman" w:cs="Times New Roman"/>
          <w:sz w:val="28"/>
          <w:szCs w:val="28"/>
        </w:rPr>
        <w:t>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Подготовка заключения на годовой отчет об исполнении местного бюджета осуществляется Ревизионной комиссией в срок, не превышающий один месяц.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 xml:space="preserve">4. Заключение на годовой отчет об исполнении бюджета представляется Ревизионной комиссией в Думу с одновременным направлением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585B">
        <w:rPr>
          <w:rFonts w:ascii="Times New Roman" w:hAnsi="Times New Roman" w:cs="Times New Roman"/>
          <w:sz w:val="28"/>
          <w:szCs w:val="28"/>
        </w:rPr>
        <w:t>дминистрацию в срок до 1 мая текущего финансового года.</w:t>
      </w:r>
    </w:p>
    <w:p w:rsidR="00613089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41585B" w:rsidRDefault="00935A6D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613089" w:rsidRPr="00BD5D3D">
          <w:rPr>
            <w:rFonts w:ascii="Times New Roman" w:hAnsi="Times New Roman" w:cs="Times New Roman"/>
            <w:sz w:val="28"/>
            <w:szCs w:val="28"/>
          </w:rPr>
          <w:t xml:space="preserve">Статья </w:t>
        </w:r>
        <w:r w:rsidR="00613089"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="00613089" w:rsidRPr="00BD5D3D">
        <w:rPr>
          <w:rFonts w:ascii="Times New Roman" w:hAnsi="Times New Roman" w:cs="Times New Roman"/>
          <w:sz w:val="28"/>
          <w:szCs w:val="28"/>
        </w:rPr>
        <w:t>.</w:t>
      </w:r>
      <w:r w:rsidR="00613089" w:rsidRPr="0041585B">
        <w:rPr>
          <w:rFonts w:ascii="Times New Roman" w:hAnsi="Times New Roman" w:cs="Times New Roman"/>
          <w:sz w:val="28"/>
          <w:szCs w:val="28"/>
        </w:rPr>
        <w:t xml:space="preserve"> Решение об исполнении бюджета городского округа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41585B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585B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в лице Главы городского округа </w:t>
      </w:r>
      <w:r w:rsidRPr="0041585B">
        <w:rPr>
          <w:rFonts w:ascii="Times New Roman" w:hAnsi="Times New Roman" w:cs="Times New Roman"/>
          <w:sz w:val="28"/>
          <w:szCs w:val="28"/>
        </w:rPr>
        <w:t>представляет на рассмотрение в Думу годовой отчет об исполнении местного бюджета и проект решения об исполнении местного бюджета за отчетный финансовый год в срок до 1 мая текущего года.</w:t>
      </w:r>
    </w:p>
    <w:p w:rsidR="00613089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2. Решением об исполнении бюджета городского округа утверждается отчет об исполнении бюджета городского округа за год с указанием</w:t>
      </w:r>
      <w:r>
        <w:rPr>
          <w:rFonts w:ascii="Times New Roman" w:hAnsi="Times New Roman" w:cs="Times New Roman"/>
          <w:sz w:val="28"/>
          <w:szCs w:val="28"/>
        </w:rPr>
        <w:t xml:space="preserve"> в текстовой части проекта решения</w:t>
      </w:r>
      <w:r w:rsidRPr="00415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основных характеристик бюджета городского округа - </w:t>
      </w:r>
      <w:r w:rsidRPr="0041585B">
        <w:rPr>
          <w:rFonts w:ascii="Times New Roman" w:hAnsi="Times New Roman" w:cs="Times New Roman"/>
          <w:sz w:val="28"/>
          <w:szCs w:val="28"/>
        </w:rPr>
        <w:t>общего объема доходов, расходов и дефицита (</w:t>
      </w:r>
      <w:proofErr w:type="spellStart"/>
      <w:r w:rsidRPr="0041585B"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 w:rsidRPr="0041585B">
        <w:rPr>
          <w:rFonts w:ascii="Times New Roman" w:hAnsi="Times New Roman" w:cs="Times New Roman"/>
          <w:sz w:val="28"/>
          <w:szCs w:val="28"/>
        </w:rPr>
        <w:t>) бюджета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3. Отдельными приложениями к решению об исполнении бюджета городского округа за отчетный финансовый год утверждаются показатели: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- доходов бюджета городского округа по кодам классификации доходов бюджетов;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- расходов бюджета городского округа по ведомственной структуре расходов бюджета городского округа;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- расходов по разделам и подразделам классификации расходов бюджетов;</w:t>
      </w:r>
    </w:p>
    <w:p w:rsidR="00613089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 xml:space="preserve">- источников финансирования дефицита бюджета по кодам </w:t>
      </w:r>
      <w:proofErr w:type="gramStart"/>
      <w:r w:rsidRPr="0041585B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41585B">
        <w:rPr>
          <w:rFonts w:ascii="Times New Roman" w:hAnsi="Times New Roman" w:cs="Times New Roman"/>
          <w:sz w:val="28"/>
          <w:szCs w:val="28"/>
        </w:rPr>
        <w:t>;</w:t>
      </w:r>
    </w:p>
    <w:p w:rsidR="00613089" w:rsidRPr="00F65013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013">
        <w:rPr>
          <w:rFonts w:ascii="Times New Roman" w:hAnsi="Times New Roman" w:cs="Times New Roman"/>
          <w:sz w:val="28"/>
          <w:szCs w:val="28"/>
        </w:rPr>
        <w:t>- бюджетные ассигнования на реализацию муниципальных программ;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- размер и структура муниципального долга по состоянию на начало очередного финансового года, объем и структура расходов на его обслуживание в отчетном финансовом году;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- исполнение программы муниципальных заимствований в отчетном финансовом году;</w:t>
      </w:r>
    </w:p>
    <w:p w:rsidR="00613089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- исполнение программы муниципальных гарантий в отчетном финансовом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089" w:rsidRPr="00F65013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t xml:space="preserve"> </w:t>
      </w:r>
      <w:r w:rsidRPr="00F65013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и работников муниципальных учреждений городского округа и фактических затратах на их содержание в отчетном финансовом году;</w:t>
      </w:r>
    </w:p>
    <w:p w:rsidR="00613089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Решением об исполнении бюджета городского округа за год также утверждаются иные показатели, установленные бюджетным законодательством Российской Федерации, настоящим Положением.</w:t>
      </w:r>
    </w:p>
    <w:p w:rsidR="00613089" w:rsidRDefault="00613089" w:rsidP="00613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81027">
        <w:rPr>
          <w:rFonts w:ascii="Times New Roman" w:hAnsi="Times New Roman" w:cs="Times New Roman"/>
          <w:sz w:val="28"/>
          <w:szCs w:val="28"/>
        </w:rPr>
        <w:t>4. 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муниципального задания, муниципальных целевых программ, об использовании средств из резервного фонда и (или) иных результатах использования бюджетных ассигнований, иные документы, предусмотренные бюджетным законодательством Российской Федерации.</w:t>
      </w:r>
    </w:p>
    <w:p w:rsidR="00613089" w:rsidRPr="00BD5D3D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41585B" w:rsidRDefault="00935A6D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613089" w:rsidRPr="00BD5D3D">
          <w:rPr>
            <w:rFonts w:ascii="Times New Roman" w:hAnsi="Times New Roman" w:cs="Times New Roman"/>
            <w:sz w:val="28"/>
            <w:szCs w:val="28"/>
          </w:rPr>
          <w:t xml:space="preserve">Статья </w:t>
        </w:r>
        <w:r w:rsidR="00613089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="00613089" w:rsidRPr="00BD5D3D">
        <w:rPr>
          <w:rFonts w:ascii="Times New Roman" w:hAnsi="Times New Roman" w:cs="Times New Roman"/>
          <w:sz w:val="28"/>
          <w:szCs w:val="28"/>
        </w:rPr>
        <w:t>. Порядок</w:t>
      </w:r>
      <w:r w:rsidR="00613089" w:rsidRPr="0041585B">
        <w:rPr>
          <w:rFonts w:ascii="Times New Roman" w:hAnsi="Times New Roman" w:cs="Times New Roman"/>
          <w:sz w:val="28"/>
          <w:szCs w:val="28"/>
        </w:rPr>
        <w:t xml:space="preserve"> подготовки проекта решения об исполнении местного бюджета для рассмотрения Думой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41585B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1. Принятые к рассмотрению годовой отчет по исполнению местного бюджета, проект решения об исполнении местного бюджета, а также представленные одновременно с ними документы и материалы в течение суток направляются Председателем Думы в комиссию по экономической политике, бюджету и налогам и в Ревизионную комиссию.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 xml:space="preserve">2. В </w:t>
      </w:r>
      <w:r w:rsidRPr="0063276E">
        <w:rPr>
          <w:rFonts w:ascii="Times New Roman" w:hAnsi="Times New Roman" w:cs="Times New Roman"/>
          <w:sz w:val="28"/>
          <w:szCs w:val="28"/>
        </w:rPr>
        <w:t>течение 20 дней с момента получения Ревизионной комиссией проекта решения об исполнении</w:t>
      </w:r>
      <w:r w:rsidRPr="0041585B">
        <w:rPr>
          <w:rFonts w:ascii="Times New Roman" w:hAnsi="Times New Roman" w:cs="Times New Roman"/>
          <w:sz w:val="28"/>
          <w:szCs w:val="28"/>
        </w:rPr>
        <w:t xml:space="preserve"> местного бюджета Ревизионная комиссия проводит экспертизу представленного проекта решения.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По результатам экспертизы, проведенной Ревизионной комиссией, подготавливается письменное заключение Ревизионной комиссии, которое направляется в Думу.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 xml:space="preserve">3. На основании заключения Ревизионной комиссии, с учетом результатов внешней проверки годового отчета об исполнении местного бюджета комиссия по бюджету </w:t>
      </w:r>
      <w:r>
        <w:rPr>
          <w:rFonts w:ascii="Times New Roman" w:hAnsi="Times New Roman" w:cs="Times New Roman"/>
          <w:sz w:val="28"/>
          <w:szCs w:val="28"/>
        </w:rPr>
        <w:t>выносит решение об утверждении</w:t>
      </w:r>
      <w:r w:rsidRPr="0041585B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585B">
        <w:rPr>
          <w:rFonts w:ascii="Times New Roman" w:hAnsi="Times New Roman" w:cs="Times New Roman"/>
          <w:sz w:val="28"/>
          <w:szCs w:val="28"/>
        </w:rPr>
        <w:t xml:space="preserve"> решения об исполнении местного бюджета или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585B">
        <w:rPr>
          <w:rFonts w:ascii="Times New Roman" w:hAnsi="Times New Roman" w:cs="Times New Roman"/>
          <w:sz w:val="28"/>
          <w:szCs w:val="28"/>
        </w:rPr>
        <w:t xml:space="preserve"> решения Думы об отклонении решения об исполнении местного бюджета.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4. Годовой отчет об исполнении местного бюджета и проект решения об исполнении местного бюджета подлежит опубликованию в средствах массовой информации не позднее 3 дней с момента принятия их к рассмотрению Думой.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41585B" w:rsidRDefault="00935A6D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613089" w:rsidRPr="00BD5D3D">
          <w:rPr>
            <w:rFonts w:ascii="Times New Roman" w:hAnsi="Times New Roman" w:cs="Times New Roman"/>
            <w:sz w:val="28"/>
            <w:szCs w:val="28"/>
          </w:rPr>
          <w:t xml:space="preserve">Статья </w:t>
        </w:r>
        <w:r w:rsidR="00613089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="00613089" w:rsidRPr="00BD5D3D">
        <w:rPr>
          <w:rFonts w:ascii="Times New Roman" w:hAnsi="Times New Roman" w:cs="Times New Roman"/>
          <w:sz w:val="28"/>
          <w:szCs w:val="28"/>
        </w:rPr>
        <w:t>. П</w:t>
      </w:r>
      <w:r w:rsidR="00613089" w:rsidRPr="0041585B">
        <w:rPr>
          <w:rFonts w:ascii="Times New Roman" w:hAnsi="Times New Roman" w:cs="Times New Roman"/>
          <w:sz w:val="28"/>
          <w:szCs w:val="28"/>
        </w:rPr>
        <w:t>убличные слушания по годовому отчету об исполнении местного бюджета и проекта решения об исполнении местного бюджета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41585B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 xml:space="preserve">1. Публичные слушания по годовому отчету об исполнении местного </w:t>
      </w:r>
      <w:r w:rsidRPr="0041585B">
        <w:rPr>
          <w:rFonts w:ascii="Times New Roman" w:hAnsi="Times New Roman" w:cs="Times New Roman"/>
          <w:sz w:val="28"/>
          <w:szCs w:val="28"/>
        </w:rPr>
        <w:lastRenderedPageBreak/>
        <w:t>бюджета и проекта решения об исполнении местного бюджета проводятся в сроки и порядке, установленном решением Думы.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2. Публичные слушания проводятся до момента рассмотрения на заседании Думой годового отчета об исполнении местного бюджета и проекта решения об исполнении местного бюджета.</w:t>
      </w:r>
    </w:p>
    <w:p w:rsidR="00613089" w:rsidRPr="0041585B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3. Результаты публичного слушания обязательны к рассмотрению Думой.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41585B" w:rsidRDefault="00935A6D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613089" w:rsidRPr="00BD5D3D">
          <w:rPr>
            <w:rFonts w:ascii="Times New Roman" w:hAnsi="Times New Roman" w:cs="Times New Roman"/>
            <w:sz w:val="28"/>
            <w:szCs w:val="28"/>
          </w:rPr>
          <w:t xml:space="preserve">Статья </w:t>
        </w:r>
        <w:r w:rsidR="00613089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="00613089" w:rsidRPr="00BD5D3D">
        <w:rPr>
          <w:rFonts w:ascii="Times New Roman" w:hAnsi="Times New Roman" w:cs="Times New Roman"/>
          <w:sz w:val="28"/>
          <w:szCs w:val="28"/>
        </w:rPr>
        <w:t xml:space="preserve">. </w:t>
      </w:r>
      <w:r w:rsidR="00613089" w:rsidRPr="0041585B">
        <w:rPr>
          <w:rFonts w:ascii="Times New Roman" w:hAnsi="Times New Roman" w:cs="Times New Roman"/>
          <w:sz w:val="28"/>
          <w:szCs w:val="28"/>
        </w:rPr>
        <w:t>Рассмотрение отчета об исполнении бюджета городского округа</w:t>
      </w:r>
    </w:p>
    <w:p w:rsidR="00613089" w:rsidRPr="0041585B" w:rsidRDefault="00613089" w:rsidP="006130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Default="00613089" w:rsidP="00613089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85B">
        <w:rPr>
          <w:rFonts w:ascii="Times New Roman" w:hAnsi="Times New Roman" w:cs="Times New Roman"/>
          <w:sz w:val="28"/>
          <w:szCs w:val="28"/>
        </w:rPr>
        <w:t>Рассмотрение отчета об исполнении бюджета городского округа за отчетный финансовый год осуществляется Думой городского округа путем рассмотрения проекта решения об исполнении бюджета округа за отчетный год.</w:t>
      </w:r>
    </w:p>
    <w:p w:rsidR="00613089" w:rsidRPr="00962C8F" w:rsidRDefault="00613089" w:rsidP="00613089">
      <w:pPr>
        <w:pStyle w:val="ConsPlusNormal"/>
        <w:numPr>
          <w:ilvl w:val="0"/>
          <w:numId w:val="8"/>
        </w:numPr>
        <w:spacing w:before="2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2C8F">
        <w:rPr>
          <w:rFonts w:ascii="Times New Roman" w:hAnsi="Times New Roman" w:cs="Times New Roman"/>
          <w:sz w:val="28"/>
          <w:szCs w:val="28"/>
        </w:rPr>
        <w:t>Принятие решения об исполнении местного бюджета осуществляется в одном чтении.</w:t>
      </w:r>
    </w:p>
    <w:p w:rsidR="00613089" w:rsidRPr="00962C8F" w:rsidRDefault="00613089" w:rsidP="00613089">
      <w:pPr>
        <w:pStyle w:val="ConsPlusNormal"/>
        <w:numPr>
          <w:ilvl w:val="0"/>
          <w:numId w:val="8"/>
        </w:numPr>
        <w:spacing w:before="2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962C8F">
        <w:rPr>
          <w:rFonts w:ascii="Times New Roman" w:hAnsi="Times New Roman" w:cs="Times New Roman"/>
          <w:sz w:val="28"/>
          <w:szCs w:val="28"/>
        </w:rPr>
        <w:t>При рассмотрении годового отчета об исполнении местного бюджета депутаты Думы заслушивают на заседании доклад Главы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(его представителя)</w:t>
      </w:r>
      <w:r w:rsidRPr="00962C8F">
        <w:rPr>
          <w:rFonts w:ascii="Times New Roman" w:hAnsi="Times New Roman" w:cs="Times New Roman"/>
          <w:sz w:val="28"/>
          <w:szCs w:val="28"/>
        </w:rPr>
        <w:t xml:space="preserve">, доклад председателя комиссии Думы по бюджету, а также заключение председателя </w:t>
      </w:r>
      <w:r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962C8F">
        <w:rPr>
          <w:rFonts w:ascii="Times New Roman" w:hAnsi="Times New Roman" w:cs="Times New Roman"/>
          <w:sz w:val="28"/>
          <w:szCs w:val="28"/>
        </w:rPr>
        <w:t>.</w:t>
      </w:r>
    </w:p>
    <w:p w:rsidR="00613089" w:rsidRPr="00962C8F" w:rsidRDefault="00613089" w:rsidP="00613089">
      <w:pPr>
        <w:pStyle w:val="ConsPlusNormal"/>
        <w:numPr>
          <w:ilvl w:val="0"/>
          <w:numId w:val="8"/>
        </w:numPr>
        <w:spacing w:before="2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2C8F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годового отчета по исполнению местного бюджета и проекта решения об исполнении местного бюджета за отчетный финансовый год Дума принимает одно из следующих решений:</w:t>
      </w:r>
    </w:p>
    <w:p w:rsidR="00613089" w:rsidRPr="00962C8F" w:rsidRDefault="00613089" w:rsidP="00613089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2C8F">
        <w:rPr>
          <w:rFonts w:ascii="Times New Roman" w:hAnsi="Times New Roman" w:cs="Times New Roman"/>
          <w:sz w:val="28"/>
          <w:szCs w:val="28"/>
        </w:rPr>
        <w:t xml:space="preserve"> о принятии решения об исполнении местного бюджета за отчетный финансовый год;</w:t>
      </w:r>
    </w:p>
    <w:p w:rsidR="00613089" w:rsidRPr="00962C8F" w:rsidRDefault="00613089" w:rsidP="00613089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2C8F">
        <w:rPr>
          <w:rFonts w:ascii="Times New Roman" w:hAnsi="Times New Roman" w:cs="Times New Roman"/>
          <w:sz w:val="28"/>
          <w:szCs w:val="28"/>
        </w:rPr>
        <w:t xml:space="preserve"> об отклонении проекта решения об исполнении местного бюджета и направлении его на доработку Главе городского округа.</w:t>
      </w:r>
    </w:p>
    <w:p w:rsidR="00613089" w:rsidRPr="00962C8F" w:rsidRDefault="00613089" w:rsidP="00613089">
      <w:pPr>
        <w:pStyle w:val="ConsPlusNormal"/>
        <w:numPr>
          <w:ilvl w:val="0"/>
          <w:numId w:val="8"/>
        </w:numPr>
        <w:spacing w:before="2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2C8F">
        <w:rPr>
          <w:rFonts w:ascii="Times New Roman" w:hAnsi="Times New Roman" w:cs="Times New Roman"/>
          <w:sz w:val="28"/>
          <w:szCs w:val="28"/>
        </w:rPr>
        <w:t xml:space="preserve"> В случае отклонения Думой проекта решения об исполнении местного бюджета он возвращается Главе городского округа для устранения выявленных фактов недостоверного или неполного отражения данных и повторного представления в Думу в срок, не превышающий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62C8F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962C8F">
        <w:rPr>
          <w:rFonts w:ascii="Times New Roman" w:hAnsi="Times New Roman" w:cs="Times New Roman"/>
          <w:sz w:val="28"/>
          <w:szCs w:val="28"/>
        </w:rPr>
        <w:t>с даты отклонения</w:t>
      </w:r>
      <w:proofErr w:type="gramEnd"/>
      <w:r w:rsidRPr="00962C8F">
        <w:rPr>
          <w:rFonts w:ascii="Times New Roman" w:hAnsi="Times New Roman" w:cs="Times New Roman"/>
          <w:sz w:val="28"/>
          <w:szCs w:val="28"/>
        </w:rPr>
        <w:t xml:space="preserve"> Думой проекта решения об исполнении местного бюджета.</w:t>
      </w:r>
    </w:p>
    <w:p w:rsidR="00613089" w:rsidRPr="00962C8F" w:rsidRDefault="00613089" w:rsidP="00613089">
      <w:pPr>
        <w:pStyle w:val="ConsPlusNormal"/>
        <w:numPr>
          <w:ilvl w:val="0"/>
          <w:numId w:val="8"/>
        </w:numPr>
        <w:spacing w:before="2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2C8F">
        <w:rPr>
          <w:rFonts w:ascii="Times New Roman" w:hAnsi="Times New Roman" w:cs="Times New Roman"/>
          <w:sz w:val="28"/>
          <w:szCs w:val="28"/>
        </w:rPr>
        <w:t xml:space="preserve"> Годовой отчет об исполнении местного бюджета и решение об исполнении местного бюджета подлежат официальному опубликованию.</w:t>
      </w:r>
    </w:p>
    <w:p w:rsidR="00613089" w:rsidRPr="0041585B" w:rsidRDefault="00613089" w:rsidP="00613089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1585B">
        <w:rPr>
          <w:rFonts w:ascii="Times New Roman" w:hAnsi="Times New Roman" w:cs="Times New Roman"/>
          <w:sz w:val="28"/>
          <w:szCs w:val="28"/>
        </w:rPr>
        <w:t xml:space="preserve">. Рассмотрение проекта решения об исполнении бюджета городского округа за отчетный финансовый год Думой городского округа должно быть завершено не позднее </w:t>
      </w:r>
      <w:r>
        <w:rPr>
          <w:rFonts w:ascii="Times New Roman" w:hAnsi="Times New Roman" w:cs="Times New Roman"/>
          <w:sz w:val="28"/>
          <w:szCs w:val="28"/>
        </w:rPr>
        <w:t>первого июня</w:t>
      </w:r>
      <w:r w:rsidRPr="0041585B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613089" w:rsidRPr="0041585B" w:rsidRDefault="00613089" w:rsidP="00613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Pr="009C7E54" w:rsidRDefault="00613089" w:rsidP="0061308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C7E54">
        <w:rPr>
          <w:rFonts w:ascii="Times New Roman" w:hAnsi="Times New Roman" w:cs="Times New Roman"/>
          <w:sz w:val="28"/>
          <w:szCs w:val="28"/>
        </w:rPr>
        <w:t>. МУНИЦИПАЛЬНЫЙ ФИНАНСОВЫЙ КОНТРОЛЬ.</w:t>
      </w:r>
    </w:p>
    <w:p w:rsidR="00613089" w:rsidRPr="009C7E54" w:rsidRDefault="00613089" w:rsidP="006130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ОТВЕТСТВЕННОСТЬ ЗА НАРУШЕНИЕ БЮДЖЕТНОГО ЗАКОНОДАТЕЛЬСТВА,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E54">
        <w:rPr>
          <w:rFonts w:ascii="Times New Roman" w:hAnsi="Times New Roman" w:cs="Times New Roman"/>
          <w:sz w:val="28"/>
          <w:szCs w:val="28"/>
        </w:rPr>
        <w:t>МУНИЦИПАЛЬНЫХ ПРАВОВЫХ АКТОВ ПО ВОПРОСАМ РЕГУЛИРОВАНИЯ</w:t>
      </w:r>
    </w:p>
    <w:p w:rsidR="00613089" w:rsidRPr="009C7E54" w:rsidRDefault="00613089" w:rsidP="006130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БЮДЖЕТНЫХ ПРАВООТНОШЕНИЙ</w:t>
      </w:r>
    </w:p>
    <w:p w:rsidR="00613089" w:rsidRPr="009C7E54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Pr="009C7E54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3D">
        <w:rPr>
          <w:rFonts w:ascii="Times New Roman" w:hAnsi="Times New Roman" w:cs="Times New Roman"/>
          <w:sz w:val="28"/>
          <w:szCs w:val="28"/>
        </w:rPr>
        <w:t>Статья 36. Общий</w:t>
      </w:r>
      <w:r w:rsidRPr="009C7E54">
        <w:rPr>
          <w:rFonts w:ascii="Times New Roman" w:hAnsi="Times New Roman" w:cs="Times New Roman"/>
          <w:sz w:val="28"/>
          <w:szCs w:val="28"/>
        </w:rPr>
        <w:t xml:space="preserve"> порядок осуществления участниками бюджетного процесса в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C7E54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</w:t>
      </w:r>
    </w:p>
    <w:p w:rsidR="00613089" w:rsidRPr="009C7E54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Pr="009C7E54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1. Участники бюджетного процесса в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C7E54">
        <w:rPr>
          <w:rFonts w:ascii="Times New Roman" w:hAnsi="Times New Roman" w:cs="Times New Roman"/>
          <w:sz w:val="28"/>
          <w:szCs w:val="28"/>
        </w:rPr>
        <w:t xml:space="preserve"> осуществляют муниципальный финансовый контроль в соответствии с основами муниципального финансового контроля, определенными действующим законодательством, настоящим Положением, иными муниципальными правовыми актами.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2. Администрация вправе создавать органы внутреннего муниципального финансового контроля.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Полномочия и порядок деятельности органов внутреннего муниципального финансового контроля Администрации устанавливаются постановлениями Администрации.</w:t>
      </w:r>
    </w:p>
    <w:p w:rsidR="00613089" w:rsidRPr="009C7E54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Pr="009C7E54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3D">
        <w:rPr>
          <w:rFonts w:ascii="Times New Roman" w:hAnsi="Times New Roman" w:cs="Times New Roman"/>
          <w:sz w:val="28"/>
          <w:szCs w:val="28"/>
        </w:rPr>
        <w:t>Статья 37. Виды</w:t>
      </w:r>
      <w:r w:rsidRPr="009C7E54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</w:t>
      </w:r>
    </w:p>
    <w:p w:rsidR="00613089" w:rsidRPr="009C7E54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Pr="009C7E54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Муниципальный финансовый контроль подразделяется </w:t>
      </w:r>
      <w:proofErr w:type="gramStart"/>
      <w:r w:rsidRPr="009C7E5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C7E54">
        <w:rPr>
          <w:rFonts w:ascii="Times New Roman" w:hAnsi="Times New Roman" w:cs="Times New Roman"/>
          <w:sz w:val="28"/>
          <w:szCs w:val="28"/>
        </w:rPr>
        <w:t xml:space="preserve"> внешний и внутренний, предварительный и последующий.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2. Внешний муниципальный финансовый контроль в сфере бюджетных правоотношений является контрольной деятельностью </w:t>
      </w:r>
      <w:r>
        <w:rPr>
          <w:rFonts w:ascii="Times New Roman" w:hAnsi="Times New Roman" w:cs="Times New Roman"/>
          <w:sz w:val="28"/>
          <w:szCs w:val="28"/>
        </w:rPr>
        <w:t>Ревизионной комиссии МО Красноуфимский округ</w:t>
      </w:r>
      <w:r w:rsidRPr="009C7E54">
        <w:rPr>
          <w:rFonts w:ascii="Times New Roman" w:hAnsi="Times New Roman" w:cs="Times New Roman"/>
          <w:sz w:val="28"/>
          <w:szCs w:val="28"/>
        </w:rPr>
        <w:t>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3. </w:t>
      </w:r>
      <w:r w:rsidRPr="00E81027">
        <w:rPr>
          <w:rFonts w:ascii="Times New Roman" w:hAnsi="Times New Roman" w:cs="Times New Roman"/>
          <w:sz w:val="28"/>
          <w:szCs w:val="28"/>
        </w:rPr>
        <w:t>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контроля, являющегося соответственно органом Администрации (далее - орган внутреннего муниципального финансового контроля), Финансовый отдел администрации МО Красноуфимский округ.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4. Предварительный контроль осуществляется в целях предупреждения и пресечения бюджетных нарушений в процессе исполнения местного бюджета.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5. Последующий контроль осуществляется по результатам местного </w:t>
      </w:r>
      <w:r w:rsidRPr="009C7E54">
        <w:rPr>
          <w:rFonts w:ascii="Times New Roman" w:hAnsi="Times New Roman" w:cs="Times New Roman"/>
          <w:sz w:val="28"/>
          <w:szCs w:val="28"/>
        </w:rPr>
        <w:lastRenderedPageBreak/>
        <w:t>бюджета в целях установления законности их исполнения, достоверности учета и отчетности.</w:t>
      </w:r>
    </w:p>
    <w:p w:rsidR="00613089" w:rsidRPr="009C7E54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Pr="00BD5D3D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3D">
        <w:rPr>
          <w:rFonts w:ascii="Times New Roman" w:hAnsi="Times New Roman" w:cs="Times New Roman"/>
          <w:sz w:val="28"/>
          <w:szCs w:val="28"/>
        </w:rPr>
        <w:t>Статья 38. Объекты муниципального финансового контроля</w:t>
      </w:r>
    </w:p>
    <w:p w:rsidR="00613089" w:rsidRPr="00BD5D3D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D3D">
        <w:rPr>
          <w:rFonts w:ascii="Times New Roman" w:hAnsi="Times New Roman" w:cs="Times New Roman"/>
          <w:sz w:val="28"/>
          <w:szCs w:val="28"/>
        </w:rPr>
        <w:t xml:space="preserve">Объекты муниципального финансового контроля и методы его осуществления установлены Бюджетным </w:t>
      </w:r>
      <w:hyperlink r:id="rId53" w:history="1">
        <w:r w:rsidRPr="00BD5D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BD5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5D3D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13089" w:rsidRPr="00BD5D3D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Pr="009C7E54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3D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BD5D3D">
        <w:rPr>
          <w:rFonts w:ascii="Times New Roman" w:hAnsi="Times New Roman" w:cs="Times New Roman"/>
          <w:sz w:val="28"/>
          <w:szCs w:val="28"/>
        </w:rPr>
        <w:t>. Методы осуществления муниципального финансового контроля</w:t>
      </w:r>
    </w:p>
    <w:p w:rsidR="00613089" w:rsidRPr="009C7E54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Pr="009C7E54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1. Методами осуществления муниципального финансового контроля являются проверка, ревизия, обследование, санкционирование операций.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2.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Результаты проверки, ревизии оформляются актом.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3. Проверки подразделяются на камеральные и выездные, в том числе встречные проверки.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Под камеральными проверками понимаются проверки, проводимые по месту нахождения органа муниципального финансового контроля на основании бюджетной (бухгалтерской) отчетности и иных документов, представленных по его запросу.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4. Под обследованием понимаются анализ и оценка </w:t>
      </w:r>
      <w:proofErr w:type="gramStart"/>
      <w:r w:rsidRPr="009C7E54">
        <w:rPr>
          <w:rFonts w:ascii="Times New Roman" w:hAnsi="Times New Roman" w:cs="Times New Roman"/>
          <w:sz w:val="28"/>
          <w:szCs w:val="28"/>
        </w:rPr>
        <w:t>состояния определенной сферы деятельности объекта контроля</w:t>
      </w:r>
      <w:proofErr w:type="gramEnd"/>
      <w:r w:rsidRPr="009C7E54">
        <w:rPr>
          <w:rFonts w:ascii="Times New Roman" w:hAnsi="Times New Roman" w:cs="Times New Roman"/>
          <w:sz w:val="28"/>
          <w:szCs w:val="28"/>
        </w:rPr>
        <w:t>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lastRenderedPageBreak/>
        <w:t>Результаты обследования оформляются заключением.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5. Под санкционированием операций понимается совершение разрешительной надписи после проверки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613089" w:rsidRPr="009C7E54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Pr="009C7E54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3D">
        <w:rPr>
          <w:rFonts w:ascii="Times New Roman" w:hAnsi="Times New Roman" w:cs="Times New Roman"/>
          <w:color w:val="000000" w:themeColor="text1"/>
          <w:sz w:val="28"/>
          <w:szCs w:val="28"/>
        </w:rPr>
        <w:t>Статья 40.</w:t>
      </w:r>
      <w:r w:rsidRPr="00BD5D3D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Pr="009C7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9C7E54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</w:t>
      </w:r>
    </w:p>
    <w:p w:rsidR="00613089" w:rsidRPr="009C7E54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Pr="009C7E54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1. Полномочиями </w:t>
      </w:r>
      <w:r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9C7E5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E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7E54">
        <w:rPr>
          <w:rFonts w:ascii="Times New Roman" w:hAnsi="Times New Roman" w:cs="Times New Roman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E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7E54">
        <w:rPr>
          <w:rFonts w:ascii="Times New Roman" w:hAnsi="Times New Roman" w:cs="Times New Roman"/>
          <w:sz w:val="28"/>
          <w:szCs w:val="28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контроль в других сферах, установленных Федеральным </w:t>
      </w:r>
      <w:hyperlink r:id="rId54" w:history="1">
        <w:r w:rsidRPr="00265F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65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февраля 2011 года N 6-ФЗ "Об общих принципах организации и деят</w:t>
      </w:r>
      <w:r w:rsidRPr="009C7E54">
        <w:rPr>
          <w:rFonts w:ascii="Times New Roman" w:hAnsi="Times New Roman" w:cs="Times New Roman"/>
          <w:sz w:val="28"/>
          <w:szCs w:val="28"/>
        </w:rPr>
        <w:t>ельности контрольно-счетных органов субъектов Российской Федерации и муниципальных образований".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2. При осуществлении полномочий по внешнему муниципальному финансовому контролю </w:t>
      </w:r>
      <w:r>
        <w:rPr>
          <w:rFonts w:ascii="Times New Roman" w:hAnsi="Times New Roman" w:cs="Times New Roman"/>
          <w:sz w:val="28"/>
          <w:szCs w:val="28"/>
        </w:rPr>
        <w:t>Ревизионной комиссией</w:t>
      </w:r>
      <w:r w:rsidRPr="009C7E54">
        <w:rPr>
          <w:rFonts w:ascii="Times New Roman" w:hAnsi="Times New Roman" w:cs="Times New Roman"/>
          <w:sz w:val="28"/>
          <w:szCs w:val="28"/>
        </w:rPr>
        <w:t>: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проводятся проверки, ревизии, анализ, обследования, мониторинг в ходе осуществления ими в установленном порядке контрольных и экспертно-аналитических мероприятий в соответствии с Федеральным </w:t>
      </w:r>
      <w:hyperlink r:id="rId55" w:history="1">
        <w:r w:rsidRPr="00265F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65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февраля 2011 года N 6-ФЗ "Об общих принципах организации и деят</w:t>
      </w:r>
      <w:r w:rsidRPr="009C7E54">
        <w:rPr>
          <w:rFonts w:ascii="Times New Roman" w:hAnsi="Times New Roman" w:cs="Times New Roman"/>
          <w:sz w:val="28"/>
          <w:szCs w:val="28"/>
        </w:rPr>
        <w:t>ельности контрольно-счетных органов субъектов Российской Федерации и муниципальных образований";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направляются объектам контроля акты, представления и (или) предписания;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направляются финансовому органу, уполномоченному в соответствии с Бюджетным </w:t>
      </w:r>
      <w:hyperlink r:id="rId56" w:history="1">
        <w:r w:rsidRPr="00265F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265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иными актами бюджетного законодательства Российской Федерации принимать решения о применении предусмотренных Бюджетным </w:t>
      </w:r>
      <w:hyperlink r:id="rId57" w:history="1">
        <w:r w:rsidRPr="00265F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265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бюджетных мер принуждения, уведомления о применен</w:t>
      </w:r>
      <w:r w:rsidRPr="009C7E54">
        <w:rPr>
          <w:rFonts w:ascii="Times New Roman" w:hAnsi="Times New Roman" w:cs="Times New Roman"/>
          <w:sz w:val="28"/>
          <w:szCs w:val="28"/>
        </w:rPr>
        <w:t>ии бюджетных мер принуждения;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осуществляется производство по делам об административных </w:t>
      </w:r>
      <w:r w:rsidRPr="009C7E54">
        <w:rPr>
          <w:rFonts w:ascii="Times New Roman" w:hAnsi="Times New Roman" w:cs="Times New Roman"/>
          <w:sz w:val="28"/>
          <w:szCs w:val="28"/>
        </w:rPr>
        <w:lastRenderedPageBreak/>
        <w:t>правонарушениях в порядке, установленном законодательством об административных правонарушениях.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3. Порядок осуществления полномочий </w:t>
      </w:r>
      <w:r>
        <w:rPr>
          <w:rFonts w:ascii="Times New Roman" w:hAnsi="Times New Roman" w:cs="Times New Roman"/>
          <w:sz w:val="28"/>
          <w:szCs w:val="28"/>
        </w:rPr>
        <w:t>Ревизионной комиссией</w:t>
      </w:r>
      <w:r w:rsidRPr="009C7E54">
        <w:rPr>
          <w:rFonts w:ascii="Times New Roman" w:hAnsi="Times New Roman" w:cs="Times New Roman"/>
          <w:sz w:val="28"/>
          <w:szCs w:val="28"/>
        </w:rPr>
        <w:t xml:space="preserve"> по внешнему муниципальному финансовому контролю определяется соответственно федеральными законами, законами субъектов Российской Федерации, муниципальными правовыми актами Думы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9C7E54">
        <w:rPr>
          <w:rFonts w:ascii="Times New Roman" w:hAnsi="Times New Roman" w:cs="Times New Roman"/>
          <w:sz w:val="28"/>
          <w:szCs w:val="28"/>
        </w:rPr>
        <w:t>, а также стандартами внешнего муниципального финансового контроля.</w:t>
      </w:r>
    </w:p>
    <w:p w:rsidR="00613089" w:rsidRPr="009C7E54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Pr="009C7E54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3D">
        <w:rPr>
          <w:rFonts w:ascii="Times New Roman" w:hAnsi="Times New Roman" w:cs="Times New Roman"/>
          <w:sz w:val="28"/>
          <w:szCs w:val="28"/>
        </w:rPr>
        <w:t>Статья 41. Полномочия</w:t>
      </w:r>
      <w:r w:rsidRPr="009C7E54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9C7E54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муниципального финансового контроля</w:t>
      </w:r>
    </w:p>
    <w:p w:rsidR="00613089" w:rsidRPr="009C7E54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Pr="009C7E54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1. Полномочиями Финансового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9C7E54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муниципального финансового контроля при санкционировании операций являются: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9C7E54">
        <w:rPr>
          <w:rFonts w:ascii="Times New Roman" w:hAnsi="Times New Roman" w:cs="Times New Roman"/>
          <w:sz w:val="28"/>
          <w:szCs w:val="28"/>
        </w:rPr>
        <w:t>непревышением</w:t>
      </w:r>
      <w:proofErr w:type="spellEnd"/>
      <w:r w:rsidRPr="009C7E54">
        <w:rPr>
          <w:rFonts w:ascii="Times New Roman" w:hAnsi="Times New Roman" w:cs="Times New Roman"/>
          <w:sz w:val="28"/>
          <w:szCs w:val="28"/>
        </w:rPr>
        <w:t xml:space="preserve"> суммы по операции над лимитами бюджетных обязательств и (или) бюджетными ассигнованиями;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E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7E54">
        <w:rPr>
          <w:rFonts w:ascii="Times New Roman" w:hAnsi="Times New Roman" w:cs="Times New Roman"/>
          <w:sz w:val="28"/>
          <w:szCs w:val="28"/>
        </w:rPr>
        <w:t xml:space="preserve"> соответствием содержания проводимой операции коду вида расходов бюджетной классификации Российской Федерации, указанному в платежном документе, представленном в Финансов</w:t>
      </w:r>
      <w:r>
        <w:rPr>
          <w:rFonts w:ascii="Times New Roman" w:hAnsi="Times New Roman" w:cs="Times New Roman"/>
          <w:sz w:val="28"/>
          <w:szCs w:val="28"/>
        </w:rPr>
        <w:t xml:space="preserve">ый отдел </w:t>
      </w:r>
      <w:r w:rsidRPr="009C7E54">
        <w:rPr>
          <w:rFonts w:ascii="Times New Roman" w:hAnsi="Times New Roman" w:cs="Times New Roman"/>
          <w:sz w:val="28"/>
          <w:szCs w:val="28"/>
        </w:rPr>
        <w:t>получателем бюджетных средств;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E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7E54">
        <w:rPr>
          <w:rFonts w:ascii="Times New Roman" w:hAnsi="Times New Roman" w:cs="Times New Roman"/>
          <w:sz w:val="28"/>
          <w:szCs w:val="28"/>
        </w:rPr>
        <w:t xml:space="preserve"> наличием документов, подтверждающих возникновение денежного обязательства, подлежащего оплате за счет средств бюджета;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E54">
        <w:rPr>
          <w:rFonts w:ascii="Times New Roman" w:hAnsi="Times New Roman" w:cs="Times New Roman"/>
          <w:sz w:val="28"/>
          <w:szCs w:val="28"/>
        </w:rPr>
        <w:t>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заказчиками.</w:t>
      </w:r>
      <w:proofErr w:type="gramEnd"/>
    </w:p>
    <w:p w:rsidR="00613089" w:rsidRPr="00EA59D3" w:rsidRDefault="00613089" w:rsidP="00613089">
      <w:pPr>
        <w:pStyle w:val="ConsPlusNormal"/>
        <w:numPr>
          <w:ilvl w:val="0"/>
          <w:numId w:val="10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Полномочиями Финансового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9C7E54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муниципального финансового контроля являются:</w:t>
      </w:r>
    </w:p>
    <w:p w:rsidR="00613089" w:rsidRDefault="00613089" w:rsidP="006130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613089" w:rsidRDefault="00613089" w:rsidP="006130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Default="00613089" w:rsidP="006130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городского округа, а также за соблюдением условий договоров (соглашений) о предоставлении средств из бюджета городского округа, муниципальных контрактов;</w:t>
      </w:r>
    </w:p>
    <w:p w:rsidR="00613089" w:rsidRDefault="00613089" w:rsidP="006130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Default="00613089" w:rsidP="00613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кодексом, условий договоров (соглашений), заключенных в целях исполнения муниципальных контрактов;</w:t>
      </w:r>
    </w:p>
    <w:p w:rsidR="00613089" w:rsidRDefault="00613089" w:rsidP="00613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Default="00613089" w:rsidP="00613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бюджета;</w:t>
      </w:r>
    </w:p>
    <w:p w:rsidR="00613089" w:rsidRDefault="00613089" w:rsidP="00613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089" w:rsidRDefault="00613089" w:rsidP="00613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3. При осуществлении полномочий по внутреннему муниципальному ф</w:t>
      </w:r>
      <w:r>
        <w:rPr>
          <w:rFonts w:ascii="Times New Roman" w:hAnsi="Times New Roman" w:cs="Times New Roman"/>
          <w:sz w:val="28"/>
          <w:szCs w:val="28"/>
        </w:rPr>
        <w:t>инансовому контролю Финансовым отдело</w:t>
      </w:r>
      <w:r w:rsidRPr="009C7E54">
        <w:rPr>
          <w:rFonts w:ascii="Times New Roman" w:hAnsi="Times New Roman" w:cs="Times New Roman"/>
          <w:sz w:val="28"/>
          <w:szCs w:val="28"/>
        </w:rPr>
        <w:t>м: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проводятся проверки, ревизии и обследования;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направляются органам и должностным лицам, уполномоченным в соответствии с Бюджетным </w:t>
      </w:r>
      <w:hyperlink r:id="rId58" w:history="1">
        <w:r w:rsidRPr="00265F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265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принимать решения о применении предусмотренных Бюджетным </w:t>
      </w:r>
      <w:hyperlink r:id="rId59" w:history="1">
        <w:r w:rsidRPr="00265F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265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бюджетных мер принуждения, уведомления о </w:t>
      </w:r>
      <w:r w:rsidRPr="009C7E54">
        <w:rPr>
          <w:rFonts w:ascii="Times New Roman" w:hAnsi="Times New Roman" w:cs="Times New Roman"/>
          <w:sz w:val="28"/>
          <w:szCs w:val="28"/>
        </w:rPr>
        <w:t>применении бюджетных мер принуждения;</w:t>
      </w:r>
    </w:p>
    <w:p w:rsidR="00613089" w:rsidRPr="00C8181C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81C">
        <w:rPr>
          <w:rFonts w:ascii="Times New Roman" w:hAnsi="Times New Roman" w:cs="Times New Roman"/>
          <w:sz w:val="28"/>
          <w:szCs w:val="28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81C">
        <w:rPr>
          <w:rFonts w:ascii="Times New Roman" w:hAnsi="Times New Roman" w:cs="Times New Roman"/>
          <w:sz w:val="28"/>
          <w:szCs w:val="28"/>
        </w:rPr>
        <w:t>4. Порядок осуществления полномочий Финансовым</w:t>
      </w:r>
      <w:r w:rsidRPr="009C7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9C7E54">
        <w:rPr>
          <w:rFonts w:ascii="Times New Roman" w:hAnsi="Times New Roman" w:cs="Times New Roman"/>
          <w:sz w:val="28"/>
          <w:szCs w:val="28"/>
        </w:rPr>
        <w:t>по внутреннему муниципальному финансовому контролю определяется муниципальным правовым актом Администрации, а также стандартами осуществления внутреннего муниципального финансового контроля.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E54">
        <w:rPr>
          <w:rFonts w:ascii="Times New Roman" w:hAnsi="Times New Roman" w:cs="Times New Roman"/>
          <w:sz w:val="28"/>
          <w:szCs w:val="28"/>
        </w:rPr>
        <w:t xml:space="preserve">Порядок осуществления полномочий Финансовым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9C7E54">
        <w:rPr>
          <w:rFonts w:ascii="Times New Roman" w:hAnsi="Times New Roman" w:cs="Times New Roman"/>
          <w:sz w:val="28"/>
          <w:szCs w:val="28"/>
        </w:rPr>
        <w:t xml:space="preserve">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органов внутреннего муниципального финансового контроля, права и обязанности объектов контроля (их должностных лиц), в том числе по организационно-техническому обеспечению</w:t>
      </w:r>
      <w:proofErr w:type="gramEnd"/>
      <w:r w:rsidRPr="009C7E54">
        <w:rPr>
          <w:rFonts w:ascii="Times New Roman" w:hAnsi="Times New Roman" w:cs="Times New Roman"/>
          <w:sz w:val="28"/>
          <w:szCs w:val="28"/>
        </w:rPr>
        <w:t xml:space="preserve"> проверок, ревизий и обследований, </w:t>
      </w:r>
      <w:r w:rsidRPr="009C7E54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осуществляемых должностными лицами Финансового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9C7E54">
        <w:rPr>
          <w:rFonts w:ascii="Times New Roman" w:hAnsi="Times New Roman" w:cs="Times New Roman"/>
          <w:sz w:val="28"/>
          <w:szCs w:val="28"/>
        </w:rPr>
        <w:t>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Стандарты осуществления внутреннего муниципального финансового контроля утверждаются правовым актом Администрации в соответствии с порядком осуществления полномочий Финансовым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9C7E54">
        <w:rPr>
          <w:rFonts w:ascii="Times New Roman" w:hAnsi="Times New Roman" w:cs="Times New Roman"/>
          <w:sz w:val="28"/>
          <w:szCs w:val="28"/>
        </w:rPr>
        <w:t xml:space="preserve"> по внутреннему муниципальному финансовому контролю.</w:t>
      </w:r>
    </w:p>
    <w:p w:rsidR="00613089" w:rsidRPr="009C7E54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Pr="009C7E54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3D">
        <w:rPr>
          <w:rFonts w:ascii="Times New Roman" w:hAnsi="Times New Roman" w:cs="Times New Roman"/>
          <w:sz w:val="28"/>
          <w:szCs w:val="28"/>
        </w:rPr>
        <w:t>Статья 42. Бюджетные</w:t>
      </w:r>
      <w:r w:rsidRPr="009C7E54">
        <w:rPr>
          <w:rFonts w:ascii="Times New Roman" w:hAnsi="Times New Roman" w:cs="Times New Roman"/>
          <w:sz w:val="28"/>
          <w:szCs w:val="28"/>
        </w:rPr>
        <w:t xml:space="preserve"> нарушения и бюджетные меры принуждения</w:t>
      </w:r>
    </w:p>
    <w:p w:rsidR="00613089" w:rsidRPr="009C7E54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Pr="00F46AEC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AEC">
        <w:rPr>
          <w:rFonts w:ascii="Times New Roman" w:hAnsi="Times New Roman" w:cs="Times New Roman"/>
          <w:sz w:val="28"/>
          <w:szCs w:val="28"/>
        </w:rPr>
        <w:t>За совершение бюджетных нарушений к участникам бюджетного процесса применяются бюджетные меры принуждения.</w:t>
      </w:r>
    </w:p>
    <w:p w:rsidR="00613089" w:rsidRPr="00F46AEC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AEC">
        <w:rPr>
          <w:rFonts w:ascii="Times New Roman" w:hAnsi="Times New Roman" w:cs="Times New Roman"/>
          <w:sz w:val="28"/>
          <w:szCs w:val="28"/>
        </w:rPr>
        <w:t xml:space="preserve">Виды бюджетных мер принуждения, порядок и основания их применения установлены </w:t>
      </w:r>
      <w:r w:rsidRPr="00F46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Бюджетным </w:t>
      </w:r>
      <w:hyperlink r:id="rId60" w:history="1">
        <w:r w:rsidRPr="00F46A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F46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</w:t>
      </w:r>
      <w:r w:rsidRPr="00F46AEC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613089" w:rsidRPr="009C7E54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Pr="009C7E54" w:rsidRDefault="00613089" w:rsidP="006130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5D3D">
        <w:rPr>
          <w:rFonts w:ascii="Times New Roman" w:hAnsi="Times New Roman" w:cs="Times New Roman"/>
          <w:sz w:val="28"/>
          <w:szCs w:val="28"/>
        </w:rPr>
        <w:t>Статья 43. Полномочия</w:t>
      </w:r>
      <w:r w:rsidRPr="009C7E54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9C7E54">
        <w:rPr>
          <w:rFonts w:ascii="Times New Roman" w:hAnsi="Times New Roman" w:cs="Times New Roman"/>
          <w:sz w:val="28"/>
          <w:szCs w:val="28"/>
        </w:rPr>
        <w:t xml:space="preserve"> в области применения бюджетных мер принуждения</w:t>
      </w:r>
    </w:p>
    <w:p w:rsidR="00613089" w:rsidRPr="009C7E54" w:rsidRDefault="00613089" w:rsidP="006130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3089" w:rsidRPr="00E81027" w:rsidRDefault="00613089" w:rsidP="00613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81027">
        <w:rPr>
          <w:rFonts w:ascii="Times New Roman" w:hAnsi="Times New Roman" w:cs="Times New Roman"/>
          <w:sz w:val="28"/>
          <w:szCs w:val="28"/>
        </w:rPr>
        <w:t>Финансовый отдел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установленных Правительством Российской Федерации, а также направляют решения о применении бюджетных мер принуждения, решения об их изменении, их отмене финансовому органу муниципального образования, копии соответствующих решений - органам муниципального финансового контроля и объектам</w:t>
      </w:r>
      <w:proofErr w:type="gramEnd"/>
      <w:r w:rsidRPr="00E81027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027">
        <w:rPr>
          <w:rFonts w:ascii="Times New Roman" w:hAnsi="Times New Roman" w:cs="Times New Roman"/>
          <w:sz w:val="28"/>
          <w:szCs w:val="28"/>
        </w:rPr>
        <w:t>Решение о применении бюджетных</w:t>
      </w:r>
      <w:r w:rsidRPr="009C7E54">
        <w:rPr>
          <w:rFonts w:ascii="Times New Roman" w:hAnsi="Times New Roman" w:cs="Times New Roman"/>
          <w:sz w:val="28"/>
          <w:szCs w:val="28"/>
        </w:rPr>
        <w:t xml:space="preserve">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ее исполнения.</w:t>
      </w:r>
    </w:p>
    <w:p w:rsidR="00613089" w:rsidRPr="009C7E54" w:rsidRDefault="00613089" w:rsidP="00613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54">
        <w:rPr>
          <w:rFonts w:ascii="Times New Roman" w:hAnsi="Times New Roman" w:cs="Times New Roman"/>
          <w:sz w:val="28"/>
          <w:szCs w:val="28"/>
        </w:rPr>
        <w:t>2. Финансов</w:t>
      </w:r>
      <w:r>
        <w:rPr>
          <w:rFonts w:ascii="Times New Roman" w:hAnsi="Times New Roman" w:cs="Times New Roman"/>
          <w:sz w:val="28"/>
          <w:szCs w:val="28"/>
        </w:rPr>
        <w:t>ый отдел</w:t>
      </w:r>
      <w:r w:rsidRPr="009C7E54">
        <w:rPr>
          <w:rFonts w:ascii="Times New Roman" w:hAnsi="Times New Roman" w:cs="Times New Roman"/>
          <w:sz w:val="28"/>
          <w:szCs w:val="28"/>
        </w:rPr>
        <w:t xml:space="preserve"> применяет бюджетные меры принуждения, предусмотренные </w:t>
      </w:r>
      <w:hyperlink r:id="rId61" w:history="1">
        <w:r w:rsidRPr="006356AB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30</w:t>
        </w:r>
      </w:hyperlink>
      <w:r w:rsidRPr="00635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(за исключением передачи уполном</w:t>
      </w:r>
      <w:r w:rsidRPr="009C7E54">
        <w:rPr>
          <w:rFonts w:ascii="Times New Roman" w:hAnsi="Times New Roman" w:cs="Times New Roman"/>
          <w:sz w:val="28"/>
          <w:szCs w:val="28"/>
        </w:rPr>
        <w:t xml:space="preserve">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9C7E54">
        <w:rPr>
          <w:rFonts w:ascii="Times New Roman" w:hAnsi="Times New Roman" w:cs="Times New Roman"/>
          <w:sz w:val="28"/>
          <w:szCs w:val="28"/>
        </w:rPr>
        <w:t xml:space="preserve"> об их применении.</w:t>
      </w:r>
    </w:p>
    <w:p w:rsidR="00613089" w:rsidRDefault="00613089" w:rsidP="00613089">
      <w:pPr>
        <w:rPr>
          <w:rFonts w:ascii="Times New Roman" w:hAnsi="Times New Roman" w:cs="Times New Roman"/>
          <w:sz w:val="28"/>
          <w:szCs w:val="28"/>
        </w:rPr>
      </w:pPr>
    </w:p>
    <w:p w:rsidR="00E81027" w:rsidRDefault="00E81027" w:rsidP="00E81027">
      <w:pPr>
        <w:rPr>
          <w:rFonts w:ascii="Times New Roman" w:hAnsi="Times New Roman" w:cs="Times New Roman"/>
          <w:sz w:val="28"/>
          <w:szCs w:val="28"/>
        </w:rPr>
      </w:pPr>
    </w:p>
    <w:p w:rsidR="00E81027" w:rsidRPr="009C7E54" w:rsidRDefault="00E81027" w:rsidP="00E81027">
      <w:pPr>
        <w:rPr>
          <w:rFonts w:ascii="Times New Roman" w:hAnsi="Times New Roman" w:cs="Times New Roman"/>
          <w:sz w:val="28"/>
          <w:szCs w:val="28"/>
        </w:rPr>
      </w:pPr>
    </w:p>
    <w:sectPr w:rsidR="00E81027" w:rsidRPr="009C7E54" w:rsidSect="00AF315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44EF"/>
    <w:multiLevelType w:val="hybridMultilevel"/>
    <w:tmpl w:val="339A0BCE"/>
    <w:lvl w:ilvl="0" w:tplc="0BB0C80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CF4300"/>
    <w:multiLevelType w:val="hybridMultilevel"/>
    <w:tmpl w:val="466CF71A"/>
    <w:lvl w:ilvl="0" w:tplc="5074E1DC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C06EFD"/>
    <w:multiLevelType w:val="hybridMultilevel"/>
    <w:tmpl w:val="17A8C758"/>
    <w:lvl w:ilvl="0" w:tplc="5DE209E0">
      <w:start w:val="1"/>
      <w:numFmt w:val="decimal"/>
      <w:lvlText w:val="%1."/>
      <w:lvlJc w:val="left"/>
      <w:pPr>
        <w:ind w:left="1476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CA7774"/>
    <w:multiLevelType w:val="hybridMultilevel"/>
    <w:tmpl w:val="D01C4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252EB"/>
    <w:multiLevelType w:val="hybridMultilevel"/>
    <w:tmpl w:val="BDEA3754"/>
    <w:lvl w:ilvl="0" w:tplc="E8DE1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3E37595"/>
    <w:multiLevelType w:val="hybridMultilevel"/>
    <w:tmpl w:val="75E8E834"/>
    <w:lvl w:ilvl="0" w:tplc="1552401A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11653FD"/>
    <w:multiLevelType w:val="hybridMultilevel"/>
    <w:tmpl w:val="0CD4822E"/>
    <w:lvl w:ilvl="0" w:tplc="90CECF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916887"/>
    <w:multiLevelType w:val="multilevel"/>
    <w:tmpl w:val="9852F40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1068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84" w:hanging="106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04" w:hanging="2160"/>
      </w:pPr>
      <w:rPr>
        <w:rFonts w:hint="default"/>
      </w:rPr>
    </w:lvl>
  </w:abstractNum>
  <w:abstractNum w:abstractNumId="8">
    <w:nsid w:val="743859DB"/>
    <w:multiLevelType w:val="hybridMultilevel"/>
    <w:tmpl w:val="AC189856"/>
    <w:lvl w:ilvl="0" w:tplc="EAB01E4C">
      <w:start w:val="1"/>
      <w:numFmt w:val="decimal"/>
      <w:lvlText w:val="%1."/>
      <w:lvlJc w:val="left"/>
      <w:pPr>
        <w:ind w:left="153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51E44FE"/>
    <w:multiLevelType w:val="multilevel"/>
    <w:tmpl w:val="9852F40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1068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84" w:hanging="106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04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407E"/>
    <w:rsid w:val="0000785A"/>
    <w:rsid w:val="00020662"/>
    <w:rsid w:val="0002691F"/>
    <w:rsid w:val="00033AA4"/>
    <w:rsid w:val="00034303"/>
    <w:rsid w:val="00044FEF"/>
    <w:rsid w:val="0005766B"/>
    <w:rsid w:val="0006654D"/>
    <w:rsid w:val="000A0CE7"/>
    <w:rsid w:val="000C30F3"/>
    <w:rsid w:val="00125F5C"/>
    <w:rsid w:val="00131E42"/>
    <w:rsid w:val="0017004E"/>
    <w:rsid w:val="00176CCC"/>
    <w:rsid w:val="001778BB"/>
    <w:rsid w:val="00181824"/>
    <w:rsid w:val="001833B7"/>
    <w:rsid w:val="001A5AA7"/>
    <w:rsid w:val="001C1547"/>
    <w:rsid w:val="001C7D38"/>
    <w:rsid w:val="001D0433"/>
    <w:rsid w:val="002041EE"/>
    <w:rsid w:val="00206E89"/>
    <w:rsid w:val="00235F12"/>
    <w:rsid w:val="00243EF6"/>
    <w:rsid w:val="00253FF7"/>
    <w:rsid w:val="002639F3"/>
    <w:rsid w:val="002758C9"/>
    <w:rsid w:val="002872C4"/>
    <w:rsid w:val="002A34AD"/>
    <w:rsid w:val="002A3C40"/>
    <w:rsid w:val="002B4B0B"/>
    <w:rsid w:val="002E28D0"/>
    <w:rsid w:val="002E4F4C"/>
    <w:rsid w:val="002E7094"/>
    <w:rsid w:val="002F3293"/>
    <w:rsid w:val="00320025"/>
    <w:rsid w:val="0032538E"/>
    <w:rsid w:val="00337252"/>
    <w:rsid w:val="003412B1"/>
    <w:rsid w:val="00342B2F"/>
    <w:rsid w:val="00345D12"/>
    <w:rsid w:val="00346AB2"/>
    <w:rsid w:val="003635CC"/>
    <w:rsid w:val="00363F4B"/>
    <w:rsid w:val="003832E5"/>
    <w:rsid w:val="003948B3"/>
    <w:rsid w:val="00397E59"/>
    <w:rsid w:val="003B3E00"/>
    <w:rsid w:val="003C2C02"/>
    <w:rsid w:val="003F398E"/>
    <w:rsid w:val="0041585B"/>
    <w:rsid w:val="00421D7F"/>
    <w:rsid w:val="00422A85"/>
    <w:rsid w:val="004349E7"/>
    <w:rsid w:val="00444789"/>
    <w:rsid w:val="00480652"/>
    <w:rsid w:val="00482134"/>
    <w:rsid w:val="00484A1D"/>
    <w:rsid w:val="00486A38"/>
    <w:rsid w:val="00492BF1"/>
    <w:rsid w:val="004A2FFC"/>
    <w:rsid w:val="004B0B76"/>
    <w:rsid w:val="004C5FC7"/>
    <w:rsid w:val="004E7F6F"/>
    <w:rsid w:val="004F297D"/>
    <w:rsid w:val="004F4077"/>
    <w:rsid w:val="005058F8"/>
    <w:rsid w:val="005272F5"/>
    <w:rsid w:val="005326D3"/>
    <w:rsid w:val="00533E97"/>
    <w:rsid w:val="00534F2B"/>
    <w:rsid w:val="005358AF"/>
    <w:rsid w:val="005423C8"/>
    <w:rsid w:val="005509FC"/>
    <w:rsid w:val="005644E5"/>
    <w:rsid w:val="005670AF"/>
    <w:rsid w:val="00567915"/>
    <w:rsid w:val="00580E9C"/>
    <w:rsid w:val="005966FC"/>
    <w:rsid w:val="005A5D04"/>
    <w:rsid w:val="005B3350"/>
    <w:rsid w:val="005C407E"/>
    <w:rsid w:val="00610992"/>
    <w:rsid w:val="00613089"/>
    <w:rsid w:val="006275EE"/>
    <w:rsid w:val="0063276E"/>
    <w:rsid w:val="006521BB"/>
    <w:rsid w:val="00664264"/>
    <w:rsid w:val="006A4776"/>
    <w:rsid w:val="006A7F70"/>
    <w:rsid w:val="006C3FD2"/>
    <w:rsid w:val="006D1467"/>
    <w:rsid w:val="007053C5"/>
    <w:rsid w:val="00720A54"/>
    <w:rsid w:val="00733997"/>
    <w:rsid w:val="0074251D"/>
    <w:rsid w:val="00745CA7"/>
    <w:rsid w:val="00760CE9"/>
    <w:rsid w:val="00777ABB"/>
    <w:rsid w:val="00780D62"/>
    <w:rsid w:val="007B166F"/>
    <w:rsid w:val="007B3297"/>
    <w:rsid w:val="007C59C8"/>
    <w:rsid w:val="007C782D"/>
    <w:rsid w:val="007D4F22"/>
    <w:rsid w:val="007E63F4"/>
    <w:rsid w:val="007F2699"/>
    <w:rsid w:val="007F7FC5"/>
    <w:rsid w:val="0080272F"/>
    <w:rsid w:val="0080693D"/>
    <w:rsid w:val="00812D39"/>
    <w:rsid w:val="008432FD"/>
    <w:rsid w:val="008604DD"/>
    <w:rsid w:val="0086483C"/>
    <w:rsid w:val="008740AA"/>
    <w:rsid w:val="00881A1E"/>
    <w:rsid w:val="008876E9"/>
    <w:rsid w:val="00894DA1"/>
    <w:rsid w:val="008A7CDB"/>
    <w:rsid w:val="008B092B"/>
    <w:rsid w:val="008D06D3"/>
    <w:rsid w:val="008D5A95"/>
    <w:rsid w:val="008D6898"/>
    <w:rsid w:val="008F0E72"/>
    <w:rsid w:val="008F4B08"/>
    <w:rsid w:val="00915000"/>
    <w:rsid w:val="00917737"/>
    <w:rsid w:val="009209FA"/>
    <w:rsid w:val="00935A6D"/>
    <w:rsid w:val="0095457F"/>
    <w:rsid w:val="00962C8F"/>
    <w:rsid w:val="009656F8"/>
    <w:rsid w:val="00974CF5"/>
    <w:rsid w:val="00976B72"/>
    <w:rsid w:val="009826A3"/>
    <w:rsid w:val="00987745"/>
    <w:rsid w:val="009A5D30"/>
    <w:rsid w:val="009D0BDE"/>
    <w:rsid w:val="009D785A"/>
    <w:rsid w:val="00A14193"/>
    <w:rsid w:val="00A21F8D"/>
    <w:rsid w:val="00A47D13"/>
    <w:rsid w:val="00A767E8"/>
    <w:rsid w:val="00A80A34"/>
    <w:rsid w:val="00A81529"/>
    <w:rsid w:val="00A87441"/>
    <w:rsid w:val="00A90C68"/>
    <w:rsid w:val="00AA0D61"/>
    <w:rsid w:val="00AB29EF"/>
    <w:rsid w:val="00AD0EC0"/>
    <w:rsid w:val="00AD35F9"/>
    <w:rsid w:val="00AF315E"/>
    <w:rsid w:val="00AF7043"/>
    <w:rsid w:val="00B11EB7"/>
    <w:rsid w:val="00B26C14"/>
    <w:rsid w:val="00B446C9"/>
    <w:rsid w:val="00B522EE"/>
    <w:rsid w:val="00BA7802"/>
    <w:rsid w:val="00BB4ECC"/>
    <w:rsid w:val="00BB5270"/>
    <w:rsid w:val="00BC7001"/>
    <w:rsid w:val="00BD0B2B"/>
    <w:rsid w:val="00BD0ED8"/>
    <w:rsid w:val="00BD5D3D"/>
    <w:rsid w:val="00BF4B90"/>
    <w:rsid w:val="00C16AC2"/>
    <w:rsid w:val="00C470DE"/>
    <w:rsid w:val="00C8181C"/>
    <w:rsid w:val="00C96BF6"/>
    <w:rsid w:val="00CB4FD1"/>
    <w:rsid w:val="00CD61AC"/>
    <w:rsid w:val="00D115AE"/>
    <w:rsid w:val="00D2628E"/>
    <w:rsid w:val="00D630AA"/>
    <w:rsid w:val="00D853CD"/>
    <w:rsid w:val="00D9097A"/>
    <w:rsid w:val="00D92B00"/>
    <w:rsid w:val="00DA5F02"/>
    <w:rsid w:val="00DA6FDE"/>
    <w:rsid w:val="00DB448E"/>
    <w:rsid w:val="00DB4EDE"/>
    <w:rsid w:val="00DB750C"/>
    <w:rsid w:val="00DE6C51"/>
    <w:rsid w:val="00E15B41"/>
    <w:rsid w:val="00E2020B"/>
    <w:rsid w:val="00E238D2"/>
    <w:rsid w:val="00E27137"/>
    <w:rsid w:val="00E349AE"/>
    <w:rsid w:val="00E42D67"/>
    <w:rsid w:val="00E55D36"/>
    <w:rsid w:val="00E57E83"/>
    <w:rsid w:val="00E81027"/>
    <w:rsid w:val="00EA59D3"/>
    <w:rsid w:val="00F10534"/>
    <w:rsid w:val="00F20E20"/>
    <w:rsid w:val="00F227B0"/>
    <w:rsid w:val="00F22C98"/>
    <w:rsid w:val="00F4091A"/>
    <w:rsid w:val="00F4412F"/>
    <w:rsid w:val="00F46AEC"/>
    <w:rsid w:val="00F54DA5"/>
    <w:rsid w:val="00F65013"/>
    <w:rsid w:val="00F81192"/>
    <w:rsid w:val="00F8217D"/>
    <w:rsid w:val="00F8408A"/>
    <w:rsid w:val="00FA3FB0"/>
    <w:rsid w:val="00FB2D1C"/>
    <w:rsid w:val="00FB6CA0"/>
    <w:rsid w:val="00FC3128"/>
    <w:rsid w:val="00FD099C"/>
    <w:rsid w:val="00FD1697"/>
    <w:rsid w:val="00FD181A"/>
    <w:rsid w:val="00FD3953"/>
    <w:rsid w:val="00FD618D"/>
    <w:rsid w:val="00FD7767"/>
    <w:rsid w:val="00FE39CF"/>
    <w:rsid w:val="00FE3EFE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5B"/>
  </w:style>
  <w:style w:type="paragraph" w:styleId="1">
    <w:name w:val="heading 1"/>
    <w:basedOn w:val="a"/>
    <w:next w:val="a"/>
    <w:link w:val="10"/>
    <w:qFormat/>
    <w:rsid w:val="00AF31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F315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F315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C40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C4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4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627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F31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F31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F31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AF31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3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62ECBE6EBDE678C2F5850ABBCC40CAFCAE4B7BA3BDC4176F69C438A51CE7966C3FF7DC60F957B124B2538977D26204EBF1BB188094BE3EE0269040FG8I0G" TargetMode="External"/><Relationship Id="rId18" Type="http://schemas.openxmlformats.org/officeDocument/2006/relationships/hyperlink" Target="consultantplus://offline/ref=2B95AE4A55EAE43C5A3FFFC87066F225DCE0266D0C2CEC33B1CF9810EA2609FD49455D01C7EC67B35CDB7EEE137Dy1D" TargetMode="External"/><Relationship Id="rId26" Type="http://schemas.openxmlformats.org/officeDocument/2006/relationships/hyperlink" Target="consultantplus://offline/ref=2B95AE4A55EAE43C5A3FFFC87066F225DCE0266D0C2CEC33B1CF9810EA2609FD49455D01C7EC67B35CDB7EEE137Dy1D" TargetMode="External"/><Relationship Id="rId39" Type="http://schemas.openxmlformats.org/officeDocument/2006/relationships/hyperlink" Target="consultantplus://offline/ref=2B95AE4A55EAE43C5A3FE1C5660AAC2FDEE879630F2BEE60EE9A9E47B5760FA81B05035886A974B254C57CEF10D30DF88DEE8BE0CE7C3CB4D1B3816C7Cy1D" TargetMode="External"/><Relationship Id="rId21" Type="http://schemas.openxmlformats.org/officeDocument/2006/relationships/hyperlink" Target="consultantplus://offline/ref=2B95AE4A55EAE43C5A3FE1C5660AAC2FDEE879630F2BEE60EE9A9E47B5760FA81B05035886A974B254C57CEF10D30DF88DEE8BE0CE7C3CB4D1B3816C7Cy1D" TargetMode="External"/><Relationship Id="rId34" Type="http://schemas.openxmlformats.org/officeDocument/2006/relationships/hyperlink" Target="consultantplus://offline/ref=2B95AE4A55EAE43C5A3FE1C5660AAC2FDEE879630F2BEE60EE9A9E47B5760FA81B05035886A974B254C57CEF10D30DF88DEE8BE0CE7C3CB4D1B3816C7Cy1D" TargetMode="External"/><Relationship Id="rId42" Type="http://schemas.openxmlformats.org/officeDocument/2006/relationships/hyperlink" Target="consultantplus://offline/ref=787E87C47F040EC9CA72BE937DA31A2C0A3580044AA4D7B785ADA6EBBEEC02FC2ADFA905FA1B7F3DF76A18CAE2L8q7G" TargetMode="External"/><Relationship Id="rId47" Type="http://schemas.openxmlformats.org/officeDocument/2006/relationships/hyperlink" Target="consultantplus://offline/ref=0C40366FFFE4B486CB6E765CB85C5E1FEF5C455790F0B83E603AD17034217751603B1EE016CF0DBB1E43F9C59A966C32B0688A9A20CC052F330EF212LBhDJ" TargetMode="External"/><Relationship Id="rId50" Type="http://schemas.openxmlformats.org/officeDocument/2006/relationships/hyperlink" Target="consultantplus://offline/ref=0C40366FFFE4B486CB6E765CB85C5E1FEF5C455790F0B83E603AD17034217751603B1EE016CF0DBB1E43F9C59A966C32B0688A9A20CC052F330EF212LBhDJ" TargetMode="External"/><Relationship Id="rId55" Type="http://schemas.openxmlformats.org/officeDocument/2006/relationships/hyperlink" Target="consultantplus://offline/ref=2B95AE4A55EAE43C5A3FFFC87066F225DCE223660A2EEC33B1CF9810EA2609FD49455D01C7EC67B35CDB7EEE137Dy1D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5795835755DFFAA7C52FA22CC74EA4B414D659E7A048CE64900BEC92040151E3758EBBDAE69862BA75E6E9DCFE5EE31FB31AAD37492A2E876E6ED39Bm2PA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95AE4A55EAE43C5A3FFFC87066F225DCE0266D0C2CEC33B1CF9810EA2609FD5B450504C4EC72E7058129E310D947A9C1A584E2CE76yBD" TargetMode="External"/><Relationship Id="rId20" Type="http://schemas.openxmlformats.org/officeDocument/2006/relationships/hyperlink" Target="consultantplus://offline/ref=787E87C47F040EC9CA72BE937DA31A2C0A3580044AA4D7B785ADA6EBBEEC02FC2ADFA905FA1B7F3DF76A18CAE2L8q7G" TargetMode="External"/><Relationship Id="rId29" Type="http://schemas.openxmlformats.org/officeDocument/2006/relationships/hyperlink" Target="consultantplus://offline/ref=787E87C47F040EC9CA72BE937DA31A2C0A3580044AA4D7B785ADA6EBBEEC02FC2ADFA905FA1B7F3DF76A18CAE2L8q7G" TargetMode="External"/><Relationship Id="rId41" Type="http://schemas.openxmlformats.org/officeDocument/2006/relationships/hyperlink" Target="consultantplus://offline/ref=2B95AE4A55EAE43C5A3FE1C5660AAC2FDEE879630F2BEE60EE9A9E47B5760FA81B05035886A974B254C57CEF10D30DF88DEE8BE0CE7C3CB4D1B3816C7Cy1D" TargetMode="External"/><Relationship Id="rId54" Type="http://schemas.openxmlformats.org/officeDocument/2006/relationships/hyperlink" Target="consultantplus://offline/ref=2B95AE4A55EAE43C5A3FFFC87066F225DCE223660A2EEC33B1CF9810EA2609FD49455D01C7EC67B35CDB7EEE137Dy1D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62ECBE6EBDE678C2F5850ABBCC40CAFCAE4B7BA38D74473FB9F438A51CE7966C3FF7DC60F957B124B2538977D26204EBF1BB188094BE3EE0269040FG8I0G" TargetMode="External"/><Relationship Id="rId24" Type="http://schemas.openxmlformats.org/officeDocument/2006/relationships/hyperlink" Target="consultantplus://offline/ref=2B95AE4A55EAE43C5A3FFFC87066F225DCE0266D0C2CEC33B1CF9810EA2609FD49455D01C7EC67B35CDB7EEE137Dy1D" TargetMode="External"/><Relationship Id="rId32" Type="http://schemas.openxmlformats.org/officeDocument/2006/relationships/hyperlink" Target="consultantplus://offline/ref=2B95AE4A55EAE43C5A3FFFC87066F225DCE0266D0C2CEC33B1CF9810EA2609FD49455D01C7EC67B35CDB7EEE137Dy1D" TargetMode="External"/><Relationship Id="rId37" Type="http://schemas.openxmlformats.org/officeDocument/2006/relationships/hyperlink" Target="consultantplus://offline/ref=2B95AE4A55EAE43C5A3FFFC87066F225DCE1266B0F2DEC33B1CF9810EA2609FD49455D01C7EC67B35CDB7EEE137Dy1D" TargetMode="External"/><Relationship Id="rId40" Type="http://schemas.openxmlformats.org/officeDocument/2006/relationships/hyperlink" Target="consultantplus://offline/ref=2B95AE4A55EAE43C5A3FE1C5660AAC2FDEE879630F2BEE60EE9A9E47B5760FA81B05035886A974B254C57CEF10D30DF88DEE8BE0CE7C3CB4D1B3816C7Cy1D" TargetMode="External"/><Relationship Id="rId45" Type="http://schemas.openxmlformats.org/officeDocument/2006/relationships/hyperlink" Target="consultantplus://offline/ref=ABBF4593F3CAD6545A65A63BA18B3CE649999D31FCB630FB8A89475260B5A6228B71690A68D722D7164D62853884474229068BC3958Dr8LCL" TargetMode="External"/><Relationship Id="rId53" Type="http://schemas.openxmlformats.org/officeDocument/2006/relationships/hyperlink" Target="consultantplus://offline/ref=08C61A9A82407D9BBEDD0E081E112A8AB36E34FAA8E27CD11F3C382286C70E5A8211F9B21B3B4A003E9A3B40DAU2jDD" TargetMode="External"/><Relationship Id="rId58" Type="http://schemas.openxmlformats.org/officeDocument/2006/relationships/hyperlink" Target="consultantplus://offline/ref=2B95AE4A55EAE43C5A3FFFC87066F225DCE0266D0C2CEC33B1CF9810EA2609FD49455D01C7EC67B35CDB7EEE137Dy1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95AE4A55EAE43C5A3FFFC87066F225DDEB206B0679BB31E09A9615E27653ED4D0C0A0DDBED71AD56C57D7Ey7D" TargetMode="External"/><Relationship Id="rId23" Type="http://schemas.openxmlformats.org/officeDocument/2006/relationships/hyperlink" Target="consultantplus://offline/ref=2B95AE4A55EAE43C5A3FE1C5660AAC2FDEE879630F2BEE60EE9A9E47B5760FA81B05035886A974B254C57CEF10D30DF88DEE8BE0CE7C3CB4D1B3816C7Cy1D" TargetMode="External"/><Relationship Id="rId28" Type="http://schemas.openxmlformats.org/officeDocument/2006/relationships/hyperlink" Target="consultantplus://offline/ref=2B95AE4A55EAE43C5A3FE1C5660AAC2FDEE879630F2BEE60EE9A9E47B5760FA81B05035886A974B254C57CEF10D30DF88DEE8BE0CE7C3CB4D1B3816C7Cy1D" TargetMode="External"/><Relationship Id="rId36" Type="http://schemas.openxmlformats.org/officeDocument/2006/relationships/hyperlink" Target="consultantplus://offline/ref=2B95AE4A55EAE43C5A3FE1C5660AAC2FDEE879630F2BEE60EE9A9E47B5760FA81B05035886A974B254C57CEF10D30DF88DEE8BE0CE7C3CB4D1B3816C7Cy1D" TargetMode="External"/><Relationship Id="rId49" Type="http://schemas.openxmlformats.org/officeDocument/2006/relationships/hyperlink" Target="consultantplus://offline/ref=0C40366FFFE4B486CB6E765CB85C5E1FEF5C455790F0B83E603AD17034217751603B1EE016CF0DBB1E43F9C59A966C32B0688A9A20CC052F330EF212LBhDJ" TargetMode="External"/><Relationship Id="rId57" Type="http://schemas.openxmlformats.org/officeDocument/2006/relationships/hyperlink" Target="consultantplus://offline/ref=2B95AE4A55EAE43C5A3FFFC87066F225DCE0266D0C2CEC33B1CF9810EA2609FD49455D01C7EC67B35CDB7EEE137Dy1D" TargetMode="External"/><Relationship Id="rId61" Type="http://schemas.openxmlformats.org/officeDocument/2006/relationships/hyperlink" Target="consultantplus://offline/ref=2B95AE4A55EAE43C5A3FFFC87066F225DCE0266D0C2CEC33B1CF9810EA2609FD5B45050FC2EB7DB8009438BB1FDA58B7C9B398E0CF6373y5D" TargetMode="External"/><Relationship Id="rId10" Type="http://schemas.openxmlformats.org/officeDocument/2006/relationships/hyperlink" Target="consultantplus://offline/ref=B62ECBE6EBDE678C2F5850ABBCC40CAFCAE4B7BA38DD4D76FE9C438A51CE7966C3FF7DC60F957B124B2538977D26204EBF1BB188094BE3EE0269040FG8I0G" TargetMode="External"/><Relationship Id="rId19" Type="http://schemas.openxmlformats.org/officeDocument/2006/relationships/hyperlink" Target="consultantplus://offline/ref=787E87C47F040EC9CA72BE937DA31A2C0A3580044AA4D7B785ADA6EBBEEC02FC2ADFA905FA1B7F3DF76A18CAE2L8q7G" TargetMode="External"/><Relationship Id="rId31" Type="http://schemas.openxmlformats.org/officeDocument/2006/relationships/hyperlink" Target="consultantplus://offline/ref=2B95AE4A55EAE43C5A3FFFC87066F225DCE223660A2EEC33B1CF9810EA2609FD49455D01C7EC67B35CDB7EEE137Dy1D" TargetMode="External"/><Relationship Id="rId44" Type="http://schemas.openxmlformats.org/officeDocument/2006/relationships/hyperlink" Target="consultantplus://offline/ref=787E87C47F040EC9CA72BE937DA31A2C0A3580044AA4D7B785ADA6EBBEEC02FC2ADFA905FA1B7F3DF76A18CAE2L8q7G" TargetMode="External"/><Relationship Id="rId52" Type="http://schemas.openxmlformats.org/officeDocument/2006/relationships/hyperlink" Target="consultantplus://offline/ref=0C40366FFFE4B486CB6E765CB85C5E1FEF5C455790F0B83E603AD17034217751603B1EE016CF0DBB1E43F9C59A966C32B0688A9A20CC052F330EF212LBhDJ" TargetMode="External"/><Relationship Id="rId60" Type="http://schemas.openxmlformats.org/officeDocument/2006/relationships/hyperlink" Target="consultantplus://offline/ref=08C61A9A82407D9BBEDD0E081E112A8AB36E34FAA8E27CD11F3C382286C70E5A8211F9B21B3B4A003E9A3B40DAU2j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2ECBE6EBDE678C2F5850ABBCC40CAFCAE4B7BA38DE4D77F99B438A51CE7966C3FF7DC60F957B124B2538977D26204EBF1BB188094BE3EE0269040FG8I0G" TargetMode="External"/><Relationship Id="rId14" Type="http://schemas.openxmlformats.org/officeDocument/2006/relationships/hyperlink" Target="http://www.rkruf.ru" TargetMode="External"/><Relationship Id="rId22" Type="http://schemas.openxmlformats.org/officeDocument/2006/relationships/hyperlink" Target="consultantplus://offline/ref=2B95AE4A55EAE43C5A3FE1C5660AAC2FDEE879630F2BEE60EE9A9E47B5760FA81B05035886A974B254C57CEF10D30DF88DEE8BE0CE7C3CB4D1B3816C7Cy1D" TargetMode="External"/><Relationship Id="rId27" Type="http://schemas.openxmlformats.org/officeDocument/2006/relationships/hyperlink" Target="consultantplus://offline/ref=2B95AE4A55EAE43C5A3FE1C5660AAC2FDEE879630F2AE066EE9F9E47B5760FA81B05035886A974B254C57CEF17D30DF88DEE8BE0CE7C3CB4D1B3816C7Cy1D" TargetMode="External"/><Relationship Id="rId30" Type="http://schemas.openxmlformats.org/officeDocument/2006/relationships/hyperlink" Target="consultantplus://offline/ref=787E87C47F040EC9CA72BE937DA31A2C0A3580044AA4D7B785ADA6EBBEEC02FC2ADFA905FA1B7F3DF76A18CAE2L8q7G" TargetMode="External"/><Relationship Id="rId35" Type="http://schemas.openxmlformats.org/officeDocument/2006/relationships/hyperlink" Target="consultantplus://offline/ref=2B95AE4A55EAE43C5A3FFFC87066F225DCE0266D0C2CEC33B1CF9810EA2609FD49455D01C7EC67B35CDB7EEE137Dy1D" TargetMode="External"/><Relationship Id="rId43" Type="http://schemas.openxmlformats.org/officeDocument/2006/relationships/hyperlink" Target="consultantplus://offline/ref=787E87C47F040EC9CA72BE937DA31A2C0A3580044AA4D7B785ADA6EBBEEC02FC2ADFA905FA1B7F3DF76A18CAE2L8q7G" TargetMode="External"/><Relationship Id="rId48" Type="http://schemas.openxmlformats.org/officeDocument/2006/relationships/hyperlink" Target="consultantplus://offline/ref=0C40366FFFE4B486CB6E765CB85C5E1FEF5C455790F0B83E603AD17034217751603B1EE016CF0DBB1E43F9C59A966C32B0688A9A20CC052F330EF212LBhDJ" TargetMode="External"/><Relationship Id="rId56" Type="http://schemas.openxmlformats.org/officeDocument/2006/relationships/hyperlink" Target="consultantplus://offline/ref=2B95AE4A55EAE43C5A3FFFC87066F225DCE0266D0C2CEC33B1CF9810EA2609FD49455D01C7EC67B35CDB7EEE137Dy1D" TargetMode="External"/><Relationship Id="rId8" Type="http://schemas.openxmlformats.org/officeDocument/2006/relationships/hyperlink" Target="consultantplus://offline/ref=04501B441C35A5AB98394CF0C161A9EB83EE44B0D6D8C6747089BC6FC6350FBA2AB5EACCAC5FEBC4B6AA7F96F4336C2Cx2UAD" TargetMode="External"/><Relationship Id="rId51" Type="http://schemas.openxmlformats.org/officeDocument/2006/relationships/hyperlink" Target="consultantplus://offline/ref=0C40366FFFE4B486CB6E765CB85C5E1FEF5C455790F0B83E603AD17034217751603B1EE016CF0DBB1E43F9C59A966C32B0688A9A20CC052F330EF212LBhDJ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B62ECBE6EBDE678C2F5850ABBCC40CAFCAE4B7BA3BDC4070F892438A51CE7966C3FF7DC60F957B124B2538977D26204EBF1BB188094BE3EE0269040FG8I0G" TargetMode="External"/><Relationship Id="rId17" Type="http://schemas.openxmlformats.org/officeDocument/2006/relationships/hyperlink" Target="consultantplus://offline/ref=2B95AE4A55EAE43C5A3FE1C5660AAC2FDEE879630F2BEE60EE9A9E47B5760FA81B05035886A974B254C574E616D30DF88DEE8BE0CE7C3CB4D1B3816C7Cy1D" TargetMode="External"/><Relationship Id="rId25" Type="http://schemas.openxmlformats.org/officeDocument/2006/relationships/hyperlink" Target="consultantplus://offline/ref=2B95AE4A55EAE43C5A3FFFC87066F225DCE0266D0C2CEC33B1CF9810EA2609FD49455D01C7EC67B35CDB7EEE137Dy1D" TargetMode="External"/><Relationship Id="rId33" Type="http://schemas.openxmlformats.org/officeDocument/2006/relationships/hyperlink" Target="consultantplus://offline/ref=08C61A9A82407D9BBEDD0E081E112A8AB36F34FAAFE57CD11F3C382286C70E5A9011A1BE1B395F556FC06C4DDB27597ED942B12FBBU3jFD" TargetMode="External"/><Relationship Id="rId38" Type="http://schemas.openxmlformats.org/officeDocument/2006/relationships/hyperlink" Target="consultantplus://offline/ref=2B95AE4A55EAE43C5A3FE1C5660AAC2FDEE879630F2BEE60EE9A9E47B5760FA81B05035886A974B254C57CEF10D30DF88DEE8BE0CE7C3CB4D1B3816C7Cy1D" TargetMode="External"/><Relationship Id="rId46" Type="http://schemas.openxmlformats.org/officeDocument/2006/relationships/hyperlink" Target="consultantplus://offline/ref=0C40366FFFE4B486CB6E765CB85C5E1FEF5C455790F0B83E603AD17034217751603B1EE016CF0DBB1E43F9C59A966C32B0688A9A20CC052F330EF212LBhDJ" TargetMode="External"/><Relationship Id="rId59" Type="http://schemas.openxmlformats.org/officeDocument/2006/relationships/hyperlink" Target="consultantplus://offline/ref=2B95AE4A55EAE43C5A3FFFC87066F225DCE0266D0C2CEC33B1CF9810EA2609FD49455D01C7EC67B35CDB7EEE137Dy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00FA3-7E75-4C21-8F5D-6B91645E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4464</TotalTime>
  <Pages>1</Pages>
  <Words>17914</Words>
  <Characters>102114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cvmih</dc:creator>
  <cp:lastModifiedBy>Юрист</cp:lastModifiedBy>
  <cp:revision>93</cp:revision>
  <cp:lastPrinted>2019-11-08T06:58:00Z</cp:lastPrinted>
  <dcterms:created xsi:type="dcterms:W3CDTF">2019-09-17T09:33:00Z</dcterms:created>
  <dcterms:modified xsi:type="dcterms:W3CDTF">2019-11-08T08:28:00Z</dcterms:modified>
</cp:coreProperties>
</file>