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F" w:rsidRDefault="00F760CF" w:rsidP="00F760CF">
      <w:pPr>
        <w:pStyle w:val="4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Pr="00556486" w:rsidRDefault="00F760CF" w:rsidP="00F760CF">
      <w:pPr>
        <w:pStyle w:val="4"/>
        <w:rPr>
          <w:rFonts w:ascii="Liberation Serif" w:hAnsi="Liberation Serif"/>
        </w:rPr>
      </w:pPr>
      <w:r w:rsidRPr="00556486">
        <w:rPr>
          <w:rFonts w:ascii="Liberation Serif" w:hAnsi="Liberation Serif"/>
        </w:rPr>
        <w:t xml:space="preserve">ДУМА МУНИЦИПАЛЬНОГО ОБРАЗОВАНИЯ </w:t>
      </w:r>
    </w:p>
    <w:p w:rsidR="00F760CF" w:rsidRPr="00556486" w:rsidRDefault="00F760CF" w:rsidP="00F760CF">
      <w:pPr>
        <w:pStyle w:val="4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</w:rPr>
        <w:t xml:space="preserve">КРАСНОУФИМСКИЙ ОКРУГ </w:t>
      </w:r>
    </w:p>
    <w:p w:rsidR="00F760CF" w:rsidRPr="00556486" w:rsidRDefault="006A6704" w:rsidP="00F760CF">
      <w:pPr>
        <w:pStyle w:val="3"/>
        <w:rPr>
          <w:rFonts w:ascii="Liberation Serif" w:hAnsi="Liberation Serif"/>
          <w:b/>
          <w:sz w:val="28"/>
          <w:szCs w:val="28"/>
        </w:rPr>
      </w:pPr>
      <w:r w:rsidRPr="00556486">
        <w:rPr>
          <w:rFonts w:ascii="Liberation Serif" w:hAnsi="Liberation Serif"/>
          <w:b/>
          <w:sz w:val="28"/>
          <w:szCs w:val="28"/>
        </w:rPr>
        <w:t xml:space="preserve">ДВАДЦАТЬ </w:t>
      </w:r>
      <w:r w:rsidR="00DE10B8" w:rsidRPr="00556486">
        <w:rPr>
          <w:rFonts w:ascii="Liberation Serif" w:hAnsi="Liberation Serif"/>
          <w:b/>
          <w:sz w:val="28"/>
          <w:szCs w:val="28"/>
        </w:rPr>
        <w:t>ШЕСТОЕ ЗАСЕДАНИЕ  ШЕСТОГО</w:t>
      </w:r>
      <w:r w:rsidR="00F760CF" w:rsidRPr="00556486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F760CF" w:rsidRPr="00556486" w:rsidRDefault="00F760CF" w:rsidP="00F760CF">
      <w:pPr>
        <w:rPr>
          <w:rFonts w:ascii="Liberation Serif" w:hAnsi="Liberation Serif"/>
        </w:rPr>
      </w:pPr>
    </w:p>
    <w:p w:rsidR="00F760CF" w:rsidRPr="00556486" w:rsidRDefault="00F760CF" w:rsidP="00F760CF">
      <w:pPr>
        <w:pStyle w:val="10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  <w:szCs w:val="28"/>
        </w:rPr>
        <w:t>РЕШЕНИЕ</w:t>
      </w:r>
    </w:p>
    <w:p w:rsidR="00F760CF" w:rsidRPr="00556486" w:rsidRDefault="00F760CF" w:rsidP="00F760CF">
      <w:pPr>
        <w:jc w:val="center"/>
        <w:rPr>
          <w:rFonts w:ascii="Liberation Serif" w:hAnsi="Liberation Serif"/>
          <w:szCs w:val="28"/>
        </w:rPr>
      </w:pPr>
    </w:p>
    <w:p w:rsidR="00F760CF" w:rsidRPr="00556486" w:rsidRDefault="006A6704" w:rsidP="00F760CF">
      <w:pPr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от 28.11.2019</w:t>
      </w:r>
      <w:r w:rsidR="00DE10B8" w:rsidRPr="00556486">
        <w:rPr>
          <w:rFonts w:ascii="Liberation Serif" w:hAnsi="Liberation Serif"/>
          <w:b/>
          <w:szCs w:val="28"/>
        </w:rPr>
        <w:t xml:space="preserve"> г</w:t>
      </w:r>
      <w:r w:rsidR="0045656A" w:rsidRPr="00556486">
        <w:rPr>
          <w:rFonts w:ascii="Liberation Serif" w:hAnsi="Liberation Serif"/>
          <w:b/>
          <w:szCs w:val="28"/>
        </w:rPr>
        <w:t>.  №</w:t>
      </w:r>
      <w:r w:rsidR="00F760CF" w:rsidRPr="00556486">
        <w:rPr>
          <w:rFonts w:ascii="Liberation Serif" w:hAnsi="Liberation Serif"/>
          <w:b/>
          <w:szCs w:val="28"/>
        </w:rPr>
        <w:t xml:space="preserve"> </w:t>
      </w:r>
      <w:r w:rsidR="007A5F47">
        <w:rPr>
          <w:rFonts w:ascii="Liberation Serif" w:hAnsi="Liberation Serif"/>
          <w:b/>
          <w:szCs w:val="28"/>
        </w:rPr>
        <w:t>175</w:t>
      </w:r>
    </w:p>
    <w:p w:rsidR="00F760CF" w:rsidRPr="00556486" w:rsidRDefault="00F760CF" w:rsidP="00F760CF">
      <w:pPr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г. Красноуфимск</w:t>
      </w:r>
    </w:p>
    <w:p w:rsidR="00F760CF" w:rsidRPr="00556486" w:rsidRDefault="00F760CF" w:rsidP="00F760CF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75"/>
      </w:tblGrid>
      <w:tr w:rsidR="00F760CF" w:rsidRPr="00556486" w:rsidTr="00CF5A5A">
        <w:trPr>
          <w:trHeight w:val="1331"/>
        </w:trPr>
        <w:tc>
          <w:tcPr>
            <w:tcW w:w="4875" w:type="dxa"/>
            <w:hideMark/>
          </w:tcPr>
          <w:p w:rsidR="00F760CF" w:rsidRPr="00556486" w:rsidRDefault="00F760CF" w:rsidP="00556486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</w:rPr>
            </w:pPr>
            <w:r w:rsidRPr="00556486">
              <w:rPr>
                <w:rFonts w:ascii="Liberation Serif" w:hAnsi="Liberation Serif"/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  <w:r w:rsidR="0045656A" w:rsidRPr="00556486">
              <w:rPr>
                <w:rFonts w:ascii="Liberation Serif" w:hAnsi="Liberation Serif"/>
                <w:b/>
                <w:szCs w:val="28"/>
              </w:rPr>
              <w:t xml:space="preserve"> </w:t>
            </w:r>
          </w:p>
        </w:tc>
      </w:tr>
    </w:tbl>
    <w:p w:rsidR="00F760CF" w:rsidRPr="00556486" w:rsidRDefault="00F760CF" w:rsidP="00F760CF">
      <w:pPr>
        <w:jc w:val="both"/>
        <w:rPr>
          <w:rFonts w:ascii="Liberation Serif" w:hAnsi="Liberation Serif"/>
        </w:rPr>
      </w:pPr>
    </w:p>
    <w:p w:rsidR="00556486" w:rsidRPr="00556486" w:rsidRDefault="006944F5" w:rsidP="00A272D6">
      <w:pPr>
        <w:jc w:val="both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</w:rPr>
        <w:tab/>
      </w:r>
    </w:p>
    <w:p w:rsidR="00556486" w:rsidRPr="00556486" w:rsidRDefault="00556486" w:rsidP="00556486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szCs w:val="28"/>
        </w:rPr>
      </w:pPr>
      <w:r w:rsidRPr="00556486">
        <w:rPr>
          <w:rFonts w:ascii="Liberation Serif" w:hAnsi="Liberation Serif"/>
          <w:szCs w:val="28"/>
        </w:rPr>
        <w:t>Руководствуясь</w:t>
      </w:r>
      <w:r w:rsidR="00286155">
        <w:rPr>
          <w:rFonts w:ascii="Liberation Serif" w:hAnsi="Liberation Serif" w:cs="Calibri"/>
          <w:szCs w:val="28"/>
        </w:rPr>
        <w:t xml:space="preserve"> статьей </w:t>
      </w:r>
      <w:r w:rsidR="00286155" w:rsidRPr="00286155">
        <w:rPr>
          <w:rFonts w:ascii="Liberation Serif" w:hAnsi="Liberation Serif" w:cs="Calibri"/>
          <w:szCs w:val="28"/>
        </w:rPr>
        <w:t>24</w:t>
      </w:r>
      <w:r w:rsidR="00286155">
        <w:rPr>
          <w:rFonts w:ascii="Liberation Serif" w:hAnsi="Liberation Serif" w:cs="Calibri"/>
          <w:szCs w:val="28"/>
        </w:rPr>
        <w:t xml:space="preserve"> </w:t>
      </w:r>
      <w:r w:rsidRPr="00556486">
        <w:rPr>
          <w:rFonts w:ascii="Liberation Serif" w:hAnsi="Liberation Serif" w:cs="Calibri"/>
          <w:szCs w:val="28"/>
        </w:rPr>
        <w:t xml:space="preserve">Градостроительного кодекса РФ, на основании уведомления </w:t>
      </w:r>
      <w:r w:rsidRPr="00556486">
        <w:rPr>
          <w:rFonts w:ascii="Liberation Serif" w:hAnsi="Liberation Serif"/>
          <w:color w:val="000000"/>
          <w:szCs w:val="28"/>
          <w:lang w:bidi="ru-RU"/>
        </w:rPr>
        <w:t>филиал ФГБУ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556486">
        <w:rPr>
          <w:rFonts w:ascii="Liberation Serif" w:hAnsi="Liberation Serif" w:cs="Calibri"/>
          <w:szCs w:val="28"/>
        </w:rPr>
        <w:t xml:space="preserve"> о невозможности внесения в ЕГРН сведений о границах населенных пунктов, в соответствии со статьей 26 Устава Муниципального образования Красноуфимский округ</w:t>
      </w:r>
    </w:p>
    <w:p w:rsidR="00F760CF" w:rsidRPr="00556486" w:rsidRDefault="00F760CF" w:rsidP="00F760CF">
      <w:pPr>
        <w:ind w:firstLine="708"/>
        <w:jc w:val="both"/>
        <w:rPr>
          <w:rFonts w:ascii="Liberation Serif" w:hAnsi="Liberation Serif"/>
          <w:szCs w:val="28"/>
        </w:rPr>
      </w:pPr>
    </w:p>
    <w:p w:rsidR="00F760CF" w:rsidRPr="00556486" w:rsidRDefault="00F760CF" w:rsidP="00F760CF">
      <w:pPr>
        <w:ind w:firstLine="708"/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РЕШИЛА:</w:t>
      </w:r>
    </w:p>
    <w:p w:rsidR="00EB5246" w:rsidRPr="00556486" w:rsidRDefault="00EB5246" w:rsidP="00F760CF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45656A" w:rsidRDefault="00693B61" w:rsidP="007A404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</w:t>
      </w:r>
      <w:r w:rsidR="007A4048" w:rsidRPr="00556486">
        <w:rPr>
          <w:rFonts w:ascii="Liberation Serif" w:hAnsi="Liberation Serif"/>
          <w:szCs w:val="28"/>
        </w:rPr>
        <w:t xml:space="preserve">1. </w:t>
      </w:r>
      <w:r w:rsidR="00DA7842" w:rsidRPr="00556486">
        <w:rPr>
          <w:rFonts w:ascii="Liberation Serif" w:hAnsi="Liberation Serif"/>
          <w:szCs w:val="28"/>
        </w:rPr>
        <w:t>Внести  изменения</w:t>
      </w:r>
      <w:r w:rsidR="003813EE" w:rsidRPr="00556486">
        <w:rPr>
          <w:rFonts w:ascii="Liberation Serif" w:hAnsi="Liberation Serif"/>
          <w:szCs w:val="28"/>
        </w:rPr>
        <w:t xml:space="preserve">  в Генеральный план Муниципального образования Красноуфимский округ</w:t>
      </w:r>
      <w:r w:rsidR="003275BD">
        <w:rPr>
          <w:rFonts w:ascii="Liberation Serif" w:hAnsi="Liberation Serif"/>
          <w:szCs w:val="28"/>
        </w:rPr>
        <w:t>,</w:t>
      </w:r>
      <w:r w:rsidR="003275BD" w:rsidRPr="003275BD">
        <w:rPr>
          <w:rFonts w:ascii="Liberation Serif" w:hAnsi="Liberation Serif" w:cs="Calibri"/>
          <w:szCs w:val="28"/>
        </w:rPr>
        <w:t xml:space="preserve"> </w:t>
      </w:r>
      <w:r w:rsidR="003275BD">
        <w:rPr>
          <w:rFonts w:ascii="Liberation Serif" w:hAnsi="Liberation Serif" w:cs="Calibri"/>
          <w:szCs w:val="28"/>
        </w:rPr>
        <w:t>утвержденный решением Думы МО Красноуфимский округ</w:t>
      </w:r>
      <w:r w:rsidR="003275BD">
        <w:rPr>
          <w:rFonts w:ascii="Liberation Serif" w:hAnsi="Liberation Serif"/>
          <w:szCs w:val="28"/>
        </w:rPr>
        <w:t xml:space="preserve"> от 30.09.2010 г. №354</w:t>
      </w:r>
      <w:r>
        <w:rPr>
          <w:rFonts w:ascii="Liberation Serif" w:hAnsi="Liberation Serif"/>
          <w:szCs w:val="28"/>
        </w:rPr>
        <w:t xml:space="preserve">, в отношении населенных пунктов: </w:t>
      </w:r>
      <w:proofErr w:type="spellStart"/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.Ш</w:t>
      </w:r>
      <w:proofErr w:type="gramEnd"/>
      <w:r>
        <w:rPr>
          <w:rFonts w:ascii="Liberation Serif" w:hAnsi="Liberation Serif"/>
          <w:szCs w:val="28"/>
        </w:rPr>
        <w:t>уртан</w:t>
      </w:r>
      <w:proofErr w:type="spellEnd"/>
      <w:r>
        <w:rPr>
          <w:rFonts w:ascii="Liberation Serif" w:hAnsi="Liberation Serif"/>
          <w:szCs w:val="28"/>
        </w:rPr>
        <w:t xml:space="preserve">, д.Верхняя Сарана и д.Русский </w:t>
      </w:r>
      <w:proofErr w:type="spellStart"/>
      <w:r>
        <w:rPr>
          <w:rFonts w:ascii="Liberation Serif" w:hAnsi="Liberation Serif"/>
          <w:szCs w:val="28"/>
        </w:rPr>
        <w:t>Турыш</w:t>
      </w:r>
      <w:proofErr w:type="spellEnd"/>
      <w:r>
        <w:rPr>
          <w:rFonts w:ascii="Liberation Serif" w:hAnsi="Liberation Serif"/>
          <w:szCs w:val="28"/>
        </w:rPr>
        <w:t>.</w:t>
      </w:r>
    </w:p>
    <w:p w:rsidR="00693B61" w:rsidRDefault="00693B61" w:rsidP="00693B61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1.1. Исключить из границ населенного пункта </w:t>
      </w:r>
      <w:proofErr w:type="spellStart"/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.Ш</w:t>
      </w:r>
      <w:proofErr w:type="gramEnd"/>
      <w:r>
        <w:rPr>
          <w:rFonts w:ascii="Liberation Serif" w:hAnsi="Liberation Serif"/>
          <w:szCs w:val="28"/>
        </w:rPr>
        <w:t>уртан</w:t>
      </w:r>
      <w:proofErr w:type="spellEnd"/>
      <w:r>
        <w:rPr>
          <w:rFonts w:ascii="Liberation Serif" w:hAnsi="Liberation Serif"/>
          <w:szCs w:val="28"/>
        </w:rPr>
        <w:t xml:space="preserve"> контур </w:t>
      </w:r>
      <w:proofErr w:type="spellStart"/>
      <w:r>
        <w:rPr>
          <w:rFonts w:ascii="Liberation Serif" w:hAnsi="Liberation Serif"/>
          <w:szCs w:val="28"/>
        </w:rPr>
        <w:t>Красноуфимского</w:t>
      </w:r>
      <w:proofErr w:type="spellEnd"/>
      <w:r>
        <w:rPr>
          <w:rFonts w:ascii="Liberation Serif" w:hAnsi="Liberation Serif"/>
          <w:szCs w:val="28"/>
        </w:rPr>
        <w:t xml:space="preserve"> лесничества Свердловской области, учетный номер 66.00.2.540.</w:t>
      </w:r>
    </w:p>
    <w:p w:rsidR="00693B61" w:rsidRDefault="00693B61" w:rsidP="00693B61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1.2. Исключить из границ населенного пункта д</w:t>
      </w:r>
      <w:proofErr w:type="gramStart"/>
      <w:r>
        <w:rPr>
          <w:rFonts w:ascii="Liberation Serif" w:hAnsi="Liberation Serif"/>
          <w:szCs w:val="28"/>
        </w:rPr>
        <w:t>.В</w:t>
      </w:r>
      <w:proofErr w:type="gramEnd"/>
      <w:r>
        <w:rPr>
          <w:rFonts w:ascii="Liberation Serif" w:hAnsi="Liberation Serif"/>
          <w:szCs w:val="28"/>
        </w:rPr>
        <w:t>ерхняя Сарана земельный участок с кадастровым номером 66:14:0101041:13, входящий в единое землепользование земельного участка с кадастровым номером 66:14:0000000:187, категория земель «земли сельскохозяйственного назначения».</w:t>
      </w:r>
    </w:p>
    <w:p w:rsidR="00693B61" w:rsidRDefault="00693B61" w:rsidP="00693B61">
      <w:pPr>
        <w:tabs>
          <w:tab w:val="left" w:pos="6600"/>
        </w:tabs>
        <w:ind w:firstLine="8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1.3. Исключить из границ населенного пункта д</w:t>
      </w:r>
      <w:proofErr w:type="gramStart"/>
      <w:r>
        <w:rPr>
          <w:rFonts w:ascii="Liberation Serif" w:hAnsi="Liberation Serif"/>
          <w:szCs w:val="28"/>
        </w:rPr>
        <w:t>.Р</w:t>
      </w:r>
      <w:proofErr w:type="gramEnd"/>
      <w:r>
        <w:rPr>
          <w:rFonts w:ascii="Liberation Serif" w:hAnsi="Liberation Serif"/>
          <w:szCs w:val="28"/>
        </w:rPr>
        <w:t xml:space="preserve">усский </w:t>
      </w:r>
      <w:proofErr w:type="spellStart"/>
      <w:r>
        <w:rPr>
          <w:rFonts w:ascii="Liberation Serif" w:hAnsi="Liberation Serif"/>
          <w:szCs w:val="28"/>
        </w:rPr>
        <w:t>Турыш</w:t>
      </w:r>
      <w:proofErr w:type="spellEnd"/>
      <w:r>
        <w:rPr>
          <w:rFonts w:ascii="Liberation Serif" w:hAnsi="Liberation Serif"/>
          <w:szCs w:val="28"/>
        </w:rPr>
        <w:t xml:space="preserve"> следующие земельные участки: </w:t>
      </w:r>
    </w:p>
    <w:p w:rsidR="00693B61" w:rsidRDefault="00693B61" w:rsidP="00693B61">
      <w:pPr>
        <w:tabs>
          <w:tab w:val="left" w:pos="6600"/>
        </w:tabs>
        <w:ind w:firstLine="8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кадастровый номер 66:14:0801001:86, входящий в единое землепользование земельного участка с кадастровым номером 66:14:0000000:203, категория земель «земли сельскохозяйственного назначения»;</w:t>
      </w:r>
    </w:p>
    <w:p w:rsidR="00693B61" w:rsidRDefault="00693B61" w:rsidP="00693B61">
      <w:pPr>
        <w:tabs>
          <w:tab w:val="left" w:pos="6600"/>
        </w:tabs>
        <w:ind w:firstLine="8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- кадастровый номер 66:14:0801001:88, входящий в единое землепользование земельного участка с кадастровым номером 66:14:0000000:100, категория земель «земли сельскохозяйственного назначения»;</w:t>
      </w:r>
    </w:p>
    <w:p w:rsidR="007A4048" w:rsidRPr="00556486" w:rsidRDefault="00693B61" w:rsidP="00693B61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 кадастровый номер 66:14:0801001:90,</w:t>
      </w:r>
      <w:r>
        <w:rPr>
          <w:rFonts w:ascii="Liberation Serif" w:hAnsi="Liberation Serif" w:cs="Calibri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категория земель «земли населенных пунктов», разрешенное использование </w:t>
      </w:r>
      <w:r>
        <w:rPr>
          <w:rFonts w:ascii="Liberation Serif" w:hAnsi="Liberation Serif" w:cs="Calibri"/>
          <w:szCs w:val="28"/>
        </w:rPr>
        <w:t xml:space="preserve">«для размещения наземных сооружений кабельных линий электропередачи».  </w:t>
      </w:r>
      <w:r w:rsidR="007A4048" w:rsidRPr="00556486">
        <w:rPr>
          <w:rFonts w:ascii="Liberation Serif" w:hAnsi="Liberation Serif"/>
          <w:szCs w:val="28"/>
        </w:rPr>
        <w:t xml:space="preserve">  </w:t>
      </w:r>
      <w:r w:rsidR="00A75EC0" w:rsidRPr="00556486">
        <w:rPr>
          <w:rFonts w:ascii="Liberation Serif" w:hAnsi="Liberation Serif"/>
          <w:szCs w:val="28"/>
        </w:rPr>
        <w:t xml:space="preserve">   </w:t>
      </w:r>
      <w:r w:rsidR="007A4048" w:rsidRPr="00556486">
        <w:rPr>
          <w:rFonts w:ascii="Liberation Serif" w:hAnsi="Liberation Serif"/>
          <w:szCs w:val="28"/>
        </w:rPr>
        <w:t xml:space="preserve"> </w:t>
      </w:r>
    </w:p>
    <w:p w:rsidR="00F760CF" w:rsidRPr="00556486" w:rsidRDefault="00693B61" w:rsidP="00A75EC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2</w:t>
      </w:r>
      <w:r w:rsidR="00A75EC0" w:rsidRPr="00556486">
        <w:rPr>
          <w:rFonts w:ascii="Liberation Serif" w:hAnsi="Liberation Serif"/>
          <w:szCs w:val="28"/>
        </w:rPr>
        <w:t xml:space="preserve">. </w:t>
      </w:r>
      <w:r w:rsidR="00F760CF" w:rsidRPr="00556486">
        <w:rPr>
          <w:rFonts w:ascii="Liberation Serif" w:hAnsi="Liberation Serif"/>
          <w:szCs w:val="28"/>
        </w:rPr>
        <w:t>Опубликовать настоящее решение в газете «Вперед» и на официальном сайте МО Красноуфимский округ.</w:t>
      </w:r>
    </w:p>
    <w:p w:rsidR="00F760CF" w:rsidRPr="00556486" w:rsidRDefault="00B26E50" w:rsidP="00A75EC0">
      <w:pPr>
        <w:jc w:val="both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  <w:szCs w:val="28"/>
        </w:rPr>
        <w:tab/>
      </w:r>
      <w:r w:rsidR="00693B61">
        <w:rPr>
          <w:rFonts w:ascii="Liberation Serif" w:hAnsi="Liberation Serif"/>
          <w:szCs w:val="28"/>
        </w:rPr>
        <w:t>3</w:t>
      </w:r>
      <w:r w:rsidR="00F760CF" w:rsidRPr="00556486">
        <w:rPr>
          <w:rFonts w:ascii="Liberation Serif" w:hAnsi="Liberation Serif"/>
          <w:szCs w:val="28"/>
        </w:rPr>
        <w:t xml:space="preserve">. </w:t>
      </w:r>
      <w:proofErr w:type="gramStart"/>
      <w:r w:rsidR="00F760CF" w:rsidRPr="00556486">
        <w:rPr>
          <w:rFonts w:ascii="Liberation Serif" w:hAnsi="Liberation Serif"/>
          <w:szCs w:val="28"/>
        </w:rPr>
        <w:t>Контроль за</w:t>
      </w:r>
      <w:proofErr w:type="gramEnd"/>
      <w:r w:rsidR="00F760CF" w:rsidRPr="00556486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</w:t>
      </w:r>
      <w:r w:rsidR="00A75EC0" w:rsidRPr="00556486">
        <w:rPr>
          <w:rFonts w:ascii="Liberation Serif" w:hAnsi="Liberation Serif"/>
          <w:szCs w:val="28"/>
        </w:rPr>
        <w:t xml:space="preserve">  (Боровков А.Ф.).</w:t>
      </w:r>
      <w:r w:rsidR="00A75EC0" w:rsidRPr="00556486">
        <w:rPr>
          <w:rFonts w:ascii="Liberation Serif" w:hAnsi="Liberation Serif"/>
          <w:szCs w:val="28"/>
          <w:highlight w:val="yellow"/>
        </w:rPr>
        <w:t xml:space="preserve"> </w:t>
      </w:r>
    </w:p>
    <w:p w:rsidR="00020FCB" w:rsidRPr="00556486" w:rsidRDefault="00020FCB" w:rsidP="00A75EC0">
      <w:pPr>
        <w:jc w:val="both"/>
        <w:rPr>
          <w:rFonts w:ascii="Liberation Serif" w:hAnsi="Liberation Serif"/>
          <w:szCs w:val="28"/>
        </w:rPr>
      </w:pPr>
    </w:p>
    <w:p w:rsidR="00A75EC0" w:rsidRDefault="00E604C1" w:rsidP="00F760CF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E604C1" w:rsidRDefault="00C33956" w:rsidP="00F760CF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</w:t>
      </w:r>
      <w:r w:rsidR="00E604C1">
        <w:rPr>
          <w:rFonts w:ascii="Liberation Serif" w:hAnsi="Liberation Serif"/>
          <w:szCs w:val="28"/>
        </w:rPr>
        <w:t>ц</w:t>
      </w:r>
      <w:r>
        <w:rPr>
          <w:rFonts w:ascii="Liberation Serif" w:hAnsi="Liberation Serif"/>
          <w:szCs w:val="28"/>
        </w:rPr>
        <w:t>и</w:t>
      </w:r>
      <w:r w:rsidR="00E604C1">
        <w:rPr>
          <w:rFonts w:ascii="Liberation Serif" w:hAnsi="Liberation Serif"/>
          <w:szCs w:val="28"/>
        </w:rPr>
        <w:t>пального образования</w:t>
      </w:r>
    </w:p>
    <w:p w:rsidR="00E604C1" w:rsidRDefault="00E604C1" w:rsidP="00E604C1">
      <w:pPr>
        <w:tabs>
          <w:tab w:val="left" w:pos="7245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E604C1" w:rsidRDefault="00E604C1" w:rsidP="00E604C1">
      <w:pPr>
        <w:tabs>
          <w:tab w:val="left" w:pos="7245"/>
        </w:tabs>
        <w:jc w:val="both"/>
        <w:rPr>
          <w:rFonts w:ascii="Liberation Serif" w:hAnsi="Liberation Serif"/>
          <w:szCs w:val="28"/>
        </w:rPr>
      </w:pPr>
    </w:p>
    <w:p w:rsidR="00E604C1" w:rsidRPr="00556486" w:rsidRDefault="00E604C1" w:rsidP="00E604C1">
      <w:pPr>
        <w:tabs>
          <w:tab w:val="left" w:pos="7245"/>
        </w:tabs>
        <w:jc w:val="both"/>
        <w:rPr>
          <w:rFonts w:ascii="Liberation Serif" w:hAnsi="Liberation Serif"/>
          <w:szCs w:val="28"/>
        </w:rPr>
      </w:pPr>
    </w:p>
    <w:p w:rsidR="009A3DB4" w:rsidRPr="00556486" w:rsidRDefault="007A5F47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И.о. главы </w:t>
      </w:r>
      <w:r w:rsidR="00F760CF" w:rsidRPr="00556486">
        <w:rPr>
          <w:rFonts w:ascii="Liberation Serif" w:hAnsi="Liberation Serif"/>
          <w:color w:val="000000"/>
          <w:szCs w:val="28"/>
        </w:rPr>
        <w:t>Муниципального образования</w:t>
      </w:r>
    </w:p>
    <w:p w:rsidR="00BF4363" w:rsidRDefault="00F760CF" w:rsidP="00F760CF">
      <w:pPr>
        <w:outlineLvl w:val="0"/>
        <w:rPr>
          <w:rFonts w:ascii="Liberation Serif" w:hAnsi="Liberation Serif"/>
          <w:color w:val="000000"/>
          <w:szCs w:val="28"/>
        </w:rPr>
      </w:pPr>
      <w:r w:rsidRPr="00556486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</w:t>
      </w:r>
      <w:r w:rsidR="00A75EC0" w:rsidRPr="00556486">
        <w:rPr>
          <w:rFonts w:ascii="Liberation Serif" w:hAnsi="Liberation Serif"/>
          <w:color w:val="000000"/>
          <w:szCs w:val="28"/>
        </w:rPr>
        <w:t xml:space="preserve">    </w:t>
      </w:r>
      <w:r w:rsidR="007C26D6">
        <w:rPr>
          <w:rFonts w:ascii="Liberation Serif" w:hAnsi="Liberation Serif"/>
          <w:color w:val="000000"/>
          <w:szCs w:val="28"/>
        </w:rPr>
        <w:t xml:space="preserve">          </w:t>
      </w:r>
      <w:r w:rsidR="007A5F47">
        <w:rPr>
          <w:rFonts w:ascii="Liberation Serif" w:hAnsi="Liberation Serif"/>
          <w:color w:val="000000"/>
          <w:szCs w:val="28"/>
        </w:rPr>
        <w:t>Д.А. Петухов</w:t>
      </w:r>
    </w:p>
    <w:p w:rsidR="003275BD" w:rsidRDefault="003275BD" w:rsidP="00F760CF">
      <w:pPr>
        <w:outlineLvl w:val="0"/>
        <w:rPr>
          <w:rFonts w:ascii="Liberation Serif" w:hAnsi="Liberation Serif"/>
          <w:color w:val="000000"/>
          <w:szCs w:val="28"/>
        </w:rPr>
      </w:pPr>
    </w:p>
    <w:sectPr w:rsidR="003275BD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5F8044C"/>
    <w:multiLevelType w:val="hybridMultilevel"/>
    <w:tmpl w:val="661EF5F6"/>
    <w:lvl w:ilvl="0" w:tplc="995CE90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1D16C55"/>
    <w:multiLevelType w:val="hybridMultilevel"/>
    <w:tmpl w:val="E6D8AC58"/>
    <w:lvl w:ilvl="0" w:tplc="37D8A338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F"/>
    <w:rsid w:val="000142FC"/>
    <w:rsid w:val="00020FCB"/>
    <w:rsid w:val="00052208"/>
    <w:rsid w:val="00057BBD"/>
    <w:rsid w:val="00074F6F"/>
    <w:rsid w:val="000E4358"/>
    <w:rsid w:val="00111381"/>
    <w:rsid w:val="001515E9"/>
    <w:rsid w:val="00152FAF"/>
    <w:rsid w:val="00154A61"/>
    <w:rsid w:val="0017498D"/>
    <w:rsid w:val="001F0FCB"/>
    <w:rsid w:val="00261EE3"/>
    <w:rsid w:val="00274708"/>
    <w:rsid w:val="00286155"/>
    <w:rsid w:val="002A2688"/>
    <w:rsid w:val="002D2F78"/>
    <w:rsid w:val="002D4C40"/>
    <w:rsid w:val="00325DE9"/>
    <w:rsid w:val="00326859"/>
    <w:rsid w:val="003275BD"/>
    <w:rsid w:val="00381226"/>
    <w:rsid w:val="003813EE"/>
    <w:rsid w:val="004052A6"/>
    <w:rsid w:val="00445E73"/>
    <w:rsid w:val="0045656A"/>
    <w:rsid w:val="004836FF"/>
    <w:rsid w:val="004F0DFC"/>
    <w:rsid w:val="004F4F08"/>
    <w:rsid w:val="00556486"/>
    <w:rsid w:val="0056607B"/>
    <w:rsid w:val="005D27BE"/>
    <w:rsid w:val="0066195B"/>
    <w:rsid w:val="00671EF3"/>
    <w:rsid w:val="00686F24"/>
    <w:rsid w:val="00693B61"/>
    <w:rsid w:val="006944F5"/>
    <w:rsid w:val="006A03AC"/>
    <w:rsid w:val="006A6704"/>
    <w:rsid w:val="006A74CE"/>
    <w:rsid w:val="006B768A"/>
    <w:rsid w:val="007006A9"/>
    <w:rsid w:val="00725D0C"/>
    <w:rsid w:val="0072785E"/>
    <w:rsid w:val="00731211"/>
    <w:rsid w:val="00736708"/>
    <w:rsid w:val="0074157F"/>
    <w:rsid w:val="00742480"/>
    <w:rsid w:val="007A4048"/>
    <w:rsid w:val="007A5F47"/>
    <w:rsid w:val="007C26D6"/>
    <w:rsid w:val="007D42DE"/>
    <w:rsid w:val="008913FA"/>
    <w:rsid w:val="008A1DBE"/>
    <w:rsid w:val="008A294F"/>
    <w:rsid w:val="008B2C01"/>
    <w:rsid w:val="008D1E87"/>
    <w:rsid w:val="009131CC"/>
    <w:rsid w:val="0098184F"/>
    <w:rsid w:val="009A3DB4"/>
    <w:rsid w:val="00A2606A"/>
    <w:rsid w:val="00A272D6"/>
    <w:rsid w:val="00A75EC0"/>
    <w:rsid w:val="00AB62A7"/>
    <w:rsid w:val="00B17067"/>
    <w:rsid w:val="00B26E50"/>
    <w:rsid w:val="00B823DC"/>
    <w:rsid w:val="00B82850"/>
    <w:rsid w:val="00BB2F55"/>
    <w:rsid w:val="00BF4363"/>
    <w:rsid w:val="00C33956"/>
    <w:rsid w:val="00C90B34"/>
    <w:rsid w:val="00CA38C7"/>
    <w:rsid w:val="00CC7B1F"/>
    <w:rsid w:val="00CD5E0C"/>
    <w:rsid w:val="00CF5A5A"/>
    <w:rsid w:val="00DA7842"/>
    <w:rsid w:val="00DD57D9"/>
    <w:rsid w:val="00DE10B8"/>
    <w:rsid w:val="00DE1DCB"/>
    <w:rsid w:val="00E0220E"/>
    <w:rsid w:val="00E604C1"/>
    <w:rsid w:val="00E822E5"/>
    <w:rsid w:val="00EB5246"/>
    <w:rsid w:val="00F25CC8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  <w:style w:type="character" w:customStyle="1" w:styleId="a4">
    <w:name w:val="Текст_Обычный"/>
    <w:basedOn w:val="a0"/>
    <w:uiPriority w:val="1"/>
    <w:qFormat/>
    <w:rsid w:val="0072785E"/>
    <w:rPr>
      <w:b w:val="0"/>
    </w:rPr>
  </w:style>
  <w:style w:type="paragraph" w:customStyle="1" w:styleId="12">
    <w:name w:val="Заголовок_подзаголовок_1"/>
    <w:next w:val="a"/>
    <w:link w:val="13"/>
    <w:qFormat/>
    <w:rsid w:val="0072785E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3">
    <w:name w:val="Заголовок_подзаголовок_1 Знак"/>
    <w:basedOn w:val="a0"/>
    <w:link w:val="12"/>
    <w:rsid w:val="0072785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Список_маркерный_1"/>
    <w:basedOn w:val="a"/>
    <w:link w:val="14"/>
    <w:qFormat/>
    <w:rsid w:val="0072785E"/>
    <w:pPr>
      <w:numPr>
        <w:numId w:val="3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4">
    <w:name w:val="Список_маркерный_1 Знак"/>
    <w:basedOn w:val="a0"/>
    <w:link w:val="1"/>
    <w:rsid w:val="007278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785E"/>
  </w:style>
  <w:style w:type="paragraph" w:customStyle="1" w:styleId="a5">
    <w:name w:val="Абзац"/>
    <w:link w:val="a6"/>
    <w:rsid w:val="009818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98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link w:val="42"/>
    <w:qFormat/>
    <w:rsid w:val="0045656A"/>
    <w:pPr>
      <w:widowControl w:val="0"/>
      <w:suppressAutoHyphens/>
      <w:jc w:val="center"/>
      <w:textAlignment w:val="baseline"/>
      <w:outlineLvl w:val="1"/>
    </w:pPr>
    <w:rPr>
      <w:b/>
      <w:i/>
      <w:szCs w:val="28"/>
      <w:lang w:eastAsia="ar-SA"/>
    </w:rPr>
  </w:style>
  <w:style w:type="character" w:customStyle="1" w:styleId="42">
    <w:name w:val="Стиль4 Знак"/>
    <w:basedOn w:val="a0"/>
    <w:link w:val="41"/>
    <w:rsid w:val="0045656A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32</cp:revision>
  <cp:lastPrinted>2018-02-20T09:10:00Z</cp:lastPrinted>
  <dcterms:created xsi:type="dcterms:W3CDTF">2015-05-21T11:01:00Z</dcterms:created>
  <dcterms:modified xsi:type="dcterms:W3CDTF">2019-12-04T06:02:00Z</dcterms:modified>
</cp:coreProperties>
</file>