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2A" w:rsidRDefault="00DC6E2A" w:rsidP="00DC6E2A">
      <w:pPr>
        <w:tabs>
          <w:tab w:val="left" w:pos="4560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-272415</wp:posOffset>
            </wp:positionV>
            <wp:extent cx="638175" cy="762000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C6E2A" w:rsidRDefault="00DC6E2A" w:rsidP="00DC6E2A">
      <w:pPr>
        <w:jc w:val="center"/>
        <w:rPr>
          <w:b/>
          <w:sz w:val="28"/>
          <w:szCs w:val="28"/>
        </w:rPr>
      </w:pPr>
    </w:p>
    <w:p w:rsidR="00DC6E2A" w:rsidRPr="00D24F47" w:rsidRDefault="00DC6E2A" w:rsidP="006C5F6D">
      <w:pPr>
        <w:rPr>
          <w:b/>
        </w:rPr>
      </w:pPr>
    </w:p>
    <w:p w:rsidR="00DC6E2A" w:rsidRPr="00002B69" w:rsidRDefault="00EC22C5" w:rsidP="00DC6E2A">
      <w:pPr>
        <w:jc w:val="center"/>
        <w:rPr>
          <w:rFonts w:ascii="Liberation Serif" w:hAnsi="Liberation Serif"/>
          <w:b/>
          <w:sz w:val="28"/>
          <w:szCs w:val="28"/>
        </w:rPr>
      </w:pPr>
      <w:r w:rsidRPr="00002B69">
        <w:rPr>
          <w:rFonts w:ascii="Liberation Serif" w:hAnsi="Liberation Serif"/>
          <w:b/>
          <w:sz w:val="28"/>
          <w:szCs w:val="28"/>
        </w:rPr>
        <w:t xml:space="preserve">АДМИНИСТРАЦИЯ МУНИЦИПАЛЬНОГО </w:t>
      </w:r>
      <w:r w:rsidR="00DC6E2A" w:rsidRPr="00002B69">
        <w:rPr>
          <w:rFonts w:ascii="Liberation Serif" w:hAnsi="Liberation Serif"/>
          <w:b/>
          <w:sz w:val="28"/>
          <w:szCs w:val="28"/>
        </w:rPr>
        <w:t>ОБРАЗОВАНИЯ</w:t>
      </w:r>
    </w:p>
    <w:p w:rsidR="00DC6E2A" w:rsidRPr="00002B69" w:rsidRDefault="00DC6E2A" w:rsidP="00DC6E2A">
      <w:pPr>
        <w:jc w:val="center"/>
        <w:rPr>
          <w:rFonts w:ascii="Liberation Serif" w:hAnsi="Liberation Serif"/>
          <w:b/>
          <w:sz w:val="28"/>
          <w:szCs w:val="28"/>
        </w:rPr>
      </w:pPr>
      <w:r w:rsidRPr="00002B69">
        <w:rPr>
          <w:rFonts w:ascii="Liberation Serif" w:hAnsi="Liberation Serif"/>
          <w:b/>
          <w:sz w:val="28"/>
          <w:szCs w:val="28"/>
        </w:rPr>
        <w:t>КРАСНОУФИМСКИЙ   ОКРУГ</w:t>
      </w:r>
    </w:p>
    <w:p w:rsidR="00DC6E2A" w:rsidRPr="00002B69" w:rsidRDefault="00DC6E2A" w:rsidP="00DC6E2A">
      <w:pPr>
        <w:jc w:val="center"/>
        <w:rPr>
          <w:rFonts w:ascii="Liberation Serif" w:hAnsi="Liberation Serif"/>
          <w:b/>
        </w:rPr>
      </w:pPr>
    </w:p>
    <w:p w:rsidR="00DC6E2A" w:rsidRPr="00002B69" w:rsidRDefault="00DC6E2A" w:rsidP="00DC6E2A">
      <w:pPr>
        <w:jc w:val="center"/>
        <w:rPr>
          <w:rFonts w:ascii="Liberation Serif" w:hAnsi="Liberation Serif"/>
          <w:b/>
          <w:sz w:val="28"/>
          <w:szCs w:val="28"/>
        </w:rPr>
      </w:pPr>
      <w:r w:rsidRPr="00002B69">
        <w:rPr>
          <w:rFonts w:ascii="Liberation Serif" w:hAnsi="Liberation Serif"/>
          <w:b/>
          <w:sz w:val="28"/>
          <w:szCs w:val="28"/>
        </w:rPr>
        <w:t>РАСПОРЯЖЕНИЕ</w:t>
      </w:r>
    </w:p>
    <w:p w:rsidR="00283298" w:rsidRPr="00002B69" w:rsidRDefault="00283298" w:rsidP="00DC6E2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C6E2A" w:rsidRPr="00002B69" w:rsidRDefault="009346A0" w:rsidP="00DC6E2A">
      <w:pPr>
        <w:jc w:val="both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  <w:lang w:val="en-US"/>
        </w:rPr>
        <w:t>23</w:t>
      </w:r>
      <w:r w:rsidR="00DC6E2A" w:rsidRPr="00002B69">
        <w:rPr>
          <w:rFonts w:ascii="Liberation Serif" w:hAnsi="Liberation Serif"/>
          <w:b/>
          <w:sz w:val="28"/>
        </w:rPr>
        <w:t>.</w:t>
      </w:r>
      <w:r w:rsidR="00512755">
        <w:rPr>
          <w:rFonts w:ascii="Liberation Serif" w:hAnsi="Liberation Serif"/>
          <w:b/>
          <w:sz w:val="28"/>
        </w:rPr>
        <w:t xml:space="preserve"> 12</w:t>
      </w:r>
      <w:r w:rsidR="00DC6E2A" w:rsidRPr="00002B69">
        <w:rPr>
          <w:rFonts w:ascii="Liberation Serif" w:hAnsi="Liberation Serif"/>
          <w:b/>
          <w:sz w:val="28"/>
        </w:rPr>
        <w:t>. 201</w:t>
      </w:r>
      <w:r w:rsidR="00EC22C5" w:rsidRPr="00002B69">
        <w:rPr>
          <w:rFonts w:ascii="Liberation Serif" w:hAnsi="Liberation Serif"/>
          <w:b/>
          <w:sz w:val="28"/>
        </w:rPr>
        <w:t>9</w:t>
      </w:r>
      <w:r w:rsidR="00DC6E2A" w:rsidRPr="00002B69">
        <w:rPr>
          <w:rFonts w:ascii="Liberation Serif" w:hAnsi="Liberation Serif"/>
          <w:b/>
          <w:sz w:val="28"/>
        </w:rPr>
        <w:t xml:space="preserve"> г. </w:t>
      </w:r>
      <w:r w:rsidR="00512755">
        <w:rPr>
          <w:rFonts w:ascii="Liberation Serif" w:hAnsi="Liberation Serif"/>
          <w:b/>
          <w:sz w:val="28"/>
        </w:rPr>
        <w:t xml:space="preserve">  </w:t>
      </w:r>
      <w:r w:rsidR="00DC6E2A" w:rsidRPr="00002B69">
        <w:rPr>
          <w:rFonts w:ascii="Liberation Serif" w:hAnsi="Liberation Serif"/>
          <w:b/>
          <w:sz w:val="28"/>
        </w:rPr>
        <w:t xml:space="preserve">№ </w:t>
      </w:r>
      <w:r>
        <w:rPr>
          <w:rFonts w:ascii="Liberation Serif" w:hAnsi="Liberation Serif"/>
          <w:b/>
          <w:sz w:val="28"/>
        </w:rPr>
        <w:t>249</w:t>
      </w:r>
      <w:r>
        <w:rPr>
          <w:rFonts w:ascii="Liberation Serif" w:hAnsi="Liberation Serif"/>
          <w:b/>
          <w:sz w:val="28"/>
          <w:lang w:val="en-US"/>
        </w:rPr>
        <w:t>/1</w:t>
      </w:r>
      <w:r w:rsidR="00512755">
        <w:rPr>
          <w:rFonts w:ascii="Liberation Serif" w:hAnsi="Liberation Serif"/>
          <w:b/>
          <w:sz w:val="28"/>
        </w:rPr>
        <w:t>-</w:t>
      </w:r>
      <w:proofErr w:type="spellStart"/>
      <w:r w:rsidR="00512755">
        <w:rPr>
          <w:rFonts w:ascii="Liberation Serif" w:hAnsi="Liberation Serif"/>
          <w:b/>
          <w:sz w:val="28"/>
        </w:rPr>
        <w:t>р</w:t>
      </w:r>
      <w:proofErr w:type="spellEnd"/>
    </w:p>
    <w:p w:rsidR="00DC6E2A" w:rsidRPr="00002B69" w:rsidRDefault="00DC6E2A" w:rsidP="00DC6E2A">
      <w:pPr>
        <w:jc w:val="both"/>
        <w:rPr>
          <w:rFonts w:ascii="Liberation Serif" w:hAnsi="Liberation Serif"/>
          <w:b/>
          <w:sz w:val="28"/>
          <w:szCs w:val="28"/>
        </w:rPr>
      </w:pPr>
      <w:r w:rsidRPr="00002B69">
        <w:rPr>
          <w:rFonts w:ascii="Liberation Serif" w:hAnsi="Liberation Serif"/>
          <w:b/>
          <w:sz w:val="28"/>
          <w:szCs w:val="28"/>
        </w:rPr>
        <w:t>г. Красноуфимск</w:t>
      </w:r>
    </w:p>
    <w:p w:rsidR="00DC6E2A" w:rsidRPr="00002B69" w:rsidRDefault="00DC6E2A" w:rsidP="00DC6E2A">
      <w:pPr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DC6E2A" w:rsidRPr="00002B69" w:rsidTr="00EC6DA5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DC6E2A" w:rsidRPr="00002B69" w:rsidRDefault="00DC6E2A" w:rsidP="00DC6E2A">
            <w:pPr>
              <w:pStyle w:val="aa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002B69">
              <w:rPr>
                <w:rFonts w:ascii="Liberation Serif" w:hAnsi="Liberation Serif"/>
                <w:b/>
                <w:sz w:val="28"/>
                <w:szCs w:val="28"/>
              </w:rPr>
              <w:t>О</w:t>
            </w:r>
            <w:r w:rsidR="00EC22C5" w:rsidRPr="00002B69">
              <w:rPr>
                <w:rFonts w:ascii="Liberation Serif" w:hAnsi="Liberation Serif"/>
                <w:b/>
                <w:sz w:val="28"/>
                <w:szCs w:val="28"/>
              </w:rPr>
              <w:t xml:space="preserve"> создании комиссии </w:t>
            </w:r>
            <w:r w:rsidRPr="00002B69">
              <w:rPr>
                <w:rFonts w:ascii="Liberation Serif" w:hAnsi="Liberation Serif"/>
                <w:b/>
                <w:sz w:val="28"/>
                <w:szCs w:val="28"/>
              </w:rPr>
              <w:t xml:space="preserve">по охране труда </w:t>
            </w:r>
            <w:r w:rsidR="00EC22C5" w:rsidRPr="00002B69">
              <w:rPr>
                <w:rFonts w:ascii="Liberation Serif" w:hAnsi="Liberation Serif"/>
                <w:b/>
                <w:sz w:val="28"/>
                <w:szCs w:val="28"/>
              </w:rPr>
              <w:t xml:space="preserve">в </w:t>
            </w:r>
            <w:r w:rsidRPr="00002B69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Администрации Муниципального образования </w:t>
            </w:r>
            <w:proofErr w:type="spellStart"/>
            <w:r w:rsidRPr="00002B69">
              <w:rPr>
                <w:rFonts w:ascii="Liberation Serif" w:hAnsi="Liberation Serif"/>
                <w:b/>
                <w:sz w:val="28"/>
                <w:szCs w:val="28"/>
              </w:rPr>
              <w:t>Красноуфимский</w:t>
            </w:r>
            <w:proofErr w:type="spellEnd"/>
            <w:r w:rsidRPr="00002B69">
              <w:rPr>
                <w:rFonts w:ascii="Liberation Serif" w:hAnsi="Liberation Serif"/>
                <w:b/>
                <w:sz w:val="28"/>
                <w:szCs w:val="28"/>
              </w:rPr>
              <w:t xml:space="preserve"> округ</w:t>
            </w:r>
          </w:p>
          <w:p w:rsidR="00DC6E2A" w:rsidRPr="00002B69" w:rsidRDefault="00DC6E2A" w:rsidP="00EC22C5">
            <w:pPr>
              <w:ind w:right="4675"/>
              <w:jc w:val="both"/>
              <w:rPr>
                <w:rFonts w:ascii="Liberation Serif" w:hAnsi="Liberation Serif"/>
                <w:b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C6E2A" w:rsidRPr="00002B69" w:rsidRDefault="00DC6E2A" w:rsidP="00EC6DA5">
            <w:pPr>
              <w:pStyle w:val="aa"/>
              <w:rPr>
                <w:rFonts w:ascii="Liberation Serif" w:hAnsi="Liberation Serif"/>
                <w:b/>
                <w:szCs w:val="28"/>
              </w:rPr>
            </w:pPr>
          </w:p>
        </w:tc>
      </w:tr>
    </w:tbl>
    <w:p w:rsidR="00EC22C5" w:rsidRDefault="00EC22C5" w:rsidP="00564E03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002B69">
        <w:rPr>
          <w:rFonts w:ascii="Liberation Serif" w:eastAsia="Calibri" w:hAnsi="Liberation Serif"/>
          <w:sz w:val="28"/>
          <w:szCs w:val="28"/>
        </w:rPr>
        <w:t xml:space="preserve">В целях обеспечения соблюдения требований </w:t>
      </w:r>
      <w:r w:rsidR="00440417" w:rsidRPr="00002B69">
        <w:rPr>
          <w:rFonts w:ascii="Liberation Serif" w:eastAsia="Calibri" w:hAnsi="Liberation Serif"/>
          <w:sz w:val="28"/>
          <w:szCs w:val="28"/>
        </w:rPr>
        <w:t xml:space="preserve">норм </w:t>
      </w:r>
      <w:r w:rsidRPr="00002B69">
        <w:rPr>
          <w:rFonts w:ascii="Liberation Serif" w:eastAsia="Calibri" w:hAnsi="Liberation Serif"/>
          <w:sz w:val="28"/>
          <w:szCs w:val="28"/>
        </w:rPr>
        <w:t>охраны труда, руководствуясь нормами Трудового кодекса Российской Федерации, приказом Министерства труда и социальной защиты Российской Федерации от 24.06.2014г. № 412н «Об утверждении Типового положения о комитете (комиссии) по охране труда»,</w:t>
      </w:r>
      <w:r w:rsidR="005E4B82" w:rsidRPr="00002B69">
        <w:rPr>
          <w:rFonts w:ascii="Liberation Serif" w:eastAsia="Calibri" w:hAnsi="Liberation Serif"/>
          <w:sz w:val="28"/>
          <w:szCs w:val="28"/>
        </w:rPr>
        <w:t>Постановлением Минтруда Р</w:t>
      </w:r>
      <w:r w:rsidR="003938C3" w:rsidRPr="00002B69">
        <w:rPr>
          <w:rFonts w:ascii="Liberation Serif" w:eastAsia="Calibri" w:hAnsi="Liberation Serif"/>
          <w:sz w:val="28"/>
          <w:szCs w:val="28"/>
        </w:rPr>
        <w:t>оссии от 8 апреля 1994 г. N 30 «</w:t>
      </w:r>
      <w:r w:rsidR="005E4B82" w:rsidRPr="00002B69">
        <w:rPr>
          <w:rFonts w:ascii="Liberation Serif" w:eastAsia="Calibri" w:hAnsi="Liberation Serif"/>
          <w:sz w:val="28"/>
          <w:szCs w:val="28"/>
        </w:rPr>
        <w:t>Об утверждении Рекомендаций по организации работы уполномоченного (доверенного) лица по охране труда профессионального</w:t>
      </w:r>
      <w:r w:rsidR="003938C3" w:rsidRPr="00002B69">
        <w:rPr>
          <w:rFonts w:ascii="Liberation Serif" w:eastAsia="Calibri" w:hAnsi="Liberation Serif"/>
          <w:sz w:val="28"/>
          <w:szCs w:val="28"/>
        </w:rPr>
        <w:t xml:space="preserve"> союза или трудового коллектива»</w:t>
      </w:r>
      <w:r w:rsidR="0096408B" w:rsidRPr="00002B69">
        <w:rPr>
          <w:rFonts w:ascii="Liberation Serif" w:eastAsia="Calibri" w:hAnsi="Liberation Serif"/>
          <w:sz w:val="28"/>
          <w:szCs w:val="28"/>
        </w:rPr>
        <w:t>:</w:t>
      </w:r>
    </w:p>
    <w:p w:rsidR="002E06E9" w:rsidRPr="00002B69" w:rsidRDefault="002E06E9" w:rsidP="00564E03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</w:p>
    <w:p w:rsidR="005E4B82" w:rsidRPr="00002B69" w:rsidRDefault="005E4B82" w:rsidP="00564E03">
      <w:pPr>
        <w:pStyle w:val="ad"/>
        <w:spacing w:after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002B69">
        <w:rPr>
          <w:rFonts w:ascii="Liberation Serif" w:eastAsia="Calibri" w:hAnsi="Liberation Serif"/>
          <w:sz w:val="28"/>
          <w:szCs w:val="28"/>
        </w:rPr>
        <w:t xml:space="preserve">1. </w:t>
      </w:r>
      <w:r w:rsidR="00440417" w:rsidRPr="00002B69">
        <w:rPr>
          <w:rFonts w:ascii="Liberation Serif" w:eastAsia="Calibri" w:hAnsi="Liberation Serif"/>
          <w:sz w:val="28"/>
          <w:szCs w:val="28"/>
        </w:rPr>
        <w:t>Утвердить состав</w:t>
      </w:r>
      <w:r w:rsidRPr="00002B69">
        <w:rPr>
          <w:rFonts w:ascii="Liberation Serif" w:eastAsia="Calibri" w:hAnsi="Liberation Serif"/>
          <w:sz w:val="28"/>
          <w:szCs w:val="28"/>
        </w:rPr>
        <w:t xml:space="preserve"> постоянно действующ</w:t>
      </w:r>
      <w:r w:rsidR="00440417" w:rsidRPr="00002B69">
        <w:rPr>
          <w:rFonts w:ascii="Liberation Serif" w:eastAsia="Calibri" w:hAnsi="Liberation Serif"/>
          <w:sz w:val="28"/>
          <w:szCs w:val="28"/>
        </w:rPr>
        <w:t>ей</w:t>
      </w:r>
      <w:r w:rsidRPr="00002B69">
        <w:rPr>
          <w:rFonts w:ascii="Liberation Serif" w:eastAsia="Calibri" w:hAnsi="Liberation Serif"/>
          <w:sz w:val="28"/>
          <w:szCs w:val="28"/>
        </w:rPr>
        <w:t xml:space="preserve"> комисси</w:t>
      </w:r>
      <w:r w:rsidR="00440417" w:rsidRPr="00002B69">
        <w:rPr>
          <w:rFonts w:ascii="Liberation Serif" w:eastAsia="Calibri" w:hAnsi="Liberation Serif"/>
          <w:sz w:val="28"/>
          <w:szCs w:val="28"/>
        </w:rPr>
        <w:t>и</w:t>
      </w:r>
      <w:r w:rsidRPr="00002B69">
        <w:rPr>
          <w:rFonts w:ascii="Liberation Serif" w:eastAsia="Calibri" w:hAnsi="Liberation Serif"/>
          <w:sz w:val="28"/>
          <w:szCs w:val="28"/>
        </w:rPr>
        <w:t xml:space="preserve"> по охране труда</w:t>
      </w:r>
      <w:r w:rsidR="002E06E9">
        <w:rPr>
          <w:rFonts w:ascii="Liberation Serif" w:eastAsia="Calibri" w:hAnsi="Liberation Serif"/>
          <w:sz w:val="28"/>
          <w:szCs w:val="28"/>
        </w:rPr>
        <w:t xml:space="preserve"> </w:t>
      </w:r>
      <w:r w:rsidRPr="00002B69">
        <w:rPr>
          <w:rFonts w:ascii="Liberation Serif" w:eastAsia="Calibri" w:hAnsi="Liberation Serif"/>
          <w:sz w:val="28"/>
          <w:szCs w:val="28"/>
        </w:rPr>
        <w:t xml:space="preserve">в Администрации </w:t>
      </w:r>
      <w:bookmarkStart w:id="0" w:name="_Hlk29537990"/>
      <w:r w:rsidRPr="00002B69">
        <w:rPr>
          <w:rFonts w:ascii="Liberation Serif" w:eastAsia="Calibri" w:hAnsi="Liberation Serif"/>
          <w:sz w:val="28"/>
          <w:szCs w:val="28"/>
        </w:rPr>
        <w:t xml:space="preserve">Муниципального образования </w:t>
      </w:r>
      <w:proofErr w:type="spellStart"/>
      <w:r w:rsidRPr="00002B69">
        <w:rPr>
          <w:rFonts w:ascii="Liberation Serif" w:eastAsia="Calibri" w:hAnsi="Liberation Serif"/>
          <w:sz w:val="28"/>
          <w:szCs w:val="28"/>
        </w:rPr>
        <w:t>Красноуфимский</w:t>
      </w:r>
      <w:proofErr w:type="spellEnd"/>
      <w:r w:rsidRPr="00002B69">
        <w:rPr>
          <w:rFonts w:ascii="Liberation Serif" w:eastAsia="Calibri" w:hAnsi="Liberation Serif"/>
          <w:sz w:val="28"/>
          <w:szCs w:val="28"/>
        </w:rPr>
        <w:t xml:space="preserve"> округ</w:t>
      </w:r>
      <w:bookmarkEnd w:id="0"/>
      <w:r w:rsidRPr="00002B69">
        <w:rPr>
          <w:rFonts w:ascii="Liberation Serif" w:eastAsia="Calibri" w:hAnsi="Liberation Serif"/>
          <w:sz w:val="28"/>
          <w:szCs w:val="28"/>
        </w:rPr>
        <w:t xml:space="preserve"> (</w:t>
      </w:r>
      <w:r w:rsidR="00440417" w:rsidRPr="00002B69">
        <w:rPr>
          <w:rFonts w:ascii="Liberation Serif" w:eastAsia="Calibri" w:hAnsi="Liberation Serif"/>
          <w:sz w:val="28"/>
          <w:szCs w:val="28"/>
        </w:rPr>
        <w:t>п</w:t>
      </w:r>
      <w:r w:rsidRPr="00002B69">
        <w:rPr>
          <w:rFonts w:ascii="Liberation Serif" w:eastAsia="Calibri" w:hAnsi="Liberation Serif"/>
          <w:sz w:val="28"/>
          <w:szCs w:val="28"/>
        </w:rPr>
        <w:t>риложение 1).</w:t>
      </w:r>
    </w:p>
    <w:p w:rsidR="00EC22C5" w:rsidRPr="00002B69" w:rsidRDefault="005E4B82" w:rsidP="00564E03">
      <w:pPr>
        <w:pStyle w:val="ad"/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02B69">
        <w:rPr>
          <w:rFonts w:ascii="Liberation Serif" w:eastAsia="Calibri" w:hAnsi="Liberation Serif"/>
          <w:sz w:val="28"/>
          <w:szCs w:val="28"/>
        </w:rPr>
        <w:t>2</w:t>
      </w:r>
      <w:r w:rsidR="00EC22C5" w:rsidRPr="00002B69">
        <w:rPr>
          <w:rFonts w:ascii="Liberation Serif" w:eastAsia="Calibri" w:hAnsi="Liberation Serif"/>
          <w:sz w:val="28"/>
          <w:szCs w:val="28"/>
        </w:rPr>
        <w:t xml:space="preserve">. </w:t>
      </w:r>
      <w:r w:rsidR="00EC22C5" w:rsidRPr="00002B69">
        <w:rPr>
          <w:rFonts w:ascii="Liberation Serif" w:hAnsi="Liberation Serif"/>
          <w:sz w:val="28"/>
          <w:szCs w:val="28"/>
        </w:rPr>
        <w:t xml:space="preserve">Утвердить </w:t>
      </w:r>
      <w:r w:rsidR="00EC22C5" w:rsidRPr="00002B69">
        <w:rPr>
          <w:rFonts w:ascii="Liberation Serif" w:eastAsia="Calibri" w:hAnsi="Liberation Serif"/>
          <w:sz w:val="28"/>
          <w:szCs w:val="28"/>
        </w:rPr>
        <w:t xml:space="preserve">Положение «О комиссии по охране труда в Администрации Муниципального образования </w:t>
      </w:r>
      <w:proofErr w:type="spellStart"/>
      <w:r w:rsidR="00EC22C5" w:rsidRPr="00002B69">
        <w:rPr>
          <w:rFonts w:ascii="Liberation Serif" w:eastAsia="Calibri" w:hAnsi="Liberation Serif"/>
          <w:sz w:val="28"/>
          <w:szCs w:val="28"/>
        </w:rPr>
        <w:t>Красноуфимский</w:t>
      </w:r>
      <w:proofErr w:type="spellEnd"/>
      <w:r w:rsidR="00EC22C5" w:rsidRPr="00002B69">
        <w:rPr>
          <w:rFonts w:ascii="Liberation Serif" w:eastAsia="Calibri" w:hAnsi="Liberation Serif"/>
          <w:sz w:val="28"/>
          <w:szCs w:val="28"/>
        </w:rPr>
        <w:t xml:space="preserve"> округ</w:t>
      </w:r>
      <w:r w:rsidR="00074F4B">
        <w:rPr>
          <w:rFonts w:ascii="Liberation Serif" w:eastAsia="Calibri" w:hAnsi="Liberation Serif"/>
          <w:sz w:val="28"/>
          <w:szCs w:val="28"/>
        </w:rPr>
        <w:t>»</w:t>
      </w:r>
      <w:r w:rsidR="00EC22C5" w:rsidRPr="00002B69">
        <w:rPr>
          <w:rFonts w:ascii="Liberation Serif" w:eastAsia="Calibri" w:hAnsi="Liberation Serif"/>
          <w:sz w:val="28"/>
          <w:szCs w:val="28"/>
        </w:rPr>
        <w:t xml:space="preserve"> </w:t>
      </w:r>
      <w:r w:rsidR="00EC22C5" w:rsidRPr="00002B69">
        <w:rPr>
          <w:rFonts w:ascii="Liberation Serif" w:hAnsi="Liberation Serif"/>
          <w:sz w:val="28"/>
          <w:szCs w:val="28"/>
        </w:rPr>
        <w:t>(</w:t>
      </w:r>
      <w:r w:rsidR="00440417" w:rsidRPr="00002B69">
        <w:rPr>
          <w:rFonts w:ascii="Liberation Serif" w:hAnsi="Liberation Serif"/>
          <w:sz w:val="28"/>
          <w:szCs w:val="28"/>
        </w:rPr>
        <w:t>п</w:t>
      </w:r>
      <w:r w:rsidR="00EC22C5" w:rsidRPr="00002B69">
        <w:rPr>
          <w:rFonts w:ascii="Liberation Serif" w:hAnsi="Liberation Serif"/>
          <w:sz w:val="28"/>
          <w:szCs w:val="28"/>
        </w:rPr>
        <w:t>риложение</w:t>
      </w:r>
      <w:r w:rsidRPr="00002B69">
        <w:rPr>
          <w:rFonts w:ascii="Liberation Serif" w:hAnsi="Liberation Serif"/>
          <w:sz w:val="28"/>
          <w:szCs w:val="28"/>
        </w:rPr>
        <w:t xml:space="preserve"> 2</w:t>
      </w:r>
      <w:r w:rsidR="00EC22C5" w:rsidRPr="00002B69">
        <w:rPr>
          <w:rFonts w:ascii="Liberation Serif" w:hAnsi="Liberation Serif"/>
          <w:sz w:val="28"/>
          <w:szCs w:val="28"/>
        </w:rPr>
        <w:t>).</w:t>
      </w:r>
    </w:p>
    <w:p w:rsidR="00440417" w:rsidRPr="00002B69" w:rsidRDefault="00440417" w:rsidP="00564E03">
      <w:pPr>
        <w:pStyle w:val="ad"/>
        <w:spacing w:after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002B69">
        <w:rPr>
          <w:rFonts w:ascii="Liberation Serif" w:eastAsia="Calibri" w:hAnsi="Liberation Serif"/>
          <w:sz w:val="28"/>
          <w:szCs w:val="28"/>
        </w:rPr>
        <w:t xml:space="preserve">3. Признать утратившим силу </w:t>
      </w:r>
      <w:r w:rsidR="000A5A00" w:rsidRPr="00002B69">
        <w:rPr>
          <w:rFonts w:ascii="Liberation Serif" w:eastAsia="Calibri" w:hAnsi="Liberation Serif"/>
          <w:sz w:val="28"/>
          <w:szCs w:val="28"/>
        </w:rPr>
        <w:t>р</w:t>
      </w:r>
      <w:r w:rsidRPr="00002B69">
        <w:rPr>
          <w:rFonts w:ascii="Liberation Serif" w:eastAsia="Calibri" w:hAnsi="Liberation Serif"/>
          <w:sz w:val="28"/>
          <w:szCs w:val="28"/>
        </w:rPr>
        <w:t xml:space="preserve">аспоряжение Администрации </w:t>
      </w:r>
      <w:r w:rsidR="00564E03" w:rsidRPr="00564E03">
        <w:rPr>
          <w:rFonts w:ascii="Liberation Serif" w:eastAsia="Calibri" w:hAnsi="Liberation Serif"/>
          <w:sz w:val="28"/>
          <w:szCs w:val="28"/>
        </w:rPr>
        <w:t xml:space="preserve">Муниципального образования </w:t>
      </w:r>
      <w:proofErr w:type="spellStart"/>
      <w:r w:rsidR="00564E03" w:rsidRPr="00564E03">
        <w:rPr>
          <w:rFonts w:ascii="Liberation Serif" w:eastAsia="Calibri" w:hAnsi="Liberation Serif"/>
          <w:sz w:val="28"/>
          <w:szCs w:val="28"/>
        </w:rPr>
        <w:t>Красноуфимский</w:t>
      </w:r>
      <w:proofErr w:type="spellEnd"/>
      <w:r w:rsidR="00564E03" w:rsidRPr="00564E03">
        <w:rPr>
          <w:rFonts w:ascii="Liberation Serif" w:eastAsia="Calibri" w:hAnsi="Liberation Serif"/>
          <w:sz w:val="28"/>
          <w:szCs w:val="28"/>
        </w:rPr>
        <w:t xml:space="preserve"> округ</w:t>
      </w:r>
      <w:r w:rsidRPr="00002B69">
        <w:rPr>
          <w:rFonts w:ascii="Liberation Serif" w:eastAsia="Calibri" w:hAnsi="Liberation Serif"/>
          <w:sz w:val="28"/>
          <w:szCs w:val="28"/>
        </w:rPr>
        <w:t xml:space="preserve"> от 15.04.2019г. №64-р «О создании комиссии по охране труда в Администрации Муниципального образования </w:t>
      </w:r>
      <w:proofErr w:type="spellStart"/>
      <w:r w:rsidRPr="00002B69">
        <w:rPr>
          <w:rFonts w:ascii="Liberation Serif" w:eastAsia="Calibri" w:hAnsi="Liberation Serif"/>
          <w:sz w:val="28"/>
          <w:szCs w:val="28"/>
        </w:rPr>
        <w:t>Красноуфимский</w:t>
      </w:r>
      <w:proofErr w:type="spellEnd"/>
      <w:r w:rsidRPr="00002B69">
        <w:rPr>
          <w:rFonts w:ascii="Liberation Serif" w:eastAsia="Calibri" w:hAnsi="Liberation Serif"/>
          <w:sz w:val="28"/>
          <w:szCs w:val="28"/>
        </w:rPr>
        <w:t xml:space="preserve"> округ»</w:t>
      </w:r>
      <w:r w:rsidR="000A5A00" w:rsidRPr="00002B69">
        <w:rPr>
          <w:rFonts w:ascii="Liberation Serif" w:eastAsia="Calibri" w:hAnsi="Liberation Serif"/>
          <w:sz w:val="28"/>
          <w:szCs w:val="28"/>
        </w:rPr>
        <w:t>.</w:t>
      </w:r>
    </w:p>
    <w:p w:rsidR="000A5A00" w:rsidRPr="00002B69" w:rsidRDefault="000A5A00" w:rsidP="00564E03">
      <w:pPr>
        <w:pStyle w:val="ad"/>
        <w:spacing w:after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002B69">
        <w:rPr>
          <w:rFonts w:ascii="Liberation Serif" w:hAnsi="Liberation Serif"/>
          <w:sz w:val="28"/>
          <w:szCs w:val="28"/>
        </w:rPr>
        <w:t xml:space="preserve">4. </w:t>
      </w:r>
      <w:r w:rsidR="00D35340" w:rsidRPr="00002B69">
        <w:rPr>
          <w:rFonts w:ascii="Liberation Serif" w:hAnsi="Liberation Serif"/>
          <w:sz w:val="28"/>
          <w:szCs w:val="28"/>
        </w:rPr>
        <w:t xml:space="preserve">Настоящее распоряжение опубликовать на официальном сайте Муниципального образования </w:t>
      </w:r>
      <w:proofErr w:type="spellStart"/>
      <w:r w:rsidR="00D35340" w:rsidRPr="00002B69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="00D35340" w:rsidRPr="00002B69">
        <w:rPr>
          <w:rFonts w:ascii="Liberation Serif" w:hAnsi="Liberation Serif"/>
          <w:sz w:val="28"/>
          <w:szCs w:val="28"/>
        </w:rPr>
        <w:t xml:space="preserve"> округ</w:t>
      </w:r>
      <w:r w:rsidR="009F0CBB" w:rsidRPr="00002B69">
        <w:rPr>
          <w:rFonts w:ascii="Liberation Serif" w:hAnsi="Liberation Serif"/>
          <w:sz w:val="28"/>
          <w:szCs w:val="28"/>
        </w:rPr>
        <w:t>.</w:t>
      </w:r>
    </w:p>
    <w:p w:rsidR="006A2152" w:rsidRPr="00002B69" w:rsidRDefault="00D35340" w:rsidP="00564E0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02B69">
        <w:rPr>
          <w:rFonts w:ascii="Liberation Serif" w:hAnsi="Liberation Serif"/>
          <w:sz w:val="28"/>
          <w:szCs w:val="28"/>
        </w:rPr>
        <w:t>5</w:t>
      </w:r>
      <w:r w:rsidR="00EC22C5" w:rsidRPr="00002B69">
        <w:rPr>
          <w:rFonts w:ascii="Liberation Serif" w:hAnsi="Liberation Serif"/>
          <w:sz w:val="28"/>
          <w:szCs w:val="28"/>
        </w:rPr>
        <w:t xml:space="preserve">. </w:t>
      </w:r>
      <w:r w:rsidR="006A2152" w:rsidRPr="00002B69">
        <w:rPr>
          <w:rFonts w:ascii="Liberation Serif" w:hAnsi="Liberation Serif"/>
          <w:sz w:val="28"/>
          <w:szCs w:val="28"/>
        </w:rPr>
        <w:t xml:space="preserve">Контроль за исполнением настоящего распоряжения возложить на заместителя главы Администрации </w:t>
      </w:r>
      <w:r w:rsidR="006C5F6D">
        <w:rPr>
          <w:rFonts w:ascii="Liberation Serif" w:hAnsi="Liberation Serif"/>
          <w:sz w:val="28"/>
          <w:szCs w:val="28"/>
        </w:rPr>
        <w:t>МО</w:t>
      </w:r>
      <w:r w:rsidR="006A2152" w:rsidRPr="00002B69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6A2152" w:rsidRPr="00002B69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="006A2152" w:rsidRPr="00002B69">
        <w:rPr>
          <w:rFonts w:ascii="Liberation Serif" w:hAnsi="Liberation Serif"/>
          <w:sz w:val="28"/>
          <w:szCs w:val="28"/>
        </w:rPr>
        <w:t xml:space="preserve"> округ по общим вопросам Шандыбина Е.С.</w:t>
      </w:r>
    </w:p>
    <w:p w:rsidR="00564E03" w:rsidRDefault="00564E03" w:rsidP="006A2152">
      <w:pPr>
        <w:pStyle w:val="aa"/>
        <w:spacing w:after="0"/>
        <w:rPr>
          <w:rFonts w:ascii="Liberation Serif" w:hAnsi="Liberation Serif"/>
          <w:sz w:val="28"/>
          <w:szCs w:val="28"/>
        </w:rPr>
      </w:pPr>
    </w:p>
    <w:p w:rsidR="00564E03" w:rsidRDefault="00564E03" w:rsidP="006A2152">
      <w:pPr>
        <w:pStyle w:val="aa"/>
        <w:spacing w:after="0"/>
        <w:rPr>
          <w:rFonts w:ascii="Liberation Serif" w:hAnsi="Liberation Serif"/>
          <w:sz w:val="28"/>
          <w:szCs w:val="28"/>
        </w:rPr>
      </w:pPr>
    </w:p>
    <w:p w:rsidR="006A2152" w:rsidRPr="00002B69" w:rsidRDefault="006A2152" w:rsidP="006A2152">
      <w:pPr>
        <w:pStyle w:val="aa"/>
        <w:spacing w:after="0"/>
        <w:rPr>
          <w:rFonts w:ascii="Liberation Serif" w:hAnsi="Liberation Serif"/>
          <w:sz w:val="28"/>
          <w:szCs w:val="28"/>
        </w:rPr>
      </w:pPr>
      <w:r w:rsidRPr="00002B69">
        <w:rPr>
          <w:rFonts w:ascii="Liberation Serif" w:hAnsi="Liberation Serif"/>
          <w:sz w:val="28"/>
          <w:szCs w:val="28"/>
        </w:rPr>
        <w:t xml:space="preserve">Глава </w:t>
      </w:r>
    </w:p>
    <w:p w:rsidR="006A2152" w:rsidRPr="00002B69" w:rsidRDefault="006A2152" w:rsidP="006A2152">
      <w:pPr>
        <w:pStyle w:val="aa"/>
        <w:spacing w:after="0"/>
        <w:rPr>
          <w:rFonts w:ascii="Liberation Serif" w:hAnsi="Liberation Serif"/>
          <w:sz w:val="28"/>
          <w:szCs w:val="28"/>
        </w:rPr>
      </w:pPr>
      <w:r w:rsidRPr="00002B69">
        <w:rPr>
          <w:rFonts w:ascii="Liberation Serif" w:hAnsi="Liberation Serif"/>
          <w:sz w:val="28"/>
          <w:szCs w:val="28"/>
        </w:rPr>
        <w:t>Муниципального образования</w:t>
      </w:r>
    </w:p>
    <w:p w:rsidR="006A2152" w:rsidRPr="00002B69" w:rsidRDefault="006A2152" w:rsidP="006A2152">
      <w:pPr>
        <w:pStyle w:val="aa"/>
        <w:spacing w:after="0"/>
        <w:rPr>
          <w:rFonts w:ascii="Liberation Serif" w:hAnsi="Liberation Serif"/>
          <w:sz w:val="28"/>
          <w:szCs w:val="28"/>
        </w:rPr>
      </w:pPr>
      <w:proofErr w:type="spellStart"/>
      <w:r w:rsidRPr="00002B69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002B69">
        <w:rPr>
          <w:rFonts w:ascii="Liberation Serif" w:hAnsi="Liberation Serif"/>
          <w:sz w:val="28"/>
          <w:szCs w:val="28"/>
        </w:rPr>
        <w:t xml:space="preserve"> округ                                                                        О.В. </w:t>
      </w:r>
      <w:proofErr w:type="spellStart"/>
      <w:r w:rsidRPr="00002B69">
        <w:rPr>
          <w:rFonts w:ascii="Liberation Serif" w:hAnsi="Liberation Serif"/>
          <w:sz w:val="28"/>
          <w:szCs w:val="28"/>
        </w:rPr>
        <w:t>Ряписов</w:t>
      </w:r>
      <w:proofErr w:type="spellEnd"/>
    </w:p>
    <w:p w:rsidR="00DB0BCB" w:rsidRPr="00002B69" w:rsidRDefault="00DB0BCB" w:rsidP="00DC6E2A">
      <w:pPr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</w:p>
    <w:p w:rsidR="00DB0BCB" w:rsidRPr="00002B69" w:rsidRDefault="00BB4364" w:rsidP="00DC6E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002B69">
        <w:rPr>
          <w:rFonts w:ascii="Liberation Serif" w:hAnsi="Liberation Serif"/>
          <w:b/>
          <w:bCs/>
          <w:sz w:val="28"/>
          <w:szCs w:val="28"/>
        </w:rPr>
        <w:t>Состав п</w:t>
      </w:r>
      <w:r w:rsidR="000642CB" w:rsidRPr="00002B69">
        <w:rPr>
          <w:rFonts w:ascii="Liberation Serif" w:hAnsi="Liberation Serif"/>
          <w:b/>
          <w:bCs/>
          <w:sz w:val="28"/>
          <w:szCs w:val="28"/>
        </w:rPr>
        <w:t>остоянно действующ</w:t>
      </w:r>
      <w:r w:rsidRPr="00002B69">
        <w:rPr>
          <w:rFonts w:ascii="Liberation Serif" w:hAnsi="Liberation Serif"/>
          <w:b/>
          <w:bCs/>
          <w:sz w:val="28"/>
          <w:szCs w:val="28"/>
        </w:rPr>
        <w:t>ей</w:t>
      </w:r>
      <w:r w:rsidR="000642CB" w:rsidRPr="00002B69">
        <w:rPr>
          <w:rFonts w:ascii="Liberation Serif" w:hAnsi="Liberation Serif"/>
          <w:b/>
          <w:bCs/>
          <w:sz w:val="28"/>
          <w:szCs w:val="28"/>
        </w:rPr>
        <w:t xml:space="preserve"> комисси</w:t>
      </w:r>
      <w:r w:rsidRPr="00002B69">
        <w:rPr>
          <w:rFonts w:ascii="Liberation Serif" w:hAnsi="Liberation Serif"/>
          <w:b/>
          <w:bCs/>
          <w:sz w:val="28"/>
          <w:szCs w:val="28"/>
        </w:rPr>
        <w:t>и</w:t>
      </w:r>
      <w:r w:rsidR="000642CB" w:rsidRPr="00002B69">
        <w:rPr>
          <w:rFonts w:ascii="Liberation Serif" w:hAnsi="Liberation Serif"/>
          <w:b/>
          <w:bCs/>
          <w:sz w:val="28"/>
          <w:szCs w:val="28"/>
        </w:rPr>
        <w:t xml:space="preserve"> по охране труда в Администрации Муниципального образования </w:t>
      </w:r>
      <w:proofErr w:type="spellStart"/>
      <w:r w:rsidR="000642CB" w:rsidRPr="00002B69">
        <w:rPr>
          <w:rFonts w:ascii="Liberation Serif" w:hAnsi="Liberation Serif"/>
          <w:b/>
          <w:bCs/>
          <w:sz w:val="28"/>
          <w:szCs w:val="28"/>
        </w:rPr>
        <w:t>Красноуфимский</w:t>
      </w:r>
      <w:proofErr w:type="spellEnd"/>
      <w:r w:rsidR="000642CB" w:rsidRPr="00002B69">
        <w:rPr>
          <w:rFonts w:ascii="Liberation Serif" w:hAnsi="Liberation Serif"/>
          <w:b/>
          <w:bCs/>
          <w:sz w:val="28"/>
          <w:szCs w:val="28"/>
        </w:rPr>
        <w:t xml:space="preserve"> округ</w:t>
      </w:r>
    </w:p>
    <w:p w:rsidR="00DB0BCB" w:rsidRPr="00002B69" w:rsidRDefault="00DB0BCB" w:rsidP="00DC6E2A">
      <w:pPr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3183"/>
        <w:gridCol w:w="6388"/>
      </w:tblGrid>
      <w:tr w:rsidR="00DB0BCB" w:rsidRPr="00002B69" w:rsidTr="006A4336">
        <w:trPr>
          <w:trHeight w:val="20"/>
        </w:trPr>
        <w:tc>
          <w:tcPr>
            <w:tcW w:w="3183" w:type="dxa"/>
          </w:tcPr>
          <w:p w:rsidR="00DB0BCB" w:rsidRPr="00002B69" w:rsidRDefault="00DB0BCB" w:rsidP="006A43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02B69">
              <w:rPr>
                <w:rFonts w:ascii="Liberation Serif" w:hAnsi="Liberation Serif"/>
                <w:sz w:val="28"/>
                <w:szCs w:val="28"/>
              </w:rPr>
              <w:t>Председатель комиссии:</w:t>
            </w:r>
          </w:p>
        </w:tc>
        <w:tc>
          <w:tcPr>
            <w:tcW w:w="6388" w:type="dxa"/>
            <w:shd w:val="clear" w:color="auto" w:fill="auto"/>
          </w:tcPr>
          <w:p w:rsidR="00DB0BCB" w:rsidRPr="00002B69" w:rsidRDefault="00DB0BCB" w:rsidP="006A43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02B69">
              <w:rPr>
                <w:rFonts w:ascii="Liberation Serif" w:hAnsi="Liberation Serif"/>
                <w:sz w:val="28"/>
                <w:szCs w:val="28"/>
              </w:rPr>
              <w:t>Ряписов</w:t>
            </w:r>
            <w:proofErr w:type="spellEnd"/>
            <w:r w:rsidRPr="00002B69">
              <w:rPr>
                <w:rFonts w:ascii="Liberation Serif" w:hAnsi="Liberation Serif"/>
                <w:sz w:val="28"/>
                <w:szCs w:val="28"/>
              </w:rPr>
              <w:t xml:space="preserve"> Олег Викторович, глава Муниципального о</w:t>
            </w:r>
            <w:r w:rsidR="003938C3" w:rsidRPr="00002B69">
              <w:rPr>
                <w:rFonts w:ascii="Liberation Serif" w:hAnsi="Liberation Serif"/>
                <w:sz w:val="28"/>
                <w:szCs w:val="28"/>
              </w:rPr>
              <w:t xml:space="preserve">бразования </w:t>
            </w:r>
            <w:proofErr w:type="spellStart"/>
            <w:r w:rsidR="003938C3" w:rsidRPr="00002B69">
              <w:rPr>
                <w:rFonts w:ascii="Liberation Serif" w:hAnsi="Liberation Serif"/>
                <w:sz w:val="28"/>
                <w:szCs w:val="28"/>
              </w:rPr>
              <w:t>Красноуфимский</w:t>
            </w:r>
            <w:proofErr w:type="spellEnd"/>
            <w:r w:rsidR="003938C3" w:rsidRPr="00002B69">
              <w:rPr>
                <w:rFonts w:ascii="Liberation Serif" w:hAnsi="Liberation Serif"/>
                <w:sz w:val="28"/>
                <w:szCs w:val="28"/>
              </w:rPr>
              <w:t xml:space="preserve"> округ</w:t>
            </w:r>
          </w:p>
          <w:p w:rsidR="00DB0BCB" w:rsidRPr="00002B69" w:rsidRDefault="00DB0BCB" w:rsidP="006A43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B0BCB" w:rsidRPr="00002B69" w:rsidTr="006A4336">
        <w:trPr>
          <w:trHeight w:val="20"/>
        </w:trPr>
        <w:tc>
          <w:tcPr>
            <w:tcW w:w="3183" w:type="dxa"/>
          </w:tcPr>
          <w:p w:rsidR="00DB0BCB" w:rsidRPr="00002B69" w:rsidRDefault="00DB0BCB" w:rsidP="006A43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02B69">
              <w:rPr>
                <w:rFonts w:ascii="Liberation Serif" w:hAnsi="Liberation Serif"/>
                <w:sz w:val="28"/>
                <w:szCs w:val="28"/>
              </w:rPr>
              <w:t>Заместител</w:t>
            </w:r>
            <w:r w:rsidR="006A6310" w:rsidRPr="00002B69">
              <w:rPr>
                <w:rFonts w:ascii="Liberation Serif" w:hAnsi="Liberation Serif"/>
                <w:sz w:val="28"/>
                <w:szCs w:val="28"/>
              </w:rPr>
              <w:t>и</w:t>
            </w:r>
            <w:r w:rsidRPr="00002B69">
              <w:rPr>
                <w:rFonts w:ascii="Liberation Serif" w:hAnsi="Liberation Serif"/>
                <w:sz w:val="28"/>
                <w:szCs w:val="28"/>
              </w:rPr>
              <w:t xml:space="preserve"> председателя комиссии:</w:t>
            </w:r>
          </w:p>
        </w:tc>
        <w:tc>
          <w:tcPr>
            <w:tcW w:w="6388" w:type="dxa"/>
            <w:shd w:val="clear" w:color="auto" w:fill="auto"/>
          </w:tcPr>
          <w:p w:rsidR="00DB0BCB" w:rsidRPr="00002B69" w:rsidRDefault="00DB0BCB" w:rsidP="006A43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02B69">
              <w:rPr>
                <w:rFonts w:ascii="Liberation Serif" w:hAnsi="Liberation Serif"/>
                <w:sz w:val="28"/>
                <w:szCs w:val="28"/>
              </w:rPr>
              <w:t xml:space="preserve">Шандыбин Евгений Сергеевич, заместитель главы Администрации Муниципального образования </w:t>
            </w:r>
            <w:proofErr w:type="spellStart"/>
            <w:r w:rsidRPr="00002B69">
              <w:rPr>
                <w:rFonts w:ascii="Liberation Serif" w:hAnsi="Liberation Serif"/>
                <w:sz w:val="28"/>
                <w:szCs w:val="28"/>
              </w:rPr>
              <w:t>Красноуфимский</w:t>
            </w:r>
            <w:proofErr w:type="spellEnd"/>
            <w:r w:rsidR="003938C3" w:rsidRPr="00002B69">
              <w:rPr>
                <w:rFonts w:ascii="Liberation Serif" w:hAnsi="Liberation Serif"/>
                <w:sz w:val="28"/>
                <w:szCs w:val="28"/>
              </w:rPr>
              <w:t xml:space="preserve"> округ по общим вопросам</w:t>
            </w:r>
          </w:p>
          <w:p w:rsidR="006A6310" w:rsidRPr="00002B69" w:rsidRDefault="006A6310" w:rsidP="006A43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6A6310" w:rsidRPr="00002B69" w:rsidRDefault="006A6310" w:rsidP="006A631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02B69">
              <w:rPr>
                <w:rFonts w:ascii="Liberation Serif" w:hAnsi="Liberation Serif"/>
                <w:sz w:val="28"/>
                <w:szCs w:val="28"/>
              </w:rPr>
              <w:t xml:space="preserve">Токарев Денис Викторович, ведущий специалист по мобилизационной работе Администрации Муниципального образования </w:t>
            </w:r>
            <w:proofErr w:type="spellStart"/>
            <w:r w:rsidRPr="00002B69">
              <w:rPr>
                <w:rFonts w:ascii="Liberation Serif" w:hAnsi="Liberation Serif"/>
                <w:sz w:val="28"/>
                <w:szCs w:val="28"/>
              </w:rPr>
              <w:t>Красноуфимский</w:t>
            </w:r>
            <w:proofErr w:type="spellEnd"/>
            <w:r w:rsidRPr="00002B69">
              <w:rPr>
                <w:rFonts w:ascii="Liberation Serif" w:hAnsi="Liberation Serif"/>
                <w:sz w:val="28"/>
                <w:szCs w:val="28"/>
              </w:rPr>
              <w:t xml:space="preserve"> округ, председатель </w:t>
            </w:r>
            <w:bookmarkStart w:id="1" w:name="_Hlk27059305"/>
            <w:r w:rsidR="00BE38D5" w:rsidRPr="00002B69">
              <w:rPr>
                <w:rFonts w:ascii="Liberation Serif" w:hAnsi="Liberation Serif"/>
                <w:sz w:val="28"/>
                <w:szCs w:val="28"/>
              </w:rPr>
              <w:t xml:space="preserve">первичной </w:t>
            </w:r>
            <w:proofErr w:type="spellStart"/>
            <w:r w:rsidRPr="00002B69">
              <w:rPr>
                <w:rFonts w:ascii="Liberation Serif" w:hAnsi="Liberation Serif"/>
                <w:sz w:val="28"/>
                <w:szCs w:val="28"/>
              </w:rPr>
              <w:t>профсоюз</w:t>
            </w:r>
            <w:r w:rsidR="00BE38D5" w:rsidRPr="00002B69">
              <w:rPr>
                <w:rFonts w:ascii="Liberation Serif" w:hAnsi="Liberation Serif"/>
                <w:sz w:val="28"/>
                <w:szCs w:val="28"/>
              </w:rPr>
              <w:t>нойорганизации</w:t>
            </w:r>
            <w:proofErr w:type="spellEnd"/>
            <w:r w:rsidR="00BE38D5" w:rsidRPr="00002B6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002B69">
              <w:rPr>
                <w:rFonts w:ascii="Liberation Serif" w:hAnsi="Liberation Serif"/>
                <w:sz w:val="28"/>
                <w:szCs w:val="28"/>
              </w:rPr>
              <w:t xml:space="preserve">Администрации Муниципального </w:t>
            </w:r>
            <w:proofErr w:type="spellStart"/>
            <w:r w:rsidRPr="00002B69">
              <w:rPr>
                <w:rFonts w:ascii="Liberation Serif" w:hAnsi="Liberation Serif"/>
                <w:sz w:val="28"/>
                <w:szCs w:val="28"/>
              </w:rPr>
              <w:t>образованияКрасноуфимский</w:t>
            </w:r>
            <w:proofErr w:type="spellEnd"/>
            <w:r w:rsidRPr="00002B69">
              <w:rPr>
                <w:rFonts w:ascii="Liberation Serif" w:hAnsi="Liberation Serif"/>
                <w:sz w:val="28"/>
                <w:szCs w:val="28"/>
              </w:rPr>
              <w:t xml:space="preserve"> округ</w:t>
            </w:r>
            <w:bookmarkEnd w:id="1"/>
          </w:p>
          <w:p w:rsidR="00DB0BCB" w:rsidRPr="00002B69" w:rsidRDefault="00DB0BCB" w:rsidP="006A631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B0BCB" w:rsidRPr="00002B69" w:rsidTr="006A4336">
        <w:trPr>
          <w:trHeight w:val="20"/>
        </w:trPr>
        <w:tc>
          <w:tcPr>
            <w:tcW w:w="3183" w:type="dxa"/>
          </w:tcPr>
          <w:p w:rsidR="00DB0BCB" w:rsidRPr="00002B69" w:rsidRDefault="00DB0BCB" w:rsidP="006A43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02B69">
              <w:rPr>
                <w:rFonts w:ascii="Liberation Serif" w:hAnsi="Liberation Serif"/>
                <w:sz w:val="28"/>
                <w:szCs w:val="28"/>
              </w:rPr>
              <w:t>Секретарь комиссии:</w:t>
            </w:r>
          </w:p>
        </w:tc>
        <w:tc>
          <w:tcPr>
            <w:tcW w:w="6388" w:type="dxa"/>
            <w:shd w:val="clear" w:color="auto" w:fill="auto"/>
          </w:tcPr>
          <w:p w:rsidR="00DB0BCB" w:rsidRPr="00002B69" w:rsidRDefault="005F1A54" w:rsidP="006A43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02B69">
              <w:rPr>
                <w:rFonts w:ascii="Liberation Serif" w:hAnsi="Liberation Serif"/>
                <w:sz w:val="28"/>
                <w:szCs w:val="28"/>
              </w:rPr>
              <w:t xml:space="preserve">Кузнецова Татьяна Александровна, инспектор-делопроизводитель организационно- методического отдела Администрации Муниципального образования </w:t>
            </w:r>
            <w:proofErr w:type="spellStart"/>
            <w:r w:rsidRPr="00002B69">
              <w:rPr>
                <w:rFonts w:ascii="Liberation Serif" w:hAnsi="Liberation Serif"/>
                <w:sz w:val="28"/>
                <w:szCs w:val="28"/>
              </w:rPr>
              <w:t>Красноуфимский</w:t>
            </w:r>
            <w:proofErr w:type="spellEnd"/>
            <w:r w:rsidRPr="00002B69">
              <w:rPr>
                <w:rFonts w:ascii="Liberation Serif" w:hAnsi="Liberation Serif"/>
                <w:sz w:val="28"/>
                <w:szCs w:val="28"/>
              </w:rPr>
              <w:t xml:space="preserve"> округ</w:t>
            </w:r>
          </w:p>
          <w:p w:rsidR="00DB0BCB" w:rsidRPr="00002B69" w:rsidRDefault="00DB0BCB" w:rsidP="006A43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B0BCB" w:rsidRPr="00002B69" w:rsidTr="006A4336">
        <w:trPr>
          <w:trHeight w:val="20"/>
        </w:trPr>
        <w:tc>
          <w:tcPr>
            <w:tcW w:w="3183" w:type="dxa"/>
            <w:vMerge w:val="restart"/>
          </w:tcPr>
          <w:p w:rsidR="00DB0BCB" w:rsidRPr="00002B69" w:rsidRDefault="00DB0BCB" w:rsidP="006A43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02B69">
              <w:rPr>
                <w:rFonts w:ascii="Liberation Serif" w:hAnsi="Liberation Serif"/>
                <w:sz w:val="28"/>
                <w:szCs w:val="28"/>
              </w:rPr>
              <w:t>Члены комиссии:</w:t>
            </w:r>
          </w:p>
        </w:tc>
        <w:tc>
          <w:tcPr>
            <w:tcW w:w="6388" w:type="dxa"/>
            <w:shd w:val="clear" w:color="auto" w:fill="auto"/>
          </w:tcPr>
          <w:p w:rsidR="00DB0BCB" w:rsidRPr="00002B69" w:rsidRDefault="00DB0BCB" w:rsidP="006A43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02B69">
              <w:rPr>
                <w:rFonts w:ascii="Liberation Serif" w:hAnsi="Liberation Serif"/>
                <w:sz w:val="28"/>
                <w:szCs w:val="28"/>
              </w:rPr>
              <w:t xml:space="preserve">Пастухова Галина Анатольевна, заместитель главы Администрации Муниципального образования </w:t>
            </w:r>
            <w:proofErr w:type="spellStart"/>
            <w:r w:rsidRPr="00002B69">
              <w:rPr>
                <w:rFonts w:ascii="Liberation Serif" w:hAnsi="Liberation Serif"/>
                <w:sz w:val="28"/>
                <w:szCs w:val="28"/>
              </w:rPr>
              <w:t>Красноуфимский</w:t>
            </w:r>
            <w:proofErr w:type="spellEnd"/>
            <w:r w:rsidRPr="00002B69">
              <w:rPr>
                <w:rFonts w:ascii="Liberation Serif" w:hAnsi="Liberation Serif"/>
                <w:sz w:val="28"/>
                <w:szCs w:val="28"/>
              </w:rPr>
              <w:t xml:space="preserve"> округ по экономическим вопросам</w:t>
            </w:r>
          </w:p>
          <w:p w:rsidR="00DB0BCB" w:rsidRPr="00002B69" w:rsidRDefault="00DB0BCB" w:rsidP="006A43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DB0BCB" w:rsidRPr="00002B69" w:rsidRDefault="00DB0BCB" w:rsidP="006A43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02B69">
              <w:rPr>
                <w:rFonts w:ascii="Liberation Serif" w:hAnsi="Liberation Serif"/>
                <w:sz w:val="28"/>
                <w:szCs w:val="28"/>
              </w:rPr>
              <w:t xml:space="preserve">Родионов Роман Викторович, заместитель главы Администрации Муниципального образования </w:t>
            </w:r>
            <w:proofErr w:type="spellStart"/>
            <w:r w:rsidRPr="00002B69">
              <w:rPr>
                <w:rFonts w:ascii="Liberation Serif" w:hAnsi="Liberation Serif"/>
                <w:sz w:val="28"/>
                <w:szCs w:val="28"/>
              </w:rPr>
              <w:t>Красноуфимский</w:t>
            </w:r>
            <w:proofErr w:type="spellEnd"/>
            <w:r w:rsidRPr="00002B69">
              <w:rPr>
                <w:rFonts w:ascii="Liberation Serif" w:hAnsi="Liberation Serif"/>
                <w:sz w:val="28"/>
                <w:szCs w:val="28"/>
              </w:rPr>
              <w:t xml:space="preserve"> округ по социальным вопросам</w:t>
            </w:r>
          </w:p>
          <w:p w:rsidR="000642CB" w:rsidRPr="00002B69" w:rsidRDefault="000642CB" w:rsidP="006A43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DB0BCB" w:rsidRPr="00002B69" w:rsidRDefault="00FB4661" w:rsidP="006A43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02B69">
              <w:rPr>
                <w:rFonts w:ascii="Liberation Serif" w:hAnsi="Liberation Serif"/>
                <w:sz w:val="28"/>
                <w:szCs w:val="28"/>
              </w:rPr>
              <w:t>Орлова Светлана</w:t>
            </w:r>
            <w:r w:rsidR="00DB0BCB" w:rsidRPr="00002B69">
              <w:rPr>
                <w:rFonts w:ascii="Liberation Serif" w:hAnsi="Liberation Serif"/>
                <w:sz w:val="28"/>
                <w:szCs w:val="28"/>
              </w:rPr>
              <w:t xml:space="preserve"> Владимировна, специалист</w:t>
            </w:r>
            <w:r w:rsidR="007452E0" w:rsidRPr="00002B69">
              <w:rPr>
                <w:rFonts w:ascii="Liberation Serif" w:hAnsi="Liberation Serif"/>
                <w:sz w:val="28"/>
                <w:szCs w:val="28"/>
                <w:lang w:val="en-US"/>
              </w:rPr>
              <w:t>II</w:t>
            </w:r>
            <w:r w:rsidR="007452E0" w:rsidRPr="00002B69">
              <w:rPr>
                <w:rFonts w:ascii="Liberation Serif" w:hAnsi="Liberation Serif"/>
                <w:sz w:val="28"/>
                <w:szCs w:val="28"/>
              </w:rPr>
              <w:t xml:space="preserve"> категории</w:t>
            </w:r>
            <w:r w:rsidR="006C5F6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938C3" w:rsidRPr="00002B69">
              <w:rPr>
                <w:rFonts w:ascii="Liberation Serif" w:hAnsi="Liberation Serif"/>
                <w:sz w:val="28"/>
                <w:szCs w:val="28"/>
              </w:rPr>
              <w:t xml:space="preserve">организационно- методического отдела </w:t>
            </w:r>
            <w:r w:rsidR="00DB0BCB" w:rsidRPr="00002B69">
              <w:rPr>
                <w:rFonts w:ascii="Liberation Serif" w:hAnsi="Liberation Serif"/>
                <w:sz w:val="28"/>
                <w:szCs w:val="28"/>
              </w:rPr>
              <w:t xml:space="preserve">Администрации Муниципального образования </w:t>
            </w:r>
            <w:proofErr w:type="spellStart"/>
            <w:r w:rsidR="00DB0BCB" w:rsidRPr="00002B69">
              <w:rPr>
                <w:rFonts w:ascii="Liberation Serif" w:hAnsi="Liberation Serif"/>
                <w:sz w:val="28"/>
                <w:szCs w:val="28"/>
              </w:rPr>
              <w:t>Красноуфимский</w:t>
            </w:r>
            <w:proofErr w:type="spellEnd"/>
            <w:r w:rsidR="00DB0BCB" w:rsidRPr="00002B69">
              <w:rPr>
                <w:rFonts w:ascii="Liberation Serif" w:hAnsi="Liberation Serif"/>
                <w:sz w:val="28"/>
                <w:szCs w:val="28"/>
              </w:rPr>
              <w:t xml:space="preserve"> округ</w:t>
            </w:r>
          </w:p>
          <w:p w:rsidR="00DB0BCB" w:rsidRPr="00002B69" w:rsidRDefault="00DB0BCB" w:rsidP="006A43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B0BCB" w:rsidRPr="00002B69" w:rsidTr="006A4336">
        <w:trPr>
          <w:trHeight w:val="20"/>
        </w:trPr>
        <w:tc>
          <w:tcPr>
            <w:tcW w:w="3183" w:type="dxa"/>
            <w:vMerge/>
          </w:tcPr>
          <w:p w:rsidR="00DB0BCB" w:rsidRPr="00002B69" w:rsidRDefault="00DB0BCB" w:rsidP="006A43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388" w:type="dxa"/>
            <w:shd w:val="clear" w:color="auto" w:fill="auto"/>
          </w:tcPr>
          <w:p w:rsidR="00DB0BCB" w:rsidRPr="00002B69" w:rsidRDefault="00DB0BCB" w:rsidP="006A433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F1D48" w:rsidRPr="00002B69" w:rsidTr="006A4336">
        <w:trPr>
          <w:trHeight w:val="20"/>
        </w:trPr>
        <w:tc>
          <w:tcPr>
            <w:tcW w:w="3183" w:type="dxa"/>
          </w:tcPr>
          <w:p w:rsidR="00DF1D48" w:rsidRPr="00002B69" w:rsidRDefault="00DF1D48" w:rsidP="00DF1D4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6388" w:type="dxa"/>
            <w:shd w:val="clear" w:color="auto" w:fill="auto"/>
          </w:tcPr>
          <w:p w:rsidR="00170B17" w:rsidRDefault="00170B17" w:rsidP="00426DCC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512755" w:rsidRDefault="00512755" w:rsidP="00426DCC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512755" w:rsidRDefault="00512755" w:rsidP="00426DCC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512755" w:rsidRDefault="00512755" w:rsidP="00426DCC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512755" w:rsidRDefault="00512755" w:rsidP="00426DCC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B74FE5" w:rsidRPr="00002B69" w:rsidRDefault="006A4336" w:rsidP="006C5F6D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bCs/>
                <w:sz w:val="28"/>
                <w:szCs w:val="28"/>
              </w:rPr>
            </w:pPr>
            <w:r w:rsidRPr="00002B69">
              <w:rPr>
                <w:rFonts w:ascii="Liberation Serif" w:hAnsi="Liberation Serif"/>
                <w:bCs/>
                <w:sz w:val="28"/>
                <w:szCs w:val="28"/>
              </w:rPr>
              <w:lastRenderedPageBreak/>
              <w:t xml:space="preserve">Приложение </w:t>
            </w:r>
            <w:r w:rsidR="00B74FE5" w:rsidRPr="00002B69">
              <w:rPr>
                <w:rFonts w:ascii="Liberation Serif" w:hAnsi="Liberation Serif"/>
                <w:bCs/>
                <w:sz w:val="28"/>
                <w:szCs w:val="28"/>
              </w:rPr>
              <w:t>2</w:t>
            </w:r>
          </w:p>
          <w:p w:rsidR="00DF1D48" w:rsidRPr="00002B69" w:rsidRDefault="006C5F6D" w:rsidP="00E34A17">
            <w:pPr>
              <w:tabs>
                <w:tab w:val="left" w:pos="3147"/>
                <w:tab w:val="left" w:pos="3196"/>
              </w:tabs>
              <w:autoSpaceDE w:val="0"/>
              <w:autoSpaceDN w:val="0"/>
              <w:adjustRightInd w:val="0"/>
              <w:ind w:left="3196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            </w:t>
            </w:r>
            <w:r w:rsidR="006A4336" w:rsidRPr="00002B69">
              <w:rPr>
                <w:rFonts w:ascii="Liberation Serif" w:hAnsi="Liberation Serif"/>
                <w:bCs/>
                <w:sz w:val="28"/>
                <w:szCs w:val="28"/>
              </w:rPr>
              <w:t xml:space="preserve">к распоряжению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      </w:t>
            </w:r>
            <w:r w:rsidR="00B74FE5" w:rsidRPr="00002B69">
              <w:rPr>
                <w:rFonts w:ascii="Liberation Serif" w:hAnsi="Liberation Serif"/>
                <w:bCs/>
                <w:sz w:val="28"/>
                <w:szCs w:val="28"/>
              </w:rPr>
              <w:t xml:space="preserve">Администрации МО </w:t>
            </w:r>
            <w:proofErr w:type="spellStart"/>
            <w:r w:rsidR="00512755">
              <w:rPr>
                <w:rFonts w:ascii="Liberation Serif" w:hAnsi="Liberation Serif"/>
                <w:bCs/>
                <w:sz w:val="28"/>
                <w:szCs w:val="28"/>
              </w:rPr>
              <w:t>Красноуфимский</w:t>
            </w:r>
            <w:proofErr w:type="spellEnd"/>
            <w:r w:rsidR="00E34A17">
              <w:rPr>
                <w:rFonts w:ascii="Liberation Serif" w:hAnsi="Liberation Serif"/>
                <w:bCs/>
                <w:sz w:val="28"/>
                <w:szCs w:val="28"/>
              </w:rPr>
              <w:t xml:space="preserve"> округ от </w:t>
            </w:r>
            <w:r w:rsidR="00E34A17" w:rsidRPr="00E34A17">
              <w:rPr>
                <w:rFonts w:ascii="Liberation Serif" w:hAnsi="Liberation Serif"/>
                <w:bCs/>
                <w:sz w:val="28"/>
                <w:szCs w:val="28"/>
              </w:rPr>
              <w:t>23</w:t>
            </w:r>
            <w:r w:rsidR="00512755">
              <w:rPr>
                <w:rFonts w:ascii="Liberation Serif" w:hAnsi="Liberation Serif"/>
                <w:bCs/>
                <w:sz w:val="28"/>
                <w:szCs w:val="28"/>
              </w:rPr>
              <w:t>.12.2019</w:t>
            </w:r>
            <w:r w:rsidR="00B64BCB" w:rsidRPr="00002B69">
              <w:rPr>
                <w:rFonts w:ascii="Liberation Serif" w:hAnsi="Liberation Serif"/>
                <w:bCs/>
                <w:sz w:val="28"/>
                <w:szCs w:val="28"/>
              </w:rPr>
              <w:t xml:space="preserve">  №</w:t>
            </w:r>
            <w:r w:rsidR="00512755">
              <w:rPr>
                <w:rFonts w:ascii="Liberation Serif" w:hAnsi="Liberation Serif"/>
                <w:bCs/>
                <w:sz w:val="28"/>
                <w:szCs w:val="28"/>
              </w:rPr>
              <w:t xml:space="preserve"> 2</w:t>
            </w:r>
            <w:r w:rsidR="00E34A17">
              <w:rPr>
                <w:rFonts w:ascii="Liberation Serif" w:hAnsi="Liberation Serif"/>
                <w:bCs/>
                <w:sz w:val="28"/>
                <w:szCs w:val="28"/>
              </w:rPr>
              <w:t>49</w:t>
            </w:r>
            <w:r w:rsidR="00E34A17" w:rsidRPr="00E34A17">
              <w:rPr>
                <w:rFonts w:ascii="Liberation Serif" w:hAnsi="Liberation Serif"/>
                <w:bCs/>
                <w:sz w:val="28"/>
                <w:szCs w:val="28"/>
              </w:rPr>
              <w:t>/1</w:t>
            </w:r>
            <w:r w:rsidR="00512755">
              <w:rPr>
                <w:rFonts w:ascii="Liberation Serif" w:hAnsi="Liberation Serif"/>
                <w:bCs/>
                <w:sz w:val="28"/>
                <w:szCs w:val="28"/>
              </w:rPr>
              <w:t xml:space="preserve">-р </w:t>
            </w:r>
          </w:p>
        </w:tc>
      </w:tr>
      <w:tr w:rsidR="00DF1D48" w:rsidRPr="00002B69" w:rsidTr="006A4336">
        <w:trPr>
          <w:trHeight w:val="20"/>
        </w:trPr>
        <w:tc>
          <w:tcPr>
            <w:tcW w:w="3183" w:type="dxa"/>
            <w:vMerge w:val="restart"/>
          </w:tcPr>
          <w:p w:rsidR="00DF1D48" w:rsidRPr="00002B69" w:rsidRDefault="00DF1D48" w:rsidP="00DF1D4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6388" w:type="dxa"/>
            <w:shd w:val="clear" w:color="auto" w:fill="auto"/>
          </w:tcPr>
          <w:p w:rsidR="00DF1D48" w:rsidRPr="00002B69" w:rsidRDefault="00DF1D48" w:rsidP="00426DCC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DF1D48" w:rsidRPr="00002B69" w:rsidTr="006A4336">
        <w:trPr>
          <w:trHeight w:val="20"/>
        </w:trPr>
        <w:tc>
          <w:tcPr>
            <w:tcW w:w="3183" w:type="dxa"/>
            <w:vMerge/>
          </w:tcPr>
          <w:p w:rsidR="00DF1D48" w:rsidRPr="00002B69" w:rsidRDefault="00DF1D48" w:rsidP="00DF1D4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6388" w:type="dxa"/>
            <w:shd w:val="clear" w:color="auto" w:fill="auto"/>
          </w:tcPr>
          <w:p w:rsidR="00DF1D48" w:rsidRPr="00002B69" w:rsidRDefault="00DF1D48" w:rsidP="00DF1D4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</w:tbl>
    <w:p w:rsidR="008E0DB7" w:rsidRPr="00002B69" w:rsidRDefault="008E0DB7" w:rsidP="008E0DB7">
      <w:pPr>
        <w:shd w:val="clear" w:color="auto" w:fill="FFFFFF"/>
        <w:jc w:val="center"/>
        <w:textAlignment w:val="baseline"/>
        <w:rPr>
          <w:rFonts w:ascii="Liberation Serif" w:hAnsi="Liberation Serif"/>
          <w:color w:val="010101"/>
          <w:sz w:val="28"/>
          <w:szCs w:val="28"/>
        </w:rPr>
      </w:pPr>
      <w:r w:rsidRPr="00002B69">
        <w:rPr>
          <w:rFonts w:ascii="Liberation Serif" w:hAnsi="Liberation Serif"/>
          <w:b/>
          <w:bCs/>
          <w:color w:val="010101"/>
          <w:sz w:val="28"/>
          <w:szCs w:val="28"/>
          <w:bdr w:val="none" w:sz="0" w:space="0" w:color="auto" w:frame="1"/>
        </w:rPr>
        <w:t>ПОЛОЖЕНИЕ</w:t>
      </w:r>
    </w:p>
    <w:p w:rsidR="00C72EC0" w:rsidRPr="00002B69" w:rsidRDefault="008E0DB7" w:rsidP="00C72EC0">
      <w:pPr>
        <w:shd w:val="clear" w:color="auto" w:fill="FFFFFF"/>
        <w:jc w:val="center"/>
        <w:textAlignment w:val="baseline"/>
        <w:rPr>
          <w:rFonts w:ascii="Liberation Serif" w:hAnsi="Liberation Serif"/>
          <w:color w:val="010101"/>
          <w:sz w:val="28"/>
          <w:szCs w:val="28"/>
        </w:rPr>
      </w:pPr>
      <w:r w:rsidRPr="00002B69">
        <w:rPr>
          <w:rFonts w:ascii="Liberation Serif" w:hAnsi="Liberation Serif"/>
          <w:b/>
          <w:bCs/>
          <w:color w:val="010101"/>
          <w:sz w:val="28"/>
          <w:szCs w:val="28"/>
          <w:bdr w:val="none" w:sz="0" w:space="0" w:color="auto" w:frame="1"/>
        </w:rPr>
        <w:t xml:space="preserve">о </w:t>
      </w:r>
      <w:r w:rsidR="003630D3" w:rsidRPr="00002B69">
        <w:rPr>
          <w:rFonts w:ascii="Liberation Serif" w:hAnsi="Liberation Serif"/>
          <w:b/>
          <w:bCs/>
          <w:color w:val="010101"/>
          <w:sz w:val="28"/>
          <w:szCs w:val="28"/>
          <w:bdr w:val="none" w:sz="0" w:space="0" w:color="auto" w:frame="1"/>
        </w:rPr>
        <w:t xml:space="preserve">постоянно действующей </w:t>
      </w:r>
      <w:r w:rsidRPr="00002B69">
        <w:rPr>
          <w:rFonts w:ascii="Liberation Serif" w:hAnsi="Liberation Serif"/>
          <w:b/>
          <w:bCs/>
          <w:color w:val="010101"/>
          <w:sz w:val="28"/>
          <w:szCs w:val="28"/>
          <w:bdr w:val="none" w:sz="0" w:space="0" w:color="auto" w:frame="1"/>
        </w:rPr>
        <w:t>комиссии по охране труда</w:t>
      </w:r>
      <w:r w:rsidR="006C5F6D">
        <w:rPr>
          <w:rFonts w:ascii="Liberation Serif" w:hAnsi="Liberation Serif"/>
          <w:b/>
          <w:bCs/>
          <w:color w:val="010101"/>
          <w:sz w:val="28"/>
          <w:szCs w:val="28"/>
          <w:bdr w:val="none" w:sz="0" w:space="0" w:color="auto" w:frame="1"/>
        </w:rPr>
        <w:t xml:space="preserve"> </w:t>
      </w:r>
      <w:r w:rsidR="00C72EC0" w:rsidRPr="00002B69">
        <w:rPr>
          <w:rFonts w:ascii="Liberation Serif" w:hAnsi="Liberation Serif"/>
          <w:b/>
          <w:bCs/>
          <w:color w:val="010101"/>
          <w:sz w:val="28"/>
          <w:szCs w:val="28"/>
          <w:bdr w:val="none" w:sz="0" w:space="0" w:color="auto" w:frame="1"/>
        </w:rPr>
        <w:t xml:space="preserve">в </w:t>
      </w:r>
      <w:bookmarkStart w:id="2" w:name="_Hlk24972324"/>
      <w:r w:rsidR="00C72EC0" w:rsidRPr="00002B69">
        <w:rPr>
          <w:rFonts w:ascii="Liberation Serif" w:hAnsi="Liberation Serif"/>
          <w:b/>
          <w:bCs/>
          <w:color w:val="010101"/>
          <w:sz w:val="28"/>
          <w:szCs w:val="28"/>
          <w:bdr w:val="none" w:sz="0" w:space="0" w:color="auto" w:frame="1"/>
        </w:rPr>
        <w:t xml:space="preserve">Администрации Муниципального образования </w:t>
      </w:r>
      <w:proofErr w:type="spellStart"/>
      <w:r w:rsidR="00C72EC0" w:rsidRPr="00002B69">
        <w:rPr>
          <w:rFonts w:ascii="Liberation Serif" w:hAnsi="Liberation Serif"/>
          <w:b/>
          <w:bCs/>
          <w:color w:val="010101"/>
          <w:sz w:val="28"/>
          <w:szCs w:val="28"/>
          <w:bdr w:val="none" w:sz="0" w:space="0" w:color="auto" w:frame="1"/>
        </w:rPr>
        <w:t>Красноуфимский</w:t>
      </w:r>
      <w:proofErr w:type="spellEnd"/>
      <w:r w:rsidR="00C72EC0" w:rsidRPr="00002B69">
        <w:rPr>
          <w:rFonts w:ascii="Liberation Serif" w:hAnsi="Liberation Serif"/>
          <w:b/>
          <w:bCs/>
          <w:color w:val="010101"/>
          <w:sz w:val="28"/>
          <w:szCs w:val="28"/>
          <w:bdr w:val="none" w:sz="0" w:space="0" w:color="auto" w:frame="1"/>
        </w:rPr>
        <w:t xml:space="preserve"> округ</w:t>
      </w:r>
      <w:bookmarkEnd w:id="2"/>
    </w:p>
    <w:p w:rsidR="008E0DB7" w:rsidRPr="00002B69" w:rsidRDefault="008E0DB7" w:rsidP="008E0DB7">
      <w:pPr>
        <w:shd w:val="clear" w:color="auto" w:fill="FFFFFF"/>
        <w:jc w:val="both"/>
        <w:textAlignment w:val="baseline"/>
        <w:rPr>
          <w:rFonts w:ascii="Liberation Serif" w:hAnsi="Liberation Serif"/>
          <w:color w:val="010101"/>
          <w:sz w:val="28"/>
          <w:szCs w:val="28"/>
        </w:rPr>
      </w:pPr>
    </w:p>
    <w:p w:rsidR="008E0DB7" w:rsidRPr="00002B69" w:rsidRDefault="008E0DB7" w:rsidP="008E0DB7">
      <w:pPr>
        <w:numPr>
          <w:ilvl w:val="0"/>
          <w:numId w:val="15"/>
        </w:numPr>
        <w:shd w:val="clear" w:color="auto" w:fill="FFFFFF"/>
        <w:ind w:left="0" w:firstLine="0"/>
        <w:jc w:val="center"/>
        <w:textAlignment w:val="baseline"/>
        <w:rPr>
          <w:rFonts w:ascii="Liberation Serif" w:hAnsi="Liberation Serif"/>
          <w:color w:val="010101"/>
          <w:sz w:val="28"/>
          <w:szCs w:val="28"/>
        </w:rPr>
      </w:pPr>
      <w:r w:rsidRPr="00002B69">
        <w:rPr>
          <w:rFonts w:ascii="Liberation Serif" w:hAnsi="Liberation Serif"/>
          <w:b/>
          <w:bCs/>
          <w:color w:val="010101"/>
          <w:sz w:val="28"/>
          <w:szCs w:val="28"/>
          <w:bdr w:val="none" w:sz="0" w:space="0" w:color="auto" w:frame="1"/>
        </w:rPr>
        <w:t>Общие положения</w:t>
      </w:r>
    </w:p>
    <w:p w:rsidR="00782046" w:rsidRPr="00002B69" w:rsidRDefault="00782046" w:rsidP="00782046">
      <w:pPr>
        <w:shd w:val="clear" w:color="auto" w:fill="FFFFFF"/>
        <w:jc w:val="center"/>
        <w:textAlignment w:val="baseline"/>
        <w:rPr>
          <w:rFonts w:ascii="Liberation Serif" w:hAnsi="Liberation Serif"/>
          <w:color w:val="010101"/>
          <w:sz w:val="28"/>
          <w:szCs w:val="28"/>
        </w:rPr>
      </w:pPr>
    </w:p>
    <w:p w:rsidR="008E0DB7" w:rsidRPr="00002B69" w:rsidRDefault="008E0DB7" w:rsidP="00B64BCB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color w:val="010101"/>
          <w:sz w:val="28"/>
          <w:szCs w:val="28"/>
        </w:rPr>
      </w:pPr>
      <w:r w:rsidRPr="00002B69">
        <w:rPr>
          <w:rFonts w:ascii="Liberation Serif" w:hAnsi="Liberation Serif"/>
          <w:color w:val="010101"/>
          <w:sz w:val="28"/>
          <w:szCs w:val="28"/>
        </w:rPr>
        <w:t xml:space="preserve">1.1. </w:t>
      </w:r>
      <w:r w:rsidR="00B64BCB" w:rsidRPr="00002B69">
        <w:rPr>
          <w:rFonts w:ascii="Liberation Serif" w:hAnsi="Liberation Serif"/>
          <w:color w:val="010101"/>
          <w:sz w:val="28"/>
          <w:szCs w:val="28"/>
        </w:rPr>
        <w:t xml:space="preserve">Настоящее положение о </w:t>
      </w:r>
      <w:r w:rsidR="00BA2734" w:rsidRPr="00002B69">
        <w:rPr>
          <w:rFonts w:ascii="Liberation Serif" w:hAnsi="Liberation Serif"/>
          <w:color w:val="010101"/>
          <w:sz w:val="28"/>
          <w:szCs w:val="28"/>
        </w:rPr>
        <w:t>К</w:t>
      </w:r>
      <w:r w:rsidR="00B64BCB" w:rsidRPr="00002B69">
        <w:rPr>
          <w:rFonts w:ascii="Liberation Serif" w:hAnsi="Liberation Serif"/>
          <w:color w:val="010101"/>
          <w:sz w:val="28"/>
          <w:szCs w:val="28"/>
        </w:rPr>
        <w:t xml:space="preserve">омиссии по охране труда (далее - Положение) разработано в соответствии со статьей 218 Трудового кодекса Российской Федерации (Собрание законодательства Российской Федерации, 2002, N 1, ст.3; 2006, N 27, ст.2878), приказом Министерства труда и социальной защиты РФ от 24 июня 2014 года N 412н «Об утверждении Типового положения о комитете (комиссии) по охране труда» с целью организации совместных действий </w:t>
      </w:r>
      <w:r w:rsidR="002D54D8" w:rsidRPr="00002B69">
        <w:rPr>
          <w:rFonts w:ascii="Liberation Serif" w:hAnsi="Liberation Serif"/>
          <w:color w:val="010101"/>
          <w:sz w:val="28"/>
          <w:szCs w:val="28"/>
        </w:rPr>
        <w:t xml:space="preserve">Администрации Муниципального образования </w:t>
      </w:r>
      <w:proofErr w:type="spellStart"/>
      <w:r w:rsidR="002D54D8" w:rsidRPr="00002B69">
        <w:rPr>
          <w:rFonts w:ascii="Liberation Serif" w:hAnsi="Liberation Serif"/>
          <w:color w:val="010101"/>
          <w:sz w:val="28"/>
          <w:szCs w:val="28"/>
        </w:rPr>
        <w:t>Красноуфимский</w:t>
      </w:r>
      <w:proofErr w:type="spellEnd"/>
      <w:r w:rsidR="002D54D8" w:rsidRPr="00002B69">
        <w:rPr>
          <w:rFonts w:ascii="Liberation Serif" w:hAnsi="Liberation Serif"/>
          <w:color w:val="010101"/>
          <w:sz w:val="28"/>
          <w:szCs w:val="28"/>
        </w:rPr>
        <w:t xml:space="preserve"> округ</w:t>
      </w:r>
      <w:r w:rsidR="00B64BCB" w:rsidRPr="00002B69">
        <w:rPr>
          <w:rFonts w:ascii="Liberation Serif" w:hAnsi="Liberation Serif"/>
          <w:color w:val="010101"/>
          <w:sz w:val="28"/>
          <w:szCs w:val="28"/>
        </w:rPr>
        <w:t xml:space="preserve">, </w:t>
      </w:r>
      <w:r w:rsidR="00E71E08" w:rsidRPr="00002B69">
        <w:rPr>
          <w:rFonts w:ascii="Liberation Serif" w:hAnsi="Liberation Serif"/>
          <w:color w:val="010101"/>
          <w:sz w:val="28"/>
          <w:szCs w:val="28"/>
        </w:rPr>
        <w:t>сотрудников</w:t>
      </w:r>
      <w:r w:rsidR="00B64BCB" w:rsidRPr="00002B69">
        <w:rPr>
          <w:rFonts w:ascii="Liberation Serif" w:hAnsi="Liberation Serif"/>
          <w:color w:val="010101"/>
          <w:sz w:val="28"/>
          <w:szCs w:val="28"/>
        </w:rPr>
        <w:t xml:space="preserve">, </w:t>
      </w:r>
      <w:r w:rsidR="003630D3" w:rsidRPr="00002B69">
        <w:rPr>
          <w:rFonts w:ascii="Liberation Serif" w:hAnsi="Liberation Serif"/>
          <w:color w:val="010101"/>
          <w:sz w:val="28"/>
          <w:szCs w:val="28"/>
        </w:rPr>
        <w:t xml:space="preserve">первичной профсоюзной организации Администрации Муниципального образования </w:t>
      </w:r>
      <w:proofErr w:type="spellStart"/>
      <w:r w:rsidR="003630D3" w:rsidRPr="00002B69">
        <w:rPr>
          <w:rFonts w:ascii="Liberation Serif" w:hAnsi="Liberation Serif"/>
          <w:color w:val="010101"/>
          <w:sz w:val="28"/>
          <w:szCs w:val="28"/>
        </w:rPr>
        <w:t>Красноуфимский</w:t>
      </w:r>
      <w:proofErr w:type="spellEnd"/>
      <w:r w:rsidR="003630D3" w:rsidRPr="00002B69">
        <w:rPr>
          <w:rFonts w:ascii="Liberation Serif" w:hAnsi="Liberation Serif"/>
          <w:color w:val="010101"/>
          <w:sz w:val="28"/>
          <w:szCs w:val="28"/>
        </w:rPr>
        <w:t xml:space="preserve"> округ </w:t>
      </w:r>
      <w:r w:rsidR="00B64BCB" w:rsidRPr="00002B69">
        <w:rPr>
          <w:rFonts w:ascii="Liberation Serif" w:hAnsi="Liberation Serif"/>
          <w:color w:val="010101"/>
          <w:sz w:val="28"/>
          <w:szCs w:val="28"/>
        </w:rPr>
        <w:t xml:space="preserve">по обеспечению требований </w:t>
      </w:r>
      <w:r w:rsidR="003630D3" w:rsidRPr="00002B69">
        <w:rPr>
          <w:rFonts w:ascii="Liberation Serif" w:hAnsi="Liberation Serif"/>
          <w:color w:val="010101"/>
          <w:sz w:val="28"/>
          <w:szCs w:val="28"/>
        </w:rPr>
        <w:t xml:space="preserve">норм </w:t>
      </w:r>
      <w:r w:rsidR="00B64BCB" w:rsidRPr="00002B69">
        <w:rPr>
          <w:rFonts w:ascii="Liberation Serif" w:hAnsi="Liberation Serif"/>
          <w:color w:val="010101"/>
          <w:sz w:val="28"/>
          <w:szCs w:val="28"/>
        </w:rPr>
        <w:t xml:space="preserve">охраны труда, предупреждению производственного травматизма и профессиональных заболеваний, сохранению здоровья </w:t>
      </w:r>
      <w:r w:rsidR="00582F9D" w:rsidRPr="00002B69">
        <w:rPr>
          <w:rFonts w:ascii="Liberation Serif" w:hAnsi="Liberation Serif"/>
          <w:color w:val="010101"/>
          <w:sz w:val="28"/>
          <w:szCs w:val="28"/>
        </w:rPr>
        <w:t>сотрудников</w:t>
      </w:r>
      <w:r w:rsidR="00B64BCB" w:rsidRPr="00002B69">
        <w:rPr>
          <w:rFonts w:ascii="Liberation Serif" w:hAnsi="Liberation Serif"/>
          <w:color w:val="010101"/>
          <w:sz w:val="28"/>
          <w:szCs w:val="28"/>
        </w:rPr>
        <w:t xml:space="preserve">. </w:t>
      </w:r>
    </w:p>
    <w:p w:rsidR="00C01F7F" w:rsidRPr="00002B69" w:rsidRDefault="008E0DB7" w:rsidP="00C01F7F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color w:val="010101"/>
          <w:sz w:val="28"/>
          <w:szCs w:val="28"/>
        </w:rPr>
      </w:pPr>
      <w:r w:rsidRPr="00002B69">
        <w:rPr>
          <w:rFonts w:ascii="Liberation Serif" w:hAnsi="Liberation Serif"/>
          <w:color w:val="010101"/>
          <w:sz w:val="28"/>
          <w:szCs w:val="28"/>
        </w:rPr>
        <w:t xml:space="preserve">1.2. </w:t>
      </w:r>
      <w:r w:rsidR="00C01F7F" w:rsidRPr="00002B69">
        <w:rPr>
          <w:rFonts w:ascii="Liberation Serif" w:hAnsi="Liberation Serif"/>
          <w:color w:val="010101"/>
          <w:sz w:val="28"/>
          <w:szCs w:val="28"/>
        </w:rPr>
        <w:t xml:space="preserve">Положение </w:t>
      </w:r>
      <w:r w:rsidR="007C008A" w:rsidRPr="00002B69">
        <w:rPr>
          <w:rFonts w:ascii="Liberation Serif" w:hAnsi="Liberation Serif"/>
          <w:color w:val="010101"/>
          <w:sz w:val="28"/>
          <w:szCs w:val="28"/>
        </w:rPr>
        <w:t>определяет</w:t>
      </w:r>
      <w:r w:rsidR="00C01F7F" w:rsidRPr="00002B69">
        <w:rPr>
          <w:rFonts w:ascii="Liberation Serif" w:hAnsi="Liberation Serif"/>
          <w:color w:val="010101"/>
          <w:sz w:val="28"/>
          <w:szCs w:val="28"/>
        </w:rPr>
        <w:t xml:space="preserve"> основные задачи, функции и права Комиссии по охране труда в Администрации Муниципального образования </w:t>
      </w:r>
      <w:proofErr w:type="spellStart"/>
      <w:r w:rsidR="00C01F7F" w:rsidRPr="00002B69">
        <w:rPr>
          <w:rFonts w:ascii="Liberation Serif" w:hAnsi="Liberation Serif"/>
          <w:color w:val="010101"/>
          <w:sz w:val="28"/>
          <w:szCs w:val="28"/>
        </w:rPr>
        <w:t>Красноуфимский</w:t>
      </w:r>
      <w:proofErr w:type="spellEnd"/>
      <w:r w:rsidR="00C01F7F" w:rsidRPr="00002B69">
        <w:rPr>
          <w:rFonts w:ascii="Liberation Serif" w:hAnsi="Liberation Serif"/>
          <w:color w:val="010101"/>
          <w:sz w:val="28"/>
          <w:szCs w:val="28"/>
        </w:rPr>
        <w:t xml:space="preserve"> округ.</w:t>
      </w:r>
    </w:p>
    <w:p w:rsidR="008E0DB7" w:rsidRPr="00002B69" w:rsidRDefault="008E0DB7" w:rsidP="008E0DB7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color w:val="010101"/>
          <w:sz w:val="28"/>
          <w:szCs w:val="28"/>
        </w:rPr>
      </w:pPr>
      <w:r w:rsidRPr="00002B69">
        <w:rPr>
          <w:rFonts w:ascii="Liberation Serif" w:hAnsi="Liberation Serif"/>
          <w:color w:val="010101"/>
          <w:sz w:val="28"/>
          <w:szCs w:val="28"/>
        </w:rPr>
        <w:t xml:space="preserve">1.3. </w:t>
      </w:r>
      <w:r w:rsidR="007C008A" w:rsidRPr="00002B69">
        <w:rPr>
          <w:rFonts w:ascii="Liberation Serif" w:hAnsi="Liberation Serif"/>
          <w:color w:val="010101"/>
          <w:sz w:val="28"/>
          <w:szCs w:val="28"/>
        </w:rPr>
        <w:t>Постоянно действующая к</w:t>
      </w:r>
      <w:r w:rsidR="00C01F7F" w:rsidRPr="00002B69">
        <w:rPr>
          <w:rFonts w:ascii="Liberation Serif" w:hAnsi="Liberation Serif"/>
          <w:color w:val="010101"/>
          <w:sz w:val="28"/>
          <w:szCs w:val="28"/>
        </w:rPr>
        <w:t xml:space="preserve">омиссия </w:t>
      </w:r>
      <w:r w:rsidR="007C008A" w:rsidRPr="00002B69">
        <w:rPr>
          <w:rFonts w:ascii="Liberation Serif" w:hAnsi="Liberation Serif"/>
          <w:color w:val="010101"/>
          <w:sz w:val="28"/>
          <w:szCs w:val="28"/>
        </w:rPr>
        <w:t xml:space="preserve">по охране труда (далее – Комиссия) </w:t>
      </w:r>
      <w:r w:rsidR="00C01F7F" w:rsidRPr="00002B69">
        <w:rPr>
          <w:rFonts w:ascii="Liberation Serif" w:hAnsi="Liberation Serif"/>
          <w:color w:val="010101"/>
          <w:sz w:val="28"/>
          <w:szCs w:val="28"/>
        </w:rPr>
        <w:t xml:space="preserve">является составной частью системы управления охраной труда в Администрации Муниципального образования </w:t>
      </w:r>
      <w:proofErr w:type="spellStart"/>
      <w:r w:rsidR="00C01F7F" w:rsidRPr="00002B69">
        <w:rPr>
          <w:rFonts w:ascii="Liberation Serif" w:hAnsi="Liberation Serif"/>
          <w:color w:val="010101"/>
          <w:sz w:val="28"/>
          <w:szCs w:val="28"/>
        </w:rPr>
        <w:t>Красноуфимский</w:t>
      </w:r>
      <w:proofErr w:type="spellEnd"/>
      <w:r w:rsidR="00C01F7F" w:rsidRPr="00002B69">
        <w:rPr>
          <w:rFonts w:ascii="Liberation Serif" w:hAnsi="Liberation Serif"/>
          <w:color w:val="010101"/>
          <w:sz w:val="28"/>
          <w:szCs w:val="28"/>
        </w:rPr>
        <w:t xml:space="preserve"> округ, а также одной из форм участия </w:t>
      </w:r>
      <w:r w:rsidR="00582F9D" w:rsidRPr="00002B69">
        <w:rPr>
          <w:rFonts w:ascii="Liberation Serif" w:hAnsi="Liberation Serif"/>
          <w:color w:val="010101"/>
          <w:sz w:val="28"/>
          <w:szCs w:val="28"/>
        </w:rPr>
        <w:t>сотрудников</w:t>
      </w:r>
      <w:r w:rsidR="00C01F7F" w:rsidRPr="00002B69">
        <w:rPr>
          <w:rFonts w:ascii="Liberation Serif" w:hAnsi="Liberation Serif"/>
          <w:color w:val="010101"/>
          <w:sz w:val="28"/>
          <w:szCs w:val="28"/>
        </w:rPr>
        <w:t xml:space="preserve"> в управлении охраной труда. Работа Комиссии строится на принципах социального партнерства. </w:t>
      </w:r>
    </w:p>
    <w:p w:rsidR="00380B18" w:rsidRPr="00002B69" w:rsidRDefault="00380B18" w:rsidP="00380B18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color w:val="FF0000"/>
          <w:sz w:val="28"/>
          <w:szCs w:val="28"/>
        </w:rPr>
      </w:pPr>
      <w:r w:rsidRPr="00002B69">
        <w:rPr>
          <w:rFonts w:ascii="Liberation Serif" w:hAnsi="Liberation Serif"/>
          <w:color w:val="010101"/>
          <w:sz w:val="28"/>
          <w:szCs w:val="28"/>
        </w:rPr>
        <w:t>1.4. Комиссия</w:t>
      </w:r>
      <w:r w:rsidR="006C5F6D">
        <w:rPr>
          <w:rFonts w:ascii="Liberation Serif" w:hAnsi="Liberation Serif"/>
          <w:color w:val="010101"/>
          <w:sz w:val="28"/>
          <w:szCs w:val="28"/>
        </w:rPr>
        <w:t xml:space="preserve"> </w:t>
      </w:r>
      <w:r w:rsidRPr="00002B69">
        <w:rPr>
          <w:rFonts w:ascii="Liberation Serif" w:hAnsi="Liberation Serif"/>
          <w:color w:val="010101"/>
          <w:sz w:val="28"/>
          <w:szCs w:val="28"/>
        </w:rPr>
        <w:t xml:space="preserve">взаимодействует с органом исполнительной власти Свердловской области в сфере охраны труда, органами государственного надзора (контроля) за соблюдением трудового законодательства Свердловской области, другими органами государственного надзора (контроля), </w:t>
      </w:r>
      <w:r w:rsidRPr="00821FA9">
        <w:rPr>
          <w:rFonts w:ascii="Liberation Serif" w:hAnsi="Liberation Serif"/>
          <w:sz w:val="28"/>
          <w:szCs w:val="28"/>
        </w:rPr>
        <w:t>а также с технической инспекцией труда</w:t>
      </w:r>
      <w:r w:rsidR="006C5F6D">
        <w:rPr>
          <w:rFonts w:ascii="Liberation Serif" w:hAnsi="Liberation Serif"/>
          <w:sz w:val="28"/>
          <w:szCs w:val="28"/>
        </w:rPr>
        <w:t xml:space="preserve"> </w:t>
      </w:r>
      <w:r w:rsidR="00131616" w:rsidRPr="00766C62">
        <w:rPr>
          <w:rFonts w:ascii="Liberation Serif" w:hAnsi="Liberation Serif"/>
          <w:sz w:val="28"/>
          <w:szCs w:val="28"/>
        </w:rPr>
        <w:t xml:space="preserve">Свердловского обкома </w:t>
      </w:r>
      <w:r w:rsidRPr="00766C62">
        <w:rPr>
          <w:rFonts w:ascii="Liberation Serif" w:hAnsi="Liberation Serif"/>
          <w:sz w:val="28"/>
          <w:szCs w:val="28"/>
        </w:rPr>
        <w:t>профсоюз</w:t>
      </w:r>
      <w:r w:rsidR="00131616" w:rsidRPr="00766C62">
        <w:rPr>
          <w:rFonts w:ascii="Liberation Serif" w:hAnsi="Liberation Serif"/>
          <w:sz w:val="28"/>
          <w:szCs w:val="28"/>
        </w:rPr>
        <w:t>а работников госучреждений и общественного обслуживания РФ</w:t>
      </w:r>
      <w:r w:rsidRPr="00766C62">
        <w:rPr>
          <w:rFonts w:ascii="Liberation Serif" w:hAnsi="Liberation Serif"/>
          <w:sz w:val="28"/>
          <w:szCs w:val="28"/>
        </w:rPr>
        <w:t>.</w:t>
      </w:r>
    </w:p>
    <w:p w:rsidR="00380B18" w:rsidRPr="00002B69" w:rsidRDefault="00380B18" w:rsidP="00380B18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color w:val="010101"/>
          <w:sz w:val="28"/>
          <w:szCs w:val="28"/>
        </w:rPr>
      </w:pPr>
      <w:r w:rsidRPr="00002B69">
        <w:rPr>
          <w:rFonts w:ascii="Liberation Serif" w:hAnsi="Liberation Serif"/>
          <w:color w:val="010101"/>
          <w:sz w:val="28"/>
          <w:szCs w:val="28"/>
        </w:rPr>
        <w:t xml:space="preserve">1.5. Комиссия в своей деятельности руководствуется законами и иными нормативными правовыми актами Российской Федерации, законами и иными нормативными правовыми актами Свердловской области об охране труда, генеральным, региональным, отраслевым (межотраслевым), территориальным соглашениями, коллективным договором (соглашением по охране труда), </w:t>
      </w:r>
      <w:r w:rsidRPr="00002B69">
        <w:rPr>
          <w:rFonts w:ascii="Liberation Serif" w:hAnsi="Liberation Serif"/>
          <w:color w:val="010101"/>
          <w:sz w:val="28"/>
          <w:szCs w:val="28"/>
        </w:rPr>
        <w:lastRenderedPageBreak/>
        <w:t xml:space="preserve">локальными нормативными актами Администрации Муниципального образования </w:t>
      </w:r>
      <w:proofErr w:type="spellStart"/>
      <w:r w:rsidRPr="00002B69">
        <w:rPr>
          <w:rFonts w:ascii="Liberation Serif" w:hAnsi="Liberation Serif"/>
          <w:color w:val="010101"/>
          <w:sz w:val="28"/>
          <w:szCs w:val="28"/>
        </w:rPr>
        <w:t>Красноуфимский</w:t>
      </w:r>
      <w:proofErr w:type="spellEnd"/>
      <w:r w:rsidRPr="00002B69">
        <w:rPr>
          <w:rFonts w:ascii="Liberation Serif" w:hAnsi="Liberation Serif"/>
          <w:color w:val="010101"/>
          <w:sz w:val="28"/>
          <w:szCs w:val="28"/>
        </w:rPr>
        <w:t xml:space="preserve"> округ.</w:t>
      </w:r>
    </w:p>
    <w:p w:rsidR="008E0DB7" w:rsidRPr="00002B69" w:rsidRDefault="008E0DB7" w:rsidP="008E0DB7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napToGrid w:val="0"/>
          <w:sz w:val="28"/>
          <w:szCs w:val="28"/>
        </w:rPr>
      </w:pPr>
    </w:p>
    <w:p w:rsidR="00BA2734" w:rsidRPr="00002B69" w:rsidRDefault="00BA2734" w:rsidP="008E0DB7">
      <w:pPr>
        <w:numPr>
          <w:ilvl w:val="0"/>
          <w:numId w:val="16"/>
        </w:numPr>
        <w:shd w:val="clear" w:color="auto" w:fill="FFFFFF"/>
        <w:ind w:left="0" w:firstLine="0"/>
        <w:jc w:val="center"/>
        <w:textAlignment w:val="baseline"/>
        <w:rPr>
          <w:rFonts w:ascii="Liberation Serif" w:hAnsi="Liberation Serif"/>
          <w:color w:val="010101"/>
          <w:sz w:val="28"/>
          <w:szCs w:val="28"/>
        </w:rPr>
      </w:pPr>
      <w:r w:rsidRPr="00002B69">
        <w:rPr>
          <w:rFonts w:ascii="Liberation Serif" w:hAnsi="Liberation Serif"/>
          <w:b/>
          <w:bCs/>
          <w:color w:val="010101"/>
          <w:sz w:val="28"/>
          <w:szCs w:val="28"/>
          <w:bdr w:val="none" w:sz="0" w:space="0" w:color="auto" w:frame="1"/>
        </w:rPr>
        <w:t>Задачи Комиссии по охране труда</w:t>
      </w:r>
    </w:p>
    <w:p w:rsidR="00BA2734" w:rsidRPr="00002B69" w:rsidRDefault="00BA2734" w:rsidP="00BA2734">
      <w:pPr>
        <w:shd w:val="clear" w:color="auto" w:fill="FFFFFF"/>
        <w:jc w:val="center"/>
        <w:textAlignment w:val="baseline"/>
        <w:rPr>
          <w:rFonts w:ascii="Liberation Serif" w:hAnsi="Liberation Serif"/>
          <w:b/>
          <w:bCs/>
          <w:color w:val="010101"/>
          <w:sz w:val="28"/>
          <w:szCs w:val="28"/>
          <w:bdr w:val="none" w:sz="0" w:space="0" w:color="auto" w:frame="1"/>
        </w:rPr>
      </w:pPr>
    </w:p>
    <w:p w:rsidR="00BA2734" w:rsidRPr="00002B69" w:rsidRDefault="00BA2734" w:rsidP="00BA2734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color w:val="010101"/>
          <w:sz w:val="28"/>
          <w:szCs w:val="28"/>
        </w:rPr>
      </w:pPr>
      <w:r w:rsidRPr="00002B69">
        <w:rPr>
          <w:rFonts w:ascii="Liberation Serif" w:hAnsi="Liberation Serif"/>
          <w:color w:val="010101"/>
          <w:sz w:val="28"/>
          <w:szCs w:val="28"/>
        </w:rPr>
        <w:t>Задачами Коми</w:t>
      </w:r>
      <w:r w:rsidR="007C03FA" w:rsidRPr="00002B69">
        <w:rPr>
          <w:rFonts w:ascii="Liberation Serif" w:hAnsi="Liberation Serif"/>
          <w:color w:val="010101"/>
          <w:sz w:val="28"/>
          <w:szCs w:val="28"/>
        </w:rPr>
        <w:t xml:space="preserve">ссии </w:t>
      </w:r>
      <w:r w:rsidRPr="00002B69">
        <w:rPr>
          <w:rFonts w:ascii="Liberation Serif" w:hAnsi="Liberation Serif"/>
          <w:color w:val="010101"/>
          <w:sz w:val="28"/>
          <w:szCs w:val="28"/>
        </w:rPr>
        <w:t>являются:</w:t>
      </w:r>
    </w:p>
    <w:p w:rsidR="007C03FA" w:rsidRPr="00002B69" w:rsidRDefault="007C03FA" w:rsidP="007C03FA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color w:val="010101"/>
          <w:sz w:val="28"/>
          <w:szCs w:val="28"/>
        </w:rPr>
      </w:pPr>
      <w:r w:rsidRPr="00002B69">
        <w:rPr>
          <w:rFonts w:ascii="Liberation Serif" w:hAnsi="Liberation Serif"/>
          <w:color w:val="010101"/>
          <w:sz w:val="28"/>
          <w:szCs w:val="28"/>
        </w:rPr>
        <w:t xml:space="preserve">2.1. </w:t>
      </w:r>
      <w:r w:rsidR="00552175" w:rsidRPr="00002B69">
        <w:rPr>
          <w:rFonts w:ascii="Liberation Serif" w:hAnsi="Liberation Serif"/>
          <w:color w:val="010101"/>
          <w:sz w:val="28"/>
          <w:szCs w:val="28"/>
        </w:rPr>
        <w:t>р</w:t>
      </w:r>
      <w:r w:rsidRPr="00002B69">
        <w:rPr>
          <w:rFonts w:ascii="Liberation Serif" w:hAnsi="Liberation Serif"/>
          <w:color w:val="010101"/>
          <w:sz w:val="28"/>
          <w:szCs w:val="28"/>
        </w:rPr>
        <w:t xml:space="preserve">азработка на основе предложений членов Комиссии программы совместных действий Администрации Муниципального образования </w:t>
      </w:r>
      <w:proofErr w:type="spellStart"/>
      <w:r w:rsidRPr="00002B69">
        <w:rPr>
          <w:rFonts w:ascii="Liberation Serif" w:hAnsi="Liberation Serif"/>
          <w:color w:val="010101"/>
          <w:sz w:val="28"/>
          <w:szCs w:val="28"/>
        </w:rPr>
        <w:t>Красноуфимский</w:t>
      </w:r>
      <w:proofErr w:type="spellEnd"/>
      <w:r w:rsidRPr="00002B69">
        <w:rPr>
          <w:rFonts w:ascii="Liberation Serif" w:hAnsi="Liberation Serif"/>
          <w:color w:val="010101"/>
          <w:sz w:val="28"/>
          <w:szCs w:val="28"/>
        </w:rPr>
        <w:t xml:space="preserve"> округ, </w:t>
      </w:r>
      <w:r w:rsidR="00693788" w:rsidRPr="00002B69">
        <w:rPr>
          <w:rFonts w:ascii="Liberation Serif" w:hAnsi="Liberation Serif"/>
          <w:color w:val="010101"/>
          <w:sz w:val="28"/>
          <w:szCs w:val="28"/>
        </w:rPr>
        <w:t xml:space="preserve">первичной профсоюзной организации Администрации Муниципального образования </w:t>
      </w:r>
      <w:proofErr w:type="spellStart"/>
      <w:r w:rsidR="00693788" w:rsidRPr="00002B69">
        <w:rPr>
          <w:rFonts w:ascii="Liberation Serif" w:hAnsi="Liberation Serif"/>
          <w:color w:val="010101"/>
          <w:sz w:val="28"/>
          <w:szCs w:val="28"/>
        </w:rPr>
        <w:t>Красноуфимский</w:t>
      </w:r>
      <w:proofErr w:type="spellEnd"/>
      <w:r w:rsidR="00693788" w:rsidRPr="00002B69">
        <w:rPr>
          <w:rFonts w:ascii="Liberation Serif" w:hAnsi="Liberation Serif"/>
          <w:color w:val="010101"/>
          <w:sz w:val="28"/>
          <w:szCs w:val="28"/>
        </w:rPr>
        <w:t xml:space="preserve"> округ</w:t>
      </w:r>
      <w:r w:rsidRPr="00002B69">
        <w:rPr>
          <w:rFonts w:ascii="Liberation Serif" w:hAnsi="Liberation Serif"/>
          <w:color w:val="010101"/>
          <w:sz w:val="28"/>
          <w:szCs w:val="28"/>
        </w:rPr>
        <w:t xml:space="preserve"> по обеспечению соблюдения государственных нормативных требований охраны труда, предупреждению производственного травматизма и профессиональной заболеваемости;</w:t>
      </w:r>
    </w:p>
    <w:p w:rsidR="007C03FA" w:rsidRPr="00002B69" w:rsidRDefault="007C03FA" w:rsidP="007C03FA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color w:val="010101"/>
          <w:sz w:val="28"/>
          <w:szCs w:val="28"/>
        </w:rPr>
      </w:pPr>
      <w:r w:rsidRPr="00002B69">
        <w:rPr>
          <w:rFonts w:ascii="Liberation Serif" w:hAnsi="Liberation Serif"/>
          <w:color w:val="010101"/>
          <w:sz w:val="28"/>
          <w:szCs w:val="28"/>
        </w:rPr>
        <w:t xml:space="preserve">2.2. </w:t>
      </w:r>
      <w:r w:rsidR="00693788" w:rsidRPr="00002B69">
        <w:rPr>
          <w:rFonts w:ascii="Liberation Serif" w:hAnsi="Liberation Serif"/>
          <w:color w:val="010101"/>
          <w:sz w:val="28"/>
          <w:szCs w:val="28"/>
        </w:rPr>
        <w:t>о</w:t>
      </w:r>
      <w:r w:rsidRPr="00002B69">
        <w:rPr>
          <w:rFonts w:ascii="Liberation Serif" w:hAnsi="Liberation Serif"/>
          <w:color w:val="010101"/>
          <w:sz w:val="28"/>
          <w:szCs w:val="28"/>
        </w:rPr>
        <w:t>рганизация проверок состояния условий и охраны труда на рабочих местах, подготовка по их результатам, а также на основе анализа причин производственного травматизма и профессиональной заболеваемости</w:t>
      </w:r>
      <w:r w:rsidR="00693788" w:rsidRPr="00002B69">
        <w:rPr>
          <w:rFonts w:ascii="Liberation Serif" w:hAnsi="Liberation Serif"/>
          <w:color w:val="010101"/>
          <w:sz w:val="28"/>
          <w:szCs w:val="28"/>
        </w:rPr>
        <w:t>,</w:t>
      </w:r>
      <w:r w:rsidRPr="00002B69">
        <w:rPr>
          <w:rFonts w:ascii="Liberation Serif" w:hAnsi="Liberation Serif"/>
          <w:color w:val="010101"/>
          <w:sz w:val="28"/>
          <w:szCs w:val="28"/>
        </w:rPr>
        <w:t xml:space="preserve"> предложений </w:t>
      </w:r>
      <w:r w:rsidR="00235412" w:rsidRPr="00002B69">
        <w:rPr>
          <w:rFonts w:ascii="Liberation Serif" w:hAnsi="Liberation Serif"/>
          <w:color w:val="010101"/>
          <w:sz w:val="28"/>
          <w:szCs w:val="28"/>
        </w:rPr>
        <w:t xml:space="preserve">Администрации Муниципального образования </w:t>
      </w:r>
      <w:proofErr w:type="spellStart"/>
      <w:r w:rsidR="00235412" w:rsidRPr="00002B69">
        <w:rPr>
          <w:rFonts w:ascii="Liberation Serif" w:hAnsi="Liberation Serif"/>
          <w:color w:val="010101"/>
          <w:sz w:val="28"/>
          <w:szCs w:val="28"/>
        </w:rPr>
        <w:t>Красноуфимский</w:t>
      </w:r>
      <w:proofErr w:type="spellEnd"/>
      <w:r w:rsidR="00235412" w:rsidRPr="00002B69">
        <w:rPr>
          <w:rFonts w:ascii="Liberation Serif" w:hAnsi="Liberation Serif"/>
          <w:color w:val="010101"/>
          <w:sz w:val="28"/>
          <w:szCs w:val="28"/>
        </w:rPr>
        <w:t xml:space="preserve"> округ</w:t>
      </w:r>
      <w:r w:rsidRPr="00002B69">
        <w:rPr>
          <w:rFonts w:ascii="Liberation Serif" w:hAnsi="Liberation Serif"/>
          <w:color w:val="010101"/>
          <w:sz w:val="28"/>
          <w:szCs w:val="28"/>
        </w:rPr>
        <w:t xml:space="preserve"> по улучшению условий и охраны труда;</w:t>
      </w:r>
    </w:p>
    <w:p w:rsidR="00BA2734" w:rsidRPr="00002B69" w:rsidRDefault="00235412" w:rsidP="007C03FA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color w:val="010101"/>
          <w:sz w:val="28"/>
          <w:szCs w:val="28"/>
        </w:rPr>
      </w:pPr>
      <w:r w:rsidRPr="00002B69">
        <w:rPr>
          <w:rFonts w:ascii="Liberation Serif" w:hAnsi="Liberation Serif"/>
          <w:color w:val="010101"/>
          <w:sz w:val="28"/>
          <w:szCs w:val="28"/>
        </w:rPr>
        <w:t>2.3.</w:t>
      </w:r>
      <w:r w:rsidR="00B404F5">
        <w:rPr>
          <w:rFonts w:ascii="Liberation Serif" w:hAnsi="Liberation Serif"/>
          <w:color w:val="010101"/>
          <w:sz w:val="28"/>
          <w:szCs w:val="28"/>
        </w:rPr>
        <w:t xml:space="preserve"> с</w:t>
      </w:r>
      <w:r w:rsidR="007C03FA" w:rsidRPr="00002B69">
        <w:rPr>
          <w:rFonts w:ascii="Liberation Serif" w:hAnsi="Liberation Serif"/>
          <w:color w:val="010101"/>
          <w:sz w:val="28"/>
          <w:szCs w:val="28"/>
        </w:rPr>
        <w:t xml:space="preserve">одействие </w:t>
      </w:r>
      <w:bookmarkStart w:id="3" w:name="_Hlk29984918"/>
      <w:r w:rsidR="0086020F">
        <w:rPr>
          <w:rFonts w:ascii="Liberation Serif" w:hAnsi="Liberation Serif"/>
          <w:color w:val="010101"/>
          <w:sz w:val="28"/>
          <w:szCs w:val="28"/>
        </w:rPr>
        <w:t xml:space="preserve">должностным лицам, ответственным за охрану труда </w:t>
      </w:r>
      <w:bookmarkEnd w:id="3"/>
      <w:r w:rsidR="0086020F">
        <w:rPr>
          <w:rFonts w:ascii="Liberation Serif" w:hAnsi="Liberation Serif"/>
          <w:color w:val="010101"/>
          <w:sz w:val="28"/>
          <w:szCs w:val="28"/>
        </w:rPr>
        <w:t xml:space="preserve">в </w:t>
      </w:r>
      <w:r w:rsidR="0086020F" w:rsidRPr="00002B69">
        <w:rPr>
          <w:rFonts w:ascii="Liberation Serif" w:hAnsi="Liberation Serif"/>
          <w:color w:val="010101"/>
          <w:sz w:val="28"/>
          <w:szCs w:val="28"/>
        </w:rPr>
        <w:t>Администрации</w:t>
      </w:r>
      <w:r w:rsidRPr="00002B69">
        <w:rPr>
          <w:rFonts w:ascii="Liberation Serif" w:hAnsi="Liberation Serif"/>
          <w:color w:val="010101"/>
          <w:sz w:val="28"/>
          <w:szCs w:val="28"/>
        </w:rPr>
        <w:t xml:space="preserve"> Муниципального образования </w:t>
      </w:r>
      <w:proofErr w:type="spellStart"/>
      <w:r w:rsidRPr="00002B69">
        <w:rPr>
          <w:rFonts w:ascii="Liberation Serif" w:hAnsi="Liberation Serif"/>
          <w:color w:val="010101"/>
          <w:sz w:val="28"/>
          <w:szCs w:val="28"/>
        </w:rPr>
        <w:t>Красноуфимский</w:t>
      </w:r>
      <w:proofErr w:type="spellEnd"/>
      <w:r w:rsidRPr="00002B69">
        <w:rPr>
          <w:rFonts w:ascii="Liberation Serif" w:hAnsi="Liberation Serif"/>
          <w:color w:val="010101"/>
          <w:sz w:val="28"/>
          <w:szCs w:val="28"/>
        </w:rPr>
        <w:t xml:space="preserve"> округ</w:t>
      </w:r>
      <w:r w:rsidR="007C03FA" w:rsidRPr="00002B69">
        <w:rPr>
          <w:rFonts w:ascii="Liberation Serif" w:hAnsi="Liberation Serif"/>
          <w:color w:val="010101"/>
          <w:sz w:val="28"/>
          <w:szCs w:val="28"/>
        </w:rPr>
        <w:t xml:space="preserve"> в информировании </w:t>
      </w:r>
      <w:r w:rsidR="00582F9D" w:rsidRPr="00002B69">
        <w:rPr>
          <w:rFonts w:ascii="Liberation Serif" w:hAnsi="Liberation Serif"/>
          <w:color w:val="010101"/>
          <w:sz w:val="28"/>
          <w:szCs w:val="28"/>
        </w:rPr>
        <w:t>сотрудников</w:t>
      </w:r>
      <w:r w:rsidR="007C03FA" w:rsidRPr="00002B69">
        <w:rPr>
          <w:rFonts w:ascii="Liberation Serif" w:hAnsi="Liberation Serif"/>
          <w:color w:val="010101"/>
          <w:sz w:val="28"/>
          <w:szCs w:val="28"/>
        </w:rPr>
        <w:t xml:space="preserve"> о состоянии условий и охраны труда на рабочих местах.</w:t>
      </w:r>
    </w:p>
    <w:p w:rsidR="00BA2734" w:rsidRPr="00002B69" w:rsidRDefault="00BA2734" w:rsidP="00BA2734">
      <w:pPr>
        <w:shd w:val="clear" w:color="auto" w:fill="FFFFFF"/>
        <w:jc w:val="center"/>
        <w:textAlignment w:val="baseline"/>
        <w:rPr>
          <w:rFonts w:ascii="Liberation Serif" w:hAnsi="Liberation Serif"/>
          <w:b/>
          <w:bCs/>
          <w:color w:val="010101"/>
          <w:sz w:val="28"/>
          <w:szCs w:val="28"/>
          <w:bdr w:val="none" w:sz="0" w:space="0" w:color="auto" w:frame="1"/>
        </w:rPr>
      </w:pPr>
    </w:p>
    <w:p w:rsidR="008E0DB7" w:rsidRPr="00002B69" w:rsidRDefault="008E0DB7" w:rsidP="008E0DB7">
      <w:pPr>
        <w:numPr>
          <w:ilvl w:val="0"/>
          <w:numId w:val="16"/>
        </w:numPr>
        <w:shd w:val="clear" w:color="auto" w:fill="FFFFFF"/>
        <w:ind w:left="0" w:firstLine="0"/>
        <w:jc w:val="center"/>
        <w:textAlignment w:val="baseline"/>
        <w:rPr>
          <w:rFonts w:ascii="Liberation Serif" w:hAnsi="Liberation Serif"/>
          <w:color w:val="010101"/>
          <w:sz w:val="28"/>
          <w:szCs w:val="28"/>
        </w:rPr>
      </w:pPr>
      <w:r w:rsidRPr="00002B69">
        <w:rPr>
          <w:rFonts w:ascii="Liberation Serif" w:hAnsi="Liberation Serif"/>
          <w:b/>
          <w:bCs/>
          <w:color w:val="010101"/>
          <w:sz w:val="28"/>
          <w:szCs w:val="28"/>
          <w:bdr w:val="none" w:sz="0" w:space="0" w:color="auto" w:frame="1"/>
        </w:rPr>
        <w:t xml:space="preserve">Функции </w:t>
      </w:r>
      <w:r w:rsidR="004C0B2F" w:rsidRPr="00002B69">
        <w:rPr>
          <w:rFonts w:ascii="Liberation Serif" w:hAnsi="Liberation Serif"/>
          <w:b/>
          <w:bCs/>
          <w:color w:val="010101"/>
          <w:sz w:val="28"/>
          <w:szCs w:val="28"/>
          <w:bdr w:val="none" w:sz="0" w:space="0" w:color="auto" w:frame="1"/>
        </w:rPr>
        <w:t>К</w:t>
      </w:r>
      <w:r w:rsidRPr="00002B69">
        <w:rPr>
          <w:rFonts w:ascii="Liberation Serif" w:hAnsi="Liberation Serif"/>
          <w:b/>
          <w:bCs/>
          <w:color w:val="010101"/>
          <w:sz w:val="28"/>
          <w:szCs w:val="28"/>
          <w:bdr w:val="none" w:sz="0" w:space="0" w:color="auto" w:frame="1"/>
        </w:rPr>
        <w:t>омиссии</w:t>
      </w:r>
      <w:r w:rsidR="004C0B2F" w:rsidRPr="00002B69">
        <w:rPr>
          <w:rFonts w:ascii="Liberation Serif" w:hAnsi="Liberation Serif"/>
          <w:b/>
          <w:bCs/>
          <w:color w:val="010101"/>
          <w:sz w:val="28"/>
          <w:szCs w:val="28"/>
          <w:bdr w:val="none" w:sz="0" w:space="0" w:color="auto" w:frame="1"/>
        </w:rPr>
        <w:t xml:space="preserve"> по охране труда</w:t>
      </w:r>
    </w:p>
    <w:p w:rsidR="001B21CB" w:rsidRPr="00002B69" w:rsidRDefault="001B21CB" w:rsidP="001B21CB">
      <w:pPr>
        <w:shd w:val="clear" w:color="auto" w:fill="FFFFFF"/>
        <w:textAlignment w:val="baseline"/>
        <w:rPr>
          <w:rFonts w:ascii="Liberation Serif" w:hAnsi="Liberation Serif"/>
          <w:color w:val="010101"/>
          <w:sz w:val="28"/>
          <w:szCs w:val="28"/>
        </w:rPr>
      </w:pPr>
    </w:p>
    <w:p w:rsidR="008E0DB7" w:rsidRPr="00002B69" w:rsidRDefault="008E0DB7" w:rsidP="008E0DB7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color w:val="010101"/>
          <w:sz w:val="28"/>
          <w:szCs w:val="28"/>
        </w:rPr>
      </w:pPr>
      <w:r w:rsidRPr="00002B69">
        <w:rPr>
          <w:rFonts w:ascii="Liberation Serif" w:hAnsi="Liberation Serif"/>
          <w:color w:val="010101"/>
          <w:sz w:val="28"/>
          <w:szCs w:val="28"/>
        </w:rPr>
        <w:t>Комиссия осуществляет следующие функции:</w:t>
      </w:r>
    </w:p>
    <w:p w:rsidR="004C0B2F" w:rsidRPr="00002B69" w:rsidRDefault="00100F3E" w:rsidP="004C0B2F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color w:val="010101"/>
          <w:sz w:val="28"/>
          <w:szCs w:val="28"/>
        </w:rPr>
      </w:pPr>
      <w:r w:rsidRPr="00002B69">
        <w:rPr>
          <w:rFonts w:ascii="Liberation Serif" w:hAnsi="Liberation Serif"/>
          <w:color w:val="010101"/>
          <w:sz w:val="28"/>
          <w:szCs w:val="28"/>
        </w:rPr>
        <w:t>3.1.</w:t>
      </w:r>
      <w:r w:rsidR="0086020F">
        <w:rPr>
          <w:rFonts w:ascii="Liberation Serif" w:hAnsi="Liberation Serif"/>
          <w:color w:val="010101"/>
          <w:sz w:val="28"/>
          <w:szCs w:val="28"/>
        </w:rPr>
        <w:t xml:space="preserve"> </w:t>
      </w:r>
      <w:r w:rsidRPr="00002B69">
        <w:rPr>
          <w:rFonts w:ascii="Liberation Serif" w:hAnsi="Liberation Serif"/>
          <w:color w:val="010101"/>
          <w:sz w:val="28"/>
          <w:szCs w:val="28"/>
        </w:rPr>
        <w:t>Р</w:t>
      </w:r>
      <w:r w:rsidR="004C0B2F" w:rsidRPr="00002B69">
        <w:rPr>
          <w:rFonts w:ascii="Liberation Serif" w:hAnsi="Liberation Serif"/>
          <w:color w:val="010101"/>
          <w:sz w:val="28"/>
          <w:szCs w:val="28"/>
        </w:rPr>
        <w:t xml:space="preserve">ассмотрение предложений </w:t>
      </w:r>
      <w:r w:rsidRPr="00002B69">
        <w:rPr>
          <w:rFonts w:ascii="Liberation Serif" w:hAnsi="Liberation Serif"/>
          <w:color w:val="010101"/>
          <w:sz w:val="28"/>
          <w:szCs w:val="28"/>
        </w:rPr>
        <w:t xml:space="preserve">Администрации Муниципального образования </w:t>
      </w:r>
      <w:proofErr w:type="spellStart"/>
      <w:r w:rsidRPr="00002B69">
        <w:rPr>
          <w:rFonts w:ascii="Liberation Serif" w:hAnsi="Liberation Serif"/>
          <w:color w:val="010101"/>
          <w:sz w:val="28"/>
          <w:szCs w:val="28"/>
        </w:rPr>
        <w:t>Красноуфимский</w:t>
      </w:r>
      <w:proofErr w:type="spellEnd"/>
      <w:r w:rsidRPr="00002B69">
        <w:rPr>
          <w:rFonts w:ascii="Liberation Serif" w:hAnsi="Liberation Serif"/>
          <w:color w:val="010101"/>
          <w:sz w:val="28"/>
          <w:szCs w:val="28"/>
        </w:rPr>
        <w:t xml:space="preserve"> округ</w:t>
      </w:r>
      <w:r w:rsidR="004C0B2F" w:rsidRPr="00002B69">
        <w:rPr>
          <w:rFonts w:ascii="Liberation Serif" w:hAnsi="Liberation Serif"/>
          <w:color w:val="010101"/>
          <w:sz w:val="28"/>
          <w:szCs w:val="28"/>
        </w:rPr>
        <w:t xml:space="preserve">, </w:t>
      </w:r>
      <w:r w:rsidRPr="00002B69">
        <w:rPr>
          <w:rFonts w:ascii="Liberation Serif" w:hAnsi="Liberation Serif"/>
          <w:color w:val="010101"/>
          <w:sz w:val="28"/>
          <w:szCs w:val="28"/>
        </w:rPr>
        <w:t>сотрудников</w:t>
      </w:r>
      <w:r w:rsidR="004C0B2F" w:rsidRPr="00002B69">
        <w:rPr>
          <w:rFonts w:ascii="Liberation Serif" w:hAnsi="Liberation Serif"/>
          <w:color w:val="010101"/>
          <w:sz w:val="28"/>
          <w:szCs w:val="28"/>
        </w:rPr>
        <w:t xml:space="preserve">, </w:t>
      </w:r>
      <w:r w:rsidR="00274189" w:rsidRPr="00002B69">
        <w:rPr>
          <w:rFonts w:ascii="Liberation Serif" w:hAnsi="Liberation Serif"/>
          <w:color w:val="010101"/>
          <w:sz w:val="28"/>
          <w:szCs w:val="28"/>
        </w:rPr>
        <w:t xml:space="preserve">первичной профсоюзной организации Администрации Муниципального образования </w:t>
      </w:r>
      <w:proofErr w:type="spellStart"/>
      <w:r w:rsidR="00274189" w:rsidRPr="00002B69">
        <w:rPr>
          <w:rFonts w:ascii="Liberation Serif" w:hAnsi="Liberation Serif"/>
          <w:color w:val="010101"/>
          <w:sz w:val="28"/>
          <w:szCs w:val="28"/>
        </w:rPr>
        <w:t>Красноуфимский</w:t>
      </w:r>
      <w:proofErr w:type="spellEnd"/>
      <w:r w:rsidR="00274189" w:rsidRPr="00002B69">
        <w:rPr>
          <w:rFonts w:ascii="Liberation Serif" w:hAnsi="Liberation Serif"/>
          <w:color w:val="010101"/>
          <w:sz w:val="28"/>
          <w:szCs w:val="28"/>
        </w:rPr>
        <w:t xml:space="preserve"> </w:t>
      </w:r>
      <w:proofErr w:type="spellStart"/>
      <w:r w:rsidR="00274189" w:rsidRPr="00002B69">
        <w:rPr>
          <w:rFonts w:ascii="Liberation Serif" w:hAnsi="Liberation Serif"/>
          <w:color w:val="010101"/>
          <w:sz w:val="28"/>
          <w:szCs w:val="28"/>
        </w:rPr>
        <w:t>округ</w:t>
      </w:r>
      <w:r w:rsidR="004C0B2F" w:rsidRPr="00002B69">
        <w:rPr>
          <w:rFonts w:ascii="Liberation Serif" w:hAnsi="Liberation Serif"/>
          <w:color w:val="010101"/>
          <w:sz w:val="28"/>
          <w:szCs w:val="28"/>
        </w:rPr>
        <w:t>с</w:t>
      </w:r>
      <w:proofErr w:type="spellEnd"/>
      <w:r w:rsidR="004C0B2F" w:rsidRPr="00002B69">
        <w:rPr>
          <w:rFonts w:ascii="Liberation Serif" w:hAnsi="Liberation Serif"/>
          <w:color w:val="010101"/>
          <w:sz w:val="28"/>
          <w:szCs w:val="28"/>
        </w:rPr>
        <w:t xml:space="preserve"> целью выработки рекомендаций по улучшению условий и охраны труда;</w:t>
      </w:r>
    </w:p>
    <w:p w:rsidR="004C0B2F" w:rsidRPr="00002B69" w:rsidRDefault="00100F3E" w:rsidP="004C0B2F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color w:val="010101"/>
          <w:sz w:val="28"/>
          <w:szCs w:val="28"/>
        </w:rPr>
      </w:pPr>
      <w:r w:rsidRPr="00002B69">
        <w:rPr>
          <w:rFonts w:ascii="Liberation Serif" w:hAnsi="Liberation Serif"/>
          <w:color w:val="010101"/>
          <w:sz w:val="28"/>
          <w:szCs w:val="28"/>
        </w:rPr>
        <w:t>3.2.</w:t>
      </w:r>
      <w:r w:rsidR="0086020F">
        <w:rPr>
          <w:rFonts w:ascii="Liberation Serif" w:hAnsi="Liberation Serif"/>
          <w:color w:val="010101"/>
          <w:sz w:val="28"/>
          <w:szCs w:val="28"/>
        </w:rPr>
        <w:t xml:space="preserve"> </w:t>
      </w:r>
      <w:r w:rsidRPr="00002B69">
        <w:rPr>
          <w:rFonts w:ascii="Liberation Serif" w:hAnsi="Liberation Serif"/>
          <w:color w:val="010101"/>
          <w:sz w:val="28"/>
          <w:szCs w:val="28"/>
        </w:rPr>
        <w:t>С</w:t>
      </w:r>
      <w:r w:rsidR="004C0B2F" w:rsidRPr="00002B69">
        <w:rPr>
          <w:rFonts w:ascii="Liberation Serif" w:hAnsi="Liberation Serif"/>
          <w:color w:val="010101"/>
          <w:sz w:val="28"/>
          <w:szCs w:val="28"/>
        </w:rPr>
        <w:t xml:space="preserve">одействие </w:t>
      </w:r>
      <w:r w:rsidRPr="00002B69">
        <w:rPr>
          <w:rFonts w:ascii="Liberation Serif" w:hAnsi="Liberation Serif"/>
          <w:color w:val="010101"/>
          <w:sz w:val="28"/>
          <w:szCs w:val="28"/>
        </w:rPr>
        <w:t xml:space="preserve">Администрации Муниципального образования </w:t>
      </w:r>
      <w:proofErr w:type="spellStart"/>
      <w:r w:rsidRPr="00002B69">
        <w:rPr>
          <w:rFonts w:ascii="Liberation Serif" w:hAnsi="Liberation Serif"/>
          <w:color w:val="010101"/>
          <w:sz w:val="28"/>
          <w:szCs w:val="28"/>
        </w:rPr>
        <w:t>Красноуфимский</w:t>
      </w:r>
      <w:proofErr w:type="spellEnd"/>
      <w:r w:rsidRPr="00002B69">
        <w:rPr>
          <w:rFonts w:ascii="Liberation Serif" w:hAnsi="Liberation Serif"/>
          <w:color w:val="010101"/>
          <w:sz w:val="28"/>
          <w:szCs w:val="28"/>
        </w:rPr>
        <w:t xml:space="preserve"> округ</w:t>
      </w:r>
      <w:r w:rsidR="004C0B2F" w:rsidRPr="00002B69">
        <w:rPr>
          <w:rFonts w:ascii="Liberation Serif" w:hAnsi="Liberation Serif"/>
          <w:color w:val="010101"/>
          <w:sz w:val="28"/>
          <w:szCs w:val="28"/>
        </w:rPr>
        <w:t xml:space="preserve"> в организации обучения по охране труда, безопасным методам и приемам выполнения работ, а также в организации проверки знаний требований охраны труда и проведения в установленном порядке инструктажей по охране труда;</w:t>
      </w:r>
    </w:p>
    <w:p w:rsidR="004C0B2F" w:rsidRPr="00002B69" w:rsidRDefault="00100F3E" w:rsidP="004C0B2F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color w:val="010101"/>
          <w:sz w:val="28"/>
          <w:szCs w:val="28"/>
        </w:rPr>
      </w:pPr>
      <w:r w:rsidRPr="00002B69">
        <w:rPr>
          <w:rFonts w:ascii="Liberation Serif" w:hAnsi="Liberation Serif"/>
          <w:color w:val="010101"/>
          <w:sz w:val="28"/>
          <w:szCs w:val="28"/>
        </w:rPr>
        <w:t>3.3.</w:t>
      </w:r>
      <w:r w:rsidR="0086020F">
        <w:rPr>
          <w:rFonts w:ascii="Liberation Serif" w:hAnsi="Liberation Serif"/>
          <w:color w:val="010101"/>
          <w:sz w:val="28"/>
          <w:szCs w:val="28"/>
        </w:rPr>
        <w:t xml:space="preserve"> </w:t>
      </w:r>
      <w:r w:rsidRPr="00002B69">
        <w:rPr>
          <w:rFonts w:ascii="Liberation Serif" w:hAnsi="Liberation Serif"/>
          <w:color w:val="010101"/>
          <w:sz w:val="28"/>
          <w:szCs w:val="28"/>
        </w:rPr>
        <w:t>У</w:t>
      </w:r>
      <w:r w:rsidR="004C0B2F" w:rsidRPr="00002B69">
        <w:rPr>
          <w:rFonts w:ascii="Liberation Serif" w:hAnsi="Liberation Serif"/>
          <w:color w:val="010101"/>
          <w:sz w:val="28"/>
          <w:szCs w:val="28"/>
        </w:rPr>
        <w:t xml:space="preserve">частие в проведении проверок состояния условий и охраны труда на рабочих местах, рассмотрении их результатов, выработка предложений </w:t>
      </w:r>
      <w:r w:rsidRPr="00002B69">
        <w:rPr>
          <w:rFonts w:ascii="Liberation Serif" w:hAnsi="Liberation Serif"/>
          <w:color w:val="010101"/>
          <w:sz w:val="28"/>
          <w:szCs w:val="28"/>
        </w:rPr>
        <w:t xml:space="preserve">Администрации Муниципального образования </w:t>
      </w:r>
      <w:proofErr w:type="spellStart"/>
      <w:r w:rsidRPr="00002B69">
        <w:rPr>
          <w:rFonts w:ascii="Liberation Serif" w:hAnsi="Liberation Serif"/>
          <w:color w:val="010101"/>
          <w:sz w:val="28"/>
          <w:szCs w:val="28"/>
        </w:rPr>
        <w:t>Красноуфимский</w:t>
      </w:r>
      <w:proofErr w:type="spellEnd"/>
      <w:r w:rsidRPr="00002B69">
        <w:rPr>
          <w:rFonts w:ascii="Liberation Serif" w:hAnsi="Liberation Serif"/>
          <w:color w:val="010101"/>
          <w:sz w:val="28"/>
          <w:szCs w:val="28"/>
        </w:rPr>
        <w:t xml:space="preserve"> округ</w:t>
      </w:r>
      <w:r w:rsidR="004C0B2F" w:rsidRPr="00002B69">
        <w:rPr>
          <w:rFonts w:ascii="Liberation Serif" w:hAnsi="Liberation Serif"/>
          <w:color w:val="010101"/>
          <w:sz w:val="28"/>
          <w:szCs w:val="28"/>
        </w:rPr>
        <w:t xml:space="preserve"> по приведению условий и охраны труда в соответствие с государственными нормативными требованиями охраны труда;</w:t>
      </w:r>
    </w:p>
    <w:p w:rsidR="004C0B2F" w:rsidRPr="00002B69" w:rsidRDefault="00100F3E" w:rsidP="004C0B2F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color w:val="010101"/>
          <w:sz w:val="28"/>
          <w:szCs w:val="28"/>
        </w:rPr>
      </w:pPr>
      <w:r w:rsidRPr="00002B69">
        <w:rPr>
          <w:rFonts w:ascii="Liberation Serif" w:hAnsi="Liberation Serif"/>
          <w:color w:val="010101"/>
          <w:sz w:val="28"/>
          <w:szCs w:val="28"/>
        </w:rPr>
        <w:t>3.4.</w:t>
      </w:r>
      <w:r w:rsidR="0086020F">
        <w:rPr>
          <w:rFonts w:ascii="Liberation Serif" w:hAnsi="Liberation Serif"/>
          <w:color w:val="010101"/>
          <w:sz w:val="28"/>
          <w:szCs w:val="28"/>
        </w:rPr>
        <w:t xml:space="preserve"> </w:t>
      </w:r>
      <w:r w:rsidRPr="00002B69">
        <w:rPr>
          <w:rFonts w:ascii="Liberation Serif" w:hAnsi="Liberation Serif"/>
          <w:color w:val="010101"/>
          <w:sz w:val="28"/>
          <w:szCs w:val="28"/>
        </w:rPr>
        <w:t>И</w:t>
      </w:r>
      <w:r w:rsidR="004C0B2F" w:rsidRPr="00002B69">
        <w:rPr>
          <w:rFonts w:ascii="Liberation Serif" w:hAnsi="Liberation Serif"/>
          <w:color w:val="010101"/>
          <w:sz w:val="28"/>
          <w:szCs w:val="28"/>
        </w:rPr>
        <w:t xml:space="preserve">нформирование </w:t>
      </w:r>
      <w:r w:rsidRPr="00002B69">
        <w:rPr>
          <w:rFonts w:ascii="Liberation Serif" w:hAnsi="Liberation Serif"/>
          <w:color w:val="010101"/>
          <w:sz w:val="28"/>
          <w:szCs w:val="28"/>
        </w:rPr>
        <w:t>сотрудников</w:t>
      </w:r>
      <w:r w:rsidR="004C0B2F" w:rsidRPr="00002B69">
        <w:rPr>
          <w:rFonts w:ascii="Liberation Serif" w:hAnsi="Liberation Serif"/>
          <w:color w:val="010101"/>
          <w:sz w:val="28"/>
          <w:szCs w:val="28"/>
        </w:rPr>
        <w:t xml:space="preserve"> о проводимых мероприятиях по улучшению условий и охраны труда, профилактике производственного травматизма, профессиональных заболеваний;</w:t>
      </w:r>
    </w:p>
    <w:p w:rsidR="004C0B2F" w:rsidRPr="00002B69" w:rsidRDefault="004C0B2F" w:rsidP="004C0B2F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color w:val="010101"/>
          <w:sz w:val="28"/>
          <w:szCs w:val="28"/>
        </w:rPr>
      </w:pPr>
    </w:p>
    <w:p w:rsidR="004C0B2F" w:rsidRPr="00002B69" w:rsidRDefault="0077192A" w:rsidP="004C0B2F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color w:val="010101"/>
          <w:sz w:val="28"/>
          <w:szCs w:val="28"/>
        </w:rPr>
      </w:pPr>
      <w:r w:rsidRPr="00002B69">
        <w:rPr>
          <w:rFonts w:ascii="Liberation Serif" w:hAnsi="Liberation Serif"/>
          <w:color w:val="010101"/>
          <w:sz w:val="28"/>
          <w:szCs w:val="28"/>
        </w:rPr>
        <w:lastRenderedPageBreak/>
        <w:t>3.5.</w:t>
      </w:r>
      <w:r w:rsidR="0086020F">
        <w:rPr>
          <w:rFonts w:ascii="Liberation Serif" w:hAnsi="Liberation Serif"/>
          <w:color w:val="010101"/>
          <w:sz w:val="28"/>
          <w:szCs w:val="28"/>
        </w:rPr>
        <w:t xml:space="preserve"> </w:t>
      </w:r>
      <w:r w:rsidRPr="00002B69">
        <w:rPr>
          <w:rFonts w:ascii="Liberation Serif" w:hAnsi="Liberation Serif"/>
          <w:color w:val="010101"/>
          <w:sz w:val="28"/>
          <w:szCs w:val="28"/>
        </w:rPr>
        <w:t>И</w:t>
      </w:r>
      <w:r w:rsidR="004C0B2F" w:rsidRPr="00002B69">
        <w:rPr>
          <w:rFonts w:ascii="Liberation Serif" w:hAnsi="Liberation Serif"/>
          <w:color w:val="010101"/>
          <w:sz w:val="28"/>
          <w:szCs w:val="28"/>
        </w:rPr>
        <w:t xml:space="preserve">нформирование </w:t>
      </w:r>
      <w:r w:rsidRPr="00002B69">
        <w:rPr>
          <w:rFonts w:ascii="Liberation Serif" w:hAnsi="Liberation Serif"/>
          <w:color w:val="010101"/>
          <w:sz w:val="28"/>
          <w:szCs w:val="28"/>
        </w:rPr>
        <w:t>сотрудников</w:t>
      </w:r>
      <w:r w:rsidR="004C0B2F" w:rsidRPr="00002B69">
        <w:rPr>
          <w:rFonts w:ascii="Liberation Serif" w:hAnsi="Liberation Serif"/>
          <w:color w:val="010101"/>
          <w:sz w:val="28"/>
          <w:szCs w:val="28"/>
        </w:rPr>
        <w:t xml:space="preserve"> о результатах специальной оценки условий труда на их рабочих местах, в том числе о декларировании соответствия условий труда на рабочих местах государственным нормативным требованиям охраны труда;</w:t>
      </w:r>
    </w:p>
    <w:p w:rsidR="00810C82" w:rsidRPr="00002B69" w:rsidRDefault="00114052" w:rsidP="00810C82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color w:val="010101"/>
          <w:sz w:val="28"/>
          <w:szCs w:val="28"/>
        </w:rPr>
      </w:pPr>
      <w:r w:rsidRPr="00002B69">
        <w:rPr>
          <w:rFonts w:ascii="Liberation Serif" w:hAnsi="Liberation Serif"/>
          <w:color w:val="010101"/>
          <w:sz w:val="28"/>
          <w:szCs w:val="28"/>
        </w:rPr>
        <w:t>3.</w:t>
      </w:r>
      <w:r w:rsidR="00F50305" w:rsidRPr="00002B69">
        <w:rPr>
          <w:rFonts w:ascii="Liberation Serif" w:hAnsi="Liberation Serif"/>
          <w:color w:val="010101"/>
          <w:sz w:val="28"/>
          <w:szCs w:val="28"/>
        </w:rPr>
        <w:t>6</w:t>
      </w:r>
      <w:r w:rsidRPr="00002B69">
        <w:rPr>
          <w:rFonts w:ascii="Liberation Serif" w:hAnsi="Liberation Serif"/>
          <w:color w:val="010101"/>
          <w:sz w:val="28"/>
          <w:szCs w:val="28"/>
        </w:rPr>
        <w:t>.</w:t>
      </w:r>
      <w:r w:rsidR="0086020F">
        <w:rPr>
          <w:rFonts w:ascii="Liberation Serif" w:hAnsi="Liberation Serif"/>
          <w:color w:val="010101"/>
          <w:sz w:val="28"/>
          <w:szCs w:val="28"/>
        </w:rPr>
        <w:t xml:space="preserve"> </w:t>
      </w:r>
      <w:r w:rsidRPr="00002B69">
        <w:rPr>
          <w:rFonts w:ascii="Liberation Serif" w:hAnsi="Liberation Serif"/>
          <w:color w:val="010101"/>
          <w:sz w:val="28"/>
          <w:szCs w:val="28"/>
        </w:rPr>
        <w:t>С</w:t>
      </w:r>
      <w:r w:rsidR="00810C82" w:rsidRPr="00002B69">
        <w:rPr>
          <w:rFonts w:ascii="Liberation Serif" w:hAnsi="Liberation Serif"/>
          <w:color w:val="010101"/>
          <w:sz w:val="28"/>
          <w:szCs w:val="28"/>
        </w:rPr>
        <w:t xml:space="preserve">одействие </w:t>
      </w:r>
      <w:bookmarkStart w:id="4" w:name="_Hlk29985009"/>
      <w:r w:rsidR="0086020F" w:rsidRPr="0086020F">
        <w:rPr>
          <w:rFonts w:ascii="Liberation Serif" w:hAnsi="Liberation Serif"/>
          <w:color w:val="010101"/>
          <w:sz w:val="28"/>
          <w:szCs w:val="28"/>
        </w:rPr>
        <w:t>должностным лицам, ответственным за охрану труда в</w:t>
      </w:r>
      <w:r w:rsidR="00810C82" w:rsidRPr="00002B69">
        <w:rPr>
          <w:rFonts w:ascii="Liberation Serif" w:hAnsi="Liberation Serif"/>
          <w:color w:val="010101"/>
          <w:sz w:val="28"/>
          <w:szCs w:val="28"/>
        </w:rPr>
        <w:t xml:space="preserve"> </w:t>
      </w:r>
      <w:bookmarkEnd w:id="4"/>
      <w:r w:rsidRPr="00002B69">
        <w:rPr>
          <w:rFonts w:ascii="Liberation Serif" w:hAnsi="Liberation Serif"/>
          <w:color w:val="010101"/>
          <w:sz w:val="28"/>
          <w:szCs w:val="28"/>
        </w:rPr>
        <w:t xml:space="preserve">Администрации Муниципального образования </w:t>
      </w:r>
      <w:proofErr w:type="spellStart"/>
      <w:r w:rsidRPr="00002B69">
        <w:rPr>
          <w:rFonts w:ascii="Liberation Serif" w:hAnsi="Liberation Serif"/>
          <w:color w:val="010101"/>
          <w:sz w:val="28"/>
          <w:szCs w:val="28"/>
        </w:rPr>
        <w:t>Красноуфимский</w:t>
      </w:r>
      <w:proofErr w:type="spellEnd"/>
      <w:r w:rsidRPr="00002B69">
        <w:rPr>
          <w:rFonts w:ascii="Liberation Serif" w:hAnsi="Liberation Serif"/>
          <w:color w:val="010101"/>
          <w:sz w:val="28"/>
          <w:szCs w:val="28"/>
        </w:rPr>
        <w:t xml:space="preserve"> округ</w:t>
      </w:r>
      <w:r w:rsidR="00810C82" w:rsidRPr="00002B69">
        <w:rPr>
          <w:rFonts w:ascii="Liberation Serif" w:hAnsi="Liberation Serif"/>
          <w:color w:val="010101"/>
          <w:sz w:val="28"/>
          <w:szCs w:val="28"/>
        </w:rPr>
        <w:t xml:space="preserve">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трудоустройстве;</w:t>
      </w:r>
    </w:p>
    <w:p w:rsidR="00810C82" w:rsidRPr="00002B69" w:rsidRDefault="00114052" w:rsidP="00810C82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color w:val="010101"/>
          <w:sz w:val="28"/>
          <w:szCs w:val="28"/>
        </w:rPr>
      </w:pPr>
      <w:r w:rsidRPr="00002B69">
        <w:rPr>
          <w:rFonts w:ascii="Liberation Serif" w:hAnsi="Liberation Serif"/>
          <w:color w:val="010101"/>
          <w:sz w:val="28"/>
          <w:szCs w:val="28"/>
        </w:rPr>
        <w:t>3.</w:t>
      </w:r>
      <w:r w:rsidR="00F50305" w:rsidRPr="00002B69">
        <w:rPr>
          <w:rFonts w:ascii="Liberation Serif" w:hAnsi="Liberation Serif"/>
          <w:color w:val="010101"/>
          <w:sz w:val="28"/>
          <w:szCs w:val="28"/>
        </w:rPr>
        <w:t>7</w:t>
      </w:r>
      <w:r w:rsidRPr="00002B69">
        <w:rPr>
          <w:rFonts w:ascii="Liberation Serif" w:hAnsi="Liberation Serif"/>
          <w:color w:val="010101"/>
          <w:sz w:val="28"/>
          <w:szCs w:val="28"/>
        </w:rPr>
        <w:t>.</w:t>
      </w:r>
      <w:r w:rsidR="0086020F">
        <w:rPr>
          <w:rFonts w:ascii="Liberation Serif" w:hAnsi="Liberation Serif"/>
          <w:color w:val="010101"/>
          <w:sz w:val="28"/>
          <w:szCs w:val="28"/>
        </w:rPr>
        <w:t xml:space="preserve"> </w:t>
      </w:r>
      <w:r w:rsidRPr="00002B69">
        <w:rPr>
          <w:rFonts w:ascii="Liberation Serif" w:hAnsi="Liberation Serif"/>
          <w:color w:val="010101"/>
          <w:sz w:val="28"/>
          <w:szCs w:val="28"/>
        </w:rPr>
        <w:t>С</w:t>
      </w:r>
      <w:r w:rsidR="00810C82" w:rsidRPr="00002B69">
        <w:rPr>
          <w:rFonts w:ascii="Liberation Serif" w:hAnsi="Liberation Serif"/>
          <w:color w:val="010101"/>
          <w:sz w:val="28"/>
          <w:szCs w:val="28"/>
        </w:rPr>
        <w:t xml:space="preserve">одействие </w:t>
      </w:r>
      <w:r w:rsidR="0086020F" w:rsidRPr="0086020F">
        <w:rPr>
          <w:rFonts w:ascii="Liberation Serif" w:hAnsi="Liberation Serif"/>
          <w:color w:val="010101"/>
          <w:sz w:val="28"/>
          <w:szCs w:val="28"/>
        </w:rPr>
        <w:t>должностным лицам, ответственным за охрану труда в</w:t>
      </w:r>
      <w:r w:rsidR="00810C82" w:rsidRPr="00002B69">
        <w:rPr>
          <w:rFonts w:ascii="Liberation Serif" w:hAnsi="Liberation Serif"/>
          <w:color w:val="010101"/>
          <w:sz w:val="28"/>
          <w:szCs w:val="28"/>
        </w:rPr>
        <w:t xml:space="preserve"> </w:t>
      </w:r>
      <w:r w:rsidRPr="00002B69">
        <w:rPr>
          <w:rFonts w:ascii="Liberation Serif" w:hAnsi="Liberation Serif"/>
          <w:color w:val="010101"/>
          <w:sz w:val="28"/>
          <w:szCs w:val="28"/>
        </w:rPr>
        <w:t xml:space="preserve">Администрации Муниципального образования </w:t>
      </w:r>
      <w:proofErr w:type="spellStart"/>
      <w:r w:rsidRPr="00002B69">
        <w:rPr>
          <w:rFonts w:ascii="Liberation Serif" w:hAnsi="Liberation Serif"/>
          <w:color w:val="010101"/>
          <w:sz w:val="28"/>
          <w:szCs w:val="28"/>
        </w:rPr>
        <w:t>Красноуфимский</w:t>
      </w:r>
      <w:proofErr w:type="spellEnd"/>
      <w:r w:rsidRPr="00002B69">
        <w:rPr>
          <w:rFonts w:ascii="Liberation Serif" w:hAnsi="Liberation Serif"/>
          <w:color w:val="010101"/>
          <w:sz w:val="28"/>
          <w:szCs w:val="28"/>
        </w:rPr>
        <w:t xml:space="preserve"> округ</w:t>
      </w:r>
      <w:r w:rsidR="00810C82" w:rsidRPr="00002B69">
        <w:rPr>
          <w:rFonts w:ascii="Liberation Serif" w:hAnsi="Liberation Serif"/>
          <w:color w:val="010101"/>
          <w:sz w:val="28"/>
          <w:szCs w:val="28"/>
        </w:rPr>
        <w:t xml:space="preserve"> в рассмотрении вопросов финансирования мероприятий по охране труда, обязательного социального страхования от несчастных случаев на производстве и профессиональных заболеваний, а также осуществлении контроля за расходованием средств, направляемых на предупредительные меры по сокращению производственного травматизма и профессиональной заболеваемости;</w:t>
      </w:r>
    </w:p>
    <w:p w:rsidR="00810C82" w:rsidRPr="00002B69" w:rsidRDefault="00114052" w:rsidP="00810C82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color w:val="010101"/>
          <w:sz w:val="28"/>
          <w:szCs w:val="28"/>
        </w:rPr>
      </w:pPr>
      <w:r w:rsidRPr="00002B69">
        <w:rPr>
          <w:rFonts w:ascii="Liberation Serif" w:hAnsi="Liberation Serif"/>
          <w:color w:val="010101"/>
          <w:sz w:val="28"/>
          <w:szCs w:val="28"/>
        </w:rPr>
        <w:t>3.</w:t>
      </w:r>
      <w:r w:rsidR="00F50305" w:rsidRPr="00002B69">
        <w:rPr>
          <w:rFonts w:ascii="Liberation Serif" w:hAnsi="Liberation Serif"/>
          <w:color w:val="010101"/>
          <w:sz w:val="28"/>
          <w:szCs w:val="28"/>
        </w:rPr>
        <w:t>8</w:t>
      </w:r>
      <w:r w:rsidRPr="00002B69">
        <w:rPr>
          <w:rFonts w:ascii="Liberation Serif" w:hAnsi="Liberation Serif"/>
          <w:color w:val="010101"/>
          <w:sz w:val="28"/>
          <w:szCs w:val="28"/>
        </w:rPr>
        <w:t>.</w:t>
      </w:r>
      <w:r w:rsidR="0086020F">
        <w:rPr>
          <w:rFonts w:ascii="Liberation Serif" w:hAnsi="Liberation Serif"/>
          <w:color w:val="010101"/>
          <w:sz w:val="28"/>
          <w:szCs w:val="28"/>
        </w:rPr>
        <w:t xml:space="preserve"> </w:t>
      </w:r>
      <w:r w:rsidRPr="00002B69">
        <w:rPr>
          <w:rFonts w:ascii="Liberation Serif" w:hAnsi="Liberation Serif"/>
          <w:color w:val="010101"/>
          <w:sz w:val="28"/>
          <w:szCs w:val="28"/>
        </w:rPr>
        <w:t>С</w:t>
      </w:r>
      <w:r w:rsidR="00810C82" w:rsidRPr="00002B69">
        <w:rPr>
          <w:rFonts w:ascii="Liberation Serif" w:hAnsi="Liberation Serif"/>
          <w:color w:val="010101"/>
          <w:sz w:val="28"/>
          <w:szCs w:val="28"/>
        </w:rPr>
        <w:t xml:space="preserve">одействие </w:t>
      </w:r>
      <w:r w:rsidR="0086020F" w:rsidRPr="0086020F">
        <w:rPr>
          <w:rFonts w:ascii="Liberation Serif" w:hAnsi="Liberation Serif"/>
          <w:color w:val="010101"/>
          <w:sz w:val="28"/>
          <w:szCs w:val="28"/>
        </w:rPr>
        <w:t>должностным лицам, ответственным за охрану труда в</w:t>
      </w:r>
      <w:r w:rsidR="00810C82" w:rsidRPr="00002B69">
        <w:rPr>
          <w:rFonts w:ascii="Liberation Serif" w:hAnsi="Liberation Serif"/>
          <w:color w:val="010101"/>
          <w:sz w:val="28"/>
          <w:szCs w:val="28"/>
        </w:rPr>
        <w:t xml:space="preserve"> </w:t>
      </w:r>
      <w:r w:rsidRPr="00002B69">
        <w:rPr>
          <w:rFonts w:ascii="Liberation Serif" w:hAnsi="Liberation Serif"/>
          <w:color w:val="010101"/>
          <w:sz w:val="28"/>
          <w:szCs w:val="28"/>
        </w:rPr>
        <w:t xml:space="preserve">Администрации Муниципального образования </w:t>
      </w:r>
      <w:proofErr w:type="spellStart"/>
      <w:r w:rsidRPr="00002B69">
        <w:rPr>
          <w:rFonts w:ascii="Liberation Serif" w:hAnsi="Liberation Serif"/>
          <w:color w:val="010101"/>
          <w:sz w:val="28"/>
          <w:szCs w:val="28"/>
        </w:rPr>
        <w:t>Красноуфимский</w:t>
      </w:r>
      <w:proofErr w:type="spellEnd"/>
      <w:r w:rsidRPr="00002B69">
        <w:rPr>
          <w:rFonts w:ascii="Liberation Serif" w:hAnsi="Liberation Serif"/>
          <w:color w:val="010101"/>
          <w:sz w:val="28"/>
          <w:szCs w:val="28"/>
        </w:rPr>
        <w:t xml:space="preserve"> округ</w:t>
      </w:r>
      <w:r w:rsidR="00810C82" w:rsidRPr="00002B69">
        <w:rPr>
          <w:rFonts w:ascii="Liberation Serif" w:hAnsi="Liberation Serif"/>
          <w:color w:val="010101"/>
          <w:sz w:val="28"/>
          <w:szCs w:val="28"/>
        </w:rPr>
        <w:t xml:space="preserve"> во внедрении нового оборудования с целью создания безопасных условий труда;</w:t>
      </w:r>
    </w:p>
    <w:p w:rsidR="00810C82" w:rsidRPr="00002B69" w:rsidRDefault="003C4285" w:rsidP="00810C82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color w:val="010101"/>
          <w:sz w:val="28"/>
          <w:szCs w:val="28"/>
        </w:rPr>
      </w:pPr>
      <w:r w:rsidRPr="00002B69">
        <w:rPr>
          <w:rFonts w:ascii="Liberation Serif" w:hAnsi="Liberation Serif"/>
          <w:color w:val="010101"/>
          <w:sz w:val="28"/>
          <w:szCs w:val="28"/>
        </w:rPr>
        <w:t>3.</w:t>
      </w:r>
      <w:r w:rsidR="00044BD2" w:rsidRPr="00002B69">
        <w:rPr>
          <w:rFonts w:ascii="Liberation Serif" w:hAnsi="Liberation Serif"/>
          <w:color w:val="010101"/>
          <w:sz w:val="28"/>
          <w:szCs w:val="28"/>
        </w:rPr>
        <w:t>9</w:t>
      </w:r>
      <w:r w:rsidRPr="00002B69">
        <w:rPr>
          <w:rFonts w:ascii="Liberation Serif" w:hAnsi="Liberation Serif"/>
          <w:color w:val="010101"/>
          <w:sz w:val="28"/>
          <w:szCs w:val="28"/>
        </w:rPr>
        <w:t>.</w:t>
      </w:r>
      <w:r w:rsidR="0086020F">
        <w:rPr>
          <w:rFonts w:ascii="Liberation Serif" w:hAnsi="Liberation Serif"/>
          <w:color w:val="010101"/>
          <w:sz w:val="28"/>
          <w:szCs w:val="28"/>
        </w:rPr>
        <w:t xml:space="preserve"> </w:t>
      </w:r>
      <w:r w:rsidRPr="00002B69">
        <w:rPr>
          <w:rFonts w:ascii="Liberation Serif" w:hAnsi="Liberation Serif"/>
          <w:color w:val="010101"/>
          <w:sz w:val="28"/>
          <w:szCs w:val="28"/>
        </w:rPr>
        <w:t>П</w:t>
      </w:r>
      <w:r w:rsidR="00810C82" w:rsidRPr="00002B69">
        <w:rPr>
          <w:rFonts w:ascii="Liberation Serif" w:hAnsi="Liberation Serif"/>
          <w:color w:val="010101"/>
          <w:sz w:val="28"/>
          <w:szCs w:val="28"/>
        </w:rPr>
        <w:t xml:space="preserve">одготовка и представление </w:t>
      </w:r>
      <w:r w:rsidRPr="00002B69">
        <w:rPr>
          <w:rFonts w:ascii="Liberation Serif" w:hAnsi="Liberation Serif"/>
          <w:color w:val="010101"/>
          <w:sz w:val="28"/>
          <w:szCs w:val="28"/>
        </w:rPr>
        <w:t xml:space="preserve">Администрации Муниципального образования </w:t>
      </w:r>
      <w:proofErr w:type="spellStart"/>
      <w:r w:rsidRPr="00002B69">
        <w:rPr>
          <w:rFonts w:ascii="Liberation Serif" w:hAnsi="Liberation Serif"/>
          <w:color w:val="010101"/>
          <w:sz w:val="28"/>
          <w:szCs w:val="28"/>
        </w:rPr>
        <w:t>Красноуфимский</w:t>
      </w:r>
      <w:proofErr w:type="spellEnd"/>
      <w:r w:rsidRPr="00002B69">
        <w:rPr>
          <w:rFonts w:ascii="Liberation Serif" w:hAnsi="Liberation Serif"/>
          <w:color w:val="010101"/>
          <w:sz w:val="28"/>
          <w:szCs w:val="28"/>
        </w:rPr>
        <w:t xml:space="preserve"> округ</w:t>
      </w:r>
      <w:r w:rsidR="00810C82" w:rsidRPr="00002B69">
        <w:rPr>
          <w:rFonts w:ascii="Liberation Serif" w:hAnsi="Liberation Serif"/>
          <w:color w:val="010101"/>
          <w:sz w:val="28"/>
          <w:szCs w:val="28"/>
        </w:rPr>
        <w:t xml:space="preserve"> предложений по совершенствованию организации работ с целью обеспечения охраны труда и сохранения здоровья </w:t>
      </w:r>
      <w:r w:rsidRPr="00002B69">
        <w:rPr>
          <w:rFonts w:ascii="Liberation Serif" w:hAnsi="Liberation Serif"/>
          <w:color w:val="010101"/>
          <w:sz w:val="28"/>
          <w:szCs w:val="28"/>
        </w:rPr>
        <w:t>сотрудников</w:t>
      </w:r>
      <w:r w:rsidR="00810C82" w:rsidRPr="00002B69">
        <w:rPr>
          <w:rFonts w:ascii="Liberation Serif" w:hAnsi="Liberation Serif"/>
          <w:color w:val="010101"/>
          <w:sz w:val="28"/>
          <w:szCs w:val="28"/>
        </w:rPr>
        <w:t xml:space="preserve">, созданию системы поощрения </w:t>
      </w:r>
      <w:r w:rsidRPr="00002B69">
        <w:rPr>
          <w:rFonts w:ascii="Liberation Serif" w:hAnsi="Liberation Serif"/>
          <w:color w:val="010101"/>
          <w:sz w:val="28"/>
          <w:szCs w:val="28"/>
        </w:rPr>
        <w:t>сотрудников</w:t>
      </w:r>
      <w:r w:rsidR="00810C82" w:rsidRPr="00002B69">
        <w:rPr>
          <w:rFonts w:ascii="Liberation Serif" w:hAnsi="Liberation Serif"/>
          <w:color w:val="010101"/>
          <w:sz w:val="28"/>
          <w:szCs w:val="28"/>
        </w:rPr>
        <w:t>, соблюдающих требования охраны труда;</w:t>
      </w:r>
    </w:p>
    <w:p w:rsidR="00810C82" w:rsidRPr="00002B69" w:rsidRDefault="003C4285" w:rsidP="00810C82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color w:val="010101"/>
          <w:sz w:val="28"/>
          <w:szCs w:val="28"/>
        </w:rPr>
      </w:pPr>
      <w:r w:rsidRPr="00002B69">
        <w:rPr>
          <w:rFonts w:ascii="Liberation Serif" w:hAnsi="Liberation Serif"/>
          <w:color w:val="010101"/>
          <w:sz w:val="28"/>
          <w:szCs w:val="28"/>
        </w:rPr>
        <w:t>3.1</w:t>
      </w:r>
      <w:r w:rsidR="00044BD2" w:rsidRPr="00002B69">
        <w:rPr>
          <w:rFonts w:ascii="Liberation Serif" w:hAnsi="Liberation Serif"/>
          <w:color w:val="010101"/>
          <w:sz w:val="28"/>
          <w:szCs w:val="28"/>
        </w:rPr>
        <w:t>0</w:t>
      </w:r>
      <w:r w:rsidRPr="00002B69">
        <w:rPr>
          <w:rFonts w:ascii="Liberation Serif" w:hAnsi="Liberation Serif"/>
          <w:color w:val="010101"/>
          <w:sz w:val="28"/>
          <w:szCs w:val="28"/>
        </w:rPr>
        <w:t>.</w:t>
      </w:r>
      <w:r w:rsidR="0086020F">
        <w:rPr>
          <w:rFonts w:ascii="Liberation Serif" w:hAnsi="Liberation Serif"/>
          <w:color w:val="010101"/>
          <w:sz w:val="28"/>
          <w:szCs w:val="28"/>
        </w:rPr>
        <w:t xml:space="preserve"> </w:t>
      </w:r>
      <w:r w:rsidRPr="00002B69">
        <w:rPr>
          <w:rFonts w:ascii="Liberation Serif" w:hAnsi="Liberation Serif"/>
          <w:color w:val="010101"/>
          <w:sz w:val="28"/>
          <w:szCs w:val="28"/>
        </w:rPr>
        <w:t>П</w:t>
      </w:r>
      <w:r w:rsidR="00810C82" w:rsidRPr="00002B69">
        <w:rPr>
          <w:rFonts w:ascii="Liberation Serif" w:hAnsi="Liberation Serif"/>
          <w:color w:val="010101"/>
          <w:sz w:val="28"/>
          <w:szCs w:val="28"/>
        </w:rPr>
        <w:t xml:space="preserve">одготовка и представление </w:t>
      </w:r>
      <w:r w:rsidRPr="00002B69">
        <w:rPr>
          <w:rFonts w:ascii="Liberation Serif" w:hAnsi="Liberation Serif"/>
          <w:color w:val="010101"/>
          <w:sz w:val="28"/>
          <w:szCs w:val="28"/>
        </w:rPr>
        <w:t xml:space="preserve">Администрации Муниципального образования </w:t>
      </w:r>
      <w:proofErr w:type="spellStart"/>
      <w:r w:rsidRPr="00002B69">
        <w:rPr>
          <w:rFonts w:ascii="Liberation Serif" w:hAnsi="Liberation Serif"/>
          <w:color w:val="010101"/>
          <w:sz w:val="28"/>
          <w:szCs w:val="28"/>
        </w:rPr>
        <w:t>Красноуфимский</w:t>
      </w:r>
      <w:proofErr w:type="spellEnd"/>
      <w:r w:rsidRPr="00002B69">
        <w:rPr>
          <w:rFonts w:ascii="Liberation Serif" w:hAnsi="Liberation Serif"/>
          <w:color w:val="010101"/>
          <w:sz w:val="28"/>
          <w:szCs w:val="28"/>
        </w:rPr>
        <w:t xml:space="preserve"> округ</w:t>
      </w:r>
      <w:r w:rsidR="00810C82" w:rsidRPr="00002B69">
        <w:rPr>
          <w:rFonts w:ascii="Liberation Serif" w:hAnsi="Liberation Serif"/>
          <w:color w:val="010101"/>
          <w:sz w:val="28"/>
          <w:szCs w:val="28"/>
        </w:rPr>
        <w:t xml:space="preserve">, </w:t>
      </w:r>
      <w:r w:rsidR="00274189" w:rsidRPr="00002B69">
        <w:rPr>
          <w:rFonts w:ascii="Liberation Serif" w:hAnsi="Liberation Serif"/>
          <w:color w:val="010101"/>
          <w:sz w:val="28"/>
          <w:szCs w:val="28"/>
        </w:rPr>
        <w:t xml:space="preserve">первичной профсоюзной организации Администрации Муниципального образования </w:t>
      </w:r>
      <w:proofErr w:type="spellStart"/>
      <w:r w:rsidR="00274189" w:rsidRPr="00002B69">
        <w:rPr>
          <w:rFonts w:ascii="Liberation Serif" w:hAnsi="Liberation Serif"/>
          <w:color w:val="010101"/>
          <w:sz w:val="28"/>
          <w:szCs w:val="28"/>
        </w:rPr>
        <w:t>Красноуфимский</w:t>
      </w:r>
      <w:proofErr w:type="spellEnd"/>
      <w:r w:rsidR="00274189" w:rsidRPr="00002B69">
        <w:rPr>
          <w:rFonts w:ascii="Liberation Serif" w:hAnsi="Liberation Serif"/>
          <w:color w:val="010101"/>
          <w:sz w:val="28"/>
          <w:szCs w:val="28"/>
        </w:rPr>
        <w:t xml:space="preserve"> </w:t>
      </w:r>
      <w:proofErr w:type="spellStart"/>
      <w:r w:rsidR="00274189" w:rsidRPr="00002B69">
        <w:rPr>
          <w:rFonts w:ascii="Liberation Serif" w:hAnsi="Liberation Serif"/>
          <w:color w:val="010101"/>
          <w:sz w:val="28"/>
          <w:szCs w:val="28"/>
        </w:rPr>
        <w:t>округ</w:t>
      </w:r>
      <w:r w:rsidR="00810C82" w:rsidRPr="00002B69">
        <w:rPr>
          <w:rFonts w:ascii="Liberation Serif" w:hAnsi="Liberation Serif"/>
          <w:color w:val="010101"/>
          <w:sz w:val="28"/>
          <w:szCs w:val="28"/>
        </w:rPr>
        <w:t>предложений</w:t>
      </w:r>
      <w:proofErr w:type="spellEnd"/>
      <w:r w:rsidR="00810C82" w:rsidRPr="00002B69">
        <w:rPr>
          <w:rFonts w:ascii="Liberation Serif" w:hAnsi="Liberation Serif"/>
          <w:color w:val="010101"/>
          <w:sz w:val="28"/>
          <w:szCs w:val="28"/>
        </w:rPr>
        <w:t xml:space="preserve"> по разработке проектов локальных нормативных актов по охране труда, участие в разработке и рассмотрении указанных проектов.</w:t>
      </w:r>
    </w:p>
    <w:p w:rsidR="004629B9" w:rsidRPr="00002B69" w:rsidRDefault="004629B9" w:rsidP="00881B0A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color w:val="010101"/>
          <w:sz w:val="28"/>
          <w:szCs w:val="28"/>
        </w:rPr>
      </w:pPr>
    </w:p>
    <w:p w:rsidR="008E0DB7" w:rsidRPr="00002B69" w:rsidRDefault="008E0DB7" w:rsidP="004B38BA">
      <w:pPr>
        <w:numPr>
          <w:ilvl w:val="0"/>
          <w:numId w:val="16"/>
        </w:numPr>
        <w:shd w:val="clear" w:color="auto" w:fill="FFFFFF"/>
        <w:ind w:left="0" w:firstLine="0"/>
        <w:jc w:val="center"/>
        <w:textAlignment w:val="baseline"/>
        <w:rPr>
          <w:rFonts w:ascii="Liberation Serif" w:hAnsi="Liberation Serif"/>
          <w:b/>
          <w:bCs/>
          <w:sz w:val="28"/>
          <w:szCs w:val="28"/>
          <w:bdr w:val="none" w:sz="0" w:space="0" w:color="auto" w:frame="1"/>
        </w:rPr>
      </w:pPr>
      <w:r w:rsidRPr="00002B69">
        <w:rPr>
          <w:rFonts w:ascii="Liberation Serif" w:hAnsi="Liberation Serif"/>
          <w:b/>
          <w:bCs/>
          <w:sz w:val="28"/>
          <w:szCs w:val="28"/>
          <w:bdr w:val="none" w:sz="0" w:space="0" w:color="auto" w:frame="1"/>
        </w:rPr>
        <w:t>Порядок создания и деятельности комиссии</w:t>
      </w:r>
    </w:p>
    <w:p w:rsidR="00E730B5" w:rsidRPr="00002B69" w:rsidRDefault="00E730B5" w:rsidP="00E730B5">
      <w:pPr>
        <w:shd w:val="clear" w:color="auto" w:fill="FFFFFF"/>
        <w:jc w:val="center"/>
        <w:textAlignment w:val="baseline"/>
        <w:rPr>
          <w:rFonts w:ascii="Liberation Serif" w:hAnsi="Liberation Serif"/>
          <w:b/>
          <w:bCs/>
          <w:color w:val="010101"/>
          <w:sz w:val="28"/>
          <w:szCs w:val="28"/>
          <w:bdr w:val="none" w:sz="0" w:space="0" w:color="auto" w:frame="1"/>
        </w:rPr>
      </w:pPr>
    </w:p>
    <w:p w:rsidR="002B2223" w:rsidRPr="00002B69" w:rsidRDefault="00337612" w:rsidP="002B2223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napToGrid w:val="0"/>
          <w:sz w:val="28"/>
          <w:szCs w:val="28"/>
        </w:rPr>
      </w:pPr>
      <w:r w:rsidRPr="00002B69">
        <w:rPr>
          <w:rFonts w:ascii="Liberation Serif" w:hAnsi="Liberation Serif"/>
          <w:snapToGrid w:val="0"/>
          <w:sz w:val="28"/>
          <w:szCs w:val="28"/>
        </w:rPr>
        <w:t>4.1</w:t>
      </w:r>
      <w:r w:rsidR="002B2223" w:rsidRPr="00002B69">
        <w:rPr>
          <w:rFonts w:ascii="Liberation Serif" w:hAnsi="Liberation Serif"/>
          <w:snapToGrid w:val="0"/>
          <w:sz w:val="28"/>
          <w:szCs w:val="28"/>
        </w:rPr>
        <w:t>. Коми</w:t>
      </w:r>
      <w:r w:rsidRPr="00002B69">
        <w:rPr>
          <w:rFonts w:ascii="Liberation Serif" w:hAnsi="Liberation Serif"/>
          <w:snapToGrid w:val="0"/>
          <w:sz w:val="28"/>
          <w:szCs w:val="28"/>
        </w:rPr>
        <w:t>ссия</w:t>
      </w:r>
      <w:r w:rsidR="002B2223" w:rsidRPr="00002B69">
        <w:rPr>
          <w:rFonts w:ascii="Liberation Serif" w:hAnsi="Liberation Serif"/>
          <w:snapToGrid w:val="0"/>
          <w:sz w:val="28"/>
          <w:szCs w:val="28"/>
        </w:rPr>
        <w:t xml:space="preserve"> создается по инициативе </w:t>
      </w:r>
      <w:r w:rsidRPr="00002B69">
        <w:rPr>
          <w:rFonts w:ascii="Liberation Serif" w:hAnsi="Liberation Serif"/>
          <w:snapToGrid w:val="0"/>
          <w:sz w:val="28"/>
          <w:szCs w:val="28"/>
        </w:rPr>
        <w:t xml:space="preserve">Администрации Муниципального образования </w:t>
      </w:r>
      <w:proofErr w:type="spellStart"/>
      <w:r w:rsidRPr="00002B69">
        <w:rPr>
          <w:rFonts w:ascii="Liberation Serif" w:hAnsi="Liberation Serif"/>
          <w:snapToGrid w:val="0"/>
          <w:sz w:val="28"/>
          <w:szCs w:val="28"/>
        </w:rPr>
        <w:t>Красноуфимский</w:t>
      </w:r>
      <w:proofErr w:type="spellEnd"/>
      <w:r w:rsidRPr="00002B69">
        <w:rPr>
          <w:rFonts w:ascii="Liberation Serif" w:hAnsi="Liberation Serif"/>
          <w:snapToGrid w:val="0"/>
          <w:sz w:val="28"/>
          <w:szCs w:val="28"/>
        </w:rPr>
        <w:t xml:space="preserve"> округ</w:t>
      </w:r>
      <w:r w:rsidR="002B2223" w:rsidRPr="00002B69">
        <w:rPr>
          <w:rFonts w:ascii="Liberation Serif" w:hAnsi="Liberation Serif"/>
          <w:snapToGrid w:val="0"/>
          <w:sz w:val="28"/>
          <w:szCs w:val="28"/>
        </w:rPr>
        <w:t xml:space="preserve"> и (или) по инициативе </w:t>
      </w:r>
      <w:r w:rsidRPr="00002B69">
        <w:rPr>
          <w:rFonts w:ascii="Liberation Serif" w:hAnsi="Liberation Serif"/>
          <w:snapToGrid w:val="0"/>
          <w:sz w:val="28"/>
          <w:szCs w:val="28"/>
        </w:rPr>
        <w:t>сотрудников</w:t>
      </w:r>
      <w:r w:rsidR="002B2223" w:rsidRPr="00002B69">
        <w:rPr>
          <w:rFonts w:ascii="Liberation Serif" w:hAnsi="Liberation Serif"/>
          <w:snapToGrid w:val="0"/>
          <w:sz w:val="28"/>
          <w:szCs w:val="28"/>
        </w:rPr>
        <w:t xml:space="preserve"> либо </w:t>
      </w:r>
      <w:r w:rsidR="00DB0333" w:rsidRPr="00002B69">
        <w:rPr>
          <w:rFonts w:ascii="Liberation Serif" w:hAnsi="Liberation Serif"/>
          <w:snapToGrid w:val="0"/>
          <w:sz w:val="28"/>
          <w:szCs w:val="28"/>
        </w:rPr>
        <w:t xml:space="preserve">первичной профсоюзной </w:t>
      </w:r>
      <w:proofErr w:type="spellStart"/>
      <w:r w:rsidR="00DB0333" w:rsidRPr="00002B69">
        <w:rPr>
          <w:rFonts w:ascii="Liberation Serif" w:hAnsi="Liberation Serif"/>
          <w:snapToGrid w:val="0"/>
          <w:sz w:val="28"/>
          <w:szCs w:val="28"/>
        </w:rPr>
        <w:t>организации</w:t>
      </w:r>
      <w:bookmarkStart w:id="5" w:name="_Hlk25044644"/>
      <w:r w:rsidRPr="00002B69">
        <w:rPr>
          <w:rFonts w:ascii="Liberation Serif" w:hAnsi="Liberation Serif"/>
          <w:snapToGrid w:val="0"/>
          <w:sz w:val="28"/>
          <w:szCs w:val="28"/>
        </w:rPr>
        <w:t>Администрации</w:t>
      </w:r>
      <w:proofErr w:type="spellEnd"/>
      <w:r w:rsidRPr="00002B69">
        <w:rPr>
          <w:rFonts w:ascii="Liberation Serif" w:hAnsi="Liberation Serif"/>
          <w:snapToGrid w:val="0"/>
          <w:sz w:val="28"/>
          <w:szCs w:val="28"/>
        </w:rPr>
        <w:t xml:space="preserve"> Муниципального образования </w:t>
      </w:r>
      <w:proofErr w:type="spellStart"/>
      <w:r w:rsidRPr="00002B69">
        <w:rPr>
          <w:rFonts w:ascii="Liberation Serif" w:hAnsi="Liberation Serif"/>
          <w:snapToGrid w:val="0"/>
          <w:sz w:val="28"/>
          <w:szCs w:val="28"/>
        </w:rPr>
        <w:t>Красноуфимский</w:t>
      </w:r>
      <w:proofErr w:type="spellEnd"/>
      <w:r w:rsidRPr="00002B69">
        <w:rPr>
          <w:rFonts w:ascii="Liberation Serif" w:hAnsi="Liberation Serif"/>
          <w:snapToGrid w:val="0"/>
          <w:sz w:val="28"/>
          <w:szCs w:val="28"/>
        </w:rPr>
        <w:t xml:space="preserve"> округ</w:t>
      </w:r>
      <w:bookmarkEnd w:id="5"/>
      <w:r w:rsidR="002B2223" w:rsidRPr="00002B69">
        <w:rPr>
          <w:rFonts w:ascii="Liberation Serif" w:hAnsi="Liberation Serif"/>
          <w:snapToGrid w:val="0"/>
          <w:sz w:val="28"/>
          <w:szCs w:val="28"/>
        </w:rPr>
        <w:t xml:space="preserve"> на паритетной основе (каждая сторона имеет один голос вне зависимости от общего числа представителей стороны) из представителей </w:t>
      </w:r>
      <w:r w:rsidRPr="00002B69">
        <w:rPr>
          <w:rFonts w:ascii="Liberation Serif" w:hAnsi="Liberation Serif"/>
          <w:snapToGrid w:val="0"/>
          <w:sz w:val="28"/>
          <w:szCs w:val="28"/>
        </w:rPr>
        <w:t xml:space="preserve">Администрации Муниципального образования </w:t>
      </w:r>
      <w:proofErr w:type="spellStart"/>
      <w:r w:rsidRPr="00002B69">
        <w:rPr>
          <w:rFonts w:ascii="Liberation Serif" w:hAnsi="Liberation Serif"/>
          <w:snapToGrid w:val="0"/>
          <w:sz w:val="28"/>
          <w:szCs w:val="28"/>
        </w:rPr>
        <w:t>Красноуфимский</w:t>
      </w:r>
      <w:proofErr w:type="spellEnd"/>
      <w:r w:rsidRPr="00002B69">
        <w:rPr>
          <w:rFonts w:ascii="Liberation Serif" w:hAnsi="Liberation Serif"/>
          <w:snapToGrid w:val="0"/>
          <w:sz w:val="28"/>
          <w:szCs w:val="28"/>
        </w:rPr>
        <w:t xml:space="preserve"> округ</w:t>
      </w:r>
      <w:r w:rsidR="002B2223" w:rsidRPr="00002B69">
        <w:rPr>
          <w:rFonts w:ascii="Liberation Serif" w:hAnsi="Liberation Serif"/>
          <w:snapToGrid w:val="0"/>
          <w:sz w:val="28"/>
          <w:szCs w:val="28"/>
        </w:rPr>
        <w:t xml:space="preserve">, </w:t>
      </w:r>
      <w:r w:rsidR="00DB0333" w:rsidRPr="00002B69">
        <w:rPr>
          <w:rFonts w:ascii="Liberation Serif" w:hAnsi="Liberation Serif"/>
          <w:snapToGrid w:val="0"/>
          <w:sz w:val="28"/>
          <w:szCs w:val="28"/>
        </w:rPr>
        <w:t>первичной профсоюзной организации</w:t>
      </w:r>
      <w:r w:rsidRPr="00002B69">
        <w:rPr>
          <w:rFonts w:ascii="Liberation Serif" w:hAnsi="Liberation Serif"/>
          <w:snapToGrid w:val="0"/>
          <w:sz w:val="28"/>
          <w:szCs w:val="28"/>
        </w:rPr>
        <w:t xml:space="preserve"> Администрации Муниципального образования </w:t>
      </w:r>
      <w:proofErr w:type="spellStart"/>
      <w:r w:rsidRPr="00002B69">
        <w:rPr>
          <w:rFonts w:ascii="Liberation Serif" w:hAnsi="Liberation Serif"/>
          <w:snapToGrid w:val="0"/>
          <w:sz w:val="28"/>
          <w:szCs w:val="28"/>
        </w:rPr>
        <w:t>Красноуфимский</w:t>
      </w:r>
      <w:proofErr w:type="spellEnd"/>
      <w:r w:rsidRPr="00002B69">
        <w:rPr>
          <w:rFonts w:ascii="Liberation Serif" w:hAnsi="Liberation Serif"/>
          <w:snapToGrid w:val="0"/>
          <w:sz w:val="28"/>
          <w:szCs w:val="28"/>
        </w:rPr>
        <w:t xml:space="preserve"> округ</w:t>
      </w:r>
      <w:r w:rsidR="002B2223" w:rsidRPr="00002B69">
        <w:rPr>
          <w:rFonts w:ascii="Liberation Serif" w:hAnsi="Liberation Serif"/>
          <w:snapToGrid w:val="0"/>
          <w:sz w:val="28"/>
          <w:szCs w:val="28"/>
        </w:rPr>
        <w:t>.</w:t>
      </w:r>
    </w:p>
    <w:p w:rsidR="002B2223" w:rsidRPr="00002B69" w:rsidRDefault="00457967" w:rsidP="002B2223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napToGrid w:val="0"/>
          <w:sz w:val="28"/>
          <w:szCs w:val="28"/>
        </w:rPr>
      </w:pPr>
      <w:r w:rsidRPr="00002B69">
        <w:rPr>
          <w:rFonts w:ascii="Liberation Serif" w:hAnsi="Liberation Serif"/>
          <w:snapToGrid w:val="0"/>
          <w:sz w:val="28"/>
          <w:szCs w:val="28"/>
        </w:rPr>
        <w:t>4.2</w:t>
      </w:r>
      <w:r w:rsidR="002B2223" w:rsidRPr="00002B69">
        <w:rPr>
          <w:rFonts w:ascii="Liberation Serif" w:hAnsi="Liberation Serif"/>
          <w:snapToGrid w:val="0"/>
          <w:sz w:val="28"/>
          <w:szCs w:val="28"/>
        </w:rPr>
        <w:t>. Численность членов Коми</w:t>
      </w:r>
      <w:r w:rsidRPr="00002B69">
        <w:rPr>
          <w:rFonts w:ascii="Liberation Serif" w:hAnsi="Liberation Serif"/>
          <w:snapToGrid w:val="0"/>
          <w:sz w:val="28"/>
          <w:szCs w:val="28"/>
        </w:rPr>
        <w:t>ссии</w:t>
      </w:r>
      <w:r w:rsidR="002B2223" w:rsidRPr="00002B69">
        <w:rPr>
          <w:rFonts w:ascii="Liberation Serif" w:hAnsi="Liberation Serif"/>
          <w:snapToGrid w:val="0"/>
          <w:sz w:val="28"/>
          <w:szCs w:val="28"/>
        </w:rPr>
        <w:t xml:space="preserve"> определяется по взаимной договоренности сторон, представляющих интересы </w:t>
      </w:r>
      <w:r w:rsidRPr="00002B69">
        <w:rPr>
          <w:rFonts w:ascii="Liberation Serif" w:hAnsi="Liberation Serif"/>
          <w:snapToGrid w:val="0"/>
          <w:sz w:val="28"/>
          <w:szCs w:val="28"/>
        </w:rPr>
        <w:t xml:space="preserve">Администрации Муниципального образования </w:t>
      </w:r>
      <w:proofErr w:type="spellStart"/>
      <w:r w:rsidRPr="00002B69">
        <w:rPr>
          <w:rFonts w:ascii="Liberation Serif" w:hAnsi="Liberation Serif"/>
          <w:snapToGrid w:val="0"/>
          <w:sz w:val="28"/>
          <w:szCs w:val="28"/>
        </w:rPr>
        <w:t>Красноуфимский</w:t>
      </w:r>
      <w:proofErr w:type="spellEnd"/>
      <w:r w:rsidRPr="00002B69">
        <w:rPr>
          <w:rFonts w:ascii="Liberation Serif" w:hAnsi="Liberation Serif"/>
          <w:snapToGrid w:val="0"/>
          <w:sz w:val="28"/>
          <w:szCs w:val="28"/>
        </w:rPr>
        <w:t xml:space="preserve"> округ</w:t>
      </w:r>
      <w:r w:rsidR="002B2223" w:rsidRPr="00002B69">
        <w:rPr>
          <w:rFonts w:ascii="Liberation Serif" w:hAnsi="Liberation Serif"/>
          <w:snapToGrid w:val="0"/>
          <w:sz w:val="28"/>
          <w:szCs w:val="28"/>
        </w:rPr>
        <w:t xml:space="preserve"> и </w:t>
      </w:r>
      <w:r w:rsidRPr="00002B69">
        <w:rPr>
          <w:rFonts w:ascii="Liberation Serif" w:hAnsi="Liberation Serif"/>
          <w:snapToGrid w:val="0"/>
          <w:sz w:val="28"/>
          <w:szCs w:val="28"/>
        </w:rPr>
        <w:t>сотрудников</w:t>
      </w:r>
      <w:r w:rsidR="002B2223" w:rsidRPr="00002B69">
        <w:rPr>
          <w:rFonts w:ascii="Liberation Serif" w:hAnsi="Liberation Serif"/>
          <w:snapToGrid w:val="0"/>
          <w:sz w:val="28"/>
          <w:szCs w:val="28"/>
        </w:rPr>
        <w:t>.</w:t>
      </w:r>
    </w:p>
    <w:p w:rsidR="002B2223" w:rsidRPr="00002B69" w:rsidRDefault="00457967" w:rsidP="002B2223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napToGrid w:val="0"/>
          <w:sz w:val="28"/>
          <w:szCs w:val="28"/>
        </w:rPr>
      </w:pPr>
      <w:r w:rsidRPr="00002B69">
        <w:rPr>
          <w:rFonts w:ascii="Liberation Serif" w:hAnsi="Liberation Serif"/>
          <w:snapToGrid w:val="0"/>
          <w:sz w:val="28"/>
          <w:szCs w:val="28"/>
        </w:rPr>
        <w:t>4.3</w:t>
      </w:r>
      <w:r w:rsidR="002B2223" w:rsidRPr="00002B69">
        <w:rPr>
          <w:rFonts w:ascii="Liberation Serif" w:hAnsi="Liberation Serif"/>
          <w:snapToGrid w:val="0"/>
          <w:sz w:val="28"/>
          <w:szCs w:val="28"/>
        </w:rPr>
        <w:t>. Выдвижение в Коми</w:t>
      </w:r>
      <w:r w:rsidRPr="00002B69">
        <w:rPr>
          <w:rFonts w:ascii="Liberation Serif" w:hAnsi="Liberation Serif"/>
          <w:snapToGrid w:val="0"/>
          <w:sz w:val="28"/>
          <w:szCs w:val="28"/>
        </w:rPr>
        <w:t>ссию</w:t>
      </w:r>
      <w:r w:rsidR="002B2223" w:rsidRPr="00002B69">
        <w:rPr>
          <w:rFonts w:ascii="Liberation Serif" w:hAnsi="Liberation Serif"/>
          <w:snapToGrid w:val="0"/>
          <w:sz w:val="28"/>
          <w:szCs w:val="28"/>
        </w:rPr>
        <w:t xml:space="preserve"> представителей </w:t>
      </w:r>
      <w:r w:rsidRPr="00002B69">
        <w:rPr>
          <w:rFonts w:ascii="Liberation Serif" w:hAnsi="Liberation Serif"/>
          <w:snapToGrid w:val="0"/>
          <w:sz w:val="28"/>
          <w:szCs w:val="28"/>
        </w:rPr>
        <w:t>сотрудников</w:t>
      </w:r>
      <w:r w:rsidR="002B2223" w:rsidRPr="00002B69">
        <w:rPr>
          <w:rFonts w:ascii="Liberation Serif" w:hAnsi="Liberation Serif"/>
          <w:snapToGrid w:val="0"/>
          <w:sz w:val="28"/>
          <w:szCs w:val="28"/>
        </w:rPr>
        <w:t xml:space="preserve"> может </w:t>
      </w:r>
      <w:r w:rsidR="002B2223" w:rsidRPr="00002B69">
        <w:rPr>
          <w:rFonts w:ascii="Liberation Serif" w:hAnsi="Liberation Serif"/>
          <w:snapToGrid w:val="0"/>
          <w:sz w:val="28"/>
          <w:szCs w:val="28"/>
        </w:rPr>
        <w:lastRenderedPageBreak/>
        <w:t xml:space="preserve">осуществляться на основании решения </w:t>
      </w:r>
      <w:r w:rsidR="00DB0333" w:rsidRPr="00002B69">
        <w:rPr>
          <w:rFonts w:ascii="Liberation Serif" w:hAnsi="Liberation Serif"/>
          <w:snapToGrid w:val="0"/>
          <w:sz w:val="28"/>
          <w:szCs w:val="28"/>
        </w:rPr>
        <w:t>первичной профсоюзной организации</w:t>
      </w:r>
      <w:r w:rsidR="006C5F6D">
        <w:rPr>
          <w:rFonts w:ascii="Liberation Serif" w:hAnsi="Liberation Serif"/>
          <w:snapToGrid w:val="0"/>
          <w:sz w:val="28"/>
          <w:szCs w:val="28"/>
        </w:rPr>
        <w:t xml:space="preserve"> </w:t>
      </w:r>
      <w:r w:rsidRPr="00002B69">
        <w:rPr>
          <w:rFonts w:ascii="Liberation Serif" w:hAnsi="Liberation Serif"/>
          <w:snapToGrid w:val="0"/>
          <w:sz w:val="28"/>
          <w:szCs w:val="28"/>
        </w:rPr>
        <w:t xml:space="preserve">Администрации Муниципального образования </w:t>
      </w:r>
      <w:proofErr w:type="spellStart"/>
      <w:r w:rsidRPr="00002B69">
        <w:rPr>
          <w:rFonts w:ascii="Liberation Serif" w:hAnsi="Liberation Serif"/>
          <w:snapToGrid w:val="0"/>
          <w:sz w:val="28"/>
          <w:szCs w:val="28"/>
        </w:rPr>
        <w:t>Красноуфимский</w:t>
      </w:r>
      <w:proofErr w:type="spellEnd"/>
      <w:r w:rsidRPr="00002B69">
        <w:rPr>
          <w:rFonts w:ascii="Liberation Serif" w:hAnsi="Liberation Serif"/>
          <w:snapToGrid w:val="0"/>
          <w:sz w:val="28"/>
          <w:szCs w:val="28"/>
        </w:rPr>
        <w:t xml:space="preserve"> округ</w:t>
      </w:r>
      <w:r w:rsidR="002B2223" w:rsidRPr="00002B69">
        <w:rPr>
          <w:rFonts w:ascii="Liberation Serif" w:hAnsi="Liberation Serif"/>
          <w:snapToGrid w:val="0"/>
          <w:sz w:val="28"/>
          <w:szCs w:val="28"/>
        </w:rPr>
        <w:t xml:space="preserve">, если он объединяет более половины работающих, или на собрании </w:t>
      </w:r>
      <w:r w:rsidRPr="00002B69">
        <w:rPr>
          <w:rFonts w:ascii="Liberation Serif" w:hAnsi="Liberation Serif"/>
          <w:snapToGrid w:val="0"/>
          <w:sz w:val="28"/>
          <w:szCs w:val="28"/>
        </w:rPr>
        <w:t>сотрудников</w:t>
      </w:r>
      <w:r w:rsidR="006C5F6D">
        <w:rPr>
          <w:rFonts w:ascii="Liberation Serif" w:hAnsi="Liberation Serif"/>
          <w:snapToGrid w:val="0"/>
          <w:sz w:val="28"/>
          <w:szCs w:val="28"/>
        </w:rPr>
        <w:t xml:space="preserve"> </w:t>
      </w:r>
      <w:r w:rsidRPr="00002B69">
        <w:rPr>
          <w:rFonts w:ascii="Liberation Serif" w:hAnsi="Liberation Serif"/>
          <w:snapToGrid w:val="0"/>
          <w:sz w:val="28"/>
          <w:szCs w:val="28"/>
        </w:rPr>
        <w:t xml:space="preserve">Администрации Муниципального образования </w:t>
      </w:r>
      <w:proofErr w:type="spellStart"/>
      <w:r w:rsidRPr="00002B69">
        <w:rPr>
          <w:rFonts w:ascii="Liberation Serif" w:hAnsi="Liberation Serif"/>
          <w:snapToGrid w:val="0"/>
          <w:sz w:val="28"/>
          <w:szCs w:val="28"/>
        </w:rPr>
        <w:t>Красноуфимский</w:t>
      </w:r>
      <w:proofErr w:type="spellEnd"/>
      <w:r w:rsidRPr="00002B69">
        <w:rPr>
          <w:rFonts w:ascii="Liberation Serif" w:hAnsi="Liberation Serif"/>
          <w:snapToGrid w:val="0"/>
          <w:sz w:val="28"/>
          <w:szCs w:val="28"/>
        </w:rPr>
        <w:t xml:space="preserve"> округ</w:t>
      </w:r>
      <w:r w:rsidR="002B2223" w:rsidRPr="00002B69">
        <w:rPr>
          <w:rFonts w:ascii="Liberation Serif" w:hAnsi="Liberation Serif"/>
          <w:snapToGrid w:val="0"/>
          <w:sz w:val="28"/>
          <w:szCs w:val="28"/>
        </w:rPr>
        <w:t xml:space="preserve">; представители работодателя выдвигаются </w:t>
      </w:r>
      <w:r w:rsidRPr="00002B69">
        <w:rPr>
          <w:rFonts w:ascii="Liberation Serif" w:hAnsi="Liberation Serif"/>
          <w:snapToGrid w:val="0"/>
          <w:sz w:val="28"/>
          <w:szCs w:val="28"/>
        </w:rPr>
        <w:t xml:space="preserve">Администрацией Муниципального образования </w:t>
      </w:r>
      <w:proofErr w:type="spellStart"/>
      <w:r w:rsidRPr="00002B69">
        <w:rPr>
          <w:rFonts w:ascii="Liberation Serif" w:hAnsi="Liberation Serif"/>
          <w:snapToGrid w:val="0"/>
          <w:sz w:val="28"/>
          <w:szCs w:val="28"/>
        </w:rPr>
        <w:t>Красноуфимский</w:t>
      </w:r>
      <w:proofErr w:type="spellEnd"/>
      <w:r w:rsidRPr="00002B69">
        <w:rPr>
          <w:rFonts w:ascii="Liberation Serif" w:hAnsi="Liberation Serif"/>
          <w:snapToGrid w:val="0"/>
          <w:sz w:val="28"/>
          <w:szCs w:val="28"/>
        </w:rPr>
        <w:t xml:space="preserve"> округ</w:t>
      </w:r>
      <w:r w:rsidR="002B2223" w:rsidRPr="00002B69">
        <w:rPr>
          <w:rFonts w:ascii="Liberation Serif" w:hAnsi="Liberation Serif"/>
          <w:snapToGrid w:val="0"/>
          <w:sz w:val="28"/>
          <w:szCs w:val="28"/>
        </w:rPr>
        <w:t>. Состав Коми</w:t>
      </w:r>
      <w:r w:rsidRPr="00002B69">
        <w:rPr>
          <w:rFonts w:ascii="Liberation Serif" w:hAnsi="Liberation Serif"/>
          <w:snapToGrid w:val="0"/>
          <w:sz w:val="28"/>
          <w:szCs w:val="28"/>
        </w:rPr>
        <w:t>ссии</w:t>
      </w:r>
      <w:r w:rsidR="002B2223" w:rsidRPr="00002B69">
        <w:rPr>
          <w:rFonts w:ascii="Liberation Serif" w:hAnsi="Liberation Serif"/>
          <w:snapToGrid w:val="0"/>
          <w:sz w:val="28"/>
          <w:szCs w:val="28"/>
        </w:rPr>
        <w:t xml:space="preserve"> утверждается </w:t>
      </w:r>
      <w:r w:rsidRPr="00002B69">
        <w:rPr>
          <w:rFonts w:ascii="Liberation Serif" w:hAnsi="Liberation Serif"/>
          <w:snapToGrid w:val="0"/>
          <w:sz w:val="28"/>
          <w:szCs w:val="28"/>
        </w:rPr>
        <w:t>распоряжением</w:t>
      </w:r>
      <w:r w:rsidR="006C5F6D">
        <w:rPr>
          <w:rFonts w:ascii="Liberation Serif" w:hAnsi="Liberation Serif"/>
          <w:snapToGrid w:val="0"/>
          <w:sz w:val="28"/>
          <w:szCs w:val="28"/>
        </w:rPr>
        <w:t xml:space="preserve"> </w:t>
      </w:r>
      <w:r w:rsidR="00DB0333" w:rsidRPr="00002B69">
        <w:rPr>
          <w:rFonts w:ascii="Liberation Serif" w:hAnsi="Liberation Serif"/>
          <w:snapToGrid w:val="0"/>
          <w:sz w:val="28"/>
          <w:szCs w:val="28"/>
        </w:rPr>
        <w:t>Администрации М</w:t>
      </w:r>
      <w:r w:rsidR="00C660FB" w:rsidRPr="00002B69">
        <w:rPr>
          <w:rFonts w:ascii="Liberation Serif" w:hAnsi="Liberation Serif"/>
          <w:snapToGrid w:val="0"/>
          <w:sz w:val="28"/>
          <w:szCs w:val="28"/>
        </w:rPr>
        <w:t xml:space="preserve">униципального образования </w:t>
      </w:r>
      <w:proofErr w:type="spellStart"/>
      <w:r w:rsidR="00C660FB" w:rsidRPr="00002B69">
        <w:rPr>
          <w:rFonts w:ascii="Liberation Serif" w:hAnsi="Liberation Serif"/>
          <w:snapToGrid w:val="0"/>
          <w:sz w:val="28"/>
          <w:szCs w:val="28"/>
        </w:rPr>
        <w:t>Красноуфимский</w:t>
      </w:r>
      <w:proofErr w:type="spellEnd"/>
      <w:r w:rsidR="00C660FB" w:rsidRPr="00002B69">
        <w:rPr>
          <w:rFonts w:ascii="Liberation Serif" w:hAnsi="Liberation Serif"/>
          <w:snapToGrid w:val="0"/>
          <w:sz w:val="28"/>
          <w:szCs w:val="28"/>
        </w:rPr>
        <w:t xml:space="preserve"> округ</w:t>
      </w:r>
      <w:r w:rsidR="002B2223" w:rsidRPr="00002B69">
        <w:rPr>
          <w:rFonts w:ascii="Liberation Serif" w:hAnsi="Liberation Serif"/>
          <w:snapToGrid w:val="0"/>
          <w:sz w:val="28"/>
          <w:szCs w:val="28"/>
        </w:rPr>
        <w:t>.</w:t>
      </w:r>
    </w:p>
    <w:p w:rsidR="002B2223" w:rsidRPr="00002B69" w:rsidRDefault="006A6310" w:rsidP="002B2223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napToGrid w:val="0"/>
          <w:sz w:val="28"/>
          <w:szCs w:val="28"/>
        </w:rPr>
      </w:pPr>
      <w:r w:rsidRPr="00002B69">
        <w:rPr>
          <w:rFonts w:ascii="Liberation Serif" w:hAnsi="Liberation Serif"/>
          <w:snapToGrid w:val="0"/>
          <w:sz w:val="28"/>
          <w:szCs w:val="28"/>
        </w:rPr>
        <w:t>4.4</w:t>
      </w:r>
      <w:r w:rsidR="002B2223" w:rsidRPr="00002B69">
        <w:rPr>
          <w:rFonts w:ascii="Liberation Serif" w:hAnsi="Liberation Serif"/>
          <w:snapToGrid w:val="0"/>
          <w:sz w:val="28"/>
          <w:szCs w:val="28"/>
        </w:rPr>
        <w:t>. Председателем Коми</w:t>
      </w:r>
      <w:r w:rsidR="00C6158D" w:rsidRPr="00002B69">
        <w:rPr>
          <w:rFonts w:ascii="Liberation Serif" w:hAnsi="Liberation Serif"/>
          <w:snapToGrid w:val="0"/>
          <w:sz w:val="28"/>
          <w:szCs w:val="28"/>
        </w:rPr>
        <w:t>ссии</w:t>
      </w:r>
      <w:r w:rsidR="002B2223" w:rsidRPr="00002B69">
        <w:rPr>
          <w:rFonts w:ascii="Liberation Serif" w:hAnsi="Liberation Serif"/>
          <w:snapToGrid w:val="0"/>
          <w:sz w:val="28"/>
          <w:szCs w:val="28"/>
        </w:rPr>
        <w:t xml:space="preserve"> является </w:t>
      </w:r>
      <w:r w:rsidR="00A22FB6">
        <w:rPr>
          <w:rFonts w:ascii="Liberation Serif" w:hAnsi="Liberation Serif"/>
          <w:snapToGrid w:val="0"/>
          <w:sz w:val="28"/>
          <w:szCs w:val="28"/>
        </w:rPr>
        <w:t>г</w:t>
      </w:r>
      <w:r w:rsidR="00C6158D" w:rsidRPr="00002B69">
        <w:rPr>
          <w:rFonts w:ascii="Liberation Serif" w:hAnsi="Liberation Serif"/>
          <w:snapToGrid w:val="0"/>
          <w:sz w:val="28"/>
          <w:szCs w:val="28"/>
        </w:rPr>
        <w:t xml:space="preserve">лава Муниципального образования </w:t>
      </w:r>
      <w:proofErr w:type="spellStart"/>
      <w:r w:rsidR="00C6158D" w:rsidRPr="00002B69">
        <w:rPr>
          <w:rFonts w:ascii="Liberation Serif" w:hAnsi="Liberation Serif"/>
          <w:snapToGrid w:val="0"/>
          <w:sz w:val="28"/>
          <w:szCs w:val="28"/>
        </w:rPr>
        <w:t>Красноуфимский</w:t>
      </w:r>
      <w:proofErr w:type="spellEnd"/>
      <w:r w:rsidR="00C6158D" w:rsidRPr="00002B69">
        <w:rPr>
          <w:rFonts w:ascii="Liberation Serif" w:hAnsi="Liberation Serif"/>
          <w:snapToGrid w:val="0"/>
          <w:sz w:val="28"/>
          <w:szCs w:val="28"/>
        </w:rPr>
        <w:t xml:space="preserve"> округ</w:t>
      </w:r>
      <w:r w:rsidR="002B2223" w:rsidRPr="00002B69">
        <w:rPr>
          <w:rFonts w:ascii="Liberation Serif" w:hAnsi="Liberation Serif"/>
          <w:snapToGrid w:val="0"/>
          <w:sz w:val="28"/>
          <w:szCs w:val="28"/>
        </w:rPr>
        <w:t>, заместител</w:t>
      </w:r>
      <w:r w:rsidR="00CC0299" w:rsidRPr="00002B69">
        <w:rPr>
          <w:rFonts w:ascii="Liberation Serif" w:hAnsi="Liberation Serif"/>
          <w:snapToGrid w:val="0"/>
          <w:sz w:val="28"/>
          <w:szCs w:val="28"/>
        </w:rPr>
        <w:t>ями</w:t>
      </w:r>
      <w:r w:rsidR="002B2223" w:rsidRPr="00002B69">
        <w:rPr>
          <w:rFonts w:ascii="Liberation Serif" w:hAnsi="Liberation Serif"/>
          <w:snapToGrid w:val="0"/>
          <w:sz w:val="28"/>
          <w:szCs w:val="28"/>
        </w:rPr>
        <w:t xml:space="preserve"> явля</w:t>
      </w:r>
      <w:r w:rsidR="00CC0299" w:rsidRPr="00002B69">
        <w:rPr>
          <w:rFonts w:ascii="Liberation Serif" w:hAnsi="Liberation Serif"/>
          <w:snapToGrid w:val="0"/>
          <w:sz w:val="28"/>
          <w:szCs w:val="28"/>
        </w:rPr>
        <w:t>ю</w:t>
      </w:r>
      <w:r w:rsidR="002B2223" w:rsidRPr="00002B69">
        <w:rPr>
          <w:rFonts w:ascii="Liberation Serif" w:hAnsi="Liberation Serif"/>
          <w:snapToGrid w:val="0"/>
          <w:sz w:val="28"/>
          <w:szCs w:val="28"/>
        </w:rPr>
        <w:t>тся</w:t>
      </w:r>
      <w:r w:rsidR="00CC0299" w:rsidRPr="00002B69">
        <w:rPr>
          <w:rFonts w:ascii="Liberation Serif" w:hAnsi="Liberation Serif"/>
          <w:snapToGrid w:val="0"/>
          <w:sz w:val="28"/>
          <w:szCs w:val="28"/>
        </w:rPr>
        <w:t>:</w:t>
      </w:r>
      <w:r w:rsidR="002B2223" w:rsidRPr="00002B69">
        <w:rPr>
          <w:rFonts w:ascii="Liberation Serif" w:hAnsi="Liberation Serif"/>
          <w:snapToGrid w:val="0"/>
          <w:sz w:val="28"/>
          <w:szCs w:val="28"/>
        </w:rPr>
        <w:t xml:space="preserve"> представитель </w:t>
      </w:r>
      <w:bookmarkStart w:id="6" w:name="_Hlk27118160"/>
      <w:r w:rsidR="00CC0299" w:rsidRPr="00002B69">
        <w:rPr>
          <w:rFonts w:ascii="Liberation Serif" w:hAnsi="Liberation Serif"/>
          <w:snapToGrid w:val="0"/>
          <w:sz w:val="28"/>
          <w:szCs w:val="28"/>
        </w:rPr>
        <w:t>первичной профсоюзной организации</w:t>
      </w:r>
      <w:bookmarkStart w:id="7" w:name="_Hlk25045339"/>
      <w:bookmarkEnd w:id="6"/>
      <w:r w:rsidR="006C5F6D">
        <w:rPr>
          <w:rFonts w:ascii="Liberation Serif" w:hAnsi="Liberation Serif"/>
          <w:snapToGrid w:val="0"/>
          <w:sz w:val="28"/>
          <w:szCs w:val="28"/>
        </w:rPr>
        <w:t xml:space="preserve"> </w:t>
      </w:r>
      <w:r w:rsidR="00C6158D" w:rsidRPr="00002B69">
        <w:rPr>
          <w:rFonts w:ascii="Liberation Serif" w:hAnsi="Liberation Serif"/>
          <w:snapToGrid w:val="0"/>
          <w:sz w:val="28"/>
          <w:szCs w:val="28"/>
        </w:rPr>
        <w:t xml:space="preserve">Администрации Муниципального образования </w:t>
      </w:r>
      <w:proofErr w:type="spellStart"/>
      <w:r w:rsidR="00C6158D" w:rsidRPr="00002B69">
        <w:rPr>
          <w:rFonts w:ascii="Liberation Serif" w:hAnsi="Liberation Serif"/>
          <w:snapToGrid w:val="0"/>
          <w:sz w:val="28"/>
          <w:szCs w:val="28"/>
        </w:rPr>
        <w:t>Красноуфимский</w:t>
      </w:r>
      <w:proofErr w:type="spellEnd"/>
      <w:r w:rsidR="00C6158D" w:rsidRPr="00002B69">
        <w:rPr>
          <w:rFonts w:ascii="Liberation Serif" w:hAnsi="Liberation Serif"/>
          <w:snapToGrid w:val="0"/>
          <w:sz w:val="28"/>
          <w:szCs w:val="28"/>
        </w:rPr>
        <w:t xml:space="preserve"> округ</w:t>
      </w:r>
      <w:bookmarkEnd w:id="7"/>
      <w:r w:rsidR="00CC0299" w:rsidRPr="00002B69">
        <w:rPr>
          <w:rFonts w:ascii="Liberation Serif" w:hAnsi="Liberation Serif"/>
          <w:snapToGrid w:val="0"/>
          <w:sz w:val="28"/>
          <w:szCs w:val="28"/>
        </w:rPr>
        <w:t xml:space="preserve"> и представитель Администрации Муниципального образования </w:t>
      </w:r>
      <w:proofErr w:type="spellStart"/>
      <w:r w:rsidR="00CC0299" w:rsidRPr="00002B69">
        <w:rPr>
          <w:rFonts w:ascii="Liberation Serif" w:hAnsi="Liberation Serif"/>
          <w:snapToGrid w:val="0"/>
          <w:sz w:val="28"/>
          <w:szCs w:val="28"/>
        </w:rPr>
        <w:t>Красноуфимский</w:t>
      </w:r>
      <w:proofErr w:type="spellEnd"/>
      <w:r w:rsidR="00CC0299" w:rsidRPr="00002B69">
        <w:rPr>
          <w:rFonts w:ascii="Liberation Serif" w:hAnsi="Liberation Serif"/>
          <w:snapToGrid w:val="0"/>
          <w:sz w:val="28"/>
          <w:szCs w:val="28"/>
        </w:rPr>
        <w:t xml:space="preserve"> округ</w:t>
      </w:r>
      <w:r w:rsidR="002B2223" w:rsidRPr="00002B69">
        <w:rPr>
          <w:rFonts w:ascii="Liberation Serif" w:hAnsi="Liberation Serif"/>
          <w:snapToGrid w:val="0"/>
          <w:sz w:val="28"/>
          <w:szCs w:val="28"/>
        </w:rPr>
        <w:t xml:space="preserve">, секретарем </w:t>
      </w:r>
      <w:r w:rsidR="00CC0299" w:rsidRPr="00002B69">
        <w:rPr>
          <w:rFonts w:ascii="Liberation Serif" w:hAnsi="Liberation Serif"/>
          <w:snapToGrid w:val="0"/>
          <w:sz w:val="28"/>
          <w:szCs w:val="28"/>
        </w:rPr>
        <w:t>–специалист по охране труда</w:t>
      </w:r>
      <w:r w:rsidR="006C5F6D">
        <w:rPr>
          <w:rFonts w:ascii="Liberation Serif" w:hAnsi="Liberation Serif"/>
          <w:snapToGrid w:val="0"/>
          <w:sz w:val="28"/>
          <w:szCs w:val="28"/>
        </w:rPr>
        <w:t xml:space="preserve"> </w:t>
      </w:r>
      <w:r w:rsidR="00C6158D" w:rsidRPr="00002B69">
        <w:rPr>
          <w:rFonts w:ascii="Liberation Serif" w:hAnsi="Liberation Serif"/>
          <w:snapToGrid w:val="0"/>
          <w:sz w:val="28"/>
          <w:szCs w:val="28"/>
        </w:rPr>
        <w:t xml:space="preserve">Администрации Муниципального образования </w:t>
      </w:r>
      <w:proofErr w:type="spellStart"/>
      <w:r w:rsidR="00C6158D" w:rsidRPr="00002B69">
        <w:rPr>
          <w:rFonts w:ascii="Liberation Serif" w:hAnsi="Liberation Serif"/>
          <w:snapToGrid w:val="0"/>
          <w:sz w:val="28"/>
          <w:szCs w:val="28"/>
        </w:rPr>
        <w:t>Красноуфимский</w:t>
      </w:r>
      <w:proofErr w:type="spellEnd"/>
      <w:r w:rsidR="00C6158D" w:rsidRPr="00002B69">
        <w:rPr>
          <w:rFonts w:ascii="Liberation Serif" w:hAnsi="Liberation Serif"/>
          <w:snapToGrid w:val="0"/>
          <w:sz w:val="28"/>
          <w:szCs w:val="28"/>
        </w:rPr>
        <w:t xml:space="preserve"> округ</w:t>
      </w:r>
      <w:r w:rsidR="002B2223" w:rsidRPr="00002B69">
        <w:rPr>
          <w:rFonts w:ascii="Liberation Serif" w:hAnsi="Liberation Serif"/>
          <w:snapToGrid w:val="0"/>
          <w:sz w:val="28"/>
          <w:szCs w:val="28"/>
        </w:rPr>
        <w:t>.</w:t>
      </w:r>
    </w:p>
    <w:p w:rsidR="00111814" w:rsidRPr="00002B69" w:rsidRDefault="00111814" w:rsidP="0011181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napToGrid w:val="0"/>
          <w:sz w:val="28"/>
          <w:szCs w:val="28"/>
        </w:rPr>
      </w:pPr>
      <w:r w:rsidRPr="00002B69">
        <w:rPr>
          <w:rFonts w:ascii="Liberation Serif" w:hAnsi="Liberation Serif"/>
          <w:snapToGrid w:val="0"/>
          <w:sz w:val="28"/>
          <w:szCs w:val="28"/>
        </w:rPr>
        <w:t>4.5. Заместител</w:t>
      </w:r>
      <w:r w:rsidR="00CC0299" w:rsidRPr="00002B69">
        <w:rPr>
          <w:rFonts w:ascii="Liberation Serif" w:hAnsi="Liberation Serif"/>
          <w:snapToGrid w:val="0"/>
          <w:sz w:val="28"/>
          <w:szCs w:val="28"/>
        </w:rPr>
        <w:t>ь</w:t>
      </w:r>
      <w:r w:rsidRPr="00002B69">
        <w:rPr>
          <w:rFonts w:ascii="Liberation Serif" w:hAnsi="Liberation Serif"/>
          <w:snapToGrid w:val="0"/>
          <w:sz w:val="28"/>
          <w:szCs w:val="28"/>
        </w:rPr>
        <w:t xml:space="preserve"> председателя комиссии по указанию или по согласованию с председателем комиссии осуществля</w:t>
      </w:r>
      <w:r w:rsidR="00CC0299" w:rsidRPr="00002B69">
        <w:rPr>
          <w:rFonts w:ascii="Liberation Serif" w:hAnsi="Liberation Serif"/>
          <w:snapToGrid w:val="0"/>
          <w:sz w:val="28"/>
          <w:szCs w:val="28"/>
        </w:rPr>
        <w:t>е</w:t>
      </w:r>
      <w:r w:rsidRPr="00002B69">
        <w:rPr>
          <w:rFonts w:ascii="Liberation Serif" w:hAnsi="Liberation Serif"/>
          <w:snapToGrid w:val="0"/>
          <w:sz w:val="28"/>
          <w:szCs w:val="28"/>
        </w:rPr>
        <w:t>т его функции и име</w:t>
      </w:r>
      <w:r w:rsidR="00CC0299" w:rsidRPr="00002B69">
        <w:rPr>
          <w:rFonts w:ascii="Liberation Serif" w:hAnsi="Liberation Serif"/>
          <w:snapToGrid w:val="0"/>
          <w:sz w:val="28"/>
          <w:szCs w:val="28"/>
        </w:rPr>
        <w:t>е</w:t>
      </w:r>
      <w:r w:rsidRPr="00002B69">
        <w:rPr>
          <w:rFonts w:ascii="Liberation Serif" w:hAnsi="Liberation Serif"/>
          <w:snapToGrid w:val="0"/>
          <w:sz w:val="28"/>
          <w:szCs w:val="28"/>
        </w:rPr>
        <w:t>т право подписи документов при отсутствии председателя.</w:t>
      </w:r>
    </w:p>
    <w:p w:rsidR="00111814" w:rsidRPr="00002B69" w:rsidRDefault="00111814" w:rsidP="0011181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napToGrid w:val="0"/>
          <w:sz w:val="28"/>
          <w:szCs w:val="28"/>
        </w:rPr>
      </w:pPr>
      <w:r w:rsidRPr="00002B69">
        <w:rPr>
          <w:rFonts w:ascii="Liberation Serif" w:hAnsi="Liberation Serif"/>
          <w:snapToGrid w:val="0"/>
          <w:sz w:val="28"/>
          <w:szCs w:val="28"/>
        </w:rPr>
        <w:t>4.6. Секретарь комиссии осуществляет:</w:t>
      </w:r>
    </w:p>
    <w:p w:rsidR="00111814" w:rsidRPr="00002B69" w:rsidRDefault="00111814" w:rsidP="0011181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napToGrid w:val="0"/>
          <w:sz w:val="28"/>
          <w:szCs w:val="28"/>
        </w:rPr>
      </w:pPr>
      <w:r w:rsidRPr="00002B69">
        <w:rPr>
          <w:rFonts w:ascii="Liberation Serif" w:hAnsi="Liberation Serif"/>
          <w:snapToGrid w:val="0"/>
          <w:sz w:val="28"/>
          <w:szCs w:val="28"/>
        </w:rPr>
        <w:t>4.6.1. оперативный контроль за исполнением планов, рекомендаций комиссии, выполняет указания председателя или заместителей председателя;</w:t>
      </w:r>
    </w:p>
    <w:p w:rsidR="00111814" w:rsidRPr="00002B69" w:rsidRDefault="00111814" w:rsidP="0011181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napToGrid w:val="0"/>
          <w:sz w:val="28"/>
          <w:szCs w:val="28"/>
        </w:rPr>
      </w:pPr>
      <w:r w:rsidRPr="00002B69">
        <w:rPr>
          <w:rFonts w:ascii="Liberation Serif" w:hAnsi="Liberation Serif"/>
          <w:snapToGrid w:val="0"/>
          <w:sz w:val="28"/>
          <w:szCs w:val="28"/>
        </w:rPr>
        <w:t>4.6.2. готовит проекты планов работы комиссии, рекомендаций, решений, заключений комиссии по соответствующим вопросам, контролирует их прохождение и необходимые согласования;</w:t>
      </w:r>
    </w:p>
    <w:p w:rsidR="00111814" w:rsidRPr="00002B69" w:rsidRDefault="00111814" w:rsidP="0011181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napToGrid w:val="0"/>
          <w:sz w:val="28"/>
          <w:szCs w:val="28"/>
        </w:rPr>
      </w:pPr>
      <w:r w:rsidRPr="00002B69">
        <w:rPr>
          <w:rFonts w:ascii="Liberation Serif" w:hAnsi="Liberation Serif"/>
          <w:snapToGrid w:val="0"/>
          <w:sz w:val="28"/>
          <w:szCs w:val="28"/>
        </w:rPr>
        <w:t>4.6.3. ведет документацию, образующуюся в ходе текущей деятельности комиссии;</w:t>
      </w:r>
    </w:p>
    <w:p w:rsidR="00111814" w:rsidRPr="00002B69" w:rsidRDefault="00111814" w:rsidP="0011181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napToGrid w:val="0"/>
          <w:sz w:val="28"/>
          <w:szCs w:val="28"/>
        </w:rPr>
      </w:pPr>
      <w:r w:rsidRPr="00002B69">
        <w:rPr>
          <w:rFonts w:ascii="Liberation Serif" w:hAnsi="Liberation Serif"/>
          <w:snapToGrid w:val="0"/>
          <w:sz w:val="28"/>
          <w:szCs w:val="28"/>
        </w:rPr>
        <w:t>4.6.4. оповещает членов комиссии, а также привлекаемых к работе с ней должностных лиц о времени и месте проводимых мероприятий;</w:t>
      </w:r>
    </w:p>
    <w:p w:rsidR="002B2223" w:rsidRPr="00002B69" w:rsidRDefault="00111814" w:rsidP="0011181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napToGrid w:val="0"/>
          <w:sz w:val="28"/>
          <w:szCs w:val="28"/>
        </w:rPr>
      </w:pPr>
      <w:r w:rsidRPr="00002B69">
        <w:rPr>
          <w:rFonts w:ascii="Liberation Serif" w:hAnsi="Liberation Serif"/>
          <w:snapToGrid w:val="0"/>
          <w:sz w:val="28"/>
          <w:szCs w:val="28"/>
        </w:rPr>
        <w:t>4.6.5. по согласованию в установленном порядке может представлять комиссию в других общественных формированиях, осуществлять необходимые связи со средствами массовой информации.</w:t>
      </w:r>
    </w:p>
    <w:p w:rsidR="002B2223" w:rsidRPr="00002B69" w:rsidRDefault="00C6158D" w:rsidP="002B2223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napToGrid w:val="0"/>
          <w:sz w:val="28"/>
          <w:szCs w:val="28"/>
        </w:rPr>
      </w:pPr>
      <w:r w:rsidRPr="00002B69">
        <w:rPr>
          <w:rFonts w:ascii="Liberation Serif" w:hAnsi="Liberation Serif"/>
          <w:snapToGrid w:val="0"/>
          <w:sz w:val="28"/>
          <w:szCs w:val="28"/>
        </w:rPr>
        <w:t>4.</w:t>
      </w:r>
      <w:r w:rsidR="00111814" w:rsidRPr="00002B69">
        <w:rPr>
          <w:rFonts w:ascii="Liberation Serif" w:hAnsi="Liberation Serif"/>
          <w:snapToGrid w:val="0"/>
          <w:sz w:val="28"/>
          <w:szCs w:val="28"/>
        </w:rPr>
        <w:t>7</w:t>
      </w:r>
      <w:r w:rsidR="002B2223" w:rsidRPr="00002B69">
        <w:rPr>
          <w:rFonts w:ascii="Liberation Serif" w:hAnsi="Liberation Serif"/>
          <w:snapToGrid w:val="0"/>
          <w:sz w:val="28"/>
          <w:szCs w:val="28"/>
        </w:rPr>
        <w:t>. Коми</w:t>
      </w:r>
      <w:r w:rsidRPr="00002B69">
        <w:rPr>
          <w:rFonts w:ascii="Liberation Serif" w:hAnsi="Liberation Serif"/>
          <w:snapToGrid w:val="0"/>
          <w:sz w:val="28"/>
          <w:szCs w:val="28"/>
        </w:rPr>
        <w:t>ссия</w:t>
      </w:r>
      <w:r w:rsidR="002B2223" w:rsidRPr="00002B69">
        <w:rPr>
          <w:rFonts w:ascii="Liberation Serif" w:hAnsi="Liberation Serif"/>
          <w:snapToGrid w:val="0"/>
          <w:sz w:val="28"/>
          <w:szCs w:val="28"/>
        </w:rPr>
        <w:t xml:space="preserve"> осуществляет свою деятельность в соответствии с разрабатываемыми </w:t>
      </w:r>
      <w:r w:rsidRPr="00002B69">
        <w:rPr>
          <w:rFonts w:ascii="Liberation Serif" w:hAnsi="Liberation Serif"/>
          <w:snapToGrid w:val="0"/>
          <w:sz w:val="28"/>
          <w:szCs w:val="28"/>
        </w:rPr>
        <w:t>е</w:t>
      </w:r>
      <w:r w:rsidR="00A10BBF" w:rsidRPr="00002B69">
        <w:rPr>
          <w:rFonts w:ascii="Liberation Serif" w:hAnsi="Liberation Serif"/>
          <w:snapToGrid w:val="0"/>
          <w:sz w:val="28"/>
          <w:szCs w:val="28"/>
        </w:rPr>
        <w:t>ю</w:t>
      </w:r>
      <w:r w:rsidR="002B2223" w:rsidRPr="00002B69">
        <w:rPr>
          <w:rFonts w:ascii="Liberation Serif" w:hAnsi="Liberation Serif"/>
          <w:snapToGrid w:val="0"/>
          <w:sz w:val="28"/>
          <w:szCs w:val="28"/>
        </w:rPr>
        <w:t xml:space="preserve"> регламентом и планом работы, которые утверждаются председателем Коми</w:t>
      </w:r>
      <w:r w:rsidRPr="00002B69">
        <w:rPr>
          <w:rFonts w:ascii="Liberation Serif" w:hAnsi="Liberation Serif"/>
          <w:snapToGrid w:val="0"/>
          <w:sz w:val="28"/>
          <w:szCs w:val="28"/>
        </w:rPr>
        <w:t>ссии</w:t>
      </w:r>
      <w:r w:rsidR="002B2223" w:rsidRPr="00002B69">
        <w:rPr>
          <w:rFonts w:ascii="Liberation Serif" w:hAnsi="Liberation Serif"/>
          <w:snapToGrid w:val="0"/>
          <w:sz w:val="28"/>
          <w:szCs w:val="28"/>
        </w:rPr>
        <w:t>.</w:t>
      </w:r>
    </w:p>
    <w:p w:rsidR="00392546" w:rsidRPr="00002B69" w:rsidRDefault="00C6158D" w:rsidP="002B2223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napToGrid w:val="0"/>
          <w:sz w:val="28"/>
          <w:szCs w:val="28"/>
          <w:vertAlign w:val="superscript"/>
        </w:rPr>
      </w:pPr>
      <w:r w:rsidRPr="00002B69">
        <w:rPr>
          <w:rFonts w:ascii="Liberation Serif" w:hAnsi="Liberation Serif"/>
          <w:snapToGrid w:val="0"/>
          <w:sz w:val="28"/>
          <w:szCs w:val="28"/>
        </w:rPr>
        <w:t>4.</w:t>
      </w:r>
      <w:r w:rsidR="00111814" w:rsidRPr="00002B69">
        <w:rPr>
          <w:rFonts w:ascii="Liberation Serif" w:hAnsi="Liberation Serif"/>
          <w:snapToGrid w:val="0"/>
          <w:sz w:val="28"/>
          <w:szCs w:val="28"/>
        </w:rPr>
        <w:t>8</w:t>
      </w:r>
      <w:r w:rsidR="002B2223" w:rsidRPr="00002B69">
        <w:rPr>
          <w:rFonts w:ascii="Liberation Serif" w:hAnsi="Liberation Serif"/>
          <w:snapToGrid w:val="0"/>
          <w:sz w:val="28"/>
          <w:szCs w:val="28"/>
        </w:rPr>
        <w:t>. Члены Коми</w:t>
      </w:r>
      <w:r w:rsidR="00B1760B" w:rsidRPr="00002B69">
        <w:rPr>
          <w:rFonts w:ascii="Liberation Serif" w:hAnsi="Liberation Serif"/>
          <w:snapToGrid w:val="0"/>
          <w:sz w:val="28"/>
          <w:szCs w:val="28"/>
        </w:rPr>
        <w:t>ссии</w:t>
      </w:r>
      <w:r w:rsidR="002B2223" w:rsidRPr="00002B69">
        <w:rPr>
          <w:rFonts w:ascii="Liberation Serif" w:hAnsi="Liberation Serif"/>
          <w:snapToGrid w:val="0"/>
          <w:sz w:val="28"/>
          <w:szCs w:val="28"/>
        </w:rPr>
        <w:t xml:space="preserve"> должны проходит</w:t>
      </w:r>
      <w:bookmarkStart w:id="8" w:name="_GoBack"/>
      <w:bookmarkEnd w:id="8"/>
      <w:r w:rsidR="002B2223" w:rsidRPr="00002B69">
        <w:rPr>
          <w:rFonts w:ascii="Liberation Serif" w:hAnsi="Liberation Serif"/>
          <w:snapToGrid w:val="0"/>
          <w:sz w:val="28"/>
          <w:szCs w:val="28"/>
        </w:rPr>
        <w:t xml:space="preserve">ь в установленном порядке обучение по охране труда за счет средств </w:t>
      </w:r>
      <w:r w:rsidR="00B1760B" w:rsidRPr="00002B69">
        <w:rPr>
          <w:rFonts w:ascii="Liberation Serif" w:hAnsi="Liberation Serif"/>
          <w:snapToGrid w:val="0"/>
          <w:sz w:val="28"/>
          <w:szCs w:val="28"/>
        </w:rPr>
        <w:t xml:space="preserve">Администрации Муниципального образования </w:t>
      </w:r>
      <w:proofErr w:type="spellStart"/>
      <w:r w:rsidR="00B1760B" w:rsidRPr="00002B69">
        <w:rPr>
          <w:rFonts w:ascii="Liberation Serif" w:hAnsi="Liberation Serif"/>
          <w:snapToGrid w:val="0"/>
          <w:sz w:val="28"/>
          <w:szCs w:val="28"/>
        </w:rPr>
        <w:t>Красноуфимский</w:t>
      </w:r>
      <w:proofErr w:type="spellEnd"/>
      <w:r w:rsidR="00B1760B" w:rsidRPr="00002B69">
        <w:rPr>
          <w:rFonts w:ascii="Liberation Serif" w:hAnsi="Liberation Serif"/>
          <w:snapToGrid w:val="0"/>
          <w:sz w:val="28"/>
          <w:szCs w:val="28"/>
        </w:rPr>
        <w:t xml:space="preserve"> округ</w:t>
      </w:r>
      <w:r w:rsidR="002B2223" w:rsidRPr="00002B69">
        <w:rPr>
          <w:rFonts w:ascii="Liberation Serif" w:hAnsi="Liberation Serif"/>
          <w:snapToGrid w:val="0"/>
          <w:sz w:val="28"/>
          <w:szCs w:val="28"/>
        </w:rPr>
        <w:t xml:space="preserve"> или </w:t>
      </w:r>
      <w:r w:rsidR="002B2223" w:rsidRPr="00DF54E7">
        <w:rPr>
          <w:rFonts w:ascii="Liberation Serif" w:hAnsi="Liberation Serif"/>
          <w:snapToGrid w:val="0"/>
          <w:sz w:val="28"/>
          <w:szCs w:val="28"/>
        </w:rPr>
        <w:t xml:space="preserve">средств </w:t>
      </w:r>
      <w:r w:rsidR="00DF54E7" w:rsidRPr="00DF54E7">
        <w:rPr>
          <w:rFonts w:ascii="Liberation Serif" w:hAnsi="Liberation Serif"/>
          <w:snapToGrid w:val="0"/>
          <w:sz w:val="28"/>
          <w:szCs w:val="28"/>
        </w:rPr>
        <w:t xml:space="preserve">Фонда социального страхования РФ, выделяемых для </w:t>
      </w:r>
      <w:r w:rsidR="002B2223" w:rsidRPr="00DF54E7">
        <w:rPr>
          <w:rFonts w:ascii="Liberation Serif" w:hAnsi="Liberation Serif"/>
          <w:snapToGrid w:val="0"/>
          <w:sz w:val="28"/>
          <w:szCs w:val="28"/>
        </w:rPr>
        <w:t>финансового обеспечения предупредительных мер по сокращению производственного</w:t>
      </w:r>
      <w:r w:rsidR="002B2223" w:rsidRPr="00002B69">
        <w:rPr>
          <w:rFonts w:ascii="Liberation Serif" w:hAnsi="Liberation Serif"/>
          <w:snapToGrid w:val="0"/>
          <w:sz w:val="28"/>
          <w:szCs w:val="28"/>
        </w:rPr>
        <w:t xml:space="preserve">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  <w:r w:rsidR="00B1760B" w:rsidRPr="00002B69">
        <w:rPr>
          <w:rFonts w:ascii="Liberation Serif" w:hAnsi="Liberation Serif"/>
          <w:snapToGrid w:val="0"/>
          <w:sz w:val="28"/>
          <w:szCs w:val="28"/>
        </w:rPr>
        <w:t xml:space="preserve">. </w:t>
      </w:r>
    </w:p>
    <w:p w:rsidR="002B2223" w:rsidRPr="00002B69" w:rsidRDefault="00111814" w:rsidP="002B2223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napToGrid w:val="0"/>
          <w:sz w:val="28"/>
          <w:szCs w:val="28"/>
        </w:rPr>
      </w:pPr>
      <w:r w:rsidRPr="00002B69">
        <w:rPr>
          <w:rFonts w:ascii="Liberation Serif" w:hAnsi="Liberation Serif"/>
          <w:snapToGrid w:val="0"/>
          <w:sz w:val="28"/>
          <w:szCs w:val="28"/>
        </w:rPr>
        <w:t>4.</w:t>
      </w:r>
      <w:r w:rsidR="008E02C3" w:rsidRPr="00002B69">
        <w:rPr>
          <w:rFonts w:ascii="Liberation Serif" w:hAnsi="Liberation Serif"/>
          <w:snapToGrid w:val="0"/>
          <w:sz w:val="28"/>
          <w:szCs w:val="28"/>
        </w:rPr>
        <w:t>9</w:t>
      </w:r>
      <w:r w:rsidR="002B2223" w:rsidRPr="00002B69">
        <w:rPr>
          <w:rFonts w:ascii="Liberation Serif" w:hAnsi="Liberation Serif"/>
          <w:snapToGrid w:val="0"/>
          <w:sz w:val="28"/>
          <w:szCs w:val="28"/>
        </w:rPr>
        <w:t>. Члены Коми</w:t>
      </w:r>
      <w:r w:rsidRPr="00002B69">
        <w:rPr>
          <w:rFonts w:ascii="Liberation Serif" w:hAnsi="Liberation Serif"/>
          <w:snapToGrid w:val="0"/>
          <w:sz w:val="28"/>
          <w:szCs w:val="28"/>
        </w:rPr>
        <w:t>ссии</w:t>
      </w:r>
      <w:r w:rsidR="002B2223" w:rsidRPr="00002B69">
        <w:rPr>
          <w:rFonts w:ascii="Liberation Serif" w:hAnsi="Liberation Serif"/>
          <w:snapToGrid w:val="0"/>
          <w:sz w:val="28"/>
          <w:szCs w:val="28"/>
        </w:rPr>
        <w:t xml:space="preserve"> отчитываются не реже одного раза в год перед </w:t>
      </w:r>
      <w:r w:rsidR="001D69B2" w:rsidRPr="00002B69">
        <w:rPr>
          <w:rFonts w:ascii="Liberation Serif" w:hAnsi="Liberation Serif"/>
          <w:snapToGrid w:val="0"/>
          <w:sz w:val="28"/>
          <w:szCs w:val="28"/>
        </w:rPr>
        <w:t>первичной профсоюзной организацией</w:t>
      </w:r>
      <w:r w:rsidRPr="00002B69">
        <w:rPr>
          <w:rFonts w:ascii="Liberation Serif" w:hAnsi="Liberation Serif"/>
          <w:snapToGrid w:val="0"/>
          <w:sz w:val="28"/>
          <w:szCs w:val="28"/>
        </w:rPr>
        <w:t xml:space="preserve"> Администрации Муниципального образования </w:t>
      </w:r>
      <w:proofErr w:type="spellStart"/>
      <w:r w:rsidRPr="00002B69">
        <w:rPr>
          <w:rFonts w:ascii="Liberation Serif" w:hAnsi="Liberation Serif"/>
          <w:snapToGrid w:val="0"/>
          <w:sz w:val="28"/>
          <w:szCs w:val="28"/>
        </w:rPr>
        <w:t>Красноуфимский</w:t>
      </w:r>
      <w:proofErr w:type="spellEnd"/>
      <w:r w:rsidRPr="00002B69">
        <w:rPr>
          <w:rFonts w:ascii="Liberation Serif" w:hAnsi="Liberation Serif"/>
          <w:snapToGrid w:val="0"/>
          <w:sz w:val="28"/>
          <w:szCs w:val="28"/>
        </w:rPr>
        <w:t xml:space="preserve"> округ</w:t>
      </w:r>
      <w:r w:rsidR="002B2223" w:rsidRPr="00002B69">
        <w:rPr>
          <w:rFonts w:ascii="Liberation Serif" w:hAnsi="Liberation Serif"/>
          <w:snapToGrid w:val="0"/>
          <w:sz w:val="28"/>
          <w:szCs w:val="28"/>
        </w:rPr>
        <w:t xml:space="preserve"> или собранием </w:t>
      </w:r>
      <w:r w:rsidRPr="00002B69">
        <w:rPr>
          <w:rFonts w:ascii="Liberation Serif" w:hAnsi="Liberation Serif"/>
          <w:snapToGrid w:val="0"/>
          <w:sz w:val="28"/>
          <w:szCs w:val="28"/>
        </w:rPr>
        <w:t>сотрудников</w:t>
      </w:r>
      <w:r w:rsidR="002B2223" w:rsidRPr="00002B69">
        <w:rPr>
          <w:rFonts w:ascii="Liberation Serif" w:hAnsi="Liberation Serif"/>
          <w:snapToGrid w:val="0"/>
          <w:sz w:val="28"/>
          <w:szCs w:val="28"/>
        </w:rPr>
        <w:t xml:space="preserve"> о проделанной </w:t>
      </w:r>
      <w:r w:rsidR="002B2223" w:rsidRPr="00002B69">
        <w:rPr>
          <w:rFonts w:ascii="Liberation Serif" w:hAnsi="Liberation Serif"/>
          <w:snapToGrid w:val="0"/>
          <w:sz w:val="28"/>
          <w:szCs w:val="28"/>
        </w:rPr>
        <w:lastRenderedPageBreak/>
        <w:t>ими в Коми</w:t>
      </w:r>
      <w:r w:rsidRPr="00002B69">
        <w:rPr>
          <w:rFonts w:ascii="Liberation Serif" w:hAnsi="Liberation Serif"/>
          <w:snapToGrid w:val="0"/>
          <w:sz w:val="28"/>
          <w:szCs w:val="28"/>
        </w:rPr>
        <w:t>ссии</w:t>
      </w:r>
      <w:r w:rsidR="002B2223" w:rsidRPr="00002B69">
        <w:rPr>
          <w:rFonts w:ascii="Liberation Serif" w:hAnsi="Liberation Serif"/>
          <w:snapToGrid w:val="0"/>
          <w:sz w:val="28"/>
          <w:szCs w:val="28"/>
        </w:rPr>
        <w:t xml:space="preserve"> работе. </w:t>
      </w:r>
      <w:r w:rsidR="001D69B2" w:rsidRPr="00002B69">
        <w:rPr>
          <w:rFonts w:ascii="Liberation Serif" w:hAnsi="Liberation Serif"/>
          <w:snapToGrid w:val="0"/>
          <w:sz w:val="28"/>
          <w:szCs w:val="28"/>
        </w:rPr>
        <w:t>Первичная профсоюзная организация</w:t>
      </w:r>
      <w:r w:rsidRPr="00002B69">
        <w:rPr>
          <w:rFonts w:ascii="Liberation Serif" w:hAnsi="Liberation Serif"/>
          <w:snapToGrid w:val="0"/>
          <w:sz w:val="28"/>
          <w:szCs w:val="28"/>
        </w:rPr>
        <w:t xml:space="preserve"> Администрации Муниципального образования </w:t>
      </w:r>
      <w:proofErr w:type="spellStart"/>
      <w:r w:rsidRPr="00002B69">
        <w:rPr>
          <w:rFonts w:ascii="Liberation Serif" w:hAnsi="Liberation Serif"/>
          <w:snapToGrid w:val="0"/>
          <w:sz w:val="28"/>
          <w:szCs w:val="28"/>
        </w:rPr>
        <w:t>Красноуфимский</w:t>
      </w:r>
      <w:proofErr w:type="spellEnd"/>
      <w:r w:rsidRPr="00002B69">
        <w:rPr>
          <w:rFonts w:ascii="Liberation Serif" w:hAnsi="Liberation Serif"/>
          <w:snapToGrid w:val="0"/>
          <w:sz w:val="28"/>
          <w:szCs w:val="28"/>
        </w:rPr>
        <w:t xml:space="preserve"> округ</w:t>
      </w:r>
      <w:r w:rsidR="002B2223" w:rsidRPr="00002B69">
        <w:rPr>
          <w:rFonts w:ascii="Liberation Serif" w:hAnsi="Liberation Serif"/>
          <w:snapToGrid w:val="0"/>
          <w:sz w:val="28"/>
          <w:szCs w:val="28"/>
        </w:rPr>
        <w:t xml:space="preserve"> или собрание </w:t>
      </w:r>
      <w:r w:rsidRPr="00002B69">
        <w:rPr>
          <w:rFonts w:ascii="Liberation Serif" w:hAnsi="Liberation Serif"/>
          <w:snapToGrid w:val="0"/>
          <w:sz w:val="28"/>
          <w:szCs w:val="28"/>
        </w:rPr>
        <w:t>сотрудников</w:t>
      </w:r>
      <w:r w:rsidR="002B2223" w:rsidRPr="00002B69">
        <w:rPr>
          <w:rFonts w:ascii="Liberation Serif" w:hAnsi="Liberation Serif"/>
          <w:snapToGrid w:val="0"/>
          <w:sz w:val="28"/>
          <w:szCs w:val="28"/>
        </w:rPr>
        <w:t xml:space="preserve"> вправе отзывать из состава Коми</w:t>
      </w:r>
      <w:r w:rsidRPr="00002B69">
        <w:rPr>
          <w:rFonts w:ascii="Liberation Serif" w:hAnsi="Liberation Serif"/>
          <w:snapToGrid w:val="0"/>
          <w:sz w:val="28"/>
          <w:szCs w:val="28"/>
        </w:rPr>
        <w:t xml:space="preserve">ссии </w:t>
      </w:r>
      <w:r w:rsidR="002B2223" w:rsidRPr="00002B69">
        <w:rPr>
          <w:rFonts w:ascii="Liberation Serif" w:hAnsi="Liberation Serif"/>
          <w:snapToGrid w:val="0"/>
          <w:sz w:val="28"/>
          <w:szCs w:val="28"/>
        </w:rPr>
        <w:t>своих представителей и выдвигать в е</w:t>
      </w:r>
      <w:r w:rsidR="001D69B2" w:rsidRPr="00002B69">
        <w:rPr>
          <w:rFonts w:ascii="Liberation Serif" w:hAnsi="Liberation Serif"/>
          <w:snapToGrid w:val="0"/>
          <w:sz w:val="28"/>
          <w:szCs w:val="28"/>
        </w:rPr>
        <w:t>ё</w:t>
      </w:r>
      <w:r w:rsidR="002B2223" w:rsidRPr="00002B69">
        <w:rPr>
          <w:rFonts w:ascii="Liberation Serif" w:hAnsi="Liberation Serif"/>
          <w:snapToGrid w:val="0"/>
          <w:sz w:val="28"/>
          <w:szCs w:val="28"/>
        </w:rPr>
        <w:t xml:space="preserve"> состав новых представителей. </w:t>
      </w:r>
      <w:r w:rsidRPr="00002B69">
        <w:rPr>
          <w:rFonts w:ascii="Liberation Serif" w:hAnsi="Liberation Serif"/>
          <w:snapToGrid w:val="0"/>
          <w:sz w:val="28"/>
          <w:szCs w:val="28"/>
        </w:rPr>
        <w:t xml:space="preserve">Администрация Муниципального образования </w:t>
      </w:r>
      <w:proofErr w:type="spellStart"/>
      <w:r w:rsidRPr="00002B69">
        <w:rPr>
          <w:rFonts w:ascii="Liberation Serif" w:hAnsi="Liberation Serif"/>
          <w:snapToGrid w:val="0"/>
          <w:sz w:val="28"/>
          <w:szCs w:val="28"/>
        </w:rPr>
        <w:t>Красноуфимский</w:t>
      </w:r>
      <w:proofErr w:type="spellEnd"/>
      <w:r w:rsidRPr="00002B69">
        <w:rPr>
          <w:rFonts w:ascii="Liberation Serif" w:hAnsi="Liberation Serif"/>
          <w:snapToGrid w:val="0"/>
          <w:sz w:val="28"/>
          <w:szCs w:val="28"/>
        </w:rPr>
        <w:t xml:space="preserve"> округ</w:t>
      </w:r>
      <w:r w:rsidR="002B2223" w:rsidRPr="00002B69">
        <w:rPr>
          <w:rFonts w:ascii="Liberation Serif" w:hAnsi="Liberation Serif"/>
          <w:snapToGrid w:val="0"/>
          <w:sz w:val="28"/>
          <w:szCs w:val="28"/>
        </w:rPr>
        <w:t xml:space="preserve"> вправе своим распоряжением отзывать своих представителей из состава Коми</w:t>
      </w:r>
      <w:r w:rsidRPr="00002B69">
        <w:rPr>
          <w:rFonts w:ascii="Liberation Serif" w:hAnsi="Liberation Serif"/>
          <w:snapToGrid w:val="0"/>
          <w:sz w:val="28"/>
          <w:szCs w:val="28"/>
        </w:rPr>
        <w:t>ссии</w:t>
      </w:r>
      <w:r w:rsidR="002B2223" w:rsidRPr="00002B69">
        <w:rPr>
          <w:rFonts w:ascii="Liberation Serif" w:hAnsi="Liberation Serif"/>
          <w:snapToGrid w:val="0"/>
          <w:sz w:val="28"/>
          <w:szCs w:val="28"/>
        </w:rPr>
        <w:t xml:space="preserve"> и назначать вместо них новых представителей.</w:t>
      </w:r>
    </w:p>
    <w:p w:rsidR="00111814" w:rsidRPr="00002B69" w:rsidRDefault="00111814" w:rsidP="002B2223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napToGrid w:val="0"/>
          <w:sz w:val="28"/>
          <w:szCs w:val="28"/>
        </w:rPr>
      </w:pPr>
      <w:r w:rsidRPr="00002B69">
        <w:rPr>
          <w:rFonts w:ascii="Liberation Serif" w:hAnsi="Liberation Serif"/>
          <w:snapToGrid w:val="0"/>
          <w:sz w:val="28"/>
          <w:szCs w:val="28"/>
        </w:rPr>
        <w:t>4.</w:t>
      </w:r>
      <w:r w:rsidR="008E02C3" w:rsidRPr="00002B69">
        <w:rPr>
          <w:rFonts w:ascii="Liberation Serif" w:hAnsi="Liberation Serif"/>
          <w:snapToGrid w:val="0"/>
          <w:sz w:val="28"/>
          <w:szCs w:val="28"/>
        </w:rPr>
        <w:t>10</w:t>
      </w:r>
      <w:r w:rsidR="002B2223" w:rsidRPr="00002B69">
        <w:rPr>
          <w:rFonts w:ascii="Liberation Serif" w:hAnsi="Liberation Serif"/>
          <w:snapToGrid w:val="0"/>
          <w:sz w:val="28"/>
          <w:szCs w:val="28"/>
        </w:rPr>
        <w:t>. Обеспечение деятельности Коми</w:t>
      </w:r>
      <w:r w:rsidRPr="00002B69">
        <w:rPr>
          <w:rFonts w:ascii="Liberation Serif" w:hAnsi="Liberation Serif"/>
          <w:snapToGrid w:val="0"/>
          <w:sz w:val="28"/>
          <w:szCs w:val="28"/>
        </w:rPr>
        <w:t>ссии</w:t>
      </w:r>
      <w:r w:rsidR="002B2223" w:rsidRPr="00002B69">
        <w:rPr>
          <w:rFonts w:ascii="Liberation Serif" w:hAnsi="Liberation Serif"/>
          <w:snapToGrid w:val="0"/>
          <w:sz w:val="28"/>
          <w:szCs w:val="28"/>
        </w:rPr>
        <w:t xml:space="preserve">, его членов (освобождение от основной работы на время исполнения обязанностей, прохождения обучения по охране труда) устанавливается коллективным договором, локальным нормативным актом </w:t>
      </w:r>
      <w:r w:rsidRPr="00002B69">
        <w:rPr>
          <w:rFonts w:ascii="Liberation Serif" w:hAnsi="Liberation Serif"/>
          <w:snapToGrid w:val="0"/>
          <w:sz w:val="28"/>
          <w:szCs w:val="28"/>
        </w:rPr>
        <w:t xml:space="preserve">Администрации Муниципального образования </w:t>
      </w:r>
      <w:proofErr w:type="spellStart"/>
      <w:r w:rsidRPr="00002B69">
        <w:rPr>
          <w:rFonts w:ascii="Liberation Serif" w:hAnsi="Liberation Serif"/>
          <w:snapToGrid w:val="0"/>
          <w:sz w:val="28"/>
          <w:szCs w:val="28"/>
        </w:rPr>
        <w:t>Красноуфимский</w:t>
      </w:r>
      <w:proofErr w:type="spellEnd"/>
      <w:r w:rsidRPr="00002B69">
        <w:rPr>
          <w:rFonts w:ascii="Liberation Serif" w:hAnsi="Liberation Serif"/>
          <w:snapToGrid w:val="0"/>
          <w:sz w:val="28"/>
          <w:szCs w:val="28"/>
        </w:rPr>
        <w:t xml:space="preserve"> округ</w:t>
      </w:r>
      <w:r w:rsidR="002B2223" w:rsidRPr="00002B69">
        <w:rPr>
          <w:rFonts w:ascii="Liberation Serif" w:hAnsi="Liberation Serif"/>
          <w:snapToGrid w:val="0"/>
          <w:sz w:val="28"/>
          <w:szCs w:val="28"/>
        </w:rPr>
        <w:t>.</w:t>
      </w:r>
    </w:p>
    <w:p w:rsidR="008E0DB7" w:rsidRPr="00002B69" w:rsidRDefault="001A7AA7" w:rsidP="006D5F5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color w:val="010101"/>
          <w:sz w:val="28"/>
          <w:szCs w:val="28"/>
        </w:rPr>
      </w:pPr>
      <w:r w:rsidRPr="00002B69">
        <w:rPr>
          <w:rFonts w:ascii="Liberation Serif" w:hAnsi="Liberation Serif"/>
          <w:color w:val="010101"/>
          <w:sz w:val="28"/>
          <w:szCs w:val="28"/>
        </w:rPr>
        <w:t xml:space="preserve">4.11. </w:t>
      </w:r>
      <w:r w:rsidR="008E0DB7" w:rsidRPr="00002B69">
        <w:rPr>
          <w:rFonts w:ascii="Liberation Serif" w:hAnsi="Liberation Serif"/>
          <w:color w:val="010101"/>
          <w:sz w:val="28"/>
          <w:szCs w:val="28"/>
        </w:rPr>
        <w:t xml:space="preserve">Заседания комиссии проводятся по мере необходимости, но не реже </w:t>
      </w:r>
      <w:r w:rsidR="00610412" w:rsidRPr="00002B69">
        <w:rPr>
          <w:rFonts w:ascii="Liberation Serif" w:hAnsi="Liberation Serif"/>
          <w:color w:val="010101"/>
          <w:sz w:val="28"/>
          <w:szCs w:val="28"/>
        </w:rPr>
        <w:t>двух раз</w:t>
      </w:r>
      <w:r w:rsidR="008E0DB7" w:rsidRPr="00002B69">
        <w:rPr>
          <w:rFonts w:ascii="Liberation Serif" w:hAnsi="Liberation Serif"/>
          <w:color w:val="010101"/>
          <w:sz w:val="28"/>
          <w:szCs w:val="28"/>
        </w:rPr>
        <w:t xml:space="preserve"> в </w:t>
      </w:r>
      <w:r w:rsidR="00610412" w:rsidRPr="00002B69">
        <w:rPr>
          <w:rFonts w:ascii="Liberation Serif" w:hAnsi="Liberation Serif"/>
          <w:color w:val="010101"/>
          <w:sz w:val="28"/>
          <w:szCs w:val="28"/>
        </w:rPr>
        <w:t>год</w:t>
      </w:r>
      <w:r w:rsidR="008E0DB7" w:rsidRPr="00002B69">
        <w:rPr>
          <w:rFonts w:ascii="Liberation Serif" w:hAnsi="Liberation Serif"/>
          <w:color w:val="010101"/>
          <w:sz w:val="28"/>
          <w:szCs w:val="28"/>
        </w:rPr>
        <w:t>, и считаются правомочными, если в ее работе участвует более половины членов комиссии.</w:t>
      </w:r>
    </w:p>
    <w:p w:rsidR="008E0DB7" w:rsidRPr="00002B69" w:rsidRDefault="008E0DB7" w:rsidP="008E0DB7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color w:val="010101"/>
          <w:sz w:val="28"/>
          <w:szCs w:val="28"/>
        </w:rPr>
      </w:pPr>
      <w:r w:rsidRPr="00002B69">
        <w:rPr>
          <w:rFonts w:ascii="Liberation Serif" w:hAnsi="Liberation Serif"/>
          <w:color w:val="010101"/>
          <w:sz w:val="28"/>
          <w:szCs w:val="28"/>
        </w:rPr>
        <w:t>Решения комиссии принимаются открытым голосованием большинством голосов и носят рекомендательный характер.</w:t>
      </w:r>
    </w:p>
    <w:p w:rsidR="008E0DB7" w:rsidRDefault="008E0DB7" w:rsidP="008E0DB7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napToGrid w:val="0"/>
          <w:sz w:val="28"/>
          <w:szCs w:val="28"/>
        </w:rPr>
      </w:pPr>
    </w:p>
    <w:p w:rsidR="008E0DB7" w:rsidRPr="00002B69" w:rsidRDefault="008E0DB7" w:rsidP="004C4224">
      <w:pPr>
        <w:numPr>
          <w:ilvl w:val="0"/>
          <w:numId w:val="16"/>
        </w:numPr>
        <w:shd w:val="clear" w:color="auto" w:fill="FFFFFF"/>
        <w:ind w:left="0" w:firstLine="0"/>
        <w:jc w:val="center"/>
        <w:textAlignment w:val="baseline"/>
        <w:rPr>
          <w:rFonts w:ascii="Liberation Serif" w:hAnsi="Liberation Serif"/>
          <w:b/>
          <w:bCs/>
          <w:color w:val="010101"/>
          <w:sz w:val="28"/>
          <w:szCs w:val="28"/>
          <w:bdr w:val="none" w:sz="0" w:space="0" w:color="auto" w:frame="1"/>
        </w:rPr>
      </w:pPr>
      <w:r w:rsidRPr="00002B69">
        <w:rPr>
          <w:rFonts w:ascii="Liberation Serif" w:hAnsi="Liberation Serif"/>
          <w:b/>
          <w:bCs/>
          <w:color w:val="010101"/>
          <w:sz w:val="28"/>
          <w:szCs w:val="28"/>
          <w:bdr w:val="none" w:sz="0" w:space="0" w:color="auto" w:frame="1"/>
        </w:rPr>
        <w:t>Права комиссии</w:t>
      </w:r>
    </w:p>
    <w:p w:rsidR="004C4224" w:rsidRPr="00002B69" w:rsidRDefault="004C4224" w:rsidP="004C4224">
      <w:pPr>
        <w:shd w:val="clear" w:color="auto" w:fill="FFFFFF"/>
        <w:jc w:val="center"/>
        <w:textAlignment w:val="baseline"/>
        <w:rPr>
          <w:rFonts w:ascii="Liberation Serif" w:hAnsi="Liberation Serif"/>
          <w:b/>
          <w:bCs/>
          <w:color w:val="010101"/>
          <w:sz w:val="28"/>
          <w:szCs w:val="28"/>
          <w:bdr w:val="none" w:sz="0" w:space="0" w:color="auto" w:frame="1"/>
        </w:rPr>
      </w:pPr>
    </w:p>
    <w:p w:rsidR="008E0DB7" w:rsidRPr="00002B69" w:rsidRDefault="008E0DB7" w:rsidP="008E0DB7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color w:val="010101"/>
          <w:sz w:val="28"/>
          <w:szCs w:val="28"/>
        </w:rPr>
      </w:pPr>
      <w:r w:rsidRPr="00002B69">
        <w:rPr>
          <w:rFonts w:ascii="Liberation Serif" w:hAnsi="Liberation Serif"/>
          <w:color w:val="010101"/>
          <w:sz w:val="28"/>
          <w:szCs w:val="28"/>
        </w:rPr>
        <w:t>Комиссия имеет право:</w:t>
      </w:r>
    </w:p>
    <w:p w:rsidR="000A4F17" w:rsidRPr="00002B69" w:rsidRDefault="00F821CE" w:rsidP="000A4F17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color w:val="010101"/>
          <w:sz w:val="28"/>
          <w:szCs w:val="28"/>
        </w:rPr>
      </w:pPr>
      <w:r w:rsidRPr="00002B69">
        <w:rPr>
          <w:rFonts w:ascii="Liberation Serif" w:hAnsi="Liberation Serif"/>
          <w:color w:val="010101"/>
          <w:sz w:val="28"/>
          <w:szCs w:val="28"/>
        </w:rPr>
        <w:t>5.1.</w:t>
      </w:r>
      <w:r w:rsidR="000A4F17" w:rsidRPr="00002B69">
        <w:rPr>
          <w:rFonts w:ascii="Liberation Serif" w:hAnsi="Liberation Serif"/>
          <w:color w:val="010101"/>
          <w:sz w:val="28"/>
          <w:szCs w:val="28"/>
        </w:rPr>
        <w:t xml:space="preserve"> получать от </w:t>
      </w:r>
      <w:r w:rsidR="00976A36" w:rsidRPr="00002B69">
        <w:rPr>
          <w:rFonts w:ascii="Liberation Serif" w:hAnsi="Liberation Serif"/>
          <w:color w:val="010101"/>
          <w:sz w:val="28"/>
          <w:szCs w:val="28"/>
        </w:rPr>
        <w:t>специалиста по охране труда</w:t>
      </w:r>
      <w:r w:rsidR="008D5676">
        <w:rPr>
          <w:rFonts w:ascii="Liberation Serif" w:hAnsi="Liberation Serif"/>
          <w:color w:val="010101"/>
          <w:sz w:val="28"/>
          <w:szCs w:val="28"/>
        </w:rPr>
        <w:t xml:space="preserve"> </w:t>
      </w:r>
      <w:r w:rsidRPr="00002B69">
        <w:rPr>
          <w:rFonts w:ascii="Liberation Serif" w:hAnsi="Liberation Serif"/>
          <w:color w:val="010101"/>
          <w:sz w:val="28"/>
          <w:szCs w:val="28"/>
        </w:rPr>
        <w:t xml:space="preserve">Администрации Муниципального образования </w:t>
      </w:r>
      <w:proofErr w:type="spellStart"/>
      <w:r w:rsidRPr="00002B69">
        <w:rPr>
          <w:rFonts w:ascii="Liberation Serif" w:hAnsi="Liberation Serif"/>
          <w:color w:val="010101"/>
          <w:sz w:val="28"/>
          <w:szCs w:val="28"/>
        </w:rPr>
        <w:t>Красноуфимский</w:t>
      </w:r>
      <w:proofErr w:type="spellEnd"/>
      <w:r w:rsidRPr="00002B69">
        <w:rPr>
          <w:rFonts w:ascii="Liberation Serif" w:hAnsi="Liberation Serif"/>
          <w:color w:val="010101"/>
          <w:sz w:val="28"/>
          <w:szCs w:val="28"/>
        </w:rPr>
        <w:t xml:space="preserve"> округ</w:t>
      </w:r>
      <w:r w:rsidR="000A4F17" w:rsidRPr="00002B69">
        <w:rPr>
          <w:rFonts w:ascii="Liberation Serif" w:hAnsi="Liberation Serif"/>
          <w:color w:val="010101"/>
          <w:sz w:val="28"/>
          <w:szCs w:val="28"/>
        </w:rPr>
        <w:t xml:space="preserve"> информацию о состоянии условий труда на рабочих местах, производственного травматизма и профессиональной заболеваемости, наличии опасных и вредных производственных факторов и принятых мерах по защите от их воздействия, о существующем риске повреждения здоровья;</w:t>
      </w:r>
    </w:p>
    <w:p w:rsidR="000A4F17" w:rsidRPr="00002B69" w:rsidRDefault="00F821CE" w:rsidP="000A4F17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color w:val="010101"/>
          <w:sz w:val="28"/>
          <w:szCs w:val="28"/>
        </w:rPr>
      </w:pPr>
      <w:r w:rsidRPr="00002B69">
        <w:rPr>
          <w:rFonts w:ascii="Liberation Serif" w:hAnsi="Liberation Serif"/>
          <w:color w:val="010101"/>
          <w:sz w:val="28"/>
          <w:szCs w:val="28"/>
        </w:rPr>
        <w:t>5.2.</w:t>
      </w:r>
      <w:r w:rsidR="000A4F17" w:rsidRPr="00002B69">
        <w:rPr>
          <w:rFonts w:ascii="Liberation Serif" w:hAnsi="Liberation Serif"/>
          <w:color w:val="010101"/>
          <w:sz w:val="28"/>
          <w:szCs w:val="28"/>
        </w:rPr>
        <w:t xml:space="preserve"> заслушивать на заседаниях Коми</w:t>
      </w:r>
      <w:r w:rsidRPr="00002B69">
        <w:rPr>
          <w:rFonts w:ascii="Liberation Serif" w:hAnsi="Liberation Serif"/>
          <w:color w:val="010101"/>
          <w:sz w:val="28"/>
          <w:szCs w:val="28"/>
        </w:rPr>
        <w:t>ссии</w:t>
      </w:r>
      <w:r w:rsidR="000A4F17" w:rsidRPr="00002B69">
        <w:rPr>
          <w:rFonts w:ascii="Liberation Serif" w:hAnsi="Liberation Serif"/>
          <w:color w:val="010101"/>
          <w:sz w:val="28"/>
          <w:szCs w:val="28"/>
        </w:rPr>
        <w:t xml:space="preserve"> сообщения </w:t>
      </w:r>
      <w:r w:rsidRPr="00002B69">
        <w:rPr>
          <w:rFonts w:ascii="Liberation Serif" w:hAnsi="Liberation Serif"/>
          <w:color w:val="010101"/>
          <w:sz w:val="28"/>
          <w:szCs w:val="28"/>
        </w:rPr>
        <w:t xml:space="preserve">представителей Администрации Муниципального образования </w:t>
      </w:r>
      <w:proofErr w:type="spellStart"/>
      <w:r w:rsidRPr="00002B69">
        <w:rPr>
          <w:rFonts w:ascii="Liberation Serif" w:hAnsi="Liberation Serif"/>
          <w:color w:val="010101"/>
          <w:sz w:val="28"/>
          <w:szCs w:val="28"/>
        </w:rPr>
        <w:t>Красноуфимский</w:t>
      </w:r>
      <w:proofErr w:type="spellEnd"/>
      <w:r w:rsidRPr="00002B69">
        <w:rPr>
          <w:rFonts w:ascii="Liberation Serif" w:hAnsi="Liberation Serif"/>
          <w:color w:val="010101"/>
          <w:sz w:val="28"/>
          <w:szCs w:val="28"/>
        </w:rPr>
        <w:t xml:space="preserve"> округ</w:t>
      </w:r>
      <w:r w:rsidR="000A4F17" w:rsidRPr="00002B69">
        <w:rPr>
          <w:rFonts w:ascii="Liberation Serif" w:hAnsi="Liberation Serif"/>
          <w:color w:val="010101"/>
          <w:sz w:val="28"/>
          <w:szCs w:val="28"/>
        </w:rPr>
        <w:t xml:space="preserve">, руководителей структурных подразделений и других </w:t>
      </w:r>
      <w:r w:rsidRPr="00002B69">
        <w:rPr>
          <w:rFonts w:ascii="Liberation Serif" w:hAnsi="Liberation Serif"/>
          <w:color w:val="010101"/>
          <w:sz w:val="28"/>
          <w:szCs w:val="28"/>
        </w:rPr>
        <w:t>сотрудников</w:t>
      </w:r>
      <w:r w:rsidR="008D5676">
        <w:rPr>
          <w:rFonts w:ascii="Liberation Serif" w:hAnsi="Liberation Serif"/>
          <w:color w:val="010101"/>
          <w:sz w:val="28"/>
          <w:szCs w:val="28"/>
        </w:rPr>
        <w:t xml:space="preserve"> </w:t>
      </w:r>
      <w:r w:rsidRPr="00002B69">
        <w:rPr>
          <w:rFonts w:ascii="Liberation Serif" w:hAnsi="Liberation Serif"/>
          <w:color w:val="010101"/>
          <w:sz w:val="28"/>
          <w:szCs w:val="28"/>
        </w:rPr>
        <w:t xml:space="preserve">Администрации Муниципального образования </w:t>
      </w:r>
      <w:proofErr w:type="spellStart"/>
      <w:r w:rsidRPr="00002B69">
        <w:rPr>
          <w:rFonts w:ascii="Liberation Serif" w:hAnsi="Liberation Serif"/>
          <w:color w:val="010101"/>
          <w:sz w:val="28"/>
          <w:szCs w:val="28"/>
        </w:rPr>
        <w:t>Красноуфимский</w:t>
      </w:r>
      <w:proofErr w:type="spellEnd"/>
      <w:r w:rsidRPr="00002B69">
        <w:rPr>
          <w:rFonts w:ascii="Liberation Serif" w:hAnsi="Liberation Serif"/>
          <w:color w:val="010101"/>
          <w:sz w:val="28"/>
          <w:szCs w:val="28"/>
        </w:rPr>
        <w:t xml:space="preserve"> округ</w:t>
      </w:r>
      <w:r w:rsidR="000A4F17" w:rsidRPr="00002B69">
        <w:rPr>
          <w:rFonts w:ascii="Liberation Serif" w:hAnsi="Liberation Serif"/>
          <w:color w:val="010101"/>
          <w:sz w:val="28"/>
          <w:szCs w:val="28"/>
        </w:rPr>
        <w:t xml:space="preserve"> по вопросам об обеспечении безопасных условий и охраны труда на рабочих местах </w:t>
      </w:r>
      <w:r w:rsidRPr="00002B69">
        <w:rPr>
          <w:rFonts w:ascii="Liberation Serif" w:hAnsi="Liberation Serif"/>
          <w:color w:val="010101"/>
          <w:sz w:val="28"/>
          <w:szCs w:val="28"/>
        </w:rPr>
        <w:t>сотрудников</w:t>
      </w:r>
      <w:r w:rsidR="000A4F17" w:rsidRPr="00002B69">
        <w:rPr>
          <w:rFonts w:ascii="Liberation Serif" w:hAnsi="Liberation Serif"/>
          <w:color w:val="010101"/>
          <w:sz w:val="28"/>
          <w:szCs w:val="28"/>
        </w:rPr>
        <w:t xml:space="preserve"> и соблюдении их гарантий и прав на охрану труда;</w:t>
      </w:r>
    </w:p>
    <w:p w:rsidR="000A4F17" w:rsidRPr="00002B69" w:rsidRDefault="00F821CE" w:rsidP="000A4F17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color w:val="010101"/>
          <w:sz w:val="28"/>
          <w:szCs w:val="28"/>
        </w:rPr>
      </w:pPr>
      <w:r w:rsidRPr="00002B69">
        <w:rPr>
          <w:rFonts w:ascii="Liberation Serif" w:hAnsi="Liberation Serif"/>
          <w:color w:val="010101"/>
          <w:sz w:val="28"/>
          <w:szCs w:val="28"/>
        </w:rPr>
        <w:t>5.3.</w:t>
      </w:r>
      <w:r w:rsidR="000A4F17" w:rsidRPr="00002B69">
        <w:rPr>
          <w:rFonts w:ascii="Liberation Serif" w:hAnsi="Liberation Serif"/>
          <w:color w:val="010101"/>
          <w:sz w:val="28"/>
          <w:szCs w:val="28"/>
        </w:rPr>
        <w:t xml:space="preserve"> заслушивать на заседаниях Коми</w:t>
      </w:r>
      <w:r w:rsidRPr="00002B69">
        <w:rPr>
          <w:rFonts w:ascii="Liberation Serif" w:hAnsi="Liberation Serif"/>
          <w:color w:val="010101"/>
          <w:sz w:val="28"/>
          <w:szCs w:val="28"/>
        </w:rPr>
        <w:t>ссии</w:t>
      </w:r>
      <w:r w:rsidR="000A4F17" w:rsidRPr="00002B69">
        <w:rPr>
          <w:rFonts w:ascii="Liberation Serif" w:hAnsi="Liberation Serif"/>
          <w:color w:val="010101"/>
          <w:sz w:val="28"/>
          <w:szCs w:val="28"/>
        </w:rPr>
        <w:t xml:space="preserve"> руководителей структурных подразделений </w:t>
      </w:r>
      <w:r w:rsidRPr="00002B69">
        <w:rPr>
          <w:rFonts w:ascii="Liberation Serif" w:hAnsi="Liberation Serif"/>
          <w:color w:val="010101"/>
          <w:sz w:val="28"/>
          <w:szCs w:val="28"/>
        </w:rPr>
        <w:t xml:space="preserve">Администрации Муниципального образования </w:t>
      </w:r>
      <w:proofErr w:type="spellStart"/>
      <w:r w:rsidRPr="00002B69">
        <w:rPr>
          <w:rFonts w:ascii="Liberation Serif" w:hAnsi="Liberation Serif"/>
          <w:color w:val="010101"/>
          <w:sz w:val="28"/>
          <w:szCs w:val="28"/>
        </w:rPr>
        <w:t>Красноуфимский</w:t>
      </w:r>
      <w:proofErr w:type="spellEnd"/>
      <w:r w:rsidRPr="00002B69">
        <w:rPr>
          <w:rFonts w:ascii="Liberation Serif" w:hAnsi="Liberation Serif"/>
          <w:color w:val="010101"/>
          <w:sz w:val="28"/>
          <w:szCs w:val="28"/>
        </w:rPr>
        <w:t xml:space="preserve"> округ</w:t>
      </w:r>
      <w:r w:rsidR="000A4F17" w:rsidRPr="00002B69">
        <w:rPr>
          <w:rFonts w:ascii="Liberation Serif" w:hAnsi="Liberation Serif"/>
          <w:color w:val="010101"/>
          <w:sz w:val="28"/>
          <w:szCs w:val="28"/>
        </w:rPr>
        <w:t xml:space="preserve"> и иных должностных лиц, </w:t>
      </w:r>
      <w:r w:rsidRPr="00002B69">
        <w:rPr>
          <w:rFonts w:ascii="Liberation Serif" w:hAnsi="Liberation Serif"/>
          <w:color w:val="010101"/>
          <w:sz w:val="28"/>
          <w:szCs w:val="28"/>
        </w:rPr>
        <w:t>сотрудников</w:t>
      </w:r>
      <w:r w:rsidR="000A4F17" w:rsidRPr="00002B69">
        <w:rPr>
          <w:rFonts w:ascii="Liberation Serif" w:hAnsi="Liberation Serif"/>
          <w:color w:val="010101"/>
          <w:sz w:val="28"/>
          <w:szCs w:val="28"/>
        </w:rPr>
        <w:t xml:space="preserve">, допустивших нарушения требований охраны труда, повлекшие за собой тяжелые последствия и вносить </w:t>
      </w:r>
      <w:r w:rsidR="00234A29" w:rsidRPr="00002B69">
        <w:rPr>
          <w:rFonts w:ascii="Liberation Serif" w:hAnsi="Liberation Serif"/>
          <w:color w:val="010101"/>
          <w:sz w:val="28"/>
          <w:szCs w:val="28"/>
        </w:rPr>
        <w:t xml:space="preserve">предложения </w:t>
      </w:r>
      <w:r w:rsidRPr="00002B69">
        <w:rPr>
          <w:rFonts w:ascii="Liberation Serif" w:hAnsi="Liberation Serif"/>
          <w:color w:val="010101"/>
          <w:sz w:val="28"/>
          <w:szCs w:val="28"/>
        </w:rPr>
        <w:t xml:space="preserve">Администрации Муниципального образования </w:t>
      </w:r>
      <w:proofErr w:type="spellStart"/>
      <w:r w:rsidRPr="00002B69">
        <w:rPr>
          <w:rFonts w:ascii="Liberation Serif" w:hAnsi="Liberation Serif"/>
          <w:color w:val="010101"/>
          <w:sz w:val="28"/>
          <w:szCs w:val="28"/>
        </w:rPr>
        <w:t>Красноуфимский</w:t>
      </w:r>
      <w:proofErr w:type="spellEnd"/>
      <w:r w:rsidRPr="00002B69">
        <w:rPr>
          <w:rFonts w:ascii="Liberation Serif" w:hAnsi="Liberation Serif"/>
          <w:color w:val="010101"/>
          <w:sz w:val="28"/>
          <w:szCs w:val="28"/>
        </w:rPr>
        <w:t xml:space="preserve"> округ</w:t>
      </w:r>
      <w:r w:rsidR="000A4F17" w:rsidRPr="00002B69">
        <w:rPr>
          <w:rFonts w:ascii="Liberation Serif" w:hAnsi="Liberation Serif"/>
          <w:color w:val="010101"/>
          <w:sz w:val="28"/>
          <w:szCs w:val="28"/>
        </w:rPr>
        <w:t xml:space="preserve"> о привлечении их к ответственности в соответствии с законодательством Российской Федерации;</w:t>
      </w:r>
    </w:p>
    <w:p w:rsidR="000A4F17" w:rsidRPr="00002B69" w:rsidRDefault="00F22E7A" w:rsidP="000A4F17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color w:val="010101"/>
          <w:sz w:val="28"/>
          <w:szCs w:val="28"/>
        </w:rPr>
      </w:pPr>
      <w:r w:rsidRPr="00002B69">
        <w:rPr>
          <w:rFonts w:ascii="Liberation Serif" w:hAnsi="Liberation Serif"/>
          <w:color w:val="010101"/>
          <w:sz w:val="28"/>
          <w:szCs w:val="28"/>
        </w:rPr>
        <w:t>5.4.</w:t>
      </w:r>
      <w:r w:rsidR="000A4F17" w:rsidRPr="00002B69">
        <w:rPr>
          <w:rFonts w:ascii="Liberation Serif" w:hAnsi="Liberation Serif"/>
          <w:color w:val="010101"/>
          <w:sz w:val="28"/>
          <w:szCs w:val="28"/>
        </w:rPr>
        <w:t xml:space="preserve"> участвовать в подготовке предложений к разделу коллективного договора (соглашения) по охране труда по вопросам, находящимся в компетенции Коми</w:t>
      </w:r>
      <w:r w:rsidRPr="00002B69">
        <w:rPr>
          <w:rFonts w:ascii="Liberation Serif" w:hAnsi="Liberation Serif"/>
          <w:color w:val="010101"/>
          <w:sz w:val="28"/>
          <w:szCs w:val="28"/>
        </w:rPr>
        <w:t>ссии</w:t>
      </w:r>
      <w:r w:rsidR="000A4F17" w:rsidRPr="00002B69">
        <w:rPr>
          <w:rFonts w:ascii="Liberation Serif" w:hAnsi="Liberation Serif"/>
          <w:color w:val="010101"/>
          <w:sz w:val="28"/>
          <w:szCs w:val="28"/>
        </w:rPr>
        <w:t>;</w:t>
      </w:r>
    </w:p>
    <w:p w:rsidR="000A4F17" w:rsidRPr="00002B69" w:rsidRDefault="00F22E7A" w:rsidP="000A4F17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color w:val="010101"/>
          <w:sz w:val="28"/>
          <w:szCs w:val="28"/>
        </w:rPr>
      </w:pPr>
      <w:r w:rsidRPr="00002B69">
        <w:rPr>
          <w:rFonts w:ascii="Liberation Serif" w:hAnsi="Liberation Serif"/>
          <w:color w:val="010101"/>
          <w:sz w:val="28"/>
          <w:szCs w:val="28"/>
        </w:rPr>
        <w:lastRenderedPageBreak/>
        <w:t xml:space="preserve">5.5. </w:t>
      </w:r>
      <w:r w:rsidR="000A4F17" w:rsidRPr="00002B69">
        <w:rPr>
          <w:rFonts w:ascii="Liberation Serif" w:hAnsi="Liberation Serif"/>
          <w:color w:val="010101"/>
          <w:sz w:val="28"/>
          <w:szCs w:val="28"/>
        </w:rPr>
        <w:t xml:space="preserve">вносить </w:t>
      </w:r>
      <w:r w:rsidRPr="00002B69">
        <w:rPr>
          <w:rFonts w:ascii="Liberation Serif" w:hAnsi="Liberation Serif"/>
          <w:color w:val="010101"/>
          <w:sz w:val="28"/>
          <w:szCs w:val="28"/>
        </w:rPr>
        <w:t xml:space="preserve">Администрации Муниципального образования </w:t>
      </w:r>
      <w:proofErr w:type="spellStart"/>
      <w:r w:rsidRPr="00002B69">
        <w:rPr>
          <w:rFonts w:ascii="Liberation Serif" w:hAnsi="Liberation Serif"/>
          <w:color w:val="010101"/>
          <w:sz w:val="28"/>
          <w:szCs w:val="28"/>
        </w:rPr>
        <w:t>Красноуфимский</w:t>
      </w:r>
      <w:proofErr w:type="spellEnd"/>
      <w:r w:rsidRPr="00002B69">
        <w:rPr>
          <w:rFonts w:ascii="Liberation Serif" w:hAnsi="Liberation Serif"/>
          <w:color w:val="010101"/>
          <w:sz w:val="28"/>
          <w:szCs w:val="28"/>
        </w:rPr>
        <w:t xml:space="preserve"> округ</w:t>
      </w:r>
      <w:r w:rsidR="000A4F17" w:rsidRPr="00002B69">
        <w:rPr>
          <w:rFonts w:ascii="Liberation Serif" w:hAnsi="Liberation Serif"/>
          <w:color w:val="010101"/>
          <w:sz w:val="28"/>
          <w:szCs w:val="28"/>
        </w:rPr>
        <w:t xml:space="preserve"> предложения о стимулировании </w:t>
      </w:r>
      <w:r w:rsidRPr="00002B69">
        <w:rPr>
          <w:rFonts w:ascii="Liberation Serif" w:hAnsi="Liberation Serif"/>
          <w:color w:val="010101"/>
          <w:sz w:val="28"/>
          <w:szCs w:val="28"/>
        </w:rPr>
        <w:t>сотрудников</w:t>
      </w:r>
      <w:r w:rsidR="000A4F17" w:rsidRPr="00002B69">
        <w:rPr>
          <w:rFonts w:ascii="Liberation Serif" w:hAnsi="Liberation Serif"/>
          <w:color w:val="010101"/>
          <w:sz w:val="28"/>
          <w:szCs w:val="28"/>
        </w:rPr>
        <w:t xml:space="preserve"> за активное участие в мероприятиях по улучшению условий и охраны труда;</w:t>
      </w:r>
    </w:p>
    <w:p w:rsidR="000A4F17" w:rsidRPr="00002B69" w:rsidRDefault="000A4F17" w:rsidP="000A4F17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color w:val="010101"/>
          <w:sz w:val="28"/>
          <w:szCs w:val="28"/>
        </w:rPr>
      </w:pPr>
    </w:p>
    <w:p w:rsidR="008E0DB7" w:rsidRPr="00002B69" w:rsidRDefault="00F72435" w:rsidP="00B522D7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color w:val="010101"/>
          <w:sz w:val="28"/>
          <w:szCs w:val="28"/>
        </w:rPr>
      </w:pPr>
      <w:r w:rsidRPr="00002B69">
        <w:rPr>
          <w:rFonts w:ascii="Liberation Serif" w:hAnsi="Liberation Serif"/>
          <w:color w:val="010101"/>
          <w:sz w:val="28"/>
          <w:szCs w:val="28"/>
        </w:rPr>
        <w:t>5.6.</w:t>
      </w:r>
      <w:r w:rsidR="000A4F17" w:rsidRPr="00002B69">
        <w:rPr>
          <w:rFonts w:ascii="Liberation Serif" w:hAnsi="Liberation Serif"/>
          <w:color w:val="010101"/>
          <w:sz w:val="28"/>
          <w:szCs w:val="28"/>
        </w:rPr>
        <w:t xml:space="preserve"> содействовать разрешению трудовых споров, связанных с применением законодательства об охране труда, изменением условий труда, предоставлением </w:t>
      </w:r>
      <w:r w:rsidRPr="00002B69">
        <w:rPr>
          <w:rFonts w:ascii="Liberation Serif" w:hAnsi="Liberation Serif"/>
          <w:color w:val="010101"/>
          <w:sz w:val="28"/>
          <w:szCs w:val="28"/>
        </w:rPr>
        <w:t>сотрудникам</w:t>
      </w:r>
      <w:r w:rsidR="000A4F17" w:rsidRPr="00002B69">
        <w:rPr>
          <w:rFonts w:ascii="Liberation Serif" w:hAnsi="Liberation Serif"/>
          <w:color w:val="010101"/>
          <w:sz w:val="28"/>
          <w:szCs w:val="28"/>
        </w:rPr>
        <w:t>, занятым во вредных и (или) опасных условиях труда</w:t>
      </w:r>
      <w:r w:rsidRPr="00002B69">
        <w:rPr>
          <w:rFonts w:ascii="Liberation Serif" w:hAnsi="Liberation Serif"/>
          <w:color w:val="010101"/>
          <w:sz w:val="28"/>
          <w:szCs w:val="28"/>
        </w:rPr>
        <w:t xml:space="preserve"> (если такие выявлены специальной оценкой условий труда)</w:t>
      </w:r>
      <w:r w:rsidR="000A4F17" w:rsidRPr="00002B69">
        <w:rPr>
          <w:rFonts w:ascii="Liberation Serif" w:hAnsi="Liberation Serif"/>
          <w:color w:val="010101"/>
          <w:sz w:val="28"/>
          <w:szCs w:val="28"/>
        </w:rPr>
        <w:t xml:space="preserve">, предусмотренных законодательством гарантий и компенсаций. </w:t>
      </w:r>
    </w:p>
    <w:p w:rsidR="008E0DB7" w:rsidRPr="00002B69" w:rsidRDefault="008E0DB7" w:rsidP="00BB024A">
      <w:pPr>
        <w:shd w:val="clear" w:color="auto" w:fill="FFFFFF"/>
        <w:ind w:firstLine="709"/>
        <w:jc w:val="center"/>
        <w:textAlignment w:val="baseline"/>
        <w:rPr>
          <w:rFonts w:ascii="Liberation Serif" w:hAnsi="Liberation Serif"/>
          <w:color w:val="010101"/>
          <w:sz w:val="28"/>
          <w:szCs w:val="28"/>
        </w:rPr>
      </w:pPr>
    </w:p>
    <w:p w:rsidR="008E0DB7" w:rsidRPr="00002B69" w:rsidRDefault="008E0DB7" w:rsidP="00B522D7">
      <w:pPr>
        <w:numPr>
          <w:ilvl w:val="0"/>
          <w:numId w:val="16"/>
        </w:numPr>
        <w:shd w:val="clear" w:color="auto" w:fill="FFFFFF"/>
        <w:ind w:left="0" w:firstLine="0"/>
        <w:jc w:val="center"/>
        <w:textAlignment w:val="baseline"/>
        <w:rPr>
          <w:rFonts w:ascii="Liberation Serif" w:hAnsi="Liberation Serif"/>
          <w:b/>
          <w:bCs/>
          <w:color w:val="010101"/>
          <w:sz w:val="28"/>
          <w:szCs w:val="28"/>
          <w:bdr w:val="none" w:sz="0" w:space="0" w:color="auto" w:frame="1"/>
        </w:rPr>
      </w:pPr>
      <w:r w:rsidRPr="00002B69">
        <w:rPr>
          <w:rFonts w:ascii="Liberation Serif" w:hAnsi="Liberation Serif"/>
          <w:b/>
          <w:bCs/>
          <w:color w:val="010101"/>
          <w:sz w:val="28"/>
          <w:szCs w:val="28"/>
          <w:bdr w:val="none" w:sz="0" w:space="0" w:color="auto" w:frame="1"/>
        </w:rPr>
        <w:t>Заключительные положения</w:t>
      </w:r>
    </w:p>
    <w:p w:rsidR="00B522D7" w:rsidRPr="00002B69" w:rsidRDefault="00B522D7" w:rsidP="00B522D7">
      <w:pPr>
        <w:shd w:val="clear" w:color="auto" w:fill="FFFFFF"/>
        <w:jc w:val="center"/>
        <w:textAlignment w:val="baseline"/>
        <w:rPr>
          <w:rFonts w:ascii="Liberation Serif" w:hAnsi="Liberation Serif"/>
          <w:b/>
          <w:bCs/>
          <w:color w:val="010101"/>
          <w:sz w:val="28"/>
          <w:szCs w:val="28"/>
          <w:bdr w:val="none" w:sz="0" w:space="0" w:color="auto" w:frame="1"/>
        </w:rPr>
      </w:pPr>
    </w:p>
    <w:p w:rsidR="008E0DB7" w:rsidRPr="00002B69" w:rsidRDefault="00BB024A" w:rsidP="008E0DB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02B69">
        <w:rPr>
          <w:rFonts w:ascii="Liberation Serif" w:hAnsi="Liberation Serif"/>
          <w:sz w:val="28"/>
          <w:szCs w:val="28"/>
        </w:rPr>
        <w:t>6</w:t>
      </w:r>
      <w:r w:rsidR="008E0DB7" w:rsidRPr="00002B69">
        <w:rPr>
          <w:rFonts w:ascii="Liberation Serif" w:hAnsi="Liberation Serif"/>
          <w:sz w:val="28"/>
          <w:szCs w:val="28"/>
        </w:rPr>
        <w:t xml:space="preserve">.1. Настоящее Положение о комиссии по охране труда в </w:t>
      </w:r>
      <w:r w:rsidR="0079326A" w:rsidRPr="00002B69">
        <w:rPr>
          <w:rFonts w:ascii="Liberation Serif" w:hAnsi="Liberation Serif"/>
          <w:snapToGrid w:val="0"/>
          <w:sz w:val="28"/>
          <w:szCs w:val="28"/>
        </w:rPr>
        <w:t xml:space="preserve">Администрации Муниципального образования </w:t>
      </w:r>
      <w:proofErr w:type="spellStart"/>
      <w:r w:rsidR="0079326A" w:rsidRPr="00002B69">
        <w:rPr>
          <w:rFonts w:ascii="Liberation Serif" w:hAnsi="Liberation Serif"/>
          <w:snapToGrid w:val="0"/>
          <w:sz w:val="28"/>
          <w:szCs w:val="28"/>
        </w:rPr>
        <w:t>Красноуфимский</w:t>
      </w:r>
      <w:proofErr w:type="spellEnd"/>
      <w:r w:rsidR="0079326A" w:rsidRPr="00002B69">
        <w:rPr>
          <w:rFonts w:ascii="Liberation Serif" w:hAnsi="Liberation Serif"/>
          <w:snapToGrid w:val="0"/>
          <w:sz w:val="28"/>
          <w:szCs w:val="28"/>
        </w:rPr>
        <w:t xml:space="preserve"> округ</w:t>
      </w:r>
      <w:r w:rsidR="008D5676">
        <w:rPr>
          <w:rFonts w:ascii="Liberation Serif" w:hAnsi="Liberation Serif"/>
          <w:snapToGrid w:val="0"/>
          <w:sz w:val="28"/>
          <w:szCs w:val="28"/>
        </w:rPr>
        <w:t xml:space="preserve"> </w:t>
      </w:r>
      <w:r w:rsidR="008E0DB7" w:rsidRPr="00002B69">
        <w:rPr>
          <w:rFonts w:ascii="Liberation Serif" w:hAnsi="Liberation Serif"/>
          <w:sz w:val="28"/>
          <w:szCs w:val="28"/>
        </w:rPr>
        <w:t xml:space="preserve">обладает прямым действием и сохраняет свою силу до его отмены, замены, доработки или коррекции. Полномочия и компетенция членов комиссии, закрепленные настоящим Положением, обязательны для соблюдения всеми должностными лицами и иными сотрудниками </w:t>
      </w:r>
      <w:r w:rsidR="0079326A" w:rsidRPr="00002B69">
        <w:rPr>
          <w:rFonts w:ascii="Liberation Serif" w:hAnsi="Liberation Serif"/>
          <w:snapToGrid w:val="0"/>
          <w:sz w:val="28"/>
          <w:szCs w:val="28"/>
        </w:rPr>
        <w:t xml:space="preserve">Администрации Муниципального образования </w:t>
      </w:r>
      <w:proofErr w:type="spellStart"/>
      <w:r w:rsidR="0079326A" w:rsidRPr="00002B69">
        <w:rPr>
          <w:rFonts w:ascii="Liberation Serif" w:hAnsi="Liberation Serif"/>
          <w:snapToGrid w:val="0"/>
          <w:sz w:val="28"/>
          <w:szCs w:val="28"/>
        </w:rPr>
        <w:t>Красноуфимский</w:t>
      </w:r>
      <w:proofErr w:type="spellEnd"/>
      <w:r w:rsidR="0079326A" w:rsidRPr="00002B69">
        <w:rPr>
          <w:rFonts w:ascii="Liberation Serif" w:hAnsi="Liberation Serif"/>
          <w:snapToGrid w:val="0"/>
          <w:sz w:val="28"/>
          <w:szCs w:val="28"/>
        </w:rPr>
        <w:t xml:space="preserve"> округ</w:t>
      </w:r>
      <w:r w:rsidR="008E0DB7" w:rsidRPr="00002B69">
        <w:rPr>
          <w:rFonts w:ascii="Liberation Serif" w:hAnsi="Liberation Serif"/>
          <w:sz w:val="28"/>
          <w:szCs w:val="28"/>
        </w:rPr>
        <w:t>.</w:t>
      </w:r>
    </w:p>
    <w:p w:rsidR="008E0DB7" w:rsidRPr="00002B69" w:rsidRDefault="00BB024A" w:rsidP="008E0DB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02B69">
        <w:rPr>
          <w:rFonts w:ascii="Liberation Serif" w:hAnsi="Liberation Serif"/>
          <w:sz w:val="28"/>
          <w:szCs w:val="28"/>
        </w:rPr>
        <w:t xml:space="preserve">6.2. </w:t>
      </w:r>
      <w:r w:rsidR="008E0DB7" w:rsidRPr="00002B69">
        <w:rPr>
          <w:rFonts w:ascii="Liberation Serif" w:hAnsi="Liberation Serif"/>
          <w:sz w:val="28"/>
          <w:szCs w:val="28"/>
        </w:rPr>
        <w:t>Срок действия настоящего Положения не ограничен.</w:t>
      </w:r>
    </w:p>
    <w:p w:rsidR="00373CA6" w:rsidRPr="00002B69" w:rsidRDefault="00373CA6" w:rsidP="0079326A">
      <w:pPr>
        <w:shd w:val="clear" w:color="auto" w:fill="FFFFFF"/>
        <w:rPr>
          <w:rFonts w:ascii="Liberation Serif" w:hAnsi="Liberation Serif"/>
          <w:sz w:val="28"/>
          <w:szCs w:val="28"/>
        </w:rPr>
      </w:pPr>
    </w:p>
    <w:sectPr w:rsidR="00373CA6" w:rsidRPr="00002B69" w:rsidSect="008E0DB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73D" w:rsidRDefault="0050373D" w:rsidP="00234D4C">
      <w:r>
        <w:separator/>
      </w:r>
    </w:p>
  </w:endnote>
  <w:endnote w:type="continuationSeparator" w:id="0">
    <w:p w:rsidR="0050373D" w:rsidRDefault="0050373D" w:rsidP="00234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73D" w:rsidRDefault="0050373D" w:rsidP="00234D4C">
      <w:r>
        <w:separator/>
      </w:r>
    </w:p>
  </w:footnote>
  <w:footnote w:type="continuationSeparator" w:id="0">
    <w:p w:rsidR="0050373D" w:rsidRDefault="0050373D" w:rsidP="00234D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06CA3020"/>
    <w:multiLevelType w:val="hybridMultilevel"/>
    <w:tmpl w:val="16B68658"/>
    <w:lvl w:ilvl="0" w:tplc="858EF6D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8"/>
        </w:tabs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8"/>
        </w:tabs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8"/>
        </w:tabs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</w:rPr>
    </w:lvl>
  </w:abstractNum>
  <w:abstractNum w:abstractNumId="3">
    <w:nsid w:val="09D43571"/>
    <w:multiLevelType w:val="hybridMultilevel"/>
    <w:tmpl w:val="DC926A8E"/>
    <w:lvl w:ilvl="0" w:tplc="550AC24A">
      <w:start w:val="1"/>
      <w:numFmt w:val="decimal"/>
      <w:lvlText w:val="5.%1. "/>
      <w:lvlJc w:val="left"/>
      <w:pPr>
        <w:tabs>
          <w:tab w:val="num" w:pos="1364"/>
        </w:tabs>
        <w:ind w:left="513" w:firstLine="567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C7651C"/>
    <w:multiLevelType w:val="multilevel"/>
    <w:tmpl w:val="D58CDC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FA7586"/>
    <w:multiLevelType w:val="hybridMultilevel"/>
    <w:tmpl w:val="D74E7258"/>
    <w:lvl w:ilvl="0" w:tplc="D1508426">
      <w:start w:val="1"/>
      <w:numFmt w:val="decimal"/>
      <w:lvlText w:val="3.2.%1"/>
      <w:lvlJc w:val="left"/>
      <w:pPr>
        <w:tabs>
          <w:tab w:val="num" w:pos="1917"/>
        </w:tabs>
        <w:ind w:left="1917" w:hanging="663"/>
      </w:pPr>
      <w:rPr>
        <w:rFonts w:hint="default"/>
      </w:rPr>
    </w:lvl>
    <w:lvl w:ilvl="1" w:tplc="858EF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8C508C"/>
    <w:multiLevelType w:val="hybridMultilevel"/>
    <w:tmpl w:val="8CD68DB6"/>
    <w:lvl w:ilvl="0" w:tplc="D1508426">
      <w:start w:val="1"/>
      <w:numFmt w:val="decimal"/>
      <w:lvlText w:val="3.2.%1"/>
      <w:lvlJc w:val="left"/>
      <w:pPr>
        <w:tabs>
          <w:tab w:val="num" w:pos="1917"/>
        </w:tabs>
        <w:ind w:left="1917" w:hanging="663"/>
      </w:pPr>
      <w:rPr>
        <w:rFonts w:hint="default"/>
      </w:rPr>
    </w:lvl>
    <w:lvl w:ilvl="1" w:tplc="274E34A4">
      <w:start w:val="1"/>
      <w:numFmt w:val="decimal"/>
      <w:lvlText w:val="4.%2. "/>
      <w:lvlJc w:val="left"/>
      <w:pPr>
        <w:tabs>
          <w:tab w:val="num" w:pos="1364"/>
        </w:tabs>
        <w:ind w:left="513" w:firstLine="567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9C4926"/>
    <w:multiLevelType w:val="hybridMultilevel"/>
    <w:tmpl w:val="DBBA2006"/>
    <w:lvl w:ilvl="0" w:tplc="858EF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6455445"/>
    <w:multiLevelType w:val="hybridMultilevel"/>
    <w:tmpl w:val="5BF66A8C"/>
    <w:lvl w:ilvl="0" w:tplc="6E3EAD38">
      <w:start w:val="1"/>
      <w:numFmt w:val="decimal"/>
      <w:lvlText w:val="3.1.%1"/>
      <w:lvlJc w:val="left"/>
      <w:pPr>
        <w:tabs>
          <w:tab w:val="num" w:pos="1347"/>
        </w:tabs>
        <w:ind w:left="1347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6303EB"/>
    <w:multiLevelType w:val="multilevel"/>
    <w:tmpl w:val="13C261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443585"/>
    <w:multiLevelType w:val="hybridMultilevel"/>
    <w:tmpl w:val="CA06EB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F8484A"/>
    <w:multiLevelType w:val="multilevel"/>
    <w:tmpl w:val="9FE0FEF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20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>
    <w:nsid w:val="56AF4556"/>
    <w:multiLevelType w:val="multilevel"/>
    <w:tmpl w:val="82709D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AD3713C"/>
    <w:multiLevelType w:val="multilevel"/>
    <w:tmpl w:val="B65EA5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C46088"/>
    <w:multiLevelType w:val="hybridMultilevel"/>
    <w:tmpl w:val="0A500170"/>
    <w:lvl w:ilvl="0" w:tplc="858EF6D8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F7A88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370A48"/>
    <w:multiLevelType w:val="multilevel"/>
    <w:tmpl w:val="260011C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6">
    <w:nsid w:val="73402730"/>
    <w:multiLevelType w:val="multilevel"/>
    <w:tmpl w:val="365A6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1F1724"/>
    <w:multiLevelType w:val="multilevel"/>
    <w:tmpl w:val="6FF0B5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AB1E30"/>
    <w:multiLevelType w:val="hybridMultilevel"/>
    <w:tmpl w:val="C1380696"/>
    <w:lvl w:ilvl="0" w:tplc="858EF6D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AE45C52"/>
    <w:multiLevelType w:val="hybridMultilevel"/>
    <w:tmpl w:val="CF70AFE0"/>
    <w:lvl w:ilvl="0" w:tplc="D0B2D1E4">
      <w:start w:val="1"/>
      <w:numFmt w:val="decimal"/>
      <w:lvlText w:val="2.%1. "/>
      <w:lvlJc w:val="left"/>
      <w:pPr>
        <w:tabs>
          <w:tab w:val="num" w:pos="851"/>
        </w:tabs>
        <w:ind w:left="0" w:firstLine="567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 w:tplc="F7A88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6529B4"/>
    <w:multiLevelType w:val="hybridMultilevel"/>
    <w:tmpl w:val="0D8650EC"/>
    <w:lvl w:ilvl="0" w:tplc="18FA779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"/>
  </w:num>
  <w:num w:numId="4">
    <w:abstractNumId w:val="19"/>
  </w:num>
  <w:num w:numId="5">
    <w:abstractNumId w:val="7"/>
  </w:num>
  <w:num w:numId="6">
    <w:abstractNumId w:val="14"/>
  </w:num>
  <w:num w:numId="7">
    <w:abstractNumId w:val="15"/>
  </w:num>
  <w:num w:numId="8">
    <w:abstractNumId w:val="8"/>
  </w:num>
  <w:num w:numId="9">
    <w:abstractNumId w:val="6"/>
  </w:num>
  <w:num w:numId="10">
    <w:abstractNumId w:val="5"/>
  </w:num>
  <w:num w:numId="11">
    <w:abstractNumId w:val="3"/>
  </w:num>
  <w:num w:numId="12">
    <w:abstractNumId w:val="20"/>
  </w:num>
  <w:num w:numId="13">
    <w:abstractNumId w:val="10"/>
  </w:num>
  <w:num w:numId="14">
    <w:abstractNumId w:val="12"/>
  </w:num>
  <w:num w:numId="15">
    <w:abstractNumId w:val="16"/>
  </w:num>
  <w:num w:numId="16">
    <w:abstractNumId w:val="17"/>
  </w:num>
  <w:num w:numId="17">
    <w:abstractNumId w:val="9"/>
  </w:num>
  <w:num w:numId="18">
    <w:abstractNumId w:val="4"/>
  </w:num>
  <w:num w:numId="19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86D"/>
    <w:rsid w:val="00002B69"/>
    <w:rsid w:val="000069C4"/>
    <w:rsid w:val="000249DF"/>
    <w:rsid w:val="00030A04"/>
    <w:rsid w:val="0003516E"/>
    <w:rsid w:val="000404E3"/>
    <w:rsid w:val="00044BD2"/>
    <w:rsid w:val="000458B9"/>
    <w:rsid w:val="00056939"/>
    <w:rsid w:val="00060676"/>
    <w:rsid w:val="000642CB"/>
    <w:rsid w:val="00066755"/>
    <w:rsid w:val="00074F4B"/>
    <w:rsid w:val="00085201"/>
    <w:rsid w:val="000901B7"/>
    <w:rsid w:val="000A4F17"/>
    <w:rsid w:val="000A5A00"/>
    <w:rsid w:val="000A5A98"/>
    <w:rsid w:val="000A7454"/>
    <w:rsid w:val="000B1A7E"/>
    <w:rsid w:val="000B6034"/>
    <w:rsid w:val="000B688C"/>
    <w:rsid w:val="000C4A83"/>
    <w:rsid w:val="000D507B"/>
    <w:rsid w:val="000D6D7C"/>
    <w:rsid w:val="000E77A1"/>
    <w:rsid w:val="000F4431"/>
    <w:rsid w:val="00100F3E"/>
    <w:rsid w:val="001018E4"/>
    <w:rsid w:val="00102A1B"/>
    <w:rsid w:val="00111814"/>
    <w:rsid w:val="00114052"/>
    <w:rsid w:val="0011447C"/>
    <w:rsid w:val="00117982"/>
    <w:rsid w:val="00123E07"/>
    <w:rsid w:val="001249B9"/>
    <w:rsid w:val="00131616"/>
    <w:rsid w:val="00132C78"/>
    <w:rsid w:val="001343D7"/>
    <w:rsid w:val="001419B8"/>
    <w:rsid w:val="00151687"/>
    <w:rsid w:val="00160388"/>
    <w:rsid w:val="00163AE6"/>
    <w:rsid w:val="00164C8D"/>
    <w:rsid w:val="0016621F"/>
    <w:rsid w:val="00166813"/>
    <w:rsid w:val="00167796"/>
    <w:rsid w:val="00170B17"/>
    <w:rsid w:val="001A095E"/>
    <w:rsid w:val="001A7AA7"/>
    <w:rsid w:val="001B21CB"/>
    <w:rsid w:val="001B276E"/>
    <w:rsid w:val="001B2929"/>
    <w:rsid w:val="001D5CFF"/>
    <w:rsid w:val="001D69B2"/>
    <w:rsid w:val="001D6DA2"/>
    <w:rsid w:val="001E762D"/>
    <w:rsid w:val="001F2A34"/>
    <w:rsid w:val="001F44F2"/>
    <w:rsid w:val="001F4886"/>
    <w:rsid w:val="002066E0"/>
    <w:rsid w:val="00234A29"/>
    <w:rsid w:val="00234D4C"/>
    <w:rsid w:val="00235412"/>
    <w:rsid w:val="00240697"/>
    <w:rsid w:val="00247211"/>
    <w:rsid w:val="0025222E"/>
    <w:rsid w:val="00253CDE"/>
    <w:rsid w:val="0025496B"/>
    <w:rsid w:val="00271519"/>
    <w:rsid w:val="00274189"/>
    <w:rsid w:val="00283298"/>
    <w:rsid w:val="00293E8C"/>
    <w:rsid w:val="002A5D97"/>
    <w:rsid w:val="002B015A"/>
    <w:rsid w:val="002B1BDC"/>
    <w:rsid w:val="002B2223"/>
    <w:rsid w:val="002B6385"/>
    <w:rsid w:val="002D4E53"/>
    <w:rsid w:val="002D54D8"/>
    <w:rsid w:val="002E06E9"/>
    <w:rsid w:val="002E50BD"/>
    <w:rsid w:val="002F17C1"/>
    <w:rsid w:val="002F6AFB"/>
    <w:rsid w:val="00300C2F"/>
    <w:rsid w:val="00305FD9"/>
    <w:rsid w:val="00315326"/>
    <w:rsid w:val="0031644A"/>
    <w:rsid w:val="00322D09"/>
    <w:rsid w:val="00323890"/>
    <w:rsid w:val="003316F9"/>
    <w:rsid w:val="00335384"/>
    <w:rsid w:val="00335EDD"/>
    <w:rsid w:val="00336474"/>
    <w:rsid w:val="00337612"/>
    <w:rsid w:val="00341AD1"/>
    <w:rsid w:val="00353364"/>
    <w:rsid w:val="003618F2"/>
    <w:rsid w:val="003630D3"/>
    <w:rsid w:val="00363510"/>
    <w:rsid w:val="003671D2"/>
    <w:rsid w:val="00372811"/>
    <w:rsid w:val="00373808"/>
    <w:rsid w:val="00373CA6"/>
    <w:rsid w:val="003805EE"/>
    <w:rsid w:val="00380B18"/>
    <w:rsid w:val="00390476"/>
    <w:rsid w:val="00392546"/>
    <w:rsid w:val="003938C3"/>
    <w:rsid w:val="003951E6"/>
    <w:rsid w:val="003A2938"/>
    <w:rsid w:val="003A6ED1"/>
    <w:rsid w:val="003C4285"/>
    <w:rsid w:val="003C7B8E"/>
    <w:rsid w:val="003D350E"/>
    <w:rsid w:val="003E3280"/>
    <w:rsid w:val="00410A7D"/>
    <w:rsid w:val="004167B9"/>
    <w:rsid w:val="00426DCC"/>
    <w:rsid w:val="0042745D"/>
    <w:rsid w:val="00431A36"/>
    <w:rsid w:val="00433158"/>
    <w:rsid w:val="00436CD7"/>
    <w:rsid w:val="00440417"/>
    <w:rsid w:val="004462F5"/>
    <w:rsid w:val="004544A9"/>
    <w:rsid w:val="004546FE"/>
    <w:rsid w:val="00457967"/>
    <w:rsid w:val="0046043E"/>
    <w:rsid w:val="004621E5"/>
    <w:rsid w:val="004629B9"/>
    <w:rsid w:val="00463AAD"/>
    <w:rsid w:val="00464275"/>
    <w:rsid w:val="00473849"/>
    <w:rsid w:val="00477F59"/>
    <w:rsid w:val="00481739"/>
    <w:rsid w:val="00483DB6"/>
    <w:rsid w:val="00487284"/>
    <w:rsid w:val="00497900"/>
    <w:rsid w:val="004A2423"/>
    <w:rsid w:val="004A5DD5"/>
    <w:rsid w:val="004B0109"/>
    <w:rsid w:val="004B38BA"/>
    <w:rsid w:val="004B4690"/>
    <w:rsid w:val="004B4A6D"/>
    <w:rsid w:val="004B4F87"/>
    <w:rsid w:val="004B6E34"/>
    <w:rsid w:val="004C0B2F"/>
    <w:rsid w:val="004C18B5"/>
    <w:rsid w:val="004C4224"/>
    <w:rsid w:val="004D6638"/>
    <w:rsid w:val="004D6A02"/>
    <w:rsid w:val="00500F2E"/>
    <w:rsid w:val="0050373D"/>
    <w:rsid w:val="00511259"/>
    <w:rsid w:val="005120B6"/>
    <w:rsid w:val="00512755"/>
    <w:rsid w:val="005136B7"/>
    <w:rsid w:val="005175CD"/>
    <w:rsid w:val="0052522B"/>
    <w:rsid w:val="00527492"/>
    <w:rsid w:val="00552175"/>
    <w:rsid w:val="005555DB"/>
    <w:rsid w:val="00556BFA"/>
    <w:rsid w:val="005604F8"/>
    <w:rsid w:val="00564E03"/>
    <w:rsid w:val="005769D4"/>
    <w:rsid w:val="00577A9B"/>
    <w:rsid w:val="00577FAB"/>
    <w:rsid w:val="00582F9D"/>
    <w:rsid w:val="00595022"/>
    <w:rsid w:val="0059563A"/>
    <w:rsid w:val="005A0C0B"/>
    <w:rsid w:val="005A2F8A"/>
    <w:rsid w:val="005A7F60"/>
    <w:rsid w:val="005B43BE"/>
    <w:rsid w:val="005B53BC"/>
    <w:rsid w:val="005D1983"/>
    <w:rsid w:val="005D585C"/>
    <w:rsid w:val="005E29C3"/>
    <w:rsid w:val="005E4B82"/>
    <w:rsid w:val="005E67EC"/>
    <w:rsid w:val="005F1A54"/>
    <w:rsid w:val="005F3110"/>
    <w:rsid w:val="005F31D5"/>
    <w:rsid w:val="005F3640"/>
    <w:rsid w:val="0060116B"/>
    <w:rsid w:val="00602D94"/>
    <w:rsid w:val="0060525D"/>
    <w:rsid w:val="0060742F"/>
    <w:rsid w:val="00610412"/>
    <w:rsid w:val="006152E6"/>
    <w:rsid w:val="00616844"/>
    <w:rsid w:val="00630309"/>
    <w:rsid w:val="006318BC"/>
    <w:rsid w:val="00632835"/>
    <w:rsid w:val="00637819"/>
    <w:rsid w:val="0064092C"/>
    <w:rsid w:val="00642498"/>
    <w:rsid w:val="00642CCB"/>
    <w:rsid w:val="00647D61"/>
    <w:rsid w:val="006526A8"/>
    <w:rsid w:val="00652F42"/>
    <w:rsid w:val="0067394A"/>
    <w:rsid w:val="00693788"/>
    <w:rsid w:val="006A1253"/>
    <w:rsid w:val="006A2152"/>
    <w:rsid w:val="006A38FB"/>
    <w:rsid w:val="006A4336"/>
    <w:rsid w:val="006A5970"/>
    <w:rsid w:val="006A61C7"/>
    <w:rsid w:val="006A6310"/>
    <w:rsid w:val="006A70DA"/>
    <w:rsid w:val="006C032C"/>
    <w:rsid w:val="006C376F"/>
    <w:rsid w:val="006C5F6D"/>
    <w:rsid w:val="006D5F54"/>
    <w:rsid w:val="006E02F9"/>
    <w:rsid w:val="006E2A64"/>
    <w:rsid w:val="006E37C9"/>
    <w:rsid w:val="006E6FF0"/>
    <w:rsid w:val="006F1B0D"/>
    <w:rsid w:val="006F4E31"/>
    <w:rsid w:val="006F6E94"/>
    <w:rsid w:val="00702637"/>
    <w:rsid w:val="0071296C"/>
    <w:rsid w:val="0071593C"/>
    <w:rsid w:val="00716064"/>
    <w:rsid w:val="0071632C"/>
    <w:rsid w:val="00736ADF"/>
    <w:rsid w:val="00741750"/>
    <w:rsid w:val="00744297"/>
    <w:rsid w:val="007452E0"/>
    <w:rsid w:val="00745CDD"/>
    <w:rsid w:val="00753E7A"/>
    <w:rsid w:val="007621B8"/>
    <w:rsid w:val="00765019"/>
    <w:rsid w:val="00766C62"/>
    <w:rsid w:val="007710D6"/>
    <w:rsid w:val="0077192A"/>
    <w:rsid w:val="00780E88"/>
    <w:rsid w:val="00782046"/>
    <w:rsid w:val="0079326A"/>
    <w:rsid w:val="00793EA3"/>
    <w:rsid w:val="007A0BCE"/>
    <w:rsid w:val="007A50FC"/>
    <w:rsid w:val="007B3ED9"/>
    <w:rsid w:val="007B4EFD"/>
    <w:rsid w:val="007C008A"/>
    <w:rsid w:val="007C01D2"/>
    <w:rsid w:val="007C03FA"/>
    <w:rsid w:val="007C70D3"/>
    <w:rsid w:val="007D3880"/>
    <w:rsid w:val="007D5A1A"/>
    <w:rsid w:val="007E2FCA"/>
    <w:rsid w:val="007E3D0C"/>
    <w:rsid w:val="007F42F9"/>
    <w:rsid w:val="007F4ED5"/>
    <w:rsid w:val="007F576D"/>
    <w:rsid w:val="00802935"/>
    <w:rsid w:val="008037A1"/>
    <w:rsid w:val="00810C82"/>
    <w:rsid w:val="00821FA9"/>
    <w:rsid w:val="00825E96"/>
    <w:rsid w:val="00836484"/>
    <w:rsid w:val="0083748C"/>
    <w:rsid w:val="00841DDB"/>
    <w:rsid w:val="0085559A"/>
    <w:rsid w:val="008559E4"/>
    <w:rsid w:val="0086020F"/>
    <w:rsid w:val="00863B1D"/>
    <w:rsid w:val="008644C5"/>
    <w:rsid w:val="00865355"/>
    <w:rsid w:val="00866ECE"/>
    <w:rsid w:val="008774CE"/>
    <w:rsid w:val="008819A4"/>
    <w:rsid w:val="00881B0A"/>
    <w:rsid w:val="00881CCA"/>
    <w:rsid w:val="008955DA"/>
    <w:rsid w:val="008A3B9D"/>
    <w:rsid w:val="008B5E84"/>
    <w:rsid w:val="008C40CB"/>
    <w:rsid w:val="008D3A5C"/>
    <w:rsid w:val="008D5676"/>
    <w:rsid w:val="008E02C3"/>
    <w:rsid w:val="008E08D3"/>
    <w:rsid w:val="008E0DB7"/>
    <w:rsid w:val="008E2990"/>
    <w:rsid w:val="008F157C"/>
    <w:rsid w:val="008F7564"/>
    <w:rsid w:val="0090286D"/>
    <w:rsid w:val="00902F71"/>
    <w:rsid w:val="0090586D"/>
    <w:rsid w:val="00907401"/>
    <w:rsid w:val="0092005A"/>
    <w:rsid w:val="00932BC0"/>
    <w:rsid w:val="00932E0D"/>
    <w:rsid w:val="009346A0"/>
    <w:rsid w:val="00934B71"/>
    <w:rsid w:val="00940A24"/>
    <w:rsid w:val="00941BEA"/>
    <w:rsid w:val="00955A2D"/>
    <w:rsid w:val="0096238B"/>
    <w:rsid w:val="009629E7"/>
    <w:rsid w:val="0096408B"/>
    <w:rsid w:val="00971B25"/>
    <w:rsid w:val="00973A52"/>
    <w:rsid w:val="00976A36"/>
    <w:rsid w:val="00977E04"/>
    <w:rsid w:val="009849DD"/>
    <w:rsid w:val="00985404"/>
    <w:rsid w:val="00985E44"/>
    <w:rsid w:val="009A2124"/>
    <w:rsid w:val="009B288B"/>
    <w:rsid w:val="009B45AB"/>
    <w:rsid w:val="009E1155"/>
    <w:rsid w:val="009E3F4D"/>
    <w:rsid w:val="009E6267"/>
    <w:rsid w:val="009F039B"/>
    <w:rsid w:val="009F0CBB"/>
    <w:rsid w:val="009F580A"/>
    <w:rsid w:val="009F5E8B"/>
    <w:rsid w:val="00A00ED1"/>
    <w:rsid w:val="00A01466"/>
    <w:rsid w:val="00A07709"/>
    <w:rsid w:val="00A10BBF"/>
    <w:rsid w:val="00A11918"/>
    <w:rsid w:val="00A12AC4"/>
    <w:rsid w:val="00A14CB3"/>
    <w:rsid w:val="00A22107"/>
    <w:rsid w:val="00A22FB6"/>
    <w:rsid w:val="00A23F08"/>
    <w:rsid w:val="00A354B8"/>
    <w:rsid w:val="00A4281D"/>
    <w:rsid w:val="00A44B83"/>
    <w:rsid w:val="00A46C6A"/>
    <w:rsid w:val="00A60BBA"/>
    <w:rsid w:val="00A657FF"/>
    <w:rsid w:val="00A730AA"/>
    <w:rsid w:val="00A80F52"/>
    <w:rsid w:val="00A815A6"/>
    <w:rsid w:val="00A81689"/>
    <w:rsid w:val="00A8335D"/>
    <w:rsid w:val="00A83ABB"/>
    <w:rsid w:val="00A953D7"/>
    <w:rsid w:val="00A96A86"/>
    <w:rsid w:val="00AA3903"/>
    <w:rsid w:val="00AA4352"/>
    <w:rsid w:val="00AA508C"/>
    <w:rsid w:val="00AB0AEF"/>
    <w:rsid w:val="00AB3089"/>
    <w:rsid w:val="00AE23E0"/>
    <w:rsid w:val="00AE589A"/>
    <w:rsid w:val="00B07247"/>
    <w:rsid w:val="00B07F30"/>
    <w:rsid w:val="00B1180C"/>
    <w:rsid w:val="00B11BB5"/>
    <w:rsid w:val="00B12D1B"/>
    <w:rsid w:val="00B165C7"/>
    <w:rsid w:val="00B165FB"/>
    <w:rsid w:val="00B1760B"/>
    <w:rsid w:val="00B3072F"/>
    <w:rsid w:val="00B3198C"/>
    <w:rsid w:val="00B3352F"/>
    <w:rsid w:val="00B404F5"/>
    <w:rsid w:val="00B52197"/>
    <w:rsid w:val="00B522D7"/>
    <w:rsid w:val="00B54FDB"/>
    <w:rsid w:val="00B63591"/>
    <w:rsid w:val="00B64BCB"/>
    <w:rsid w:val="00B67DF6"/>
    <w:rsid w:val="00B71542"/>
    <w:rsid w:val="00B74FE5"/>
    <w:rsid w:val="00B92D50"/>
    <w:rsid w:val="00B94DD2"/>
    <w:rsid w:val="00BA06ED"/>
    <w:rsid w:val="00BA2734"/>
    <w:rsid w:val="00BB024A"/>
    <w:rsid w:val="00BB288F"/>
    <w:rsid w:val="00BB2B5C"/>
    <w:rsid w:val="00BB40EE"/>
    <w:rsid w:val="00BB4364"/>
    <w:rsid w:val="00BC4BD1"/>
    <w:rsid w:val="00BD2BA3"/>
    <w:rsid w:val="00BD6195"/>
    <w:rsid w:val="00BE38D5"/>
    <w:rsid w:val="00BE3E48"/>
    <w:rsid w:val="00BF04C5"/>
    <w:rsid w:val="00BF3E17"/>
    <w:rsid w:val="00C012DA"/>
    <w:rsid w:val="00C01F7F"/>
    <w:rsid w:val="00C15830"/>
    <w:rsid w:val="00C2661C"/>
    <w:rsid w:val="00C326AE"/>
    <w:rsid w:val="00C34F17"/>
    <w:rsid w:val="00C423B6"/>
    <w:rsid w:val="00C515D8"/>
    <w:rsid w:val="00C6158D"/>
    <w:rsid w:val="00C634D3"/>
    <w:rsid w:val="00C660FB"/>
    <w:rsid w:val="00C72EC0"/>
    <w:rsid w:val="00C730CA"/>
    <w:rsid w:val="00C760F5"/>
    <w:rsid w:val="00C8220C"/>
    <w:rsid w:val="00C82AF6"/>
    <w:rsid w:val="00C82FD3"/>
    <w:rsid w:val="00C83349"/>
    <w:rsid w:val="00C93C1D"/>
    <w:rsid w:val="00CA7757"/>
    <w:rsid w:val="00CB1717"/>
    <w:rsid w:val="00CB1BA5"/>
    <w:rsid w:val="00CB7BE2"/>
    <w:rsid w:val="00CC0299"/>
    <w:rsid w:val="00CC1B76"/>
    <w:rsid w:val="00CD7542"/>
    <w:rsid w:val="00CE5950"/>
    <w:rsid w:val="00D03241"/>
    <w:rsid w:val="00D123A5"/>
    <w:rsid w:val="00D33729"/>
    <w:rsid w:val="00D35340"/>
    <w:rsid w:val="00D42593"/>
    <w:rsid w:val="00D44618"/>
    <w:rsid w:val="00D52106"/>
    <w:rsid w:val="00D54F99"/>
    <w:rsid w:val="00D56937"/>
    <w:rsid w:val="00D74EDD"/>
    <w:rsid w:val="00D84AEE"/>
    <w:rsid w:val="00DA2514"/>
    <w:rsid w:val="00DA2523"/>
    <w:rsid w:val="00DA3C58"/>
    <w:rsid w:val="00DA5604"/>
    <w:rsid w:val="00DB0333"/>
    <w:rsid w:val="00DB0BCB"/>
    <w:rsid w:val="00DB2431"/>
    <w:rsid w:val="00DC0F4F"/>
    <w:rsid w:val="00DC138C"/>
    <w:rsid w:val="00DC2CBE"/>
    <w:rsid w:val="00DC3EE4"/>
    <w:rsid w:val="00DC6E2A"/>
    <w:rsid w:val="00DD694A"/>
    <w:rsid w:val="00DE28D4"/>
    <w:rsid w:val="00DF1D48"/>
    <w:rsid w:val="00DF5364"/>
    <w:rsid w:val="00DF54E7"/>
    <w:rsid w:val="00E054B8"/>
    <w:rsid w:val="00E10FF5"/>
    <w:rsid w:val="00E1167F"/>
    <w:rsid w:val="00E2603D"/>
    <w:rsid w:val="00E34A17"/>
    <w:rsid w:val="00E35413"/>
    <w:rsid w:val="00E43186"/>
    <w:rsid w:val="00E4747A"/>
    <w:rsid w:val="00E50509"/>
    <w:rsid w:val="00E56F6D"/>
    <w:rsid w:val="00E5760E"/>
    <w:rsid w:val="00E612CD"/>
    <w:rsid w:val="00E71E08"/>
    <w:rsid w:val="00E730B5"/>
    <w:rsid w:val="00E92930"/>
    <w:rsid w:val="00E97693"/>
    <w:rsid w:val="00EC08FB"/>
    <w:rsid w:val="00EC2108"/>
    <w:rsid w:val="00EC22C5"/>
    <w:rsid w:val="00EC28B9"/>
    <w:rsid w:val="00EC483F"/>
    <w:rsid w:val="00EC6C16"/>
    <w:rsid w:val="00EC6DA5"/>
    <w:rsid w:val="00ED5660"/>
    <w:rsid w:val="00EE1901"/>
    <w:rsid w:val="00EE4856"/>
    <w:rsid w:val="00EF7061"/>
    <w:rsid w:val="00F12D45"/>
    <w:rsid w:val="00F14867"/>
    <w:rsid w:val="00F152ED"/>
    <w:rsid w:val="00F207AE"/>
    <w:rsid w:val="00F22E7A"/>
    <w:rsid w:val="00F3252F"/>
    <w:rsid w:val="00F35AFF"/>
    <w:rsid w:val="00F477E6"/>
    <w:rsid w:val="00F50305"/>
    <w:rsid w:val="00F50875"/>
    <w:rsid w:val="00F5384C"/>
    <w:rsid w:val="00F56261"/>
    <w:rsid w:val="00F627BC"/>
    <w:rsid w:val="00F71D5F"/>
    <w:rsid w:val="00F72435"/>
    <w:rsid w:val="00F74796"/>
    <w:rsid w:val="00F75267"/>
    <w:rsid w:val="00F804FF"/>
    <w:rsid w:val="00F8066F"/>
    <w:rsid w:val="00F821CE"/>
    <w:rsid w:val="00F83C2C"/>
    <w:rsid w:val="00F912F3"/>
    <w:rsid w:val="00F93D6A"/>
    <w:rsid w:val="00FB4661"/>
    <w:rsid w:val="00FB4D15"/>
    <w:rsid w:val="00FC2831"/>
    <w:rsid w:val="00FC288E"/>
    <w:rsid w:val="00FD53E6"/>
    <w:rsid w:val="00FD5B72"/>
    <w:rsid w:val="00FE094C"/>
    <w:rsid w:val="00FE7B98"/>
    <w:rsid w:val="00FF4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0E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0E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00ED1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A00ED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alloon Text"/>
    <w:basedOn w:val="a"/>
    <w:semiHidden/>
    <w:rsid w:val="0015168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B0A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B0AE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5">
    <w:name w:val="Title"/>
    <w:basedOn w:val="a"/>
    <w:qFormat/>
    <w:rsid w:val="006E2A64"/>
    <w:pPr>
      <w:jc w:val="center"/>
      <w:outlineLvl w:val="0"/>
    </w:pPr>
    <w:rPr>
      <w:sz w:val="28"/>
      <w:szCs w:val="20"/>
    </w:rPr>
  </w:style>
  <w:style w:type="paragraph" w:styleId="a6">
    <w:name w:val="header"/>
    <w:basedOn w:val="a"/>
    <w:link w:val="a7"/>
    <w:rsid w:val="00A00E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00ED1"/>
    <w:rPr>
      <w:sz w:val="24"/>
      <w:szCs w:val="24"/>
      <w:lang w:val="ru-RU" w:eastAsia="ru-RU" w:bidi="ar-SA"/>
    </w:rPr>
  </w:style>
  <w:style w:type="paragraph" w:styleId="a8">
    <w:name w:val="footer"/>
    <w:basedOn w:val="a"/>
    <w:link w:val="a9"/>
    <w:rsid w:val="00A00E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00ED1"/>
    <w:rPr>
      <w:sz w:val="24"/>
      <w:szCs w:val="24"/>
      <w:lang w:val="ru-RU" w:eastAsia="ru-RU" w:bidi="ar-SA"/>
    </w:rPr>
  </w:style>
  <w:style w:type="paragraph" w:styleId="aa">
    <w:name w:val="Body Text"/>
    <w:basedOn w:val="a"/>
    <w:link w:val="ab"/>
    <w:rsid w:val="00A00ED1"/>
    <w:pPr>
      <w:spacing w:after="120"/>
    </w:pPr>
  </w:style>
  <w:style w:type="character" w:customStyle="1" w:styleId="ab">
    <w:name w:val="Основной текст Знак"/>
    <w:link w:val="aa"/>
    <w:rsid w:val="00A00ED1"/>
    <w:rPr>
      <w:sz w:val="24"/>
      <w:szCs w:val="24"/>
      <w:lang w:val="ru-RU" w:eastAsia="ru-RU" w:bidi="ar-SA"/>
    </w:rPr>
  </w:style>
  <w:style w:type="character" w:styleId="ac">
    <w:name w:val="line number"/>
    <w:rsid w:val="00A00ED1"/>
  </w:style>
  <w:style w:type="paragraph" w:styleId="ad">
    <w:name w:val="Body Text Indent"/>
    <w:basedOn w:val="a"/>
    <w:link w:val="ae"/>
    <w:rsid w:val="00A00ED1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A00ED1"/>
    <w:rPr>
      <w:lang w:val="ru-RU" w:eastAsia="ru-RU" w:bidi="ar-SA"/>
    </w:rPr>
  </w:style>
  <w:style w:type="paragraph" w:styleId="11">
    <w:name w:val="toc 1"/>
    <w:basedOn w:val="a"/>
    <w:next w:val="a"/>
    <w:autoRedefine/>
    <w:uiPriority w:val="39"/>
    <w:rsid w:val="007F4ED5"/>
    <w:pPr>
      <w:tabs>
        <w:tab w:val="right" w:leader="dot" w:pos="9639"/>
      </w:tabs>
      <w:jc w:val="both"/>
    </w:pPr>
  </w:style>
  <w:style w:type="character" w:styleId="af">
    <w:name w:val="Hyperlink"/>
    <w:uiPriority w:val="99"/>
    <w:unhideWhenUsed/>
    <w:rsid w:val="00A00ED1"/>
    <w:rPr>
      <w:color w:val="0000FF"/>
      <w:u w:val="single"/>
    </w:rPr>
  </w:style>
  <w:style w:type="paragraph" w:styleId="21">
    <w:name w:val="Body Text 2"/>
    <w:basedOn w:val="a"/>
    <w:link w:val="22"/>
    <w:rsid w:val="00A00ED1"/>
    <w:pPr>
      <w:spacing w:after="120" w:line="480" w:lineRule="auto"/>
    </w:pPr>
  </w:style>
  <w:style w:type="character" w:customStyle="1" w:styleId="22">
    <w:name w:val="Основной текст 2 Знак"/>
    <w:link w:val="21"/>
    <w:rsid w:val="00A00ED1"/>
    <w:rPr>
      <w:sz w:val="24"/>
      <w:szCs w:val="24"/>
      <w:lang w:val="ru-RU" w:eastAsia="ru-RU" w:bidi="ar-SA"/>
    </w:rPr>
  </w:style>
  <w:style w:type="paragraph" w:customStyle="1" w:styleId="FORMATTEXT">
    <w:name w:val=".FORMATTEXT"/>
    <w:uiPriority w:val="99"/>
    <w:rsid w:val="002D4E53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</w:rPr>
  </w:style>
  <w:style w:type="paragraph" w:customStyle="1" w:styleId="HEADERTEXT">
    <w:name w:val=".HEADERTEXT"/>
    <w:uiPriority w:val="99"/>
    <w:rsid w:val="002D4E53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color w:val="2B4279"/>
    </w:rPr>
  </w:style>
  <w:style w:type="paragraph" w:styleId="af0">
    <w:name w:val="Plain Text"/>
    <w:basedOn w:val="a"/>
    <w:link w:val="af1"/>
    <w:rsid w:val="00E35413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E35413"/>
    <w:rPr>
      <w:rFonts w:ascii="Courier New" w:hAnsi="Courier New"/>
    </w:rPr>
  </w:style>
  <w:style w:type="table" w:styleId="af2">
    <w:name w:val="Table Grid"/>
    <w:basedOn w:val="a1"/>
    <w:uiPriority w:val="99"/>
    <w:rsid w:val="00E35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rsid w:val="00E35413"/>
    <w:pPr>
      <w:spacing w:before="100" w:beforeAutospacing="1" w:after="100" w:afterAutospacing="1"/>
    </w:pPr>
  </w:style>
  <w:style w:type="paragraph" w:customStyle="1" w:styleId="12">
    <w:name w:val="Обычный1"/>
    <w:rsid w:val="00E35413"/>
  </w:style>
  <w:style w:type="paragraph" w:customStyle="1" w:styleId="af4">
    <w:name w:val="Таблица"/>
    <w:basedOn w:val="a"/>
    <w:rsid w:val="00E35413"/>
    <w:pPr>
      <w:jc w:val="both"/>
    </w:pPr>
    <w:rPr>
      <w:rFonts w:ascii="Arial" w:hAnsi="Arial"/>
      <w:sz w:val="18"/>
      <w:szCs w:val="20"/>
    </w:rPr>
  </w:style>
  <w:style w:type="paragraph" w:customStyle="1" w:styleId="af5">
    <w:name w:val="Текстовка"/>
    <w:basedOn w:val="a"/>
    <w:rsid w:val="00E35413"/>
    <w:pPr>
      <w:suppressAutoHyphens/>
      <w:ind w:firstLine="567"/>
      <w:jc w:val="both"/>
    </w:pPr>
    <w:rPr>
      <w:rFonts w:ascii="Arial" w:hAnsi="Arial"/>
      <w:sz w:val="18"/>
      <w:szCs w:val="20"/>
    </w:rPr>
  </w:style>
  <w:style w:type="paragraph" w:customStyle="1" w:styleId="af6">
    <w:name w:val="Ячейки"/>
    <w:basedOn w:val="a"/>
    <w:rsid w:val="00E35413"/>
    <w:pPr>
      <w:suppressLineNumbers/>
      <w:jc w:val="center"/>
    </w:pPr>
    <w:rPr>
      <w:rFonts w:ascii="Arial" w:hAnsi="Arial"/>
      <w:sz w:val="17"/>
      <w:szCs w:val="20"/>
    </w:rPr>
  </w:style>
  <w:style w:type="paragraph" w:customStyle="1" w:styleId="af7">
    <w:name w:val="Новый подстрочник"/>
    <w:basedOn w:val="af4"/>
    <w:autoRedefine/>
    <w:rsid w:val="00E35413"/>
    <w:pPr>
      <w:jc w:val="center"/>
    </w:pPr>
    <w:rPr>
      <w:sz w:val="16"/>
    </w:rPr>
  </w:style>
  <w:style w:type="paragraph" w:customStyle="1" w:styleId="ConsNonformat">
    <w:name w:val="ConsNonformat"/>
    <w:uiPriority w:val="99"/>
    <w:rsid w:val="00C34F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C11C6-B500-48B6-B53A-FDD06ACFC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2516</TotalTime>
  <Pages>8</Pages>
  <Words>1768</Words>
  <Characters>14278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Райфо</Company>
  <LinksUpToDate>false</LinksUpToDate>
  <CharactersWithSpaces>16014</CharactersWithSpaces>
  <SharedDoc>false</SharedDoc>
  <HLinks>
    <vt:vector size="60" baseType="variant">
      <vt:variant>
        <vt:i4>1114168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_Toc494119974</vt:lpwstr>
      </vt:variant>
      <vt:variant>
        <vt:i4>1114168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_Toc494119973</vt:lpwstr>
      </vt:variant>
      <vt:variant>
        <vt:i4>1114168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_Toc494119972</vt:lpwstr>
      </vt:variant>
      <vt:variant>
        <vt:i4>1114168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_Toc494119971</vt:lpwstr>
      </vt:variant>
      <vt:variant>
        <vt:i4>1114168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_Toc494119970</vt:lpwstr>
      </vt:variant>
      <vt:variant>
        <vt:i4>1048632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_Toc494119969</vt:lpwstr>
      </vt:variant>
      <vt:variant>
        <vt:i4>1048632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_Toc494119968</vt:lpwstr>
      </vt:variant>
      <vt:variant>
        <vt:i4>1048632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_Toc494119967</vt:lpwstr>
      </vt:variant>
      <vt:variant>
        <vt:i4>1048632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_Toc494119966</vt:lpwstr>
      </vt:variant>
      <vt:variant>
        <vt:i4>1048632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_Toc494119965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creator>минфин</dc:creator>
  <cp:lastModifiedBy>Дело</cp:lastModifiedBy>
  <cp:revision>244</cp:revision>
  <cp:lastPrinted>2020-01-10T06:32:00Z</cp:lastPrinted>
  <dcterms:created xsi:type="dcterms:W3CDTF">2017-09-26T03:20:00Z</dcterms:created>
  <dcterms:modified xsi:type="dcterms:W3CDTF">2020-01-16T05:31:00Z</dcterms:modified>
</cp:coreProperties>
</file>