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D7" w:rsidRPr="002A41D7" w:rsidRDefault="00D36E01" w:rsidP="002A41D7">
      <w:pPr>
        <w:ind w:right="-2" w:firstLine="709"/>
        <w:jc w:val="right"/>
        <w:rPr>
          <w:rFonts w:ascii="Liberation Serif" w:hAnsi="Liberation Serif"/>
          <w:sz w:val="26"/>
          <w:szCs w:val="26"/>
        </w:rPr>
      </w:pPr>
      <w:r w:rsidRPr="002A41D7">
        <w:rPr>
          <w:rFonts w:ascii="Liberation Serif" w:eastAsia="Times New Roman" w:hAnsi="Liberation Serif"/>
          <w:sz w:val="26"/>
          <w:szCs w:val="26"/>
          <w:lang w:eastAsia="ru-RU"/>
        </w:rPr>
        <w:t xml:space="preserve">                                                                              </w:t>
      </w:r>
      <w:r w:rsidR="00F62497" w:rsidRPr="002A41D7">
        <w:rPr>
          <w:rFonts w:ascii="Liberation Serif" w:eastAsia="Times New Roman" w:hAnsi="Liberation Serif"/>
          <w:sz w:val="26"/>
          <w:szCs w:val="26"/>
          <w:lang w:eastAsia="ru-RU"/>
        </w:rPr>
        <w:t xml:space="preserve">               </w:t>
      </w:r>
      <w:r w:rsidR="002A41D7" w:rsidRPr="002A41D7">
        <w:rPr>
          <w:rFonts w:ascii="Liberation Serif" w:hAnsi="Liberation Serif"/>
          <w:sz w:val="26"/>
          <w:szCs w:val="26"/>
        </w:rPr>
        <w:t>УТВЕРЖДЕН</w:t>
      </w:r>
    </w:p>
    <w:p w:rsidR="002A41D7" w:rsidRPr="002A41D7" w:rsidRDefault="002A41D7" w:rsidP="002A41D7">
      <w:pPr>
        <w:ind w:right="-2" w:firstLine="709"/>
        <w:jc w:val="right"/>
        <w:rPr>
          <w:rFonts w:ascii="Liberation Serif" w:hAnsi="Liberation Serif"/>
          <w:sz w:val="26"/>
          <w:szCs w:val="26"/>
        </w:rPr>
      </w:pPr>
      <w:r w:rsidRPr="002A41D7">
        <w:rPr>
          <w:rFonts w:ascii="Liberation Serif" w:hAnsi="Liberation Serif"/>
          <w:sz w:val="26"/>
          <w:szCs w:val="26"/>
        </w:rPr>
        <w:t xml:space="preserve">Постановлением Администрации </w:t>
      </w:r>
    </w:p>
    <w:p w:rsidR="002A41D7" w:rsidRPr="002A41D7" w:rsidRDefault="002A41D7" w:rsidP="002A41D7">
      <w:pPr>
        <w:ind w:right="-2" w:firstLine="709"/>
        <w:jc w:val="right"/>
        <w:rPr>
          <w:rFonts w:ascii="Liberation Serif" w:hAnsi="Liberation Serif"/>
          <w:sz w:val="26"/>
          <w:szCs w:val="26"/>
        </w:rPr>
      </w:pPr>
      <w:r w:rsidRPr="002A41D7">
        <w:rPr>
          <w:rFonts w:ascii="Liberation Serif" w:hAnsi="Liberation Serif"/>
          <w:sz w:val="26"/>
          <w:szCs w:val="26"/>
        </w:rPr>
        <w:t xml:space="preserve">Муниципального образования </w:t>
      </w:r>
    </w:p>
    <w:p w:rsidR="002A41D7" w:rsidRPr="002A41D7" w:rsidRDefault="002A41D7" w:rsidP="002A41D7">
      <w:pPr>
        <w:ind w:right="-2" w:firstLine="709"/>
        <w:jc w:val="right"/>
        <w:rPr>
          <w:rFonts w:ascii="Liberation Serif" w:hAnsi="Liberation Serif"/>
          <w:sz w:val="26"/>
          <w:szCs w:val="26"/>
        </w:rPr>
      </w:pPr>
      <w:proofErr w:type="spellStart"/>
      <w:r w:rsidRPr="002A41D7">
        <w:rPr>
          <w:rFonts w:ascii="Liberation Serif" w:hAnsi="Liberation Serif"/>
          <w:sz w:val="26"/>
          <w:szCs w:val="26"/>
        </w:rPr>
        <w:t>Красноуфимский</w:t>
      </w:r>
      <w:proofErr w:type="spellEnd"/>
      <w:r w:rsidRPr="002A41D7">
        <w:rPr>
          <w:rFonts w:ascii="Liberation Serif" w:hAnsi="Liberation Serif"/>
          <w:sz w:val="26"/>
          <w:szCs w:val="26"/>
        </w:rPr>
        <w:t xml:space="preserve"> округ</w:t>
      </w:r>
    </w:p>
    <w:p w:rsidR="002A41D7" w:rsidRPr="002A41D7" w:rsidRDefault="002A41D7" w:rsidP="002A41D7">
      <w:pPr>
        <w:widowControl w:val="0"/>
        <w:autoSpaceDE w:val="0"/>
        <w:autoSpaceDN w:val="0"/>
        <w:adjustRightInd w:val="0"/>
        <w:ind w:right="-2"/>
        <w:jc w:val="right"/>
        <w:rPr>
          <w:rFonts w:ascii="Liberation Serif" w:hAnsi="Liberation Serif"/>
          <w:b/>
          <w:sz w:val="28"/>
          <w:szCs w:val="28"/>
        </w:rPr>
      </w:pPr>
      <w:r w:rsidRPr="002A41D7">
        <w:rPr>
          <w:rFonts w:ascii="Liberation Serif" w:hAnsi="Liberation Serif"/>
          <w:sz w:val="26"/>
          <w:szCs w:val="26"/>
        </w:rPr>
        <w:t xml:space="preserve">от </w:t>
      </w:r>
      <w:r w:rsidR="00E12B66">
        <w:rPr>
          <w:rFonts w:ascii="Liberation Serif" w:hAnsi="Liberation Serif"/>
          <w:sz w:val="26"/>
          <w:szCs w:val="26"/>
        </w:rPr>
        <w:t xml:space="preserve">17.12.2019 </w:t>
      </w:r>
      <w:r w:rsidRPr="002A41D7">
        <w:rPr>
          <w:rFonts w:ascii="Liberation Serif" w:hAnsi="Liberation Serif"/>
          <w:sz w:val="26"/>
          <w:szCs w:val="26"/>
        </w:rPr>
        <w:t xml:space="preserve">№ </w:t>
      </w:r>
      <w:r w:rsidR="00E12B66">
        <w:rPr>
          <w:rFonts w:ascii="Liberation Serif" w:hAnsi="Liberation Serif"/>
          <w:sz w:val="26"/>
          <w:szCs w:val="26"/>
        </w:rPr>
        <w:t>912</w:t>
      </w:r>
    </w:p>
    <w:p w:rsidR="00D36E01" w:rsidRPr="002A41D7" w:rsidRDefault="00D36E01" w:rsidP="0087095A">
      <w:pPr>
        <w:ind w:firstLine="709"/>
        <w:jc w:val="both"/>
        <w:rPr>
          <w:rFonts w:ascii="Liberation Serif" w:eastAsia="Times New Roman" w:hAnsi="Liberation Serif"/>
          <w:sz w:val="26"/>
          <w:szCs w:val="26"/>
          <w:lang w:eastAsia="ru-RU"/>
        </w:rPr>
      </w:pPr>
    </w:p>
    <w:p w:rsidR="0087095A"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b/>
          <w:sz w:val="26"/>
          <w:szCs w:val="26"/>
          <w:lang w:eastAsia="ru-RU"/>
        </w:rPr>
        <w:t>Административный регламент</w:t>
      </w:r>
      <w:r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b/>
          <w:sz w:val="26"/>
          <w:szCs w:val="26"/>
          <w:lang w:eastAsia="ru-RU"/>
        </w:rPr>
        <w:t>предоставления муниципальной услуги</w:t>
      </w:r>
      <w:r w:rsidRPr="006B7D43">
        <w:rPr>
          <w:rFonts w:ascii="Liberation Serif" w:eastAsia="Times New Roman" w:hAnsi="Liberation Serif"/>
          <w:sz w:val="26"/>
          <w:szCs w:val="26"/>
          <w:lang w:eastAsia="ru-RU"/>
        </w:rPr>
        <w:t xml:space="preserve"> </w:t>
      </w:r>
    </w:p>
    <w:p w:rsidR="00CF06F1" w:rsidRPr="006B7D43" w:rsidRDefault="00D36E01" w:rsidP="00CF06F1">
      <w:pPr>
        <w:spacing w:after="240"/>
        <w:jc w:val="center"/>
        <w:rPr>
          <w:rFonts w:ascii="Liberation Serif" w:eastAsia="Calibri" w:hAnsi="Liberation Serif"/>
          <w:b/>
          <w:sz w:val="26"/>
          <w:szCs w:val="26"/>
        </w:rPr>
      </w:pPr>
      <w:r w:rsidRPr="006B7D43">
        <w:rPr>
          <w:rFonts w:ascii="Liberation Serif" w:eastAsia="Times New Roman" w:hAnsi="Liberation Serif"/>
          <w:b/>
          <w:sz w:val="26"/>
          <w:szCs w:val="26"/>
          <w:lang w:eastAsia="ru-RU"/>
        </w:rPr>
        <w:t xml:space="preserve">«Выдача уведомления о соответствии (несоответствии) </w:t>
      </w:r>
      <w:proofErr w:type="gramStart"/>
      <w:r w:rsidR="00CF06F1" w:rsidRPr="006B7D43">
        <w:rPr>
          <w:rFonts w:ascii="Liberation Serif" w:eastAsia="Calibri" w:hAnsi="Liberation Serif"/>
          <w:b/>
          <w:sz w:val="26"/>
          <w:szCs w:val="26"/>
        </w:rPr>
        <w:t>построенных</w:t>
      </w:r>
      <w:proofErr w:type="gramEnd"/>
      <w:r w:rsidR="00CF06F1" w:rsidRPr="006B7D43">
        <w:rPr>
          <w:rFonts w:ascii="Liberation Serif" w:eastAsia="Calibri" w:hAnsi="Liberation Serif"/>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F06F1" w:rsidRPr="006B7D43">
        <w:rPr>
          <w:rFonts w:ascii="Liberation Serif" w:hAnsi="Liberation Serif"/>
          <w:b/>
          <w:sz w:val="26"/>
          <w:szCs w:val="26"/>
        </w:rPr>
        <w:t>»</w:t>
      </w:r>
    </w:p>
    <w:p w:rsidR="0087095A" w:rsidRPr="006B7D43" w:rsidRDefault="0087095A"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b/>
          <w:bCs/>
          <w:sz w:val="26"/>
          <w:szCs w:val="26"/>
          <w:lang w:eastAsia="ru-RU"/>
        </w:rPr>
      </w:pPr>
      <w:r w:rsidRPr="006B7D43">
        <w:rPr>
          <w:rFonts w:ascii="Liberation Serif" w:eastAsia="Times New Roman" w:hAnsi="Liberation Serif"/>
          <w:b/>
          <w:bCs/>
          <w:sz w:val="26"/>
          <w:szCs w:val="26"/>
          <w:lang w:eastAsia="ru-RU"/>
        </w:rPr>
        <w:t>I. Общие положения</w:t>
      </w:r>
    </w:p>
    <w:p w:rsidR="0087095A" w:rsidRPr="006B7D43" w:rsidRDefault="0087095A" w:rsidP="0087095A">
      <w:pPr>
        <w:ind w:firstLine="709"/>
        <w:jc w:val="center"/>
        <w:rPr>
          <w:rFonts w:ascii="Liberation Serif" w:eastAsia="Times New Roman" w:hAnsi="Liberation Serif"/>
          <w:sz w:val="26"/>
          <w:szCs w:val="26"/>
          <w:lang w:eastAsia="ru-RU"/>
        </w:rPr>
      </w:pPr>
    </w:p>
    <w:p w:rsidR="00D36E01" w:rsidRPr="006B7D43" w:rsidRDefault="00D36E01" w:rsidP="0087095A">
      <w:pPr>
        <w:pStyle w:val="a8"/>
        <w:numPr>
          <w:ilvl w:val="1"/>
          <w:numId w:val="1"/>
        </w:numPr>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Предмет регулирования </w:t>
      </w:r>
      <w:r w:rsidR="0087095A" w:rsidRPr="006B7D43">
        <w:rPr>
          <w:rFonts w:ascii="Liberation Serif" w:eastAsia="Times New Roman" w:hAnsi="Liberation Serif"/>
          <w:sz w:val="26"/>
          <w:szCs w:val="26"/>
          <w:lang w:eastAsia="ru-RU"/>
        </w:rPr>
        <w:t xml:space="preserve">Административного </w:t>
      </w:r>
      <w:r w:rsidRPr="006B7D43">
        <w:rPr>
          <w:rFonts w:ascii="Liberation Serif" w:eastAsia="Times New Roman" w:hAnsi="Liberation Serif"/>
          <w:sz w:val="26"/>
          <w:szCs w:val="26"/>
          <w:lang w:eastAsia="ru-RU"/>
        </w:rPr>
        <w:t>регламента</w:t>
      </w:r>
    </w:p>
    <w:p w:rsidR="0087095A" w:rsidRPr="006B7D43" w:rsidRDefault="0087095A" w:rsidP="0087095A">
      <w:pPr>
        <w:pStyle w:val="a8"/>
        <w:ind w:left="1429"/>
        <w:rPr>
          <w:rFonts w:ascii="Liberation Serif" w:eastAsia="Times New Roman" w:hAnsi="Liberation Serif"/>
          <w:sz w:val="26"/>
          <w:szCs w:val="26"/>
          <w:lang w:eastAsia="ru-RU"/>
        </w:rPr>
      </w:pPr>
    </w:p>
    <w:p w:rsidR="00D36E01" w:rsidRPr="006B7D43" w:rsidRDefault="00D36E01" w:rsidP="00903313">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Предметом регулирования Административного регламента предоставления </w:t>
      </w:r>
      <w:r w:rsidR="00903313" w:rsidRPr="006B7D43">
        <w:rPr>
          <w:rFonts w:ascii="Liberation Serif" w:eastAsia="Times New Roman" w:hAnsi="Liberation Serif"/>
          <w:sz w:val="26"/>
          <w:szCs w:val="26"/>
          <w:lang w:eastAsia="ru-RU"/>
        </w:rPr>
        <w:t xml:space="preserve">Администрацией Муниципального образования </w:t>
      </w:r>
      <w:proofErr w:type="spellStart"/>
      <w:r w:rsidR="00903313" w:rsidRPr="006B7D43">
        <w:rPr>
          <w:rFonts w:ascii="Liberation Serif" w:eastAsia="Times New Roman" w:hAnsi="Liberation Serif"/>
          <w:sz w:val="26"/>
          <w:szCs w:val="26"/>
          <w:lang w:eastAsia="ru-RU"/>
        </w:rPr>
        <w:t>Красноуфимский</w:t>
      </w:r>
      <w:proofErr w:type="spellEnd"/>
      <w:r w:rsidR="00903313" w:rsidRPr="006B7D43">
        <w:rPr>
          <w:rFonts w:ascii="Liberation Serif" w:eastAsia="Times New Roman" w:hAnsi="Liberation Serif"/>
          <w:sz w:val="26"/>
          <w:szCs w:val="26"/>
          <w:lang w:eastAsia="ru-RU"/>
        </w:rPr>
        <w:t xml:space="preserve"> округ </w:t>
      </w:r>
      <w:r w:rsidRPr="006B7D43">
        <w:rPr>
          <w:rFonts w:ascii="Liberation Serif" w:eastAsia="Times New Roman" w:hAnsi="Liberation Serif"/>
          <w:sz w:val="26"/>
          <w:szCs w:val="26"/>
          <w:lang w:eastAsia="ru-RU"/>
        </w:rPr>
        <w:t xml:space="preserve">муниципальной услуги «Выдача уведомления о соответствии (несоответствии) </w:t>
      </w:r>
      <w:r w:rsidR="005B3BFD" w:rsidRPr="006B7D43">
        <w:rPr>
          <w:rFonts w:ascii="Liberation Serif" w:eastAsia="Calibri" w:hAnsi="Liberation Serif"/>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7D43">
        <w:rPr>
          <w:rFonts w:ascii="Liberation Serif" w:eastAsia="Times New Roman" w:hAnsi="Liberation Serif"/>
          <w:sz w:val="26"/>
          <w:szCs w:val="26"/>
          <w:lang w:eastAsia="ru-RU"/>
        </w:rPr>
        <w:t xml:space="preserve">» (далее – Административный регламент) является регулирование отношений, возникающих между </w:t>
      </w:r>
      <w:r w:rsidR="00903313" w:rsidRPr="006B7D43">
        <w:rPr>
          <w:rFonts w:ascii="Liberation Serif" w:eastAsia="Times New Roman" w:hAnsi="Liberation Serif"/>
          <w:sz w:val="26"/>
          <w:szCs w:val="26"/>
          <w:lang w:eastAsia="ru-RU"/>
        </w:rPr>
        <w:t xml:space="preserve">Администрацией Муниципального образования </w:t>
      </w:r>
      <w:proofErr w:type="spellStart"/>
      <w:r w:rsidR="00903313" w:rsidRPr="006B7D43">
        <w:rPr>
          <w:rFonts w:ascii="Liberation Serif" w:eastAsia="Times New Roman" w:hAnsi="Liberation Serif"/>
          <w:sz w:val="26"/>
          <w:szCs w:val="26"/>
          <w:lang w:eastAsia="ru-RU"/>
        </w:rPr>
        <w:t>Красноуфимский</w:t>
      </w:r>
      <w:proofErr w:type="spellEnd"/>
      <w:r w:rsidR="00903313" w:rsidRPr="006B7D43">
        <w:rPr>
          <w:rFonts w:ascii="Liberation Serif" w:eastAsia="Times New Roman" w:hAnsi="Liberation Serif"/>
          <w:sz w:val="26"/>
          <w:szCs w:val="26"/>
          <w:lang w:eastAsia="ru-RU"/>
        </w:rPr>
        <w:t xml:space="preserve"> округ</w:t>
      </w:r>
      <w:r w:rsidRPr="006B7D43">
        <w:rPr>
          <w:rFonts w:ascii="Liberation Serif" w:eastAsia="Times New Roman" w:hAnsi="Liberation Serif"/>
          <w:sz w:val="26"/>
          <w:szCs w:val="26"/>
          <w:lang w:eastAsia="ru-RU"/>
        </w:rPr>
        <w:t xml:space="preserve"> и физическими или юридическими лицами при предоставлении муниципальной услуги по выдаче уведомлений о соответствии (несоответствии</w:t>
      </w:r>
      <w:proofErr w:type="gramEnd"/>
      <w:r w:rsidRPr="006B7D43">
        <w:rPr>
          <w:rFonts w:ascii="Liberation Serif" w:eastAsia="Times New Roman" w:hAnsi="Liberation Serif"/>
          <w:sz w:val="26"/>
          <w:szCs w:val="26"/>
          <w:lang w:eastAsia="ru-RU"/>
        </w:rPr>
        <w:t xml:space="preserve">) </w:t>
      </w:r>
      <w:proofErr w:type="gramStart"/>
      <w:r w:rsidR="00BA6317" w:rsidRPr="006B7D43">
        <w:rPr>
          <w:rFonts w:ascii="Liberation Serif" w:eastAsia="Calibri" w:hAnsi="Liberation Serif"/>
          <w:sz w:val="26"/>
          <w:szCs w:val="26"/>
        </w:rPr>
        <w:t>построенных</w:t>
      </w:r>
      <w:proofErr w:type="gramEnd"/>
      <w:r w:rsidR="00BA6317" w:rsidRPr="006B7D43">
        <w:rPr>
          <w:rFonts w:ascii="Liberation Serif" w:eastAsia="Calibri" w:hAnsi="Liberation Serif"/>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A6317"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(далее – муниципальная услуга).</w:t>
      </w:r>
    </w:p>
    <w:p w:rsidR="0087095A" w:rsidRPr="006B7D43" w:rsidRDefault="0087095A" w:rsidP="0087095A">
      <w:pPr>
        <w:ind w:firstLine="709"/>
        <w:jc w:val="both"/>
        <w:rPr>
          <w:rFonts w:ascii="Liberation Serif" w:eastAsia="Times New Roman" w:hAnsi="Liberation Serif"/>
          <w:sz w:val="26"/>
          <w:szCs w:val="26"/>
          <w:lang w:eastAsia="ru-RU"/>
        </w:rPr>
      </w:pPr>
    </w:p>
    <w:p w:rsidR="00D36E01" w:rsidRPr="006B7D43" w:rsidRDefault="00D36E01" w:rsidP="0087095A">
      <w:pPr>
        <w:pStyle w:val="a8"/>
        <w:numPr>
          <w:ilvl w:val="1"/>
          <w:numId w:val="1"/>
        </w:numPr>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Круг заявителей</w:t>
      </w:r>
    </w:p>
    <w:p w:rsidR="0087095A" w:rsidRPr="006B7D43" w:rsidRDefault="0087095A" w:rsidP="0087095A">
      <w:pPr>
        <w:pStyle w:val="a8"/>
        <w:ind w:left="1429"/>
        <w:rPr>
          <w:rFonts w:ascii="Liberation Serif" w:eastAsia="Times New Roman" w:hAnsi="Liberation Serif"/>
          <w:sz w:val="26"/>
          <w:szCs w:val="26"/>
          <w:lang w:eastAsia="ru-RU"/>
        </w:rPr>
      </w:pPr>
    </w:p>
    <w:p w:rsidR="00D36E01" w:rsidRPr="006B7D43" w:rsidRDefault="00D6535B" w:rsidP="00D6535B">
      <w:pPr>
        <w:tabs>
          <w:tab w:val="left" w:pos="142"/>
        </w:tabs>
        <w:ind w:firstLine="567"/>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1.2.1. </w:t>
      </w:r>
      <w:r w:rsidR="00D36E01" w:rsidRPr="006B7D43">
        <w:rPr>
          <w:rFonts w:ascii="Liberation Serif" w:eastAsia="Times New Roman" w:hAnsi="Liberation Serif"/>
          <w:sz w:val="26"/>
          <w:szCs w:val="26"/>
          <w:lang w:eastAsia="ru-RU"/>
        </w:rPr>
        <w:t xml:space="preserve">Заявителями на предоставление муниципальной услуги являются юридические и физические лица, в том числе индивидуальные предприниматели, </w:t>
      </w:r>
      <w:r w:rsidRPr="006B7D43">
        <w:rPr>
          <w:rFonts w:ascii="Liberation Serif" w:eastAsia="Times New Roman" w:hAnsi="Liberation Serif"/>
          <w:sz w:val="26"/>
          <w:szCs w:val="26"/>
          <w:lang w:eastAsia="ru-RU"/>
        </w:rPr>
        <w:t>осуществляющие</w:t>
      </w:r>
      <w:r w:rsidR="00460320" w:rsidRPr="006B7D43">
        <w:rPr>
          <w:rFonts w:ascii="Liberation Serif" w:eastAsia="Times New Roman" w:hAnsi="Liberation Serif"/>
          <w:sz w:val="26"/>
          <w:szCs w:val="26"/>
          <w:lang w:eastAsia="ru-RU"/>
        </w:rPr>
        <w:t xml:space="preserve"> </w:t>
      </w:r>
      <w:r w:rsidR="002C784F" w:rsidRPr="006B7D43">
        <w:rPr>
          <w:rFonts w:ascii="Liberation Serif" w:eastAsia="Times New Roman" w:hAnsi="Liberation Serif"/>
          <w:sz w:val="26"/>
          <w:szCs w:val="26"/>
          <w:lang w:eastAsia="ru-RU"/>
        </w:rPr>
        <w:t>строительство (реконструкцию) объектов индивидуального жилищного строительства</w:t>
      </w:r>
      <w:r w:rsidR="00D36E01" w:rsidRPr="006B7D43">
        <w:rPr>
          <w:rFonts w:ascii="Liberation Serif" w:eastAsia="Times New Roman" w:hAnsi="Liberation Serif"/>
          <w:sz w:val="26"/>
          <w:szCs w:val="26"/>
          <w:lang w:eastAsia="ru-RU"/>
        </w:rPr>
        <w:t>, обратившиеся за предоставлением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7095A" w:rsidRPr="006B7D43" w:rsidRDefault="0087095A" w:rsidP="0087095A">
      <w:pPr>
        <w:ind w:firstLine="709"/>
        <w:jc w:val="both"/>
        <w:rPr>
          <w:rFonts w:ascii="Liberation Serif" w:eastAsia="Times New Roman" w:hAnsi="Liberation Serif"/>
          <w:sz w:val="26"/>
          <w:szCs w:val="26"/>
          <w:lang w:eastAsia="ru-RU"/>
        </w:rPr>
      </w:pPr>
    </w:p>
    <w:p w:rsidR="00D36E01" w:rsidRPr="006B7D43" w:rsidRDefault="00D36E01" w:rsidP="0087095A">
      <w:pPr>
        <w:pStyle w:val="a8"/>
        <w:numPr>
          <w:ilvl w:val="1"/>
          <w:numId w:val="1"/>
        </w:numPr>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Требования к порядку информирования о предоставлении муниципальной услуги</w:t>
      </w:r>
    </w:p>
    <w:p w:rsidR="0087095A" w:rsidRPr="006B7D43" w:rsidRDefault="0087095A" w:rsidP="0087095A">
      <w:pPr>
        <w:pStyle w:val="a8"/>
        <w:ind w:left="1429"/>
        <w:rPr>
          <w:rFonts w:ascii="Liberation Serif" w:eastAsia="Times New Roman" w:hAnsi="Liberation Serif"/>
          <w:sz w:val="26"/>
          <w:szCs w:val="26"/>
          <w:lang w:eastAsia="ru-RU"/>
        </w:rPr>
      </w:pPr>
    </w:p>
    <w:p w:rsidR="002C784F" w:rsidRPr="006B7D43" w:rsidRDefault="00D36E01" w:rsidP="00903313">
      <w:pPr>
        <w:ind w:firstLine="709"/>
        <w:jc w:val="both"/>
        <w:rPr>
          <w:rFonts w:ascii="Liberation Serif" w:hAnsi="Liberation Serif"/>
          <w:sz w:val="26"/>
          <w:szCs w:val="26"/>
        </w:rPr>
      </w:pPr>
      <w:r w:rsidRPr="006B7D43">
        <w:rPr>
          <w:rFonts w:ascii="Liberation Serif" w:eastAsia="Times New Roman" w:hAnsi="Liberation Serif"/>
          <w:sz w:val="26"/>
          <w:szCs w:val="26"/>
          <w:lang w:eastAsia="ru-RU"/>
        </w:rPr>
        <w:t xml:space="preserve">1.3.1. </w:t>
      </w:r>
      <w:r w:rsidR="0087095A" w:rsidRPr="006B7D43">
        <w:rPr>
          <w:rFonts w:ascii="Liberation Serif" w:eastAsia="Times New Roman" w:hAnsi="Liberation Serif"/>
          <w:sz w:val="26"/>
          <w:szCs w:val="26"/>
          <w:lang w:eastAsia="ru-RU"/>
        </w:rPr>
        <w:t>Информирование о п</w:t>
      </w:r>
      <w:r w:rsidR="002C784F" w:rsidRPr="006B7D43">
        <w:rPr>
          <w:rFonts w:ascii="Liberation Serif" w:hAnsi="Liberation Serif"/>
          <w:sz w:val="26"/>
          <w:szCs w:val="26"/>
        </w:rPr>
        <w:t>редоставлени</w:t>
      </w:r>
      <w:r w:rsidR="0087095A" w:rsidRPr="006B7D43">
        <w:rPr>
          <w:rFonts w:ascii="Liberation Serif" w:hAnsi="Liberation Serif"/>
          <w:sz w:val="26"/>
          <w:szCs w:val="26"/>
        </w:rPr>
        <w:t>и</w:t>
      </w:r>
      <w:r w:rsidR="002C784F" w:rsidRPr="006B7D43">
        <w:rPr>
          <w:rFonts w:ascii="Liberation Serif" w:hAnsi="Liberation Serif"/>
          <w:sz w:val="26"/>
          <w:szCs w:val="26"/>
        </w:rPr>
        <w:t xml:space="preserve"> муниц</w:t>
      </w:r>
      <w:r w:rsidR="00573916" w:rsidRPr="006B7D43">
        <w:rPr>
          <w:rFonts w:ascii="Liberation Serif" w:hAnsi="Liberation Serif"/>
          <w:sz w:val="26"/>
          <w:szCs w:val="26"/>
        </w:rPr>
        <w:t xml:space="preserve">ипальной услуги осуществляется </w:t>
      </w:r>
      <w:r w:rsidR="00903313" w:rsidRPr="006B7D43">
        <w:rPr>
          <w:rFonts w:ascii="Liberation Serif" w:hAnsi="Liberation Serif"/>
          <w:sz w:val="26"/>
          <w:szCs w:val="26"/>
        </w:rPr>
        <w:t xml:space="preserve">Администрацией Муниципального образования </w:t>
      </w:r>
      <w:proofErr w:type="spellStart"/>
      <w:r w:rsidR="00903313" w:rsidRPr="006B7D43">
        <w:rPr>
          <w:rFonts w:ascii="Liberation Serif" w:hAnsi="Liberation Serif"/>
          <w:sz w:val="26"/>
          <w:szCs w:val="26"/>
        </w:rPr>
        <w:t>Красноуфимский</w:t>
      </w:r>
      <w:proofErr w:type="spellEnd"/>
      <w:r w:rsidR="00903313" w:rsidRPr="006B7D43">
        <w:rPr>
          <w:rFonts w:ascii="Liberation Serif" w:hAnsi="Liberation Serif"/>
          <w:sz w:val="26"/>
          <w:szCs w:val="26"/>
        </w:rPr>
        <w:t xml:space="preserve"> округ </w:t>
      </w:r>
      <w:r w:rsidR="002C784F" w:rsidRPr="006B7D43">
        <w:rPr>
          <w:rFonts w:ascii="Liberation Serif" w:hAnsi="Liberation Serif"/>
          <w:sz w:val="26"/>
          <w:szCs w:val="26"/>
        </w:rPr>
        <w:t>(далее –</w:t>
      </w:r>
      <w:r w:rsidR="0074212A" w:rsidRPr="006B7D43">
        <w:rPr>
          <w:rFonts w:ascii="Liberation Serif" w:hAnsi="Liberation Serif"/>
          <w:sz w:val="26"/>
          <w:szCs w:val="26"/>
        </w:rPr>
        <w:t xml:space="preserve"> </w:t>
      </w:r>
      <w:r w:rsidR="002C784F" w:rsidRPr="006B7D43">
        <w:rPr>
          <w:rFonts w:ascii="Liberation Serif" w:hAnsi="Liberation Serif"/>
          <w:sz w:val="26"/>
          <w:szCs w:val="26"/>
        </w:rPr>
        <w:t>Уполномоченный орган)</w:t>
      </w:r>
      <w:r w:rsidR="00662FEA" w:rsidRPr="006B7D43">
        <w:rPr>
          <w:rFonts w:ascii="Liberation Serif" w:hAnsi="Liberation Serif"/>
          <w:sz w:val="26"/>
          <w:szCs w:val="26"/>
        </w:rPr>
        <w:t>:</w:t>
      </w:r>
    </w:p>
    <w:p w:rsidR="00662FEA" w:rsidRPr="006B7D43" w:rsidRDefault="00662FEA" w:rsidP="0087095A">
      <w:pPr>
        <w:ind w:firstLine="709"/>
        <w:jc w:val="both"/>
        <w:rPr>
          <w:rFonts w:ascii="Liberation Serif" w:hAnsi="Liberation Serif"/>
          <w:sz w:val="26"/>
          <w:szCs w:val="26"/>
        </w:rPr>
      </w:pPr>
      <w:r w:rsidRPr="006B7D43">
        <w:rPr>
          <w:rFonts w:ascii="Liberation Serif" w:hAnsi="Liberation Serif"/>
          <w:sz w:val="26"/>
          <w:szCs w:val="26"/>
        </w:rPr>
        <w:t>- в устной форме при личном обращении;</w:t>
      </w:r>
    </w:p>
    <w:p w:rsidR="00662FEA" w:rsidRPr="006B7D43" w:rsidRDefault="00662FEA" w:rsidP="0087095A">
      <w:pPr>
        <w:ind w:firstLine="709"/>
        <w:jc w:val="both"/>
        <w:rPr>
          <w:rFonts w:ascii="Liberation Serif" w:hAnsi="Liberation Serif"/>
          <w:sz w:val="26"/>
          <w:szCs w:val="26"/>
        </w:rPr>
      </w:pPr>
      <w:r w:rsidRPr="006B7D43">
        <w:rPr>
          <w:rFonts w:ascii="Liberation Serif" w:hAnsi="Liberation Serif"/>
          <w:sz w:val="26"/>
          <w:szCs w:val="26"/>
        </w:rPr>
        <w:t>- с использованием телефонной связи;</w:t>
      </w:r>
    </w:p>
    <w:p w:rsidR="00662FEA" w:rsidRPr="006B7D43" w:rsidRDefault="00662FEA" w:rsidP="0087095A">
      <w:pPr>
        <w:ind w:firstLine="709"/>
        <w:jc w:val="both"/>
        <w:rPr>
          <w:rFonts w:ascii="Liberation Serif" w:hAnsi="Liberation Serif"/>
          <w:sz w:val="26"/>
          <w:szCs w:val="26"/>
        </w:rPr>
      </w:pPr>
      <w:r w:rsidRPr="006B7D43">
        <w:rPr>
          <w:rFonts w:ascii="Liberation Serif" w:hAnsi="Liberation Serif"/>
          <w:sz w:val="26"/>
          <w:szCs w:val="26"/>
        </w:rPr>
        <w:t>- в форме электронного документа посредством направления на адрес электронной почты;</w:t>
      </w:r>
    </w:p>
    <w:p w:rsidR="00662FEA" w:rsidRPr="006B7D43" w:rsidRDefault="00662FEA" w:rsidP="0087095A">
      <w:pPr>
        <w:ind w:firstLine="709"/>
        <w:jc w:val="both"/>
        <w:rPr>
          <w:rFonts w:ascii="Liberation Serif" w:hAnsi="Liberation Serif"/>
          <w:sz w:val="26"/>
          <w:szCs w:val="26"/>
        </w:rPr>
      </w:pPr>
      <w:r w:rsidRPr="006B7D43">
        <w:rPr>
          <w:rFonts w:ascii="Liberation Serif" w:hAnsi="Liberation Serif"/>
          <w:sz w:val="26"/>
          <w:szCs w:val="26"/>
        </w:rPr>
        <w:t xml:space="preserve">- </w:t>
      </w:r>
      <w:r w:rsidR="0087095A" w:rsidRPr="006B7D43">
        <w:rPr>
          <w:rFonts w:ascii="Liberation Serif" w:hAnsi="Liberation Serif"/>
          <w:sz w:val="26"/>
          <w:szCs w:val="26"/>
        </w:rPr>
        <w:t>в форме письменного</w:t>
      </w:r>
      <w:r w:rsidRPr="006B7D43">
        <w:rPr>
          <w:rFonts w:ascii="Liberation Serif" w:hAnsi="Liberation Serif"/>
          <w:sz w:val="26"/>
          <w:szCs w:val="26"/>
        </w:rPr>
        <w:t xml:space="preserve"> обращени</w:t>
      </w:r>
      <w:r w:rsidR="0087095A" w:rsidRPr="006B7D43">
        <w:rPr>
          <w:rFonts w:ascii="Liberation Serif" w:hAnsi="Liberation Serif"/>
          <w:sz w:val="26"/>
          <w:szCs w:val="26"/>
        </w:rPr>
        <w:t>я</w:t>
      </w:r>
      <w:r w:rsidRPr="006B7D43">
        <w:rPr>
          <w:rFonts w:ascii="Liberation Serif" w:hAnsi="Liberation Serif"/>
          <w:sz w:val="26"/>
          <w:szCs w:val="26"/>
        </w:rPr>
        <w:t>.</w:t>
      </w:r>
    </w:p>
    <w:p w:rsidR="00E718F2" w:rsidRPr="006B7D43" w:rsidRDefault="00662FEA"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 xml:space="preserve">1.3.1.1. </w:t>
      </w:r>
      <w:r w:rsidR="00D36E01" w:rsidRPr="006B7D43">
        <w:rPr>
          <w:rFonts w:ascii="Liberation Serif" w:eastAsia="Times New Roman" w:hAnsi="Liberation Serif"/>
          <w:sz w:val="26"/>
          <w:szCs w:val="26"/>
          <w:lang w:eastAsia="ru-RU"/>
        </w:rPr>
        <w:t xml:space="preserve">Место нахождения, </w:t>
      </w:r>
      <w:r w:rsidR="00573916" w:rsidRPr="006B7D43">
        <w:rPr>
          <w:rFonts w:ascii="Liberation Serif" w:eastAsia="Times New Roman" w:hAnsi="Liberation Serif"/>
          <w:sz w:val="26"/>
          <w:szCs w:val="26"/>
          <w:lang w:eastAsia="ru-RU"/>
        </w:rPr>
        <w:t>электронн</w:t>
      </w:r>
      <w:r w:rsidR="00D36E01" w:rsidRPr="006B7D43">
        <w:rPr>
          <w:rFonts w:ascii="Liberation Serif" w:eastAsia="Times New Roman" w:hAnsi="Liberation Serif"/>
          <w:sz w:val="26"/>
          <w:szCs w:val="26"/>
          <w:lang w:eastAsia="ru-RU"/>
        </w:rPr>
        <w:t>ый адрес</w:t>
      </w:r>
      <w:r w:rsidR="00FD4165" w:rsidRPr="006B7D43">
        <w:rPr>
          <w:rFonts w:ascii="Liberation Serif" w:eastAsia="Times New Roman" w:hAnsi="Liberation Serif"/>
          <w:sz w:val="26"/>
          <w:szCs w:val="26"/>
          <w:lang w:eastAsia="ru-RU"/>
        </w:rPr>
        <w:t>, график работы</w:t>
      </w:r>
      <w:r w:rsidR="00D36E01" w:rsidRPr="006B7D43">
        <w:rPr>
          <w:rFonts w:ascii="Liberation Serif" w:eastAsia="Times New Roman" w:hAnsi="Liberation Serif"/>
          <w:sz w:val="26"/>
          <w:szCs w:val="26"/>
          <w:lang w:eastAsia="ru-RU"/>
        </w:rPr>
        <w:t xml:space="preserve"> Уполномоченн</w:t>
      </w:r>
      <w:r w:rsidRPr="006B7D43">
        <w:rPr>
          <w:rFonts w:ascii="Liberation Serif" w:eastAsia="Times New Roman" w:hAnsi="Liberation Serif"/>
          <w:sz w:val="26"/>
          <w:szCs w:val="26"/>
          <w:lang w:eastAsia="ru-RU"/>
        </w:rPr>
        <w:t>ого органа</w:t>
      </w:r>
      <w:r w:rsidR="00D36E01" w:rsidRPr="006B7D43">
        <w:rPr>
          <w:rFonts w:ascii="Liberation Serif" w:eastAsia="Times New Roman" w:hAnsi="Liberation Serif"/>
          <w:sz w:val="26"/>
          <w:szCs w:val="26"/>
          <w:lang w:eastAsia="ru-RU"/>
        </w:rPr>
        <w:t xml:space="preserve">: </w:t>
      </w:r>
    </w:p>
    <w:p w:rsidR="00D36E01"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Место нахождения Уполномоченного органа: </w:t>
      </w:r>
      <w:r w:rsidR="00903313" w:rsidRPr="006B7D43">
        <w:rPr>
          <w:rFonts w:ascii="Liberation Serif" w:eastAsia="Times New Roman" w:hAnsi="Liberation Serif"/>
          <w:sz w:val="26"/>
          <w:szCs w:val="26"/>
          <w:lang w:eastAsia="ru-RU"/>
        </w:rPr>
        <w:t>Свердловская область,</w:t>
      </w:r>
      <w:r w:rsidR="004D7744" w:rsidRPr="006B7D43">
        <w:rPr>
          <w:rFonts w:ascii="Liberation Serif" w:eastAsia="Times New Roman" w:hAnsi="Liberation Serif"/>
          <w:sz w:val="26"/>
          <w:szCs w:val="26"/>
          <w:lang w:eastAsia="ru-RU"/>
        </w:rPr>
        <w:t xml:space="preserve">                      </w:t>
      </w:r>
      <w:r w:rsidR="00903313" w:rsidRPr="006B7D43">
        <w:rPr>
          <w:rFonts w:ascii="Liberation Serif" w:eastAsia="Times New Roman" w:hAnsi="Liberation Serif"/>
          <w:sz w:val="26"/>
          <w:szCs w:val="26"/>
          <w:lang w:eastAsia="ru-RU"/>
        </w:rPr>
        <w:t xml:space="preserve"> </w:t>
      </w:r>
      <w:proofErr w:type="gramStart"/>
      <w:r w:rsidR="00903313" w:rsidRPr="006B7D43">
        <w:rPr>
          <w:rFonts w:ascii="Liberation Serif" w:eastAsia="Times New Roman" w:hAnsi="Liberation Serif"/>
          <w:sz w:val="26"/>
          <w:szCs w:val="26"/>
          <w:lang w:eastAsia="ru-RU"/>
        </w:rPr>
        <w:t>г</w:t>
      </w:r>
      <w:proofErr w:type="gramEnd"/>
      <w:r w:rsidR="00903313" w:rsidRPr="006B7D43">
        <w:rPr>
          <w:rFonts w:ascii="Liberation Serif" w:eastAsia="Times New Roman" w:hAnsi="Liberation Serif"/>
          <w:sz w:val="26"/>
          <w:szCs w:val="26"/>
          <w:lang w:eastAsia="ru-RU"/>
        </w:rPr>
        <w:t>. Красноуфимск, ул. Советская, д. 5</w:t>
      </w:r>
      <w:r w:rsidR="00D36E01"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Адрес электронной почты: </w:t>
      </w:r>
      <w:hyperlink r:id="rId8" w:history="1">
        <w:r w:rsidR="00903313" w:rsidRPr="006B7D43">
          <w:rPr>
            <w:rStyle w:val="a3"/>
            <w:rFonts w:ascii="Liberation Serif" w:hAnsi="Liberation Serif"/>
            <w:sz w:val="28"/>
            <w:szCs w:val="28"/>
            <w:lang w:val="en-US"/>
          </w:rPr>
          <w:t>admrn</w:t>
        </w:r>
        <w:r w:rsidR="00903313" w:rsidRPr="006B7D43">
          <w:rPr>
            <w:rStyle w:val="a3"/>
            <w:rFonts w:ascii="Liberation Serif" w:hAnsi="Liberation Serif"/>
            <w:sz w:val="28"/>
            <w:szCs w:val="28"/>
          </w:rPr>
          <w:t>-</w:t>
        </w:r>
        <w:r w:rsidR="00903313" w:rsidRPr="006B7D43">
          <w:rPr>
            <w:rStyle w:val="a3"/>
            <w:rFonts w:ascii="Liberation Serif" w:hAnsi="Liberation Serif"/>
            <w:sz w:val="28"/>
            <w:szCs w:val="28"/>
            <w:lang w:val="en-US"/>
          </w:rPr>
          <w:t>kruf</w:t>
        </w:r>
        <w:r w:rsidR="00903313" w:rsidRPr="006B7D43">
          <w:rPr>
            <w:rStyle w:val="a3"/>
            <w:rFonts w:ascii="Liberation Serif" w:hAnsi="Liberation Serif"/>
            <w:sz w:val="28"/>
            <w:szCs w:val="28"/>
          </w:rPr>
          <w:t>@</w:t>
        </w:r>
        <w:r w:rsidR="00903313" w:rsidRPr="006B7D43">
          <w:rPr>
            <w:rStyle w:val="a3"/>
            <w:rFonts w:ascii="Liberation Serif" w:hAnsi="Liberation Serif"/>
            <w:sz w:val="28"/>
            <w:szCs w:val="28"/>
            <w:lang w:val="en-US"/>
          </w:rPr>
          <w:t>mail</w:t>
        </w:r>
        <w:r w:rsidR="00903313" w:rsidRPr="006B7D43">
          <w:rPr>
            <w:rStyle w:val="a3"/>
            <w:rFonts w:ascii="Liberation Serif" w:hAnsi="Liberation Serif"/>
            <w:sz w:val="28"/>
            <w:szCs w:val="28"/>
          </w:rPr>
          <w:t>.</w:t>
        </w:r>
        <w:r w:rsidR="00903313" w:rsidRPr="006B7D43">
          <w:rPr>
            <w:rStyle w:val="a3"/>
            <w:rFonts w:ascii="Liberation Serif" w:hAnsi="Liberation Serif"/>
            <w:sz w:val="28"/>
            <w:szCs w:val="28"/>
            <w:lang w:val="en-US"/>
          </w:rPr>
          <w:t>ru</w:t>
        </w:r>
      </w:hyperlink>
      <w:r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Телефон для информирования по вопросам, связанным с предоставлением муниципальной услуги: </w:t>
      </w:r>
      <w:r w:rsidR="00004FA9" w:rsidRPr="006B7D43">
        <w:rPr>
          <w:rFonts w:ascii="Liberation Serif" w:hAnsi="Liberation Serif"/>
          <w:color w:val="000000"/>
          <w:sz w:val="26"/>
          <w:szCs w:val="26"/>
        </w:rPr>
        <w:t>(34394) 2-26-94 (отдел архитектуры и градостроительства Администрации); факс:  (34394) 2-47-08</w:t>
      </w:r>
      <w:r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График работы Уполномоченного органа:</w:t>
      </w:r>
    </w:p>
    <w:tbl>
      <w:tblPr>
        <w:tblW w:w="0" w:type="auto"/>
        <w:tblCellSpacing w:w="15" w:type="dxa"/>
        <w:tblCellMar>
          <w:top w:w="15" w:type="dxa"/>
          <w:left w:w="15" w:type="dxa"/>
          <w:bottom w:w="15" w:type="dxa"/>
          <w:right w:w="15" w:type="dxa"/>
        </w:tblCellMar>
        <w:tblLook w:val="04A0"/>
      </w:tblPr>
      <w:tblGrid>
        <w:gridCol w:w="2739"/>
        <w:gridCol w:w="5396"/>
      </w:tblGrid>
      <w:tr w:rsidR="00D36E01" w:rsidRPr="006B7D43" w:rsidTr="00903313">
        <w:trPr>
          <w:tblCellSpacing w:w="15" w:type="dxa"/>
        </w:trPr>
        <w:tc>
          <w:tcPr>
            <w:tcW w:w="2694" w:type="dxa"/>
            <w:vAlign w:val="center"/>
            <w:hideMark/>
          </w:tcPr>
          <w:p w:rsidR="00D36E01" w:rsidRPr="006B7D43" w:rsidRDefault="00D36E01" w:rsidP="00903313">
            <w:pPr>
              <w:ind w:firstLine="709"/>
              <w:jc w:val="both"/>
              <w:rPr>
                <w:rFonts w:ascii="Liberation Serif" w:eastAsia="Times New Roman" w:hAnsi="Liberation Serif"/>
                <w:sz w:val="26"/>
                <w:szCs w:val="26"/>
                <w:lang w:eastAsia="ru-RU"/>
              </w:rPr>
            </w:pPr>
            <w:bookmarkStart w:id="0" w:name="_GoBack"/>
            <w:bookmarkEnd w:id="0"/>
            <w:r w:rsidRPr="006B7D43">
              <w:rPr>
                <w:rFonts w:ascii="Liberation Serif" w:eastAsia="Times New Roman" w:hAnsi="Liberation Serif"/>
                <w:sz w:val="26"/>
                <w:szCs w:val="26"/>
                <w:lang w:eastAsia="ru-RU"/>
              </w:rPr>
              <w:t>понедельник:</w:t>
            </w:r>
          </w:p>
        </w:tc>
        <w:tc>
          <w:tcPr>
            <w:tcW w:w="5351" w:type="dxa"/>
            <w:vAlign w:val="center"/>
          </w:tcPr>
          <w:p w:rsidR="00D36E01" w:rsidRPr="006B7D43" w:rsidRDefault="00903313" w:rsidP="0087095A">
            <w:pPr>
              <w:ind w:firstLine="709"/>
              <w:jc w:val="both"/>
              <w:rPr>
                <w:rFonts w:ascii="Liberation Serif" w:eastAsia="Times New Roman" w:hAnsi="Liberation Serif"/>
                <w:sz w:val="26"/>
                <w:szCs w:val="26"/>
                <w:lang w:eastAsia="ru-RU"/>
              </w:rPr>
            </w:pPr>
            <w:r w:rsidRPr="006B7D43">
              <w:rPr>
                <w:rFonts w:ascii="Liberation Serif" w:hAnsi="Liberation Serif"/>
              </w:rPr>
              <w:t>с 8.00 до 17.00, перерыв с 12.00 до 13.00</w:t>
            </w:r>
          </w:p>
        </w:tc>
      </w:tr>
      <w:tr w:rsidR="00D36E01" w:rsidRPr="006B7D43" w:rsidTr="00903313">
        <w:trPr>
          <w:tblCellSpacing w:w="15" w:type="dxa"/>
        </w:trPr>
        <w:tc>
          <w:tcPr>
            <w:tcW w:w="2694" w:type="dxa"/>
            <w:vAlign w:val="center"/>
            <w:hideMark/>
          </w:tcPr>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вторник:</w:t>
            </w:r>
          </w:p>
        </w:tc>
        <w:tc>
          <w:tcPr>
            <w:tcW w:w="5351" w:type="dxa"/>
            <w:vAlign w:val="center"/>
          </w:tcPr>
          <w:p w:rsidR="00D36E01" w:rsidRPr="006B7D43" w:rsidRDefault="00903313" w:rsidP="0087095A">
            <w:pPr>
              <w:ind w:firstLine="709"/>
              <w:jc w:val="both"/>
              <w:rPr>
                <w:rFonts w:ascii="Liberation Serif" w:eastAsia="Times New Roman" w:hAnsi="Liberation Serif"/>
                <w:sz w:val="26"/>
                <w:szCs w:val="26"/>
                <w:lang w:eastAsia="ru-RU"/>
              </w:rPr>
            </w:pPr>
            <w:r w:rsidRPr="006B7D43">
              <w:rPr>
                <w:rFonts w:ascii="Liberation Serif" w:hAnsi="Liberation Serif"/>
              </w:rPr>
              <w:t>с 8.00 до 17.00, перерыв с 12.00 до 13.00</w:t>
            </w:r>
          </w:p>
        </w:tc>
      </w:tr>
      <w:tr w:rsidR="00D36E01" w:rsidRPr="006B7D43" w:rsidTr="00903313">
        <w:trPr>
          <w:tblCellSpacing w:w="15" w:type="dxa"/>
        </w:trPr>
        <w:tc>
          <w:tcPr>
            <w:tcW w:w="2694" w:type="dxa"/>
            <w:vAlign w:val="center"/>
            <w:hideMark/>
          </w:tcPr>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среда:</w:t>
            </w:r>
          </w:p>
        </w:tc>
        <w:tc>
          <w:tcPr>
            <w:tcW w:w="5351" w:type="dxa"/>
            <w:vAlign w:val="center"/>
          </w:tcPr>
          <w:p w:rsidR="00D36E01" w:rsidRPr="006B7D43" w:rsidRDefault="00903313" w:rsidP="0087095A">
            <w:pPr>
              <w:ind w:firstLine="709"/>
              <w:jc w:val="both"/>
              <w:rPr>
                <w:rFonts w:ascii="Liberation Serif" w:eastAsia="Times New Roman" w:hAnsi="Liberation Serif"/>
                <w:sz w:val="26"/>
                <w:szCs w:val="26"/>
                <w:lang w:eastAsia="ru-RU"/>
              </w:rPr>
            </w:pPr>
            <w:r w:rsidRPr="006B7D43">
              <w:rPr>
                <w:rFonts w:ascii="Liberation Serif" w:hAnsi="Liberation Serif"/>
              </w:rPr>
              <w:t>с 8.00 до 17.00, перерыв с 12.00 до 13.00</w:t>
            </w:r>
          </w:p>
        </w:tc>
      </w:tr>
      <w:tr w:rsidR="00D36E01" w:rsidRPr="006B7D43" w:rsidTr="00903313">
        <w:trPr>
          <w:tblCellSpacing w:w="15" w:type="dxa"/>
        </w:trPr>
        <w:tc>
          <w:tcPr>
            <w:tcW w:w="2694" w:type="dxa"/>
            <w:vAlign w:val="center"/>
            <w:hideMark/>
          </w:tcPr>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четверг:</w:t>
            </w:r>
          </w:p>
        </w:tc>
        <w:tc>
          <w:tcPr>
            <w:tcW w:w="5351" w:type="dxa"/>
            <w:vAlign w:val="center"/>
          </w:tcPr>
          <w:p w:rsidR="00D36E01" w:rsidRPr="006B7D43" w:rsidRDefault="00903313" w:rsidP="0087095A">
            <w:pPr>
              <w:ind w:firstLine="709"/>
              <w:jc w:val="both"/>
              <w:rPr>
                <w:rFonts w:ascii="Liberation Serif" w:eastAsia="Times New Roman" w:hAnsi="Liberation Serif"/>
                <w:sz w:val="26"/>
                <w:szCs w:val="26"/>
                <w:lang w:eastAsia="ru-RU"/>
              </w:rPr>
            </w:pPr>
            <w:r w:rsidRPr="006B7D43">
              <w:rPr>
                <w:rFonts w:ascii="Liberation Serif" w:hAnsi="Liberation Serif"/>
              </w:rPr>
              <w:t>с 8.00 до 17.00, перерыв с 12.00 до 13.00</w:t>
            </w:r>
          </w:p>
        </w:tc>
      </w:tr>
      <w:tr w:rsidR="00D36E01" w:rsidRPr="006B7D43" w:rsidTr="00903313">
        <w:trPr>
          <w:tblCellSpacing w:w="15" w:type="dxa"/>
        </w:trPr>
        <w:tc>
          <w:tcPr>
            <w:tcW w:w="2694" w:type="dxa"/>
            <w:vAlign w:val="center"/>
            <w:hideMark/>
          </w:tcPr>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пятница:</w:t>
            </w:r>
          </w:p>
        </w:tc>
        <w:tc>
          <w:tcPr>
            <w:tcW w:w="5351" w:type="dxa"/>
            <w:vAlign w:val="center"/>
          </w:tcPr>
          <w:p w:rsidR="00D36E01" w:rsidRPr="006B7D43" w:rsidRDefault="00903313" w:rsidP="0087095A">
            <w:pPr>
              <w:ind w:firstLine="709"/>
              <w:jc w:val="both"/>
              <w:rPr>
                <w:rFonts w:ascii="Liberation Serif" w:eastAsia="Times New Roman" w:hAnsi="Liberation Serif"/>
                <w:sz w:val="26"/>
                <w:szCs w:val="26"/>
                <w:lang w:eastAsia="ru-RU"/>
              </w:rPr>
            </w:pPr>
            <w:r w:rsidRPr="006B7D43">
              <w:rPr>
                <w:rFonts w:ascii="Liberation Serif" w:hAnsi="Liberation Serif"/>
              </w:rPr>
              <w:t>с 8.00 до 16.00, перерыв с 12.00 до 13.00</w:t>
            </w:r>
          </w:p>
        </w:tc>
      </w:tr>
      <w:tr w:rsidR="00D36E01" w:rsidRPr="006B7D43" w:rsidTr="00903313">
        <w:trPr>
          <w:tblCellSpacing w:w="15" w:type="dxa"/>
        </w:trPr>
        <w:tc>
          <w:tcPr>
            <w:tcW w:w="2694" w:type="dxa"/>
            <w:vAlign w:val="center"/>
            <w:hideMark/>
          </w:tcPr>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суббота:</w:t>
            </w:r>
          </w:p>
        </w:tc>
        <w:tc>
          <w:tcPr>
            <w:tcW w:w="5351" w:type="dxa"/>
            <w:vAlign w:val="center"/>
            <w:hideMark/>
          </w:tcPr>
          <w:p w:rsidR="00D36E01" w:rsidRPr="006B7D43" w:rsidRDefault="00D36E01" w:rsidP="0087095A">
            <w:pPr>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выходной</w:t>
            </w:r>
          </w:p>
        </w:tc>
      </w:tr>
      <w:tr w:rsidR="00D36E01" w:rsidRPr="006B7D43" w:rsidTr="00903313">
        <w:trPr>
          <w:tblCellSpacing w:w="15" w:type="dxa"/>
        </w:trPr>
        <w:tc>
          <w:tcPr>
            <w:tcW w:w="2694" w:type="dxa"/>
            <w:vAlign w:val="center"/>
            <w:hideMark/>
          </w:tcPr>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воскресенье:</w:t>
            </w:r>
          </w:p>
        </w:tc>
        <w:tc>
          <w:tcPr>
            <w:tcW w:w="5351" w:type="dxa"/>
            <w:vAlign w:val="center"/>
            <w:hideMark/>
          </w:tcPr>
          <w:p w:rsidR="00D36E01" w:rsidRPr="006B7D43" w:rsidRDefault="00D36E01" w:rsidP="0087095A">
            <w:pPr>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выходной</w:t>
            </w:r>
          </w:p>
        </w:tc>
      </w:tr>
      <w:tr w:rsidR="00D36E01" w:rsidRPr="006B7D43" w:rsidTr="00903313">
        <w:trPr>
          <w:trHeight w:val="239"/>
          <w:tblCellSpacing w:w="15" w:type="dxa"/>
        </w:trPr>
        <w:tc>
          <w:tcPr>
            <w:tcW w:w="2694" w:type="dxa"/>
            <w:vAlign w:val="center"/>
            <w:hideMark/>
          </w:tcPr>
          <w:p w:rsidR="00D36E01" w:rsidRPr="006B7D43" w:rsidRDefault="00D36E01" w:rsidP="0087095A">
            <w:pPr>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предпраздничные дни:</w:t>
            </w:r>
          </w:p>
        </w:tc>
        <w:tc>
          <w:tcPr>
            <w:tcW w:w="5351" w:type="dxa"/>
            <w:vAlign w:val="center"/>
            <w:hideMark/>
          </w:tcPr>
          <w:p w:rsidR="00D36E01" w:rsidRPr="006B7D43" w:rsidRDefault="00D36E01" w:rsidP="0087095A">
            <w:pPr>
              <w:ind w:firstLine="709"/>
              <w:jc w:val="both"/>
              <w:rPr>
                <w:rFonts w:ascii="Liberation Serif" w:eastAsia="Times New Roman" w:hAnsi="Liberation Serif"/>
                <w:sz w:val="26"/>
                <w:szCs w:val="26"/>
                <w:lang w:eastAsia="ru-RU"/>
              </w:rPr>
            </w:pPr>
          </w:p>
        </w:tc>
      </w:tr>
    </w:tbl>
    <w:p w:rsidR="00573916" w:rsidRPr="006B7D43" w:rsidRDefault="00662FEA" w:rsidP="0087095A">
      <w:pPr>
        <w:ind w:firstLine="709"/>
        <w:jc w:val="both"/>
        <w:rPr>
          <w:rFonts w:ascii="Liberation Serif" w:hAnsi="Liberation Serif"/>
          <w:sz w:val="26"/>
          <w:szCs w:val="26"/>
        </w:rPr>
      </w:pPr>
      <w:r w:rsidRPr="006B7D43">
        <w:rPr>
          <w:rFonts w:ascii="Liberation Serif" w:eastAsia="Times New Roman" w:hAnsi="Liberation Serif"/>
          <w:sz w:val="26"/>
          <w:szCs w:val="26"/>
          <w:lang w:eastAsia="ru-RU"/>
        </w:rPr>
        <w:t xml:space="preserve">1.3.2. </w:t>
      </w:r>
      <w:r w:rsidR="0087095A" w:rsidRPr="006B7D43">
        <w:rPr>
          <w:rFonts w:ascii="Liberation Serif" w:eastAsia="Times New Roman" w:hAnsi="Liberation Serif"/>
          <w:sz w:val="26"/>
          <w:szCs w:val="26"/>
          <w:lang w:eastAsia="ru-RU"/>
        </w:rPr>
        <w:t>Информирование о п</w:t>
      </w:r>
      <w:r w:rsidR="0087095A" w:rsidRPr="006B7D43">
        <w:rPr>
          <w:rFonts w:ascii="Liberation Serif" w:hAnsi="Liberation Serif"/>
          <w:sz w:val="26"/>
          <w:szCs w:val="26"/>
        </w:rPr>
        <w:t>редоставлении</w:t>
      </w:r>
      <w:r w:rsidR="00E735DE" w:rsidRPr="006B7D43">
        <w:rPr>
          <w:rFonts w:ascii="Liberation Serif" w:hAnsi="Liberation Serif"/>
          <w:sz w:val="26"/>
          <w:szCs w:val="26"/>
        </w:rPr>
        <w:t xml:space="preserve"> муниципальной</w:t>
      </w:r>
      <w:r w:rsidR="00031F53" w:rsidRPr="006B7D43">
        <w:rPr>
          <w:rFonts w:ascii="Liberation Serif" w:hAnsi="Liberation Serif"/>
          <w:sz w:val="26"/>
          <w:szCs w:val="26"/>
        </w:rPr>
        <w:t xml:space="preserve"> услуги осуществляется п</w:t>
      </w:r>
      <w:r w:rsidR="00573916" w:rsidRPr="006B7D43">
        <w:rPr>
          <w:rFonts w:ascii="Liberation Serif" w:hAnsi="Liberation Serif"/>
          <w:sz w:val="26"/>
          <w:szCs w:val="26"/>
        </w:rPr>
        <w:t xml:space="preserve">осредством размещения информации на официальном сайте Уполномоченного органа. </w:t>
      </w:r>
    </w:p>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Адрес официального сайта Уполномоченного органа в информационно-телекоммуникационной сети «Интернет»: </w:t>
      </w:r>
      <w:hyperlink r:id="rId9" w:history="1">
        <w:r w:rsidR="00903313" w:rsidRPr="006B7D43">
          <w:rPr>
            <w:rStyle w:val="a3"/>
            <w:rFonts w:ascii="Liberation Serif" w:hAnsi="Liberation Serif"/>
            <w:lang w:val="en-US"/>
          </w:rPr>
          <w:t>http</w:t>
        </w:r>
        <w:r w:rsidR="00903313" w:rsidRPr="006B7D43">
          <w:rPr>
            <w:rStyle w:val="a3"/>
            <w:rFonts w:ascii="Liberation Serif" w:hAnsi="Liberation Serif"/>
          </w:rPr>
          <w:t>://</w:t>
        </w:r>
        <w:proofErr w:type="spellStart"/>
        <w:r w:rsidR="00903313" w:rsidRPr="006B7D43">
          <w:rPr>
            <w:rStyle w:val="a3"/>
            <w:rFonts w:ascii="Liberation Serif" w:hAnsi="Liberation Serif"/>
            <w:lang w:val="en-US"/>
          </w:rPr>
          <w:t>rkruf</w:t>
        </w:r>
        <w:proofErr w:type="spellEnd"/>
        <w:r w:rsidR="00903313" w:rsidRPr="006B7D43">
          <w:rPr>
            <w:rStyle w:val="a3"/>
            <w:rFonts w:ascii="Liberation Serif" w:hAnsi="Liberation Serif"/>
          </w:rPr>
          <w:t>.</w:t>
        </w:r>
        <w:proofErr w:type="spellStart"/>
        <w:r w:rsidR="00903313" w:rsidRPr="006B7D43">
          <w:rPr>
            <w:rStyle w:val="a3"/>
            <w:rFonts w:ascii="Liberation Serif" w:hAnsi="Liberation Serif"/>
            <w:lang w:val="en-US"/>
          </w:rPr>
          <w:t>ru</w:t>
        </w:r>
        <w:proofErr w:type="spellEnd"/>
      </w:hyperlink>
      <w:r w:rsidRPr="006B7D43">
        <w:rPr>
          <w:rFonts w:ascii="Liberation Serif" w:eastAsia="Times New Roman" w:hAnsi="Liberation Serif"/>
          <w:sz w:val="26"/>
          <w:szCs w:val="26"/>
          <w:lang w:eastAsia="ru-RU"/>
        </w:rPr>
        <w:t>.</w:t>
      </w:r>
    </w:p>
    <w:p w:rsidR="00662FEA" w:rsidRPr="006B7D43" w:rsidRDefault="00573916" w:rsidP="0087095A">
      <w:pPr>
        <w:ind w:firstLine="709"/>
        <w:jc w:val="both"/>
        <w:rPr>
          <w:rFonts w:ascii="Liberation Serif" w:hAnsi="Liberation Serif"/>
          <w:sz w:val="26"/>
          <w:szCs w:val="26"/>
        </w:rPr>
      </w:pPr>
      <w:r w:rsidRPr="006B7D43">
        <w:rPr>
          <w:rFonts w:ascii="Liberation Serif" w:hAnsi="Liberation Serif"/>
          <w:sz w:val="26"/>
          <w:szCs w:val="26"/>
        </w:rPr>
        <w:t xml:space="preserve">1.3.3. </w:t>
      </w:r>
      <w:r w:rsidR="00E735DE" w:rsidRPr="006B7D43">
        <w:rPr>
          <w:rFonts w:ascii="Liberation Serif" w:eastAsia="Times New Roman" w:hAnsi="Liberation Serif"/>
          <w:sz w:val="26"/>
          <w:szCs w:val="26"/>
          <w:lang w:eastAsia="ru-RU"/>
        </w:rPr>
        <w:t>Информирование о п</w:t>
      </w:r>
      <w:r w:rsidR="00E735DE" w:rsidRPr="006B7D43">
        <w:rPr>
          <w:rFonts w:ascii="Liberation Serif" w:hAnsi="Liberation Serif"/>
          <w:sz w:val="26"/>
          <w:szCs w:val="26"/>
        </w:rPr>
        <w:t>редоставлении муниципальной услуги</w:t>
      </w:r>
      <w:r w:rsidR="00031F53" w:rsidRPr="006B7D43">
        <w:rPr>
          <w:rFonts w:ascii="Liberation Serif" w:hAnsi="Liberation Serif"/>
          <w:sz w:val="26"/>
          <w:szCs w:val="26"/>
        </w:rPr>
        <w:t xml:space="preserve"> осуществляется в</w:t>
      </w:r>
      <w:r w:rsidR="00662FEA" w:rsidRPr="006B7D43">
        <w:rPr>
          <w:rFonts w:ascii="Liberation Serif" w:hAnsi="Liberation Serif"/>
          <w:sz w:val="26"/>
          <w:szCs w:val="26"/>
        </w:rPr>
        <w:t xml:space="preserve"> государственном бюджетном учреждении Свердловской области «Многофункциональный центр предоставления государственных </w:t>
      </w:r>
      <w:r w:rsidR="00FD4165" w:rsidRPr="006B7D43">
        <w:rPr>
          <w:rFonts w:ascii="Liberation Serif" w:hAnsi="Liberation Serif"/>
          <w:sz w:val="26"/>
          <w:szCs w:val="26"/>
        </w:rPr>
        <w:t>(</w:t>
      </w:r>
      <w:r w:rsidR="00662FEA" w:rsidRPr="006B7D43">
        <w:rPr>
          <w:rFonts w:ascii="Liberation Serif" w:hAnsi="Liberation Serif"/>
          <w:sz w:val="26"/>
          <w:szCs w:val="26"/>
        </w:rPr>
        <w:t>муниципальных</w:t>
      </w:r>
      <w:r w:rsidR="00FD4165" w:rsidRPr="006B7D43">
        <w:rPr>
          <w:rFonts w:ascii="Liberation Serif" w:hAnsi="Liberation Serif"/>
          <w:sz w:val="26"/>
          <w:szCs w:val="26"/>
        </w:rPr>
        <w:t>)</w:t>
      </w:r>
      <w:r w:rsidR="00662FEA" w:rsidRPr="006B7D43">
        <w:rPr>
          <w:rFonts w:ascii="Liberation Serif" w:hAnsi="Liberation Serif"/>
          <w:sz w:val="26"/>
          <w:szCs w:val="26"/>
        </w:rPr>
        <w:t xml:space="preserve"> услуг (далее – МФЦ):</w:t>
      </w:r>
    </w:p>
    <w:p w:rsidR="00662FEA" w:rsidRPr="006B7D43" w:rsidRDefault="00031F53" w:rsidP="0087095A">
      <w:pPr>
        <w:ind w:firstLine="709"/>
        <w:jc w:val="both"/>
        <w:rPr>
          <w:rFonts w:ascii="Liberation Serif" w:hAnsi="Liberation Serif"/>
          <w:sz w:val="26"/>
          <w:szCs w:val="26"/>
        </w:rPr>
      </w:pPr>
      <w:r w:rsidRPr="006B7D43">
        <w:rPr>
          <w:rFonts w:ascii="Liberation Serif" w:hAnsi="Liberation Serif"/>
          <w:sz w:val="26"/>
          <w:szCs w:val="26"/>
        </w:rPr>
        <w:t xml:space="preserve">- </w:t>
      </w:r>
      <w:r w:rsidR="00662FEA" w:rsidRPr="006B7D43">
        <w:rPr>
          <w:rFonts w:ascii="Liberation Serif" w:hAnsi="Liberation Serif"/>
          <w:sz w:val="26"/>
          <w:szCs w:val="26"/>
        </w:rPr>
        <w:t>при личном обращении;</w:t>
      </w:r>
    </w:p>
    <w:p w:rsidR="00662FEA" w:rsidRPr="006B7D43" w:rsidRDefault="00031F53" w:rsidP="0087095A">
      <w:pPr>
        <w:ind w:firstLine="709"/>
        <w:jc w:val="both"/>
        <w:rPr>
          <w:rFonts w:ascii="Liberation Serif" w:hAnsi="Liberation Serif"/>
          <w:sz w:val="26"/>
          <w:szCs w:val="26"/>
        </w:rPr>
      </w:pPr>
      <w:r w:rsidRPr="006B7D43">
        <w:rPr>
          <w:rFonts w:ascii="Liberation Serif" w:hAnsi="Liberation Serif"/>
          <w:sz w:val="26"/>
          <w:szCs w:val="26"/>
        </w:rPr>
        <w:t xml:space="preserve">- </w:t>
      </w:r>
      <w:r w:rsidR="00662FEA" w:rsidRPr="006B7D43">
        <w:rPr>
          <w:rFonts w:ascii="Liberation Serif" w:hAnsi="Liberation Serif"/>
          <w:sz w:val="26"/>
          <w:szCs w:val="26"/>
        </w:rPr>
        <w:t>посредством</w:t>
      </w:r>
      <w:r w:rsidRPr="006B7D43">
        <w:rPr>
          <w:rFonts w:ascii="Liberation Serif" w:hAnsi="Liberation Serif"/>
          <w:sz w:val="26"/>
          <w:szCs w:val="26"/>
        </w:rPr>
        <w:t xml:space="preserve"> использования</w:t>
      </w:r>
      <w:r w:rsidR="00662FEA" w:rsidRPr="006B7D43">
        <w:rPr>
          <w:rFonts w:ascii="Liberation Serif" w:hAnsi="Liberation Serif"/>
          <w:sz w:val="26"/>
          <w:szCs w:val="26"/>
        </w:rPr>
        <w:t xml:space="preserve"> </w:t>
      </w:r>
      <w:r w:rsidR="00FD4165" w:rsidRPr="006B7D43">
        <w:rPr>
          <w:rFonts w:ascii="Liberation Serif" w:hAnsi="Liberation Serif"/>
          <w:sz w:val="26"/>
          <w:szCs w:val="26"/>
        </w:rPr>
        <w:t xml:space="preserve">официального сайта </w:t>
      </w:r>
      <w:r w:rsidR="00662FEA" w:rsidRPr="006B7D43">
        <w:rPr>
          <w:rFonts w:ascii="Liberation Serif" w:hAnsi="Liberation Serif"/>
          <w:sz w:val="26"/>
          <w:szCs w:val="26"/>
        </w:rPr>
        <w:t>в информационно-телеко</w:t>
      </w:r>
      <w:r w:rsidR="00FD4165" w:rsidRPr="006B7D43">
        <w:rPr>
          <w:rFonts w:ascii="Liberation Serif" w:hAnsi="Liberation Serif"/>
          <w:sz w:val="26"/>
          <w:szCs w:val="26"/>
        </w:rPr>
        <w:t xml:space="preserve">ммуникационной сети «Интернет» </w:t>
      </w:r>
      <w:hyperlink r:id="rId10" w:history="1">
        <w:r w:rsidR="00662FEA" w:rsidRPr="006B7D43">
          <w:rPr>
            <w:rStyle w:val="a3"/>
            <w:rFonts w:ascii="Liberation Serif" w:hAnsi="Liberation Serif"/>
            <w:color w:val="auto"/>
            <w:sz w:val="26"/>
            <w:szCs w:val="26"/>
          </w:rPr>
          <w:t>mfc</w:t>
        </w:r>
        <w:r w:rsidR="00FD4165" w:rsidRPr="006B7D43">
          <w:rPr>
            <w:rStyle w:val="a3"/>
            <w:rFonts w:ascii="Liberation Serif" w:hAnsi="Liberation Serif"/>
            <w:color w:val="auto"/>
            <w:sz w:val="26"/>
            <w:szCs w:val="26"/>
          </w:rPr>
          <w:t>66</w:t>
        </w:r>
        <w:r w:rsidR="00662FEA" w:rsidRPr="006B7D43">
          <w:rPr>
            <w:rStyle w:val="a3"/>
            <w:rFonts w:ascii="Liberation Serif" w:hAnsi="Liberation Serif"/>
            <w:color w:val="auto"/>
            <w:sz w:val="26"/>
            <w:szCs w:val="26"/>
          </w:rPr>
          <w:t>.ru</w:t>
        </w:r>
      </w:hyperlink>
      <w:r w:rsidR="00662FEA" w:rsidRPr="006B7D43">
        <w:rPr>
          <w:rFonts w:ascii="Liberation Serif" w:hAnsi="Liberation Serif"/>
          <w:sz w:val="26"/>
          <w:szCs w:val="26"/>
        </w:rPr>
        <w:t>.</w:t>
      </w:r>
    </w:p>
    <w:p w:rsidR="00FD4165" w:rsidRPr="006B7D43" w:rsidRDefault="00031F53" w:rsidP="0087095A">
      <w:pPr>
        <w:ind w:firstLine="709"/>
        <w:jc w:val="both"/>
        <w:rPr>
          <w:rFonts w:ascii="Liberation Serif" w:hAnsi="Liberation Serif"/>
          <w:sz w:val="26"/>
          <w:szCs w:val="26"/>
        </w:rPr>
      </w:pPr>
      <w:r w:rsidRPr="006B7D43">
        <w:rPr>
          <w:rFonts w:ascii="Liberation Serif" w:hAnsi="Liberation Serif"/>
          <w:sz w:val="26"/>
          <w:szCs w:val="26"/>
        </w:rPr>
        <w:t>1.3.3</w:t>
      </w:r>
      <w:r w:rsidR="00FD4165" w:rsidRPr="006B7D43">
        <w:rPr>
          <w:rFonts w:ascii="Liberation Serif" w:hAnsi="Liberation Serif"/>
          <w:sz w:val="26"/>
          <w:szCs w:val="26"/>
        </w:rPr>
        <w:t>.1. Место нахождения</w:t>
      </w:r>
      <w:r w:rsidR="00573916" w:rsidRPr="006B7D43">
        <w:rPr>
          <w:rFonts w:ascii="Liberation Serif" w:hAnsi="Liberation Serif"/>
          <w:sz w:val="26"/>
          <w:szCs w:val="26"/>
        </w:rPr>
        <w:t xml:space="preserve">, </w:t>
      </w:r>
      <w:r w:rsidR="00573916" w:rsidRPr="006B7D43">
        <w:rPr>
          <w:rFonts w:ascii="Liberation Serif" w:eastAsia="Times New Roman" w:hAnsi="Liberation Serif"/>
          <w:sz w:val="26"/>
          <w:szCs w:val="26"/>
          <w:lang w:eastAsia="ru-RU"/>
        </w:rPr>
        <w:t>электронный адрес, график работы</w:t>
      </w:r>
      <w:r w:rsidR="00FD4165" w:rsidRPr="006B7D43">
        <w:rPr>
          <w:rFonts w:ascii="Liberation Serif" w:hAnsi="Liberation Serif"/>
          <w:sz w:val="26"/>
          <w:szCs w:val="26"/>
        </w:rPr>
        <w:t xml:space="preserve"> МФЦ:</w:t>
      </w:r>
    </w:p>
    <w:p w:rsidR="00903313"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Место нахождения МФЦ: </w:t>
      </w:r>
    </w:p>
    <w:p w:rsidR="00573916" w:rsidRPr="006B7D43" w:rsidRDefault="00903313" w:rsidP="00903313">
      <w:pPr>
        <w:pStyle w:val="a8"/>
        <w:numPr>
          <w:ilvl w:val="0"/>
          <w:numId w:val="2"/>
        </w:numPr>
        <w:jc w:val="both"/>
        <w:rPr>
          <w:rFonts w:ascii="Liberation Serif" w:eastAsia="Times New Roman" w:hAnsi="Liberation Serif"/>
          <w:sz w:val="26"/>
          <w:szCs w:val="26"/>
          <w:lang w:eastAsia="ru-RU"/>
        </w:rPr>
      </w:pPr>
      <w:r w:rsidRPr="006B7D43">
        <w:rPr>
          <w:rFonts w:ascii="Liberation Serif" w:hAnsi="Liberation Serif"/>
          <w:sz w:val="26"/>
          <w:szCs w:val="26"/>
        </w:rPr>
        <w:t>Свердловская область, г</w:t>
      </w:r>
      <w:proofErr w:type="gramStart"/>
      <w:r w:rsidRPr="006B7D43">
        <w:rPr>
          <w:rFonts w:ascii="Liberation Serif" w:hAnsi="Liberation Serif"/>
          <w:sz w:val="26"/>
          <w:szCs w:val="26"/>
        </w:rPr>
        <w:t>.К</w:t>
      </w:r>
      <w:proofErr w:type="gramEnd"/>
      <w:r w:rsidRPr="006B7D43">
        <w:rPr>
          <w:rFonts w:ascii="Liberation Serif" w:hAnsi="Liberation Serif"/>
          <w:sz w:val="26"/>
          <w:szCs w:val="26"/>
        </w:rPr>
        <w:t xml:space="preserve">расноуфимск, ул.Терешковой, д.4, </w:t>
      </w:r>
      <w:r w:rsidR="00573916" w:rsidRPr="006B7D43">
        <w:rPr>
          <w:rFonts w:ascii="Liberation Serif" w:eastAsia="Times New Roman" w:hAnsi="Liberation Serif"/>
          <w:sz w:val="26"/>
          <w:szCs w:val="26"/>
          <w:lang w:eastAsia="ru-RU"/>
        </w:rPr>
        <w:t>;</w:t>
      </w:r>
    </w:p>
    <w:p w:rsidR="00903313" w:rsidRPr="006B7D43" w:rsidRDefault="00903313" w:rsidP="00903313">
      <w:pPr>
        <w:pStyle w:val="a8"/>
        <w:numPr>
          <w:ilvl w:val="0"/>
          <w:numId w:val="2"/>
        </w:numPr>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Свердловская область, </w:t>
      </w:r>
      <w:proofErr w:type="spellStart"/>
      <w:r w:rsidRPr="006B7D43">
        <w:rPr>
          <w:rFonts w:ascii="Liberation Serif" w:eastAsia="Times New Roman" w:hAnsi="Liberation Serif"/>
          <w:sz w:val="26"/>
          <w:szCs w:val="26"/>
          <w:lang w:eastAsia="ru-RU"/>
        </w:rPr>
        <w:t>Красноуфимский</w:t>
      </w:r>
      <w:proofErr w:type="spellEnd"/>
      <w:r w:rsidRPr="006B7D43">
        <w:rPr>
          <w:rFonts w:ascii="Liberation Serif" w:eastAsia="Times New Roman" w:hAnsi="Liberation Serif"/>
          <w:sz w:val="26"/>
          <w:szCs w:val="26"/>
          <w:lang w:eastAsia="ru-RU"/>
        </w:rPr>
        <w:t xml:space="preserve"> район, с. </w:t>
      </w:r>
      <w:proofErr w:type="spellStart"/>
      <w:r w:rsidRPr="006B7D43">
        <w:rPr>
          <w:rFonts w:ascii="Liberation Serif" w:eastAsia="Times New Roman" w:hAnsi="Liberation Serif"/>
          <w:sz w:val="26"/>
          <w:szCs w:val="26"/>
          <w:lang w:eastAsia="ru-RU"/>
        </w:rPr>
        <w:t>Криулино</w:t>
      </w:r>
      <w:proofErr w:type="spellEnd"/>
      <w:r w:rsidRPr="006B7D43">
        <w:rPr>
          <w:rFonts w:ascii="Liberation Serif" w:eastAsia="Times New Roman" w:hAnsi="Liberation Serif"/>
          <w:sz w:val="26"/>
          <w:szCs w:val="26"/>
          <w:lang w:eastAsia="ru-RU"/>
        </w:rPr>
        <w:t>, ул. Совхозная, 1А;</w:t>
      </w:r>
    </w:p>
    <w:p w:rsidR="00903313" w:rsidRPr="006B7D43" w:rsidRDefault="00903313" w:rsidP="00903313">
      <w:pPr>
        <w:pStyle w:val="a8"/>
        <w:numPr>
          <w:ilvl w:val="0"/>
          <w:numId w:val="2"/>
        </w:numPr>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Свердловская область, </w:t>
      </w:r>
      <w:proofErr w:type="spellStart"/>
      <w:r w:rsidRPr="006B7D43">
        <w:rPr>
          <w:rFonts w:ascii="Liberation Serif" w:eastAsia="Times New Roman" w:hAnsi="Liberation Serif"/>
          <w:sz w:val="26"/>
          <w:szCs w:val="26"/>
          <w:lang w:eastAsia="ru-RU"/>
        </w:rPr>
        <w:t>Красноуфимский</w:t>
      </w:r>
      <w:proofErr w:type="spellEnd"/>
      <w:r w:rsidRPr="006B7D43">
        <w:rPr>
          <w:rFonts w:ascii="Liberation Serif" w:eastAsia="Times New Roman" w:hAnsi="Liberation Serif"/>
          <w:sz w:val="26"/>
          <w:szCs w:val="26"/>
          <w:lang w:eastAsia="ru-RU"/>
        </w:rPr>
        <w:t xml:space="preserve"> район, </w:t>
      </w:r>
      <w:proofErr w:type="spellStart"/>
      <w:r w:rsidRPr="006B7D43">
        <w:rPr>
          <w:rFonts w:ascii="Liberation Serif" w:eastAsia="Times New Roman" w:hAnsi="Liberation Serif"/>
          <w:sz w:val="26"/>
          <w:szCs w:val="26"/>
          <w:lang w:eastAsia="ru-RU"/>
        </w:rPr>
        <w:t>пгт</w:t>
      </w:r>
      <w:proofErr w:type="spellEnd"/>
      <w:r w:rsidRPr="006B7D43">
        <w:rPr>
          <w:rFonts w:ascii="Liberation Serif" w:eastAsia="Times New Roman" w:hAnsi="Liberation Serif"/>
          <w:sz w:val="26"/>
          <w:szCs w:val="26"/>
          <w:lang w:eastAsia="ru-RU"/>
        </w:rPr>
        <w:t xml:space="preserve">. Натальинск, </w:t>
      </w:r>
      <w:r w:rsidR="00FD1A6B"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ул. Ленина, 31.</w:t>
      </w:r>
    </w:p>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Телефон МФЦ: </w:t>
      </w:r>
      <w:r w:rsidR="00004FA9" w:rsidRPr="006B7D43">
        <w:rPr>
          <w:rFonts w:ascii="Liberation Serif" w:hAnsi="Liberation Serif"/>
          <w:sz w:val="26"/>
          <w:szCs w:val="26"/>
        </w:rPr>
        <w:t>Единый контакт-центр 8(800)200-84-40</w:t>
      </w:r>
      <w:r w:rsidRPr="006B7D43">
        <w:rPr>
          <w:rFonts w:ascii="Liberation Serif" w:eastAsia="Times New Roman" w:hAnsi="Liberation Serif"/>
          <w:sz w:val="26"/>
          <w:szCs w:val="26"/>
          <w:lang w:eastAsia="ru-RU"/>
        </w:rPr>
        <w:t>;</w:t>
      </w:r>
    </w:p>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Адрес электронной почты МФЦ: </w:t>
      </w:r>
      <w:hyperlink r:id="rId11" w:history="1">
        <w:r w:rsidR="00004FA9" w:rsidRPr="006B7D43">
          <w:rPr>
            <w:rStyle w:val="a3"/>
            <w:rFonts w:ascii="Liberation Serif" w:hAnsi="Liberation Serif"/>
            <w:lang w:val="en-US"/>
          </w:rPr>
          <w:t>mfc</w:t>
        </w:r>
        <w:r w:rsidR="00004FA9" w:rsidRPr="006B7D43">
          <w:rPr>
            <w:rStyle w:val="a3"/>
            <w:rFonts w:ascii="Liberation Serif" w:hAnsi="Liberation Serif"/>
          </w:rPr>
          <w:t>@</w:t>
        </w:r>
        <w:r w:rsidR="00004FA9" w:rsidRPr="006B7D43">
          <w:rPr>
            <w:rStyle w:val="a3"/>
            <w:rFonts w:ascii="Liberation Serif" w:hAnsi="Liberation Serif"/>
            <w:lang w:val="en-US"/>
          </w:rPr>
          <w:t>mfc</w:t>
        </w:r>
        <w:r w:rsidR="00004FA9" w:rsidRPr="006B7D43">
          <w:rPr>
            <w:rStyle w:val="a3"/>
            <w:rFonts w:ascii="Liberation Serif" w:hAnsi="Liberation Serif"/>
          </w:rPr>
          <w:t>66.</w:t>
        </w:r>
        <w:r w:rsidR="00004FA9" w:rsidRPr="006B7D43">
          <w:rPr>
            <w:rStyle w:val="a3"/>
            <w:rFonts w:ascii="Liberation Serif" w:hAnsi="Liberation Serif"/>
            <w:lang w:val="en-US"/>
          </w:rPr>
          <w:t>ru</w:t>
        </w:r>
      </w:hyperlink>
      <w:r w:rsidRPr="006B7D43">
        <w:rPr>
          <w:rFonts w:ascii="Liberation Serif" w:eastAsia="Times New Roman" w:hAnsi="Liberation Serif"/>
          <w:sz w:val="26"/>
          <w:szCs w:val="26"/>
          <w:lang w:eastAsia="ru-RU"/>
        </w:rPr>
        <w:t>;</w:t>
      </w:r>
    </w:p>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График работы офиса МФЦ:</w:t>
      </w:r>
    </w:p>
    <w:tbl>
      <w:tblPr>
        <w:tblW w:w="0" w:type="auto"/>
        <w:tblCellSpacing w:w="15" w:type="dxa"/>
        <w:tblCellMar>
          <w:top w:w="15" w:type="dxa"/>
          <w:left w:w="15" w:type="dxa"/>
          <w:bottom w:w="15" w:type="dxa"/>
          <w:right w:w="15" w:type="dxa"/>
        </w:tblCellMar>
        <w:tblLook w:val="04A0"/>
      </w:tblPr>
      <w:tblGrid>
        <w:gridCol w:w="2739"/>
        <w:gridCol w:w="3827"/>
      </w:tblGrid>
      <w:tr w:rsidR="00573916" w:rsidRPr="006B7D43" w:rsidTr="004118B6">
        <w:trPr>
          <w:tblCellSpacing w:w="15" w:type="dxa"/>
        </w:trPr>
        <w:tc>
          <w:tcPr>
            <w:tcW w:w="2694" w:type="dxa"/>
            <w:vAlign w:val="center"/>
            <w:hideMark/>
          </w:tcPr>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понедельник:</w:t>
            </w:r>
          </w:p>
        </w:tc>
        <w:tc>
          <w:tcPr>
            <w:tcW w:w="3782" w:type="dxa"/>
            <w:vAlign w:val="center"/>
          </w:tcPr>
          <w:p w:rsidR="00573916" w:rsidRPr="006B7D43" w:rsidRDefault="004118B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 8.00 до 18.00</w:t>
            </w:r>
          </w:p>
        </w:tc>
      </w:tr>
      <w:tr w:rsidR="00573916" w:rsidRPr="006B7D43" w:rsidTr="004118B6">
        <w:trPr>
          <w:tblCellSpacing w:w="15" w:type="dxa"/>
        </w:trPr>
        <w:tc>
          <w:tcPr>
            <w:tcW w:w="2694" w:type="dxa"/>
            <w:vAlign w:val="center"/>
            <w:hideMark/>
          </w:tcPr>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вторник:</w:t>
            </w:r>
          </w:p>
        </w:tc>
        <w:tc>
          <w:tcPr>
            <w:tcW w:w="3782" w:type="dxa"/>
            <w:vAlign w:val="center"/>
          </w:tcPr>
          <w:p w:rsidR="00573916" w:rsidRPr="006B7D43" w:rsidRDefault="004118B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 8.00 до 20.00</w:t>
            </w:r>
          </w:p>
        </w:tc>
      </w:tr>
      <w:tr w:rsidR="00573916" w:rsidRPr="006B7D43" w:rsidTr="004118B6">
        <w:trPr>
          <w:tblCellSpacing w:w="15" w:type="dxa"/>
        </w:trPr>
        <w:tc>
          <w:tcPr>
            <w:tcW w:w="2694" w:type="dxa"/>
            <w:vAlign w:val="center"/>
            <w:hideMark/>
          </w:tcPr>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среда:</w:t>
            </w:r>
          </w:p>
        </w:tc>
        <w:tc>
          <w:tcPr>
            <w:tcW w:w="3782" w:type="dxa"/>
            <w:vAlign w:val="center"/>
          </w:tcPr>
          <w:p w:rsidR="00573916" w:rsidRPr="006B7D43" w:rsidRDefault="004118B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 8.00 до 18.00</w:t>
            </w:r>
          </w:p>
        </w:tc>
      </w:tr>
      <w:tr w:rsidR="00573916" w:rsidRPr="006B7D43" w:rsidTr="004118B6">
        <w:trPr>
          <w:tblCellSpacing w:w="15" w:type="dxa"/>
        </w:trPr>
        <w:tc>
          <w:tcPr>
            <w:tcW w:w="2694" w:type="dxa"/>
            <w:vAlign w:val="center"/>
            <w:hideMark/>
          </w:tcPr>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четверг:</w:t>
            </w:r>
          </w:p>
        </w:tc>
        <w:tc>
          <w:tcPr>
            <w:tcW w:w="3782" w:type="dxa"/>
            <w:vAlign w:val="center"/>
          </w:tcPr>
          <w:p w:rsidR="00573916" w:rsidRPr="006B7D43" w:rsidRDefault="004118B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 8.00 до 18.00</w:t>
            </w:r>
          </w:p>
        </w:tc>
      </w:tr>
      <w:tr w:rsidR="00573916" w:rsidRPr="006B7D43" w:rsidTr="004118B6">
        <w:trPr>
          <w:tblCellSpacing w:w="15" w:type="dxa"/>
        </w:trPr>
        <w:tc>
          <w:tcPr>
            <w:tcW w:w="2694" w:type="dxa"/>
            <w:vAlign w:val="center"/>
            <w:hideMark/>
          </w:tcPr>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пятница:</w:t>
            </w:r>
          </w:p>
        </w:tc>
        <w:tc>
          <w:tcPr>
            <w:tcW w:w="3782" w:type="dxa"/>
            <w:vAlign w:val="center"/>
          </w:tcPr>
          <w:p w:rsidR="00573916" w:rsidRPr="006B7D43" w:rsidRDefault="004118B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 8.00 до 18.00</w:t>
            </w:r>
          </w:p>
        </w:tc>
      </w:tr>
      <w:tr w:rsidR="00573916" w:rsidRPr="006B7D43" w:rsidTr="004118B6">
        <w:trPr>
          <w:tblCellSpacing w:w="15" w:type="dxa"/>
        </w:trPr>
        <w:tc>
          <w:tcPr>
            <w:tcW w:w="2694" w:type="dxa"/>
            <w:vAlign w:val="center"/>
            <w:hideMark/>
          </w:tcPr>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суббота:</w:t>
            </w:r>
          </w:p>
        </w:tc>
        <w:tc>
          <w:tcPr>
            <w:tcW w:w="3782" w:type="dxa"/>
            <w:vAlign w:val="center"/>
            <w:hideMark/>
          </w:tcPr>
          <w:p w:rsidR="00573916" w:rsidRPr="006B7D43" w:rsidRDefault="004118B6" w:rsidP="004118B6">
            <w:pP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с 8.00 до 17.00</w:t>
            </w:r>
          </w:p>
        </w:tc>
      </w:tr>
      <w:tr w:rsidR="00573916" w:rsidRPr="006B7D43" w:rsidTr="004118B6">
        <w:trPr>
          <w:tblCellSpacing w:w="15" w:type="dxa"/>
        </w:trPr>
        <w:tc>
          <w:tcPr>
            <w:tcW w:w="2694" w:type="dxa"/>
            <w:vAlign w:val="center"/>
            <w:hideMark/>
          </w:tcPr>
          <w:p w:rsidR="00573916" w:rsidRPr="006B7D43" w:rsidRDefault="0057391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воскресенье:</w:t>
            </w:r>
          </w:p>
        </w:tc>
        <w:tc>
          <w:tcPr>
            <w:tcW w:w="3782" w:type="dxa"/>
            <w:vAlign w:val="center"/>
            <w:hideMark/>
          </w:tcPr>
          <w:p w:rsidR="00573916" w:rsidRPr="006B7D43" w:rsidRDefault="00573916" w:rsidP="0087095A">
            <w:pPr>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выходной</w:t>
            </w:r>
          </w:p>
        </w:tc>
      </w:tr>
      <w:tr w:rsidR="00573916" w:rsidRPr="006B7D43" w:rsidTr="004118B6">
        <w:trPr>
          <w:trHeight w:val="134"/>
          <w:tblCellSpacing w:w="15" w:type="dxa"/>
        </w:trPr>
        <w:tc>
          <w:tcPr>
            <w:tcW w:w="2694" w:type="dxa"/>
            <w:vAlign w:val="center"/>
            <w:hideMark/>
          </w:tcPr>
          <w:p w:rsidR="00573916" w:rsidRPr="006B7D43" w:rsidRDefault="00573916" w:rsidP="0087095A">
            <w:pPr>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предпраздничные дни:</w:t>
            </w:r>
          </w:p>
        </w:tc>
        <w:tc>
          <w:tcPr>
            <w:tcW w:w="3782" w:type="dxa"/>
            <w:vAlign w:val="center"/>
            <w:hideMark/>
          </w:tcPr>
          <w:p w:rsidR="00573916" w:rsidRPr="006B7D43" w:rsidRDefault="00573916" w:rsidP="0087095A">
            <w:pPr>
              <w:ind w:firstLine="709"/>
              <w:jc w:val="both"/>
              <w:rPr>
                <w:rFonts w:ascii="Liberation Serif" w:eastAsia="Times New Roman" w:hAnsi="Liberation Serif"/>
                <w:sz w:val="26"/>
                <w:szCs w:val="26"/>
                <w:lang w:eastAsia="ru-RU"/>
              </w:rPr>
            </w:pPr>
          </w:p>
        </w:tc>
      </w:tr>
    </w:tbl>
    <w:p w:rsidR="00573916" w:rsidRPr="006B7D43" w:rsidRDefault="00573916" w:rsidP="0087095A">
      <w:pPr>
        <w:ind w:firstLine="709"/>
        <w:jc w:val="both"/>
        <w:rPr>
          <w:rFonts w:ascii="Liberation Serif" w:hAnsi="Liberation Serif"/>
          <w:sz w:val="26"/>
          <w:szCs w:val="26"/>
        </w:rPr>
      </w:pPr>
      <w:r w:rsidRPr="006B7D43">
        <w:rPr>
          <w:rFonts w:ascii="Liberation Serif" w:hAnsi="Liberation Serif"/>
          <w:sz w:val="26"/>
          <w:szCs w:val="26"/>
        </w:rPr>
        <w:lastRenderedPageBreak/>
        <w:t>1.3.</w:t>
      </w:r>
      <w:r w:rsidR="00031F53" w:rsidRPr="006B7D43">
        <w:rPr>
          <w:rFonts w:ascii="Liberation Serif" w:hAnsi="Liberation Serif"/>
          <w:sz w:val="26"/>
          <w:szCs w:val="26"/>
        </w:rPr>
        <w:t>4</w:t>
      </w:r>
      <w:r w:rsidRPr="006B7D43">
        <w:rPr>
          <w:rFonts w:ascii="Liberation Serif" w:hAnsi="Liberation Serif"/>
          <w:sz w:val="26"/>
          <w:szCs w:val="26"/>
        </w:rPr>
        <w:t xml:space="preserve">. </w:t>
      </w:r>
      <w:r w:rsidR="00E735DE" w:rsidRPr="006B7D43">
        <w:rPr>
          <w:rFonts w:ascii="Liberation Serif" w:eastAsia="Times New Roman" w:hAnsi="Liberation Serif"/>
          <w:sz w:val="26"/>
          <w:szCs w:val="26"/>
          <w:lang w:eastAsia="ru-RU"/>
        </w:rPr>
        <w:t>Информирование о п</w:t>
      </w:r>
      <w:r w:rsidR="00E735DE" w:rsidRPr="006B7D43">
        <w:rPr>
          <w:rFonts w:ascii="Liberation Serif" w:hAnsi="Liberation Serif"/>
          <w:sz w:val="26"/>
          <w:szCs w:val="26"/>
        </w:rPr>
        <w:t>редоставлении муниципальной услуги</w:t>
      </w:r>
      <w:r w:rsidR="00031F53" w:rsidRPr="006B7D43">
        <w:rPr>
          <w:rFonts w:ascii="Liberation Serif" w:hAnsi="Liberation Serif"/>
          <w:sz w:val="26"/>
          <w:szCs w:val="26"/>
        </w:rPr>
        <w:t xml:space="preserve"> осуществляется п</w:t>
      </w:r>
      <w:r w:rsidRPr="006B7D43">
        <w:rPr>
          <w:rFonts w:ascii="Liberation Serif" w:hAnsi="Liberation Serif"/>
          <w:sz w:val="26"/>
          <w:szCs w:val="26"/>
        </w:rPr>
        <w:t>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6B7D43">
        <w:rPr>
          <w:rFonts w:ascii="Liberation Serif" w:hAnsi="Liberation Serif"/>
          <w:sz w:val="26"/>
          <w:szCs w:val="26"/>
        </w:rPr>
        <w:t>www.gosuslugi.ru</w:t>
      </w:r>
      <w:proofErr w:type="spellEnd"/>
      <w:r w:rsidRPr="006B7D43">
        <w:rPr>
          <w:rFonts w:ascii="Liberation Serif" w:hAnsi="Liberation Serif"/>
          <w:sz w:val="26"/>
          <w:szCs w:val="26"/>
        </w:rPr>
        <w:t>) в информационно-телекоммуникационной сети «Интернет» (далее – Единый портал).</w:t>
      </w:r>
    </w:p>
    <w:p w:rsidR="00573916" w:rsidRPr="006B7D43" w:rsidRDefault="00573916" w:rsidP="005D26A9">
      <w:pPr>
        <w:autoSpaceDE w:val="0"/>
        <w:autoSpaceDN w:val="0"/>
        <w:adjustRightInd w:val="0"/>
        <w:ind w:firstLine="709"/>
        <w:jc w:val="both"/>
        <w:rPr>
          <w:rFonts w:ascii="Liberation Serif" w:hAnsi="Liberation Serif"/>
          <w:color w:val="000000"/>
          <w:sz w:val="26"/>
          <w:szCs w:val="26"/>
        </w:rPr>
      </w:pPr>
      <w:r w:rsidRPr="006B7D43">
        <w:rPr>
          <w:rFonts w:ascii="Liberation Serif" w:hAnsi="Liberation Serif"/>
          <w:sz w:val="26"/>
          <w:szCs w:val="26"/>
        </w:rPr>
        <w:t>1.3.</w:t>
      </w:r>
      <w:r w:rsidR="00031F53" w:rsidRPr="006B7D43">
        <w:rPr>
          <w:rFonts w:ascii="Liberation Serif" w:hAnsi="Liberation Serif"/>
          <w:sz w:val="26"/>
          <w:szCs w:val="26"/>
        </w:rPr>
        <w:t>5</w:t>
      </w:r>
      <w:r w:rsidRPr="006B7D43">
        <w:rPr>
          <w:rFonts w:ascii="Liberation Serif" w:hAnsi="Liberation Serif"/>
          <w:sz w:val="26"/>
          <w:szCs w:val="26"/>
        </w:rPr>
        <w:t xml:space="preserve">. </w:t>
      </w:r>
      <w:r w:rsidR="005D26A9" w:rsidRPr="006B7D43">
        <w:rPr>
          <w:rFonts w:ascii="Liberation Serif" w:hAnsi="Liberation Serif"/>
          <w:color w:val="000000"/>
          <w:sz w:val="26"/>
          <w:szCs w:val="26"/>
        </w:rPr>
        <w:t>Информация по вопросам предоставления муниципальной услуги, в том числе о ходе предоставления муниципальной услуги, сообщается специалистами Отдела архитектуры и градостроительства Администрации (далее – Отдел),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w:t>
      </w:r>
    </w:p>
    <w:p w:rsidR="00D36E01" w:rsidRPr="006B7D43" w:rsidRDefault="00031F53"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1.3.6</w:t>
      </w:r>
      <w:r w:rsidR="00D36E01" w:rsidRPr="006B7D43">
        <w:rPr>
          <w:rFonts w:ascii="Liberation Serif" w:eastAsia="Times New Roman" w:hAnsi="Liberation Serif"/>
          <w:sz w:val="26"/>
          <w:szCs w:val="26"/>
          <w:lang w:eastAsia="ru-RU"/>
        </w:rPr>
        <w:t>.</w:t>
      </w: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Основными требованиями к информированию заявителей </w:t>
      </w:r>
      <w:r w:rsidR="00E735DE" w:rsidRPr="006B7D43">
        <w:rPr>
          <w:rFonts w:ascii="Liberation Serif" w:eastAsia="Times New Roman" w:hAnsi="Liberation Serif"/>
          <w:sz w:val="26"/>
          <w:szCs w:val="26"/>
          <w:lang w:eastAsia="ru-RU"/>
        </w:rPr>
        <w:t>о п</w:t>
      </w:r>
      <w:r w:rsidR="00E735DE" w:rsidRPr="006B7D43">
        <w:rPr>
          <w:rFonts w:ascii="Liberation Serif" w:hAnsi="Liberation Serif"/>
          <w:sz w:val="26"/>
          <w:szCs w:val="26"/>
        </w:rPr>
        <w:t>редоставлении муниципальной услуги</w:t>
      </w:r>
      <w:r w:rsidR="00E735DE"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являются:</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достоверность предоставляемой информации;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четкость изложения информации;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полнота информирования;</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наглядность форм предоставляемой информации;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удобство и доступность получения информации;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оперативность предоставления информации.</w:t>
      </w:r>
    </w:p>
    <w:p w:rsidR="00D36E01" w:rsidRPr="006B7D43" w:rsidRDefault="00031F53"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1.3.7</w:t>
      </w:r>
      <w:r w:rsidR="00D36E01" w:rsidRPr="006B7D43">
        <w:rPr>
          <w:rFonts w:ascii="Liberation Serif" w:eastAsia="Times New Roman" w:hAnsi="Liberation Serif"/>
          <w:sz w:val="26"/>
          <w:szCs w:val="26"/>
          <w:lang w:eastAsia="ru-RU"/>
        </w:rPr>
        <w:t>. Консультации граждан осуществляется по следующим вопросам:</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место нахождения Уполномоченного органа (его структурных подразделений), МФЦ;</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график работы Уполномоченного органа, МФЦ;</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3D53EE" w:rsidRPr="006B7D43">
        <w:rPr>
          <w:rFonts w:ascii="Liberation Serif" w:eastAsia="Times New Roman" w:hAnsi="Liberation Serif"/>
          <w:sz w:val="26"/>
          <w:szCs w:val="26"/>
          <w:lang w:eastAsia="ru-RU"/>
        </w:rPr>
        <w:t>адрес и</w:t>
      </w:r>
      <w:r w:rsidR="00D36E01" w:rsidRPr="006B7D43">
        <w:rPr>
          <w:rFonts w:ascii="Liberation Serif" w:eastAsia="Times New Roman" w:hAnsi="Liberation Serif"/>
          <w:sz w:val="26"/>
          <w:szCs w:val="26"/>
          <w:lang w:eastAsia="ru-RU"/>
        </w:rPr>
        <w:t>нтернет-сайта Уполномоченного органа, МФЦ;</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адрес электронной почты Уполномоченного органа, МФЦ;</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ход предоставления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административные процедуры предоставления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срок предоставления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основания для отказа в предоставлении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w:t>
      </w:r>
      <w:r w:rsidR="00E735DE"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в ходе пред</w:t>
      </w:r>
      <w:r w:rsidRPr="006B7D43">
        <w:rPr>
          <w:rFonts w:ascii="Liberation Serif" w:eastAsia="Times New Roman" w:hAnsi="Liberation Serif"/>
          <w:sz w:val="26"/>
          <w:szCs w:val="26"/>
          <w:lang w:eastAsia="ru-RU"/>
        </w:rPr>
        <w:t>оставления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иная информация о деятельности Уполномоченного органа, в соответствии </w:t>
      </w:r>
      <w:r w:rsidR="00E735DE"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 xml:space="preserve">с Федеральным законом от 9 февраля 2009 года № 8-ФЗ «Об обеспечении доступа </w:t>
      </w:r>
      <w:r w:rsidR="00E735DE"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к информации о деятельности государственных органов и органов местного самоуправления».</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Консультирование по вопросам предоставления муниципальной услуги предоставляется специалистами Уполномоченного </w:t>
      </w:r>
      <w:proofErr w:type="gramStart"/>
      <w:r w:rsidRPr="006B7D43">
        <w:rPr>
          <w:rFonts w:ascii="Liberation Serif" w:eastAsia="Times New Roman" w:hAnsi="Liberation Serif"/>
          <w:sz w:val="26"/>
          <w:szCs w:val="26"/>
          <w:lang w:eastAsia="ru-RU"/>
        </w:rPr>
        <w:t>органа</w:t>
      </w:r>
      <w:proofErr w:type="gramEnd"/>
      <w:r w:rsidRPr="006B7D43">
        <w:rPr>
          <w:rFonts w:ascii="Liberation Serif" w:eastAsia="Times New Roman" w:hAnsi="Liberation Serif"/>
          <w:sz w:val="26"/>
          <w:szCs w:val="26"/>
          <w:lang w:eastAsia="ru-RU"/>
        </w:rPr>
        <w:t xml:space="preserve"> как в устной, так </w:t>
      </w:r>
      <w:r w:rsidR="00E735D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и в письменной форме бесплатно.</w:t>
      </w:r>
    </w:p>
    <w:p w:rsidR="00D36E01" w:rsidRPr="006B7D43" w:rsidRDefault="00031F53"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1.3.8</w:t>
      </w:r>
      <w:r w:rsidR="00D36E01" w:rsidRPr="006B7D43">
        <w:rPr>
          <w:rFonts w:ascii="Liberation Serif" w:eastAsia="Times New Roman" w:hAnsi="Liberation Serif"/>
          <w:sz w:val="26"/>
          <w:szCs w:val="26"/>
          <w:lang w:eastAsia="ru-RU"/>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36E01" w:rsidRPr="006B7D43" w:rsidRDefault="00031F53"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1.3.8</w:t>
      </w:r>
      <w:r w:rsidR="00D36E01" w:rsidRPr="006B7D43">
        <w:rPr>
          <w:rFonts w:ascii="Liberation Serif" w:eastAsia="Times New Roman" w:hAnsi="Liberation Serif"/>
          <w:sz w:val="26"/>
          <w:szCs w:val="26"/>
          <w:lang w:eastAsia="ru-RU"/>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00E735D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в рамках своих полномочий, в том числе с привлечением других сотрудников.</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1.3.</w:t>
      </w:r>
      <w:r w:rsidR="00031F53" w:rsidRPr="006B7D43">
        <w:rPr>
          <w:rFonts w:ascii="Liberation Serif" w:eastAsia="Times New Roman" w:hAnsi="Liberation Serif"/>
          <w:sz w:val="26"/>
          <w:szCs w:val="26"/>
          <w:lang w:eastAsia="ru-RU"/>
        </w:rPr>
        <w:t>8</w:t>
      </w:r>
      <w:r w:rsidRPr="006B7D43">
        <w:rPr>
          <w:rFonts w:ascii="Liberation Serif" w:eastAsia="Times New Roman" w:hAnsi="Liberation Serif"/>
          <w:sz w:val="26"/>
          <w:szCs w:val="26"/>
          <w:lang w:eastAsia="ru-RU"/>
        </w:rPr>
        <w:t xml:space="preserve">.2. Индивидуальное письменное информирование осуществляется в виде письменного ответа на обращение заинтересованного лица, </w:t>
      </w:r>
      <w:r w:rsidR="00031F53" w:rsidRPr="006B7D43">
        <w:rPr>
          <w:rFonts w:ascii="Liberation Serif" w:eastAsia="Times New Roman" w:hAnsi="Liberation Serif"/>
          <w:sz w:val="26"/>
          <w:szCs w:val="26"/>
          <w:lang w:eastAsia="ru-RU"/>
        </w:rPr>
        <w:t xml:space="preserve">направляемого заинтересованному лицу почтой или </w:t>
      </w:r>
      <w:r w:rsidRPr="006B7D43">
        <w:rPr>
          <w:rFonts w:ascii="Liberation Serif" w:eastAsia="Times New Roman" w:hAnsi="Liberation Serif"/>
          <w:sz w:val="26"/>
          <w:szCs w:val="26"/>
          <w:lang w:eastAsia="ru-RU"/>
        </w:rPr>
        <w:t xml:space="preserve">электронной почтой </w:t>
      </w:r>
      <w:r w:rsidR="00DA0FDF" w:rsidRPr="006B7D43">
        <w:rPr>
          <w:rFonts w:ascii="Liberation Serif" w:eastAsia="Times New Roman" w:hAnsi="Liberation Serif"/>
          <w:sz w:val="26"/>
          <w:szCs w:val="26"/>
          <w:lang w:eastAsia="ru-RU"/>
        </w:rPr>
        <w:t>на указанный им почтовый или электронный адрес</w:t>
      </w:r>
      <w:r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Ответ на </w:t>
      </w:r>
      <w:r w:rsidR="00E735DE" w:rsidRPr="006B7D43">
        <w:rPr>
          <w:rFonts w:ascii="Liberation Serif" w:eastAsia="Times New Roman" w:hAnsi="Liberation Serif"/>
          <w:sz w:val="26"/>
          <w:szCs w:val="26"/>
          <w:lang w:eastAsia="ru-RU"/>
        </w:rPr>
        <w:t>обращ</w:t>
      </w:r>
      <w:r w:rsidRPr="006B7D43">
        <w:rPr>
          <w:rFonts w:ascii="Liberation Serif" w:eastAsia="Times New Roman" w:hAnsi="Liberation Serif"/>
          <w:sz w:val="26"/>
          <w:szCs w:val="26"/>
          <w:lang w:eastAsia="ru-RU"/>
        </w:rPr>
        <w:t xml:space="preserve">ение </w:t>
      </w:r>
      <w:r w:rsidR="00E735DE" w:rsidRPr="006B7D43">
        <w:rPr>
          <w:rFonts w:ascii="Liberation Serif" w:eastAsia="Times New Roman" w:hAnsi="Liberation Serif"/>
          <w:sz w:val="26"/>
          <w:szCs w:val="26"/>
          <w:lang w:eastAsia="ru-RU"/>
        </w:rPr>
        <w:t xml:space="preserve">заявителя </w:t>
      </w:r>
      <w:r w:rsidRPr="006B7D43">
        <w:rPr>
          <w:rFonts w:ascii="Liberation Serif" w:eastAsia="Times New Roman" w:hAnsi="Liberation Serif"/>
          <w:sz w:val="26"/>
          <w:szCs w:val="26"/>
          <w:lang w:eastAsia="ru-RU"/>
        </w:rPr>
        <w:t>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1.3.</w:t>
      </w:r>
      <w:r w:rsidR="00DA0FDF" w:rsidRPr="006B7D43">
        <w:rPr>
          <w:rFonts w:ascii="Liberation Serif" w:eastAsia="Times New Roman" w:hAnsi="Liberation Serif"/>
          <w:sz w:val="26"/>
          <w:szCs w:val="26"/>
          <w:lang w:eastAsia="ru-RU"/>
        </w:rPr>
        <w:t>9</w:t>
      </w:r>
      <w:r w:rsidRPr="006B7D43">
        <w:rPr>
          <w:rFonts w:ascii="Liberation Serif" w:eastAsia="Times New Roman" w:hAnsi="Liberation Serif"/>
          <w:sz w:val="26"/>
          <w:szCs w:val="26"/>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00E735D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а также настоящего Административного регламента и муниципального правового акта об его утверждении: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в средствах массовой информации;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на официальном сайте Уполномоченного органа;</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на Едином портале;</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на информационных стендах Уполномоченного органа, МФЦ.</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Тексты информационных материалов печатаются удобным для чтения шрифтом (размер шрифта не менее №</w:t>
      </w:r>
      <w:r w:rsidR="00E735DE"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14), без исправлений, наиболее важные положения выделяются другим шрифтом (не менее №</w:t>
      </w:r>
      <w:r w:rsidR="00E735DE"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 xml:space="preserve">18). В случае оформления информационных материалов в виде брошюр требования к размеру шрифта могут быть снижены </w:t>
      </w:r>
      <w:r w:rsidR="00E735D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(не менее №</w:t>
      </w:r>
      <w:r w:rsidR="00E735DE"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10).</w:t>
      </w:r>
    </w:p>
    <w:p w:rsidR="00D36E01" w:rsidRPr="006B7D43" w:rsidRDefault="00DA0FDF"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1.3.10</w:t>
      </w:r>
      <w:r w:rsidR="00D36E01" w:rsidRPr="006B7D43">
        <w:rPr>
          <w:rFonts w:ascii="Liberation Serif" w:eastAsia="Times New Roman" w:hAnsi="Liberation Serif"/>
          <w:sz w:val="26"/>
          <w:szCs w:val="26"/>
          <w:lang w:eastAsia="ru-RU"/>
        </w:rPr>
        <w:t>. Порядок, форма и место размещения информации о предоставлении муниципальной услуги:</w:t>
      </w:r>
    </w:p>
    <w:p w:rsidR="00D36E01" w:rsidRPr="006B7D43" w:rsidRDefault="00DA0FDF"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1.3.10</w:t>
      </w:r>
      <w:r w:rsidR="00D36E01" w:rsidRPr="006B7D43">
        <w:rPr>
          <w:rFonts w:ascii="Liberation Serif" w:eastAsia="Times New Roman" w:hAnsi="Liberation Serif"/>
          <w:sz w:val="26"/>
          <w:szCs w:val="26"/>
          <w:lang w:eastAsia="ru-RU"/>
        </w:rPr>
        <w:t>.1. На информационных стендах, размещаемых в помещении Уполномоченного органа, содержится следующая информация:</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фамилии, имена, отчества и должности специалистов, осуществляющих прием документов и консультирование;</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график (режим) работы, контактные телефоны специалистов, адреса информационных порталов в </w:t>
      </w:r>
      <w:r w:rsidR="003D53EE" w:rsidRPr="006B7D43">
        <w:rPr>
          <w:rFonts w:ascii="Liberation Serif" w:eastAsia="Times New Roman" w:hAnsi="Liberation Serif"/>
          <w:sz w:val="26"/>
          <w:szCs w:val="26"/>
          <w:lang w:eastAsia="ru-RU"/>
        </w:rPr>
        <w:t xml:space="preserve">информационно-телекоммуникационной </w:t>
      </w:r>
      <w:r w:rsidR="00D36E01" w:rsidRPr="006B7D43">
        <w:rPr>
          <w:rFonts w:ascii="Liberation Serif" w:eastAsia="Times New Roman" w:hAnsi="Liberation Serif"/>
          <w:sz w:val="26"/>
          <w:szCs w:val="26"/>
          <w:lang w:eastAsia="ru-RU"/>
        </w:rPr>
        <w:t>сети «Интернет»;</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перечень документов, необходимых для предоставления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порядок обжалования решения, действия или бездействия Уполномоченного органа, участвующего в предоставлении муниципальной услуги, его должностных лиц </w:t>
      </w:r>
      <w:r w:rsidR="00E735DE"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и специалистов;</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 xml:space="preserve">- </w:t>
      </w:r>
      <w:r w:rsidR="00D36E01" w:rsidRPr="006B7D43">
        <w:rPr>
          <w:rFonts w:ascii="Liberation Serif" w:eastAsia="Times New Roman" w:hAnsi="Liberation Serif"/>
          <w:sz w:val="26"/>
          <w:szCs w:val="26"/>
          <w:lang w:eastAsia="ru-RU"/>
        </w:rPr>
        <w:t xml:space="preserve">форма и образец заполнения </w:t>
      </w:r>
      <w:r w:rsidR="00E735DE" w:rsidRPr="006B7D43">
        <w:rPr>
          <w:rFonts w:ascii="Liberation Serif" w:eastAsia="Times New Roman" w:hAnsi="Liberation Serif"/>
          <w:sz w:val="26"/>
          <w:szCs w:val="26"/>
          <w:lang w:eastAsia="ru-RU"/>
        </w:rPr>
        <w:t>уведом</w:t>
      </w:r>
      <w:r w:rsidR="00D36E01" w:rsidRPr="006B7D43">
        <w:rPr>
          <w:rFonts w:ascii="Liberation Serif" w:eastAsia="Times New Roman" w:hAnsi="Liberation Serif"/>
          <w:sz w:val="26"/>
          <w:szCs w:val="26"/>
          <w:lang w:eastAsia="ru-RU"/>
        </w:rPr>
        <w:t>ления</w:t>
      </w:r>
      <w:r w:rsidR="00E735DE" w:rsidRPr="006B7D43">
        <w:rPr>
          <w:rFonts w:ascii="Liberation Serif" w:eastAsia="Times New Roman" w:hAnsi="Liberation Serif"/>
          <w:sz w:val="26"/>
          <w:szCs w:val="26"/>
          <w:lang w:eastAsia="ru-RU"/>
        </w:rPr>
        <w:t xml:space="preserve"> о планируемом строительстве объекта индивидуального жилищного строительства или садового дома</w:t>
      </w:r>
      <w:r w:rsidR="00D36E01" w:rsidRPr="006B7D43">
        <w:rPr>
          <w:rFonts w:ascii="Liberation Serif" w:eastAsia="Times New Roman" w:hAnsi="Liberation Serif"/>
          <w:sz w:val="26"/>
          <w:szCs w:val="26"/>
          <w:lang w:eastAsia="ru-RU"/>
        </w:rPr>
        <w:t>.</w:t>
      </w:r>
    </w:p>
    <w:p w:rsidR="00D36E01" w:rsidRPr="006B7D43" w:rsidRDefault="00DA0FDF"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1.3.10</w:t>
      </w:r>
      <w:r w:rsidR="00D36E01" w:rsidRPr="006B7D43">
        <w:rPr>
          <w:rFonts w:ascii="Liberation Serif" w:eastAsia="Times New Roman" w:hAnsi="Liberation Serif"/>
          <w:sz w:val="26"/>
          <w:szCs w:val="26"/>
          <w:lang w:eastAsia="ru-RU"/>
        </w:rPr>
        <w:t>.2. На официальном сайте Уполномоченного органа содержится следующая информация:</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структура Уполномоченного органа;</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мест</w:t>
      </w:r>
      <w:r w:rsidR="00DA0FDF" w:rsidRPr="006B7D43">
        <w:rPr>
          <w:rFonts w:ascii="Liberation Serif" w:eastAsia="Times New Roman" w:hAnsi="Liberation Serif"/>
          <w:sz w:val="26"/>
          <w:szCs w:val="26"/>
          <w:lang w:eastAsia="ru-RU"/>
        </w:rPr>
        <w:t>о</w:t>
      </w:r>
      <w:r w:rsidR="00D36E01" w:rsidRPr="006B7D43">
        <w:rPr>
          <w:rFonts w:ascii="Liberation Serif" w:eastAsia="Times New Roman" w:hAnsi="Liberation Serif"/>
          <w:sz w:val="26"/>
          <w:szCs w:val="26"/>
          <w:lang w:eastAsia="ru-RU"/>
        </w:rPr>
        <w:t xml:space="preserve"> нахождения, график (режим) работы Уполномоченного органа, контактные номера телефонов специалистов;</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перечень категорий граждан, имеющих право на получение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перечень документов, необходимых для предоставления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основания для отказа в предоставлении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1.3.</w:t>
      </w:r>
      <w:r w:rsidR="00DA0FDF" w:rsidRPr="006B7D43">
        <w:rPr>
          <w:rFonts w:ascii="Liberation Serif" w:eastAsia="Times New Roman" w:hAnsi="Liberation Serif"/>
          <w:sz w:val="26"/>
          <w:szCs w:val="26"/>
          <w:lang w:eastAsia="ru-RU"/>
        </w:rPr>
        <w:t>10</w:t>
      </w:r>
      <w:r w:rsidRPr="006B7D43">
        <w:rPr>
          <w:rFonts w:ascii="Liberation Serif" w:eastAsia="Times New Roman" w:hAnsi="Liberation Serif"/>
          <w:sz w:val="26"/>
          <w:szCs w:val="26"/>
          <w:lang w:eastAsia="ru-RU"/>
        </w:rPr>
        <w:t>.3. На Едином портале</w:t>
      </w:r>
      <w:r w:rsidR="00C46DEC"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размещается следующая информация:</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круг заявителей;</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срок предоставления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размер государственной пошлины, взимаемой за предоставление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исчерпывающий перечень оснований для приостановления или отказа </w:t>
      </w:r>
      <w:r w:rsidR="00E735DE"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в предоставлении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E01" w:rsidRPr="006B7D43" w:rsidRDefault="00E718F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формы уведомлений, используемые при предоставлении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Доступ к информации о сроках и порядке предоставления муниципальной услуги осуществляется бе</w:t>
      </w:r>
      <w:r w:rsidR="00E735DE" w:rsidRPr="006B7D43">
        <w:rPr>
          <w:rFonts w:ascii="Liberation Serif" w:eastAsia="Times New Roman" w:hAnsi="Liberation Serif"/>
          <w:sz w:val="26"/>
          <w:szCs w:val="26"/>
          <w:lang w:eastAsia="ru-RU"/>
        </w:rPr>
        <w:t>з выполнения заявителем каких-</w:t>
      </w:r>
      <w:r w:rsidRPr="006B7D43">
        <w:rPr>
          <w:rFonts w:ascii="Liberation Serif" w:eastAsia="Times New Roman" w:hAnsi="Liberation Serif"/>
          <w:sz w:val="26"/>
          <w:szCs w:val="26"/>
          <w:lang w:eastAsia="ru-RU"/>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E735D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735DE" w:rsidRPr="006B7D43" w:rsidRDefault="00E735DE" w:rsidP="0087095A">
      <w:pPr>
        <w:ind w:firstLine="709"/>
        <w:jc w:val="both"/>
        <w:rPr>
          <w:rFonts w:ascii="Liberation Serif" w:eastAsia="Times New Roman" w:hAnsi="Liberation Serif"/>
          <w:sz w:val="26"/>
          <w:szCs w:val="26"/>
          <w:lang w:eastAsia="ru-RU"/>
        </w:rPr>
      </w:pPr>
    </w:p>
    <w:p w:rsidR="00BA7356" w:rsidRDefault="00BA7356" w:rsidP="0087095A">
      <w:pPr>
        <w:ind w:firstLine="709"/>
        <w:jc w:val="center"/>
        <w:rPr>
          <w:rFonts w:ascii="Liberation Serif" w:eastAsia="Times New Roman" w:hAnsi="Liberation Serif"/>
          <w:b/>
          <w:sz w:val="26"/>
          <w:szCs w:val="26"/>
          <w:lang w:eastAsia="ru-RU"/>
        </w:rPr>
      </w:pPr>
    </w:p>
    <w:p w:rsidR="00D36E01" w:rsidRPr="006B7D43" w:rsidRDefault="00D36E01" w:rsidP="0087095A">
      <w:pPr>
        <w:ind w:firstLine="709"/>
        <w:jc w:val="center"/>
        <w:rPr>
          <w:rFonts w:ascii="Liberation Serif" w:eastAsia="Times New Roman" w:hAnsi="Liberation Serif"/>
          <w:b/>
          <w:sz w:val="26"/>
          <w:szCs w:val="26"/>
          <w:lang w:eastAsia="ru-RU"/>
        </w:rPr>
      </w:pPr>
      <w:r w:rsidRPr="006B7D43">
        <w:rPr>
          <w:rFonts w:ascii="Liberation Serif" w:eastAsia="Times New Roman" w:hAnsi="Liberation Serif"/>
          <w:b/>
          <w:sz w:val="26"/>
          <w:szCs w:val="26"/>
          <w:lang w:eastAsia="ru-RU"/>
        </w:rPr>
        <w:t>II. Стандарт предоставления муниципальной услуги</w:t>
      </w:r>
    </w:p>
    <w:p w:rsidR="00E735DE" w:rsidRPr="006B7D43" w:rsidRDefault="00E735DE" w:rsidP="0087095A">
      <w:pPr>
        <w:ind w:firstLine="709"/>
        <w:jc w:val="center"/>
        <w:rPr>
          <w:rFonts w:ascii="Liberation Serif" w:eastAsia="Times New Roman" w:hAnsi="Liberation Serif"/>
          <w:b/>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 Наименование муниципальной услуги</w:t>
      </w:r>
    </w:p>
    <w:p w:rsidR="00E735DE" w:rsidRPr="006B7D43" w:rsidRDefault="00E735DE" w:rsidP="0087095A">
      <w:pPr>
        <w:ind w:firstLine="709"/>
        <w:jc w:val="center"/>
        <w:rPr>
          <w:rFonts w:ascii="Liberation Serif" w:eastAsia="Times New Roman" w:hAnsi="Liberation Serif"/>
          <w:sz w:val="26"/>
          <w:szCs w:val="26"/>
          <w:lang w:eastAsia="ru-RU"/>
        </w:rPr>
      </w:pPr>
    </w:p>
    <w:p w:rsidR="00D371D8" w:rsidRPr="006B7D43" w:rsidRDefault="00D36E01" w:rsidP="0087095A">
      <w:pPr>
        <w:ind w:firstLine="709"/>
        <w:jc w:val="both"/>
        <w:rPr>
          <w:rFonts w:ascii="Liberation Serif" w:hAnsi="Liberation Serif"/>
          <w:color w:val="000000"/>
          <w:sz w:val="26"/>
          <w:szCs w:val="26"/>
        </w:rPr>
      </w:pPr>
      <w:r w:rsidRPr="006B7D43">
        <w:rPr>
          <w:rFonts w:ascii="Liberation Serif" w:eastAsia="Times New Roman" w:hAnsi="Liberation Serif"/>
          <w:sz w:val="26"/>
          <w:szCs w:val="26"/>
          <w:lang w:eastAsia="ru-RU"/>
        </w:rPr>
        <w:t>Наиме</w:t>
      </w:r>
      <w:r w:rsidR="00E718F2" w:rsidRPr="006B7D43">
        <w:rPr>
          <w:rFonts w:ascii="Liberation Serif" w:eastAsia="Times New Roman" w:hAnsi="Liberation Serif"/>
          <w:sz w:val="26"/>
          <w:szCs w:val="26"/>
          <w:lang w:eastAsia="ru-RU"/>
        </w:rPr>
        <w:t xml:space="preserve">нование муниципальной услуги – </w:t>
      </w:r>
      <w:r w:rsidR="00050566" w:rsidRPr="006B7D43">
        <w:rPr>
          <w:rFonts w:ascii="Liberation Serif" w:eastAsia="Times New Roman" w:hAnsi="Liberation Serif"/>
          <w:sz w:val="26"/>
          <w:szCs w:val="26"/>
          <w:lang w:eastAsia="ru-RU"/>
        </w:rPr>
        <w:t>«В</w:t>
      </w:r>
      <w:r w:rsidRPr="006B7D43">
        <w:rPr>
          <w:rFonts w:ascii="Liberation Serif" w:eastAsia="Times New Roman" w:hAnsi="Liberation Serif"/>
          <w:sz w:val="26"/>
          <w:szCs w:val="26"/>
          <w:lang w:eastAsia="ru-RU"/>
        </w:rPr>
        <w:t>ыдача</w:t>
      </w:r>
      <w:r w:rsidR="00D371D8" w:rsidRPr="006B7D43">
        <w:rPr>
          <w:rFonts w:ascii="Liberation Serif" w:eastAsia="Times New Roman" w:hAnsi="Liberation Serif"/>
          <w:sz w:val="26"/>
          <w:szCs w:val="26"/>
          <w:lang w:eastAsia="ru-RU"/>
        </w:rPr>
        <w:t xml:space="preserve"> уведомления о соответствии </w:t>
      </w:r>
      <w:r w:rsidR="00D371D8" w:rsidRPr="006B7D43">
        <w:rPr>
          <w:rFonts w:ascii="Liberation Serif" w:hAnsi="Liberation Serif"/>
          <w:color w:val="000000"/>
          <w:sz w:val="26"/>
          <w:szCs w:val="26"/>
        </w:rPr>
        <w:t xml:space="preserve">(несоответствии) </w:t>
      </w:r>
      <w:proofErr w:type="gramStart"/>
      <w:r w:rsidR="006B3A62" w:rsidRPr="006B7D43">
        <w:rPr>
          <w:rFonts w:ascii="Liberation Serif" w:eastAsia="Calibri" w:hAnsi="Liberation Serif"/>
          <w:sz w:val="26"/>
          <w:szCs w:val="26"/>
        </w:rPr>
        <w:t>построенных</w:t>
      </w:r>
      <w:proofErr w:type="gramEnd"/>
      <w:r w:rsidR="006B3A62" w:rsidRPr="006B7D43">
        <w:rPr>
          <w:rFonts w:ascii="Liberation Serif" w:eastAsia="Calibri" w:hAnsi="Liberation Serif"/>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50566" w:rsidRPr="006B7D43">
        <w:rPr>
          <w:rFonts w:ascii="Liberation Serif" w:eastAsia="Calibri" w:hAnsi="Liberation Serif"/>
          <w:sz w:val="26"/>
          <w:szCs w:val="26"/>
        </w:rPr>
        <w:t>»</w:t>
      </w:r>
      <w:r w:rsidR="00D371D8" w:rsidRPr="006B7D43">
        <w:rPr>
          <w:rFonts w:ascii="Liberation Serif" w:hAnsi="Liberation Serif"/>
          <w:color w:val="000000"/>
          <w:sz w:val="26"/>
          <w:szCs w:val="26"/>
        </w:rPr>
        <w:t>.</w:t>
      </w:r>
    </w:p>
    <w:p w:rsidR="00E735DE" w:rsidRPr="006B7D43" w:rsidRDefault="00E735DE" w:rsidP="0087095A">
      <w:pPr>
        <w:ind w:firstLine="709"/>
        <w:jc w:val="both"/>
        <w:rPr>
          <w:rFonts w:ascii="Liberation Serif" w:hAnsi="Liberation Serif"/>
          <w:color w:val="000000"/>
          <w:sz w:val="26"/>
          <w:szCs w:val="26"/>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2.2. Наименование органа местного самоуправления, предоставляющего муниципальную услугу</w:t>
      </w:r>
    </w:p>
    <w:p w:rsidR="00E735DE" w:rsidRPr="006B7D43" w:rsidRDefault="00E735D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2.2.1. Муниципальная услуга предоставляется </w:t>
      </w:r>
      <w:r w:rsidR="00E17C67" w:rsidRPr="006B7D43">
        <w:rPr>
          <w:rFonts w:ascii="Liberation Serif" w:eastAsia="Times New Roman" w:hAnsi="Liberation Serif"/>
          <w:sz w:val="26"/>
          <w:szCs w:val="26"/>
          <w:lang w:eastAsia="ru-RU"/>
        </w:rPr>
        <w:t>О</w:t>
      </w:r>
      <w:r w:rsidR="00520257" w:rsidRPr="006B7D43">
        <w:rPr>
          <w:rFonts w:ascii="Liberation Serif" w:eastAsia="Times New Roman" w:hAnsi="Liberation Serif"/>
          <w:sz w:val="26"/>
          <w:szCs w:val="26"/>
          <w:lang w:eastAsia="ru-RU"/>
        </w:rPr>
        <w:t xml:space="preserve">тделом архитектуры и градостроительства Администрации Муниципального образования </w:t>
      </w:r>
      <w:proofErr w:type="spellStart"/>
      <w:r w:rsidR="00520257" w:rsidRPr="006B7D43">
        <w:rPr>
          <w:rFonts w:ascii="Liberation Serif" w:eastAsia="Times New Roman" w:hAnsi="Liberation Serif"/>
          <w:sz w:val="26"/>
          <w:szCs w:val="26"/>
          <w:lang w:eastAsia="ru-RU"/>
        </w:rPr>
        <w:t>Красноуфимский</w:t>
      </w:r>
      <w:proofErr w:type="spellEnd"/>
      <w:r w:rsidR="00520257" w:rsidRPr="006B7D43">
        <w:rPr>
          <w:rFonts w:ascii="Liberation Serif" w:eastAsia="Times New Roman" w:hAnsi="Liberation Serif"/>
          <w:sz w:val="26"/>
          <w:szCs w:val="26"/>
          <w:lang w:eastAsia="ru-RU"/>
        </w:rPr>
        <w:t xml:space="preserve"> округ</w:t>
      </w:r>
      <w:r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Документы, необходимые для предоставле</w:t>
      </w:r>
      <w:r w:rsidR="00A54904" w:rsidRPr="006B7D43">
        <w:rPr>
          <w:rFonts w:ascii="Liberation Serif" w:eastAsia="Times New Roman" w:hAnsi="Liberation Serif"/>
          <w:sz w:val="26"/>
          <w:szCs w:val="26"/>
          <w:lang w:eastAsia="ru-RU"/>
        </w:rPr>
        <w:t xml:space="preserve">ния муниципальной услуги, могут </w:t>
      </w:r>
      <w:r w:rsidRPr="006B7D43">
        <w:rPr>
          <w:rFonts w:ascii="Liberation Serif" w:eastAsia="Times New Roman" w:hAnsi="Liberation Serif"/>
          <w:sz w:val="26"/>
          <w:szCs w:val="26"/>
          <w:lang w:eastAsia="ru-RU"/>
        </w:rPr>
        <w:t>быть</w:t>
      </w:r>
      <w:r w:rsidR="00A54904"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 xml:space="preserve"> поданы</w:t>
      </w:r>
      <w:r w:rsidR="00A54904" w:rsidRPr="006B7D43">
        <w:rPr>
          <w:rFonts w:ascii="Liberation Serif" w:eastAsia="Times New Roman" w:hAnsi="Liberation Serif"/>
          <w:sz w:val="26"/>
          <w:szCs w:val="26"/>
          <w:lang w:eastAsia="ru-RU"/>
        </w:rPr>
        <w:t xml:space="preserve"> заявителями</w:t>
      </w:r>
      <w:r w:rsidRPr="006B7D43">
        <w:rPr>
          <w:rFonts w:ascii="Liberation Serif" w:eastAsia="Times New Roman" w:hAnsi="Liberation Serif"/>
          <w:sz w:val="26"/>
          <w:szCs w:val="26"/>
          <w:lang w:eastAsia="ru-RU"/>
        </w:rPr>
        <w:t xml:space="preserve"> </w:t>
      </w:r>
      <w:r w:rsidR="000D3FB7" w:rsidRPr="006B7D43">
        <w:rPr>
          <w:rFonts w:ascii="Liberation Serif" w:eastAsia="Times New Roman" w:hAnsi="Liberation Serif"/>
          <w:sz w:val="26"/>
          <w:szCs w:val="26"/>
          <w:lang w:eastAsia="ru-RU"/>
        </w:rPr>
        <w:t xml:space="preserve">непосредственно в Уполномоченный орган, </w:t>
      </w:r>
      <w:r w:rsidRPr="006B7D43">
        <w:rPr>
          <w:rFonts w:ascii="Liberation Serif" w:eastAsia="Times New Roman" w:hAnsi="Liberation Serif"/>
          <w:sz w:val="26"/>
          <w:szCs w:val="26"/>
          <w:lang w:eastAsia="ru-RU"/>
        </w:rPr>
        <w:t>через МФЦ</w:t>
      </w:r>
      <w:r w:rsidR="006542B1" w:rsidRPr="006B7D43">
        <w:rPr>
          <w:rFonts w:ascii="Liberation Serif" w:eastAsia="Times New Roman" w:hAnsi="Liberation Serif"/>
          <w:sz w:val="26"/>
          <w:szCs w:val="26"/>
          <w:lang w:eastAsia="ru-RU"/>
        </w:rPr>
        <w:t>, через Единый портал</w:t>
      </w:r>
      <w:r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000D3FB7"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с обращением в иные органы и организации, не предусмотренных настоящим Административным регламентом.</w:t>
      </w:r>
    </w:p>
    <w:p w:rsidR="00A1507E" w:rsidRPr="006B7D43" w:rsidRDefault="00A1507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bCs/>
          <w:sz w:val="26"/>
          <w:szCs w:val="26"/>
          <w:lang w:eastAsia="ru-RU"/>
        </w:rPr>
      </w:pPr>
      <w:r w:rsidRPr="006B7D43">
        <w:rPr>
          <w:rFonts w:ascii="Liberation Serif" w:eastAsia="Times New Roman" w:hAnsi="Liberation Serif"/>
          <w:bCs/>
          <w:sz w:val="26"/>
          <w:szCs w:val="26"/>
          <w:lang w:eastAsia="ru-RU"/>
        </w:rPr>
        <w:t>2.3. Результат предоставления муниципальной услуги</w:t>
      </w:r>
    </w:p>
    <w:p w:rsidR="00A1507E" w:rsidRPr="006B7D43" w:rsidRDefault="00A1507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Результатами предоставления муниципальной услуги являются:</w:t>
      </w:r>
    </w:p>
    <w:p w:rsidR="000848C2" w:rsidRPr="006B7D43" w:rsidRDefault="000848C2" w:rsidP="0087095A">
      <w:pPr>
        <w:ind w:firstLine="709"/>
        <w:jc w:val="both"/>
        <w:rPr>
          <w:rFonts w:ascii="Liberation Serif" w:eastAsia="Times New Roman" w:hAnsi="Liberation Serif"/>
          <w:color w:val="000000"/>
          <w:sz w:val="26"/>
          <w:szCs w:val="26"/>
          <w:lang w:eastAsia="ru-RU"/>
        </w:rPr>
      </w:pPr>
      <w:r w:rsidRPr="006B7D43">
        <w:rPr>
          <w:rFonts w:ascii="Liberation Serif" w:eastAsia="Times New Roman" w:hAnsi="Liberation Serif"/>
          <w:color w:val="000000"/>
          <w:sz w:val="26"/>
          <w:szCs w:val="26"/>
          <w:lang w:eastAsia="ru-RU"/>
        </w:rPr>
        <w:t xml:space="preserve">1. Уведомление о соответствии </w:t>
      </w:r>
      <w:proofErr w:type="gramStart"/>
      <w:r w:rsidR="0088330E" w:rsidRPr="006B7D43">
        <w:rPr>
          <w:rFonts w:ascii="Liberation Serif" w:eastAsia="Calibri" w:hAnsi="Liberation Serif"/>
          <w:sz w:val="26"/>
          <w:szCs w:val="26"/>
        </w:rPr>
        <w:t>построенных</w:t>
      </w:r>
      <w:proofErr w:type="gramEnd"/>
      <w:r w:rsidR="0088330E" w:rsidRPr="006B7D43">
        <w:rPr>
          <w:rFonts w:ascii="Liberation Serif" w:eastAsia="Calibri" w:hAnsi="Liberation Serif"/>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7D43">
        <w:rPr>
          <w:rFonts w:ascii="Liberation Serif" w:eastAsia="Times New Roman" w:hAnsi="Liberation Serif"/>
          <w:color w:val="000000"/>
          <w:sz w:val="26"/>
          <w:szCs w:val="26"/>
          <w:lang w:eastAsia="ru-RU"/>
        </w:rPr>
        <w:t>.</w:t>
      </w:r>
    </w:p>
    <w:p w:rsidR="000848C2" w:rsidRPr="006B7D43" w:rsidRDefault="000848C2" w:rsidP="0087095A">
      <w:pPr>
        <w:ind w:firstLine="709"/>
        <w:jc w:val="both"/>
        <w:rPr>
          <w:rFonts w:ascii="Liberation Serif" w:eastAsia="Times New Roman" w:hAnsi="Liberation Serif"/>
          <w:color w:val="000000"/>
          <w:sz w:val="26"/>
          <w:szCs w:val="26"/>
          <w:lang w:eastAsia="ru-RU"/>
        </w:rPr>
      </w:pPr>
      <w:r w:rsidRPr="006B7D43">
        <w:rPr>
          <w:rFonts w:ascii="Liberation Serif" w:eastAsia="Times New Roman" w:hAnsi="Liberation Serif"/>
          <w:color w:val="000000"/>
          <w:sz w:val="26"/>
          <w:szCs w:val="26"/>
          <w:lang w:eastAsia="ru-RU"/>
        </w:rPr>
        <w:t xml:space="preserve">2. Уведомление о несоответствии </w:t>
      </w:r>
      <w:proofErr w:type="gramStart"/>
      <w:r w:rsidR="0088330E" w:rsidRPr="006B7D43">
        <w:rPr>
          <w:rFonts w:ascii="Liberation Serif" w:eastAsia="Calibri" w:hAnsi="Liberation Serif"/>
          <w:sz w:val="26"/>
          <w:szCs w:val="26"/>
        </w:rPr>
        <w:t>построенных</w:t>
      </w:r>
      <w:proofErr w:type="gramEnd"/>
      <w:r w:rsidR="0088330E" w:rsidRPr="006B7D43">
        <w:rPr>
          <w:rFonts w:ascii="Liberation Serif" w:eastAsia="Calibri" w:hAnsi="Liberation Serif"/>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B7D43">
        <w:rPr>
          <w:rFonts w:ascii="Liberation Serif" w:eastAsia="Times New Roman" w:hAnsi="Liberation Serif"/>
          <w:color w:val="000000"/>
          <w:sz w:val="26"/>
          <w:szCs w:val="26"/>
          <w:lang w:eastAsia="ru-RU"/>
        </w:rPr>
        <w:t>.</w:t>
      </w:r>
    </w:p>
    <w:p w:rsidR="00A1507E" w:rsidRPr="006B7D43" w:rsidRDefault="00A1507E" w:rsidP="0087095A">
      <w:pPr>
        <w:ind w:firstLine="709"/>
        <w:jc w:val="both"/>
        <w:rPr>
          <w:rFonts w:ascii="Liberation Serif" w:eastAsia="Times New Roman" w:hAnsi="Liberation Serif"/>
          <w:color w:val="000000"/>
          <w:sz w:val="26"/>
          <w:szCs w:val="26"/>
          <w:lang w:eastAsia="ru-RU"/>
        </w:rPr>
      </w:pPr>
    </w:p>
    <w:p w:rsidR="00D36E01" w:rsidRPr="006B7D43" w:rsidRDefault="00D36E01" w:rsidP="0087095A">
      <w:pPr>
        <w:ind w:firstLine="709"/>
        <w:jc w:val="center"/>
        <w:rPr>
          <w:rFonts w:ascii="Liberation Serif" w:eastAsia="Times New Roman" w:hAnsi="Liberation Serif"/>
          <w:bCs/>
          <w:sz w:val="26"/>
          <w:szCs w:val="26"/>
          <w:lang w:eastAsia="ru-RU"/>
        </w:rPr>
      </w:pPr>
      <w:r w:rsidRPr="006B7D43">
        <w:rPr>
          <w:rFonts w:ascii="Liberation Serif" w:eastAsia="Times New Roman" w:hAnsi="Liberation Serif"/>
          <w:bCs/>
          <w:sz w:val="26"/>
          <w:szCs w:val="26"/>
          <w:lang w:eastAsia="ru-RU"/>
        </w:rPr>
        <w:t>2.4. Срок предоставления муниципальной услуги</w:t>
      </w:r>
    </w:p>
    <w:p w:rsidR="00A1507E" w:rsidRPr="006B7D43" w:rsidRDefault="00A1507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2.4.1. </w:t>
      </w:r>
      <w:r w:rsidR="00A54904" w:rsidRPr="006B7D43">
        <w:rPr>
          <w:rFonts w:ascii="Liberation Serif" w:eastAsia="Times New Roman" w:hAnsi="Liberation Serif"/>
          <w:sz w:val="26"/>
          <w:szCs w:val="26"/>
          <w:lang w:eastAsia="ru-RU"/>
        </w:rPr>
        <w:t>Срок</w:t>
      </w:r>
      <w:r w:rsidRPr="006B7D43">
        <w:rPr>
          <w:rFonts w:ascii="Liberation Serif" w:eastAsia="Times New Roman" w:hAnsi="Liberation Serif"/>
          <w:sz w:val="26"/>
          <w:szCs w:val="26"/>
          <w:lang w:eastAsia="ru-RU"/>
        </w:rPr>
        <w:t xml:space="preserve"> предоставления муниципальной услуги не превышает </w:t>
      </w:r>
      <w:r w:rsidRPr="006B7D43">
        <w:rPr>
          <w:rFonts w:ascii="Liberation Serif" w:eastAsia="Times New Roman" w:hAnsi="Liberation Serif"/>
          <w:b/>
          <w:sz w:val="26"/>
          <w:szCs w:val="26"/>
          <w:lang w:eastAsia="ru-RU"/>
        </w:rPr>
        <w:t>7 (семи)</w:t>
      </w:r>
      <w:r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b/>
          <w:sz w:val="26"/>
          <w:szCs w:val="26"/>
          <w:lang w:eastAsia="ru-RU"/>
        </w:rPr>
        <w:t>рабочих дней</w:t>
      </w:r>
      <w:r w:rsidRPr="006B7D43">
        <w:rPr>
          <w:rFonts w:ascii="Liberation Serif" w:eastAsia="Times New Roman" w:hAnsi="Liberation Serif"/>
          <w:sz w:val="26"/>
          <w:szCs w:val="26"/>
          <w:lang w:eastAsia="ru-RU"/>
        </w:rPr>
        <w:t xml:space="preserve"> со дня подачи заявителем уведомления </w:t>
      </w:r>
      <w:r w:rsidR="000B32E9" w:rsidRPr="006B7D43">
        <w:rPr>
          <w:rFonts w:ascii="Liberation Serif" w:hAnsi="Liberation Serif"/>
          <w:sz w:val="26"/>
          <w:szCs w:val="26"/>
        </w:rPr>
        <w:t>об окончании строительства или реконструкции объекта индивидуального жилищного строительства или садового дома</w:t>
      </w:r>
      <w:r w:rsidR="000B32E9"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и документов</w:t>
      </w:r>
      <w:r w:rsidR="00A04DF8" w:rsidRPr="006B7D43">
        <w:rPr>
          <w:rFonts w:ascii="Liberation Serif" w:eastAsia="Times New Roman" w:hAnsi="Liberation Serif"/>
          <w:sz w:val="26"/>
          <w:szCs w:val="26"/>
          <w:lang w:eastAsia="ru-RU"/>
        </w:rPr>
        <w:t xml:space="preserve"> в соответствии с перечнем</w:t>
      </w:r>
      <w:r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2.4.2. Датой обращения за предоставлением муниципальной услуги считается дата регистрации уведомления </w:t>
      </w:r>
      <w:r w:rsidR="00536A9E" w:rsidRPr="006B7D43">
        <w:rPr>
          <w:rFonts w:ascii="Liberation Serif" w:hAnsi="Liberation Serif"/>
          <w:sz w:val="26"/>
          <w:szCs w:val="26"/>
        </w:rPr>
        <w:t>об окончании строительства или реконструкции объекта индивидуального жилищного строительства или садового дома</w:t>
      </w:r>
      <w:r w:rsidR="00536A9E"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с пакетом документов, указанных в пункте 2.6 настоящего Административного регламента</w:t>
      </w:r>
      <w:r w:rsidR="005E29EA" w:rsidRPr="006B7D43">
        <w:rPr>
          <w:rFonts w:ascii="Liberation Serif" w:eastAsia="Times New Roman" w:hAnsi="Liberation Serif"/>
          <w:sz w:val="26"/>
          <w:szCs w:val="26"/>
          <w:lang w:eastAsia="ru-RU"/>
        </w:rPr>
        <w:t xml:space="preserve">, в Администрации МО </w:t>
      </w:r>
      <w:proofErr w:type="spellStart"/>
      <w:r w:rsidR="005E29EA" w:rsidRPr="006B7D43">
        <w:rPr>
          <w:rFonts w:ascii="Liberation Serif" w:eastAsia="Times New Roman" w:hAnsi="Liberation Serif"/>
          <w:sz w:val="26"/>
          <w:szCs w:val="26"/>
          <w:lang w:eastAsia="ru-RU"/>
        </w:rPr>
        <w:t>Красноуфимский</w:t>
      </w:r>
      <w:proofErr w:type="spellEnd"/>
      <w:r w:rsidR="005E29EA" w:rsidRPr="006B7D43">
        <w:rPr>
          <w:rFonts w:ascii="Liberation Serif" w:eastAsia="Times New Roman" w:hAnsi="Liberation Serif"/>
          <w:sz w:val="26"/>
          <w:szCs w:val="26"/>
          <w:lang w:eastAsia="ru-RU"/>
        </w:rPr>
        <w:t xml:space="preserve"> округ</w:t>
      </w:r>
      <w:r w:rsidRPr="006B7D43">
        <w:rPr>
          <w:rFonts w:ascii="Liberation Serif" w:eastAsia="Times New Roman" w:hAnsi="Liberation Serif"/>
          <w:sz w:val="26"/>
          <w:szCs w:val="26"/>
          <w:lang w:eastAsia="ru-RU"/>
        </w:rPr>
        <w:t>.</w:t>
      </w:r>
    </w:p>
    <w:p w:rsidR="00A252FB" w:rsidRPr="006B7D43" w:rsidRDefault="00A252FB"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2.5. Перечень нормативных правовых актов, регулирующих отношения, возникающие в связи с предоставлением муниципальной услуги</w:t>
      </w:r>
    </w:p>
    <w:p w:rsidR="00A252FB" w:rsidRPr="006B7D43" w:rsidRDefault="00A252FB"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D36E01" w:rsidRPr="006B7D43" w:rsidRDefault="006542B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Конституцией Российской Федерации («Российская газета», № 237, 25.12.1993);</w:t>
      </w:r>
    </w:p>
    <w:p w:rsidR="00D36E01" w:rsidRPr="006B7D43" w:rsidRDefault="006542B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Градостроительным кодексом Российской Федерации («Российская газета», 30.12.2004, № 290);</w:t>
      </w:r>
    </w:p>
    <w:p w:rsidR="00D36E01" w:rsidRPr="006B7D43" w:rsidRDefault="006542B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Федеральным законом от 29 декабря 2004 года № 191-ФЗ «О введении </w:t>
      </w:r>
      <w:r w:rsidR="00A252FB"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в действие Градостроительного кодекса Российской Федерации» («Российская газета», 30.12.2004, № 290);</w:t>
      </w:r>
    </w:p>
    <w:p w:rsidR="00D36E01" w:rsidRPr="006B7D43" w:rsidRDefault="006542B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Федеральным законом от 27 июля 2006 года № 152-ФЗ «О персональных данных» (Собрание законодательства Российской Федерации, 2006, № 31 (1 часть), ст.</w:t>
      </w:r>
      <w:r w:rsidR="00A252FB"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3451);</w:t>
      </w:r>
    </w:p>
    <w:p w:rsidR="00D36E01" w:rsidRPr="006B7D43" w:rsidRDefault="006542B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 xml:space="preserve">- </w:t>
      </w:r>
      <w:r w:rsidR="00D36E01" w:rsidRPr="006B7D43">
        <w:rPr>
          <w:rFonts w:ascii="Liberation Serif" w:eastAsia="Times New Roman" w:hAnsi="Liberation Serif"/>
          <w:sz w:val="26"/>
          <w:szCs w:val="26"/>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D36E01" w:rsidRPr="006B7D43" w:rsidRDefault="006542B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Федеральным законом от 27 июля 2010 года № 210-ФЗ «Об организации предоставления государственных и муниципальных услуг» (Российская газета, 2010, </w:t>
      </w:r>
      <w:r w:rsidR="00A252FB"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30 июля);</w:t>
      </w:r>
    </w:p>
    <w:p w:rsidR="00A252FB" w:rsidRPr="006B7D43" w:rsidRDefault="00A252FB" w:rsidP="003F6404">
      <w:pPr>
        <w:shd w:val="clear" w:color="auto" w:fill="FFFFFF"/>
        <w:ind w:firstLine="708"/>
        <w:jc w:val="both"/>
        <w:outlineLvl w:val="1"/>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приказом Министерства строительства </w:t>
      </w:r>
      <w:r w:rsidRPr="006B7D43">
        <w:rPr>
          <w:rFonts w:ascii="Liberation Serif" w:eastAsia="Times New Roman" w:hAnsi="Liberation Serif"/>
          <w:bCs/>
          <w:sz w:val="26"/>
          <w:szCs w:val="26"/>
          <w:lang w:eastAsia="ru-RU"/>
        </w:rPr>
        <w:t>и жилищно-коммунального хозяйства Российской Федерации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от 19.09.2018 № 591/</w:t>
      </w:r>
      <w:proofErr w:type="spellStart"/>
      <w:proofErr w:type="gramStart"/>
      <w:r w:rsidRPr="006B7D43">
        <w:rPr>
          <w:rFonts w:ascii="Liberation Serif" w:eastAsia="Times New Roman" w:hAnsi="Liberation Serif"/>
          <w:bCs/>
          <w:sz w:val="26"/>
          <w:szCs w:val="26"/>
          <w:lang w:eastAsia="ru-RU"/>
        </w:rPr>
        <w:t>пр</w:t>
      </w:r>
      <w:proofErr w:type="spellEnd"/>
      <w:proofErr w:type="gramEnd"/>
      <w:r w:rsidRPr="006B7D43">
        <w:rPr>
          <w:rFonts w:ascii="Liberation Serif" w:eastAsia="Times New Roman" w:hAnsi="Liberation Serif"/>
          <w:bCs/>
          <w:sz w:val="26"/>
          <w:szCs w:val="26"/>
          <w:lang w:eastAsia="ru-RU"/>
        </w:rPr>
        <w:t>;</w:t>
      </w:r>
    </w:p>
    <w:p w:rsidR="00D36E01" w:rsidRPr="006B7D43" w:rsidRDefault="006542B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иными федеральными законами, законами</w:t>
      </w:r>
      <w:r w:rsidR="000848C2" w:rsidRPr="006B7D43">
        <w:rPr>
          <w:rFonts w:ascii="Liberation Serif" w:eastAsia="Times New Roman" w:hAnsi="Liberation Serif"/>
          <w:sz w:val="26"/>
          <w:szCs w:val="26"/>
          <w:lang w:eastAsia="ru-RU"/>
        </w:rPr>
        <w:t xml:space="preserve"> Свердловской области</w:t>
      </w:r>
      <w:r w:rsidR="00D36E01" w:rsidRPr="006B7D43">
        <w:rPr>
          <w:rFonts w:ascii="Liberation Serif" w:eastAsia="Times New Roman" w:hAnsi="Liberation Serif"/>
          <w:sz w:val="26"/>
          <w:szCs w:val="26"/>
          <w:lang w:eastAsia="ru-RU"/>
        </w:rPr>
        <w:t xml:space="preserve">, а также иными нормативными правовыми актами Российской Федерации, </w:t>
      </w:r>
      <w:r w:rsidR="000848C2" w:rsidRPr="006B7D43">
        <w:rPr>
          <w:rFonts w:ascii="Liberation Serif" w:eastAsia="Times New Roman" w:hAnsi="Liberation Serif"/>
          <w:sz w:val="26"/>
          <w:szCs w:val="26"/>
          <w:lang w:eastAsia="ru-RU"/>
        </w:rPr>
        <w:t>Свердлов</w:t>
      </w:r>
      <w:r w:rsidR="00D36E01" w:rsidRPr="006B7D43">
        <w:rPr>
          <w:rFonts w:ascii="Liberation Serif" w:eastAsia="Times New Roman" w:hAnsi="Liberation Serif"/>
          <w:sz w:val="26"/>
          <w:szCs w:val="26"/>
          <w:lang w:eastAsia="ru-RU"/>
        </w:rPr>
        <w:t>ской области, муниципальными правовыми актами.</w:t>
      </w:r>
    </w:p>
    <w:p w:rsidR="00A252FB" w:rsidRPr="006B7D43" w:rsidRDefault="00A252FB"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2.6. Исчерпывающий перечень документов, необходимых для предоставления муниципальной услуги, подлежащих представлению заявителем</w:t>
      </w:r>
      <w:r w:rsidR="001B64BC" w:rsidRPr="006B7D43">
        <w:rPr>
          <w:rFonts w:ascii="Liberation Serif" w:eastAsia="Times New Roman" w:hAnsi="Liberation Serif"/>
          <w:sz w:val="26"/>
          <w:szCs w:val="26"/>
          <w:lang w:eastAsia="ru-RU"/>
        </w:rPr>
        <w:t xml:space="preserve"> и порядок их предоставления</w:t>
      </w:r>
    </w:p>
    <w:p w:rsidR="00A252FB" w:rsidRPr="006B7D43" w:rsidRDefault="00A252FB" w:rsidP="0087095A">
      <w:pPr>
        <w:ind w:firstLine="709"/>
        <w:jc w:val="center"/>
        <w:rPr>
          <w:rFonts w:ascii="Liberation Serif" w:eastAsia="Times New Roman" w:hAnsi="Liberation Serif"/>
          <w:sz w:val="26"/>
          <w:szCs w:val="26"/>
          <w:lang w:eastAsia="ru-RU"/>
        </w:rPr>
      </w:pPr>
    </w:p>
    <w:p w:rsidR="00D36E01" w:rsidRPr="006B7D43" w:rsidRDefault="00D36E01" w:rsidP="005334B5">
      <w:pPr>
        <w:autoSpaceDE w:val="0"/>
        <w:autoSpaceDN w:val="0"/>
        <w:adjustRightInd w:val="0"/>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2.6.1. </w:t>
      </w:r>
      <w:proofErr w:type="gramStart"/>
      <w:r w:rsidR="005334B5" w:rsidRPr="006B7D43">
        <w:rPr>
          <w:rFonts w:ascii="Liberation Serif" w:hAnsi="Liberation Serif"/>
          <w:sz w:val="26"/>
          <w:szCs w:val="26"/>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w:t>
      </w:r>
      <w:r w:rsidRPr="006B7D43">
        <w:rPr>
          <w:rFonts w:ascii="Liberation Serif" w:eastAsia="Times New Roman" w:hAnsi="Liberation Serif"/>
          <w:sz w:val="26"/>
          <w:szCs w:val="26"/>
          <w:lang w:eastAsia="ru-RU"/>
        </w:rPr>
        <w:t>или реконструкции объекта индивидуального жилищного строительства или садового дома заявитель (застройщик) подает на бумажном носителе п</w:t>
      </w:r>
      <w:r w:rsidR="006542B1" w:rsidRPr="006B7D43">
        <w:rPr>
          <w:rFonts w:ascii="Liberation Serif" w:eastAsia="Times New Roman" w:hAnsi="Liberation Serif"/>
          <w:sz w:val="26"/>
          <w:szCs w:val="26"/>
          <w:lang w:eastAsia="ru-RU"/>
        </w:rPr>
        <w:t>осредством личного обращения в У</w:t>
      </w:r>
      <w:r w:rsidRPr="006B7D43">
        <w:rPr>
          <w:rFonts w:ascii="Liberation Serif" w:eastAsia="Times New Roman" w:hAnsi="Liberation Serif"/>
          <w:sz w:val="26"/>
          <w:szCs w:val="26"/>
          <w:lang w:eastAsia="ru-RU"/>
        </w:rPr>
        <w:t xml:space="preserve">полномоченный орган, в том числе через </w:t>
      </w:r>
      <w:r w:rsidR="006542B1"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либо направляет в указанные органы посредством почтового отправления</w:t>
      </w:r>
      <w:r w:rsidR="006542B1" w:rsidRPr="006B7D43">
        <w:rPr>
          <w:rFonts w:ascii="Liberation Serif" w:eastAsia="Times New Roman" w:hAnsi="Liberation Serif"/>
          <w:sz w:val="26"/>
          <w:szCs w:val="26"/>
          <w:lang w:eastAsia="ru-RU"/>
        </w:rPr>
        <w:t xml:space="preserve"> </w:t>
      </w:r>
      <w:r w:rsidR="00A54904" w:rsidRPr="006B7D43">
        <w:rPr>
          <w:rFonts w:ascii="Liberation Serif" w:eastAsia="Times New Roman" w:hAnsi="Liberation Serif"/>
          <w:sz w:val="26"/>
          <w:szCs w:val="26"/>
          <w:lang w:eastAsia="ru-RU"/>
        </w:rPr>
        <w:t>(</w:t>
      </w:r>
      <w:r w:rsidR="006542B1" w:rsidRPr="006B7D43">
        <w:rPr>
          <w:rFonts w:ascii="Liberation Serif" w:eastAsia="Times New Roman" w:hAnsi="Liberation Serif"/>
          <w:sz w:val="26"/>
          <w:szCs w:val="26"/>
          <w:lang w:eastAsia="ru-RU"/>
        </w:rPr>
        <w:t>с уведомлением о</w:t>
      </w:r>
      <w:proofErr w:type="gramEnd"/>
      <w:r w:rsidR="006542B1" w:rsidRPr="006B7D43">
        <w:rPr>
          <w:rFonts w:ascii="Liberation Serif" w:eastAsia="Times New Roman" w:hAnsi="Liberation Serif"/>
          <w:sz w:val="26"/>
          <w:szCs w:val="26"/>
          <w:lang w:eastAsia="ru-RU"/>
        </w:rPr>
        <w:t xml:space="preserve"> </w:t>
      </w:r>
      <w:proofErr w:type="gramStart"/>
      <w:r w:rsidR="006542B1" w:rsidRPr="006B7D43">
        <w:rPr>
          <w:rFonts w:ascii="Liberation Serif" w:eastAsia="Times New Roman" w:hAnsi="Liberation Serif"/>
          <w:sz w:val="26"/>
          <w:szCs w:val="26"/>
          <w:lang w:eastAsia="ru-RU"/>
        </w:rPr>
        <w:t>вручении</w:t>
      </w:r>
      <w:r w:rsidR="00A54904" w:rsidRPr="006B7D43">
        <w:rPr>
          <w:rFonts w:ascii="Liberation Serif" w:eastAsia="Times New Roman" w:hAnsi="Liberation Serif"/>
          <w:sz w:val="26"/>
          <w:szCs w:val="26"/>
          <w:lang w:eastAsia="ru-RU"/>
        </w:rPr>
        <w:t>)</w:t>
      </w:r>
      <w:r w:rsidR="006542B1" w:rsidRPr="006B7D43">
        <w:rPr>
          <w:rFonts w:ascii="Liberation Serif" w:eastAsia="Times New Roman" w:hAnsi="Liberation Serif"/>
          <w:sz w:val="26"/>
          <w:szCs w:val="26"/>
          <w:lang w:eastAsia="ru-RU"/>
        </w:rPr>
        <w:t xml:space="preserve"> или Е</w:t>
      </w:r>
      <w:r w:rsidRPr="006B7D43">
        <w:rPr>
          <w:rFonts w:ascii="Liberation Serif" w:eastAsia="Times New Roman" w:hAnsi="Liberation Serif"/>
          <w:sz w:val="26"/>
          <w:szCs w:val="26"/>
          <w:lang w:eastAsia="ru-RU"/>
        </w:rPr>
        <w:t xml:space="preserve">диного портала </w:t>
      </w:r>
      <w:r w:rsidRPr="006B7D43">
        <w:rPr>
          <w:rFonts w:ascii="Liberation Serif" w:eastAsia="Times New Roman" w:hAnsi="Liberation Serif"/>
          <w:bCs/>
          <w:sz w:val="26"/>
          <w:szCs w:val="26"/>
          <w:lang w:eastAsia="ru-RU"/>
        </w:rPr>
        <w:t>уведомление</w:t>
      </w:r>
      <w:r w:rsidRPr="006B7D43">
        <w:rPr>
          <w:rFonts w:ascii="Liberation Serif" w:eastAsia="Times New Roman" w:hAnsi="Liberation Serif"/>
          <w:sz w:val="26"/>
          <w:szCs w:val="26"/>
          <w:lang w:eastAsia="ru-RU"/>
        </w:rPr>
        <w:t xml:space="preserve"> </w:t>
      </w:r>
      <w:r w:rsidR="00A252FB" w:rsidRPr="006B7D43">
        <w:rPr>
          <w:rFonts w:ascii="Liberation Serif" w:eastAsia="Times New Roman" w:hAnsi="Liberation Serif"/>
          <w:sz w:val="26"/>
          <w:szCs w:val="26"/>
          <w:lang w:eastAsia="ru-RU"/>
        </w:rPr>
        <w:br/>
      </w:r>
      <w:r w:rsidR="00FF5BD4" w:rsidRPr="006B7D43">
        <w:rPr>
          <w:rFonts w:ascii="Liberation Serif" w:hAnsi="Liberation Serif"/>
          <w:sz w:val="26"/>
          <w:szCs w:val="26"/>
        </w:rPr>
        <w:t>об окончании строительства или реконструкции объекта индивидуального жилищного строительства или садового дома</w:t>
      </w:r>
      <w:r w:rsidR="00FF5BD4"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(далее – уведомление о</w:t>
      </w:r>
      <w:r w:rsidR="00FF5BD4" w:rsidRPr="006B7D43">
        <w:rPr>
          <w:rFonts w:ascii="Liberation Serif" w:eastAsia="Times New Roman" w:hAnsi="Liberation Serif"/>
          <w:sz w:val="26"/>
          <w:szCs w:val="26"/>
          <w:lang w:eastAsia="ru-RU"/>
        </w:rPr>
        <w:t>б</w:t>
      </w:r>
      <w:r w:rsidRPr="006B7D43">
        <w:rPr>
          <w:rFonts w:ascii="Liberation Serif" w:eastAsia="Times New Roman" w:hAnsi="Liberation Serif"/>
          <w:sz w:val="26"/>
          <w:szCs w:val="26"/>
          <w:lang w:eastAsia="ru-RU"/>
        </w:rPr>
        <w:t xml:space="preserve"> </w:t>
      </w:r>
      <w:r w:rsidR="00FF5BD4" w:rsidRPr="006B7D43">
        <w:rPr>
          <w:rFonts w:ascii="Liberation Serif" w:eastAsia="Times New Roman" w:hAnsi="Liberation Serif"/>
          <w:sz w:val="26"/>
          <w:szCs w:val="26"/>
          <w:lang w:eastAsia="ru-RU"/>
        </w:rPr>
        <w:t>окончании</w:t>
      </w:r>
      <w:r w:rsidRPr="006B7D43">
        <w:rPr>
          <w:rFonts w:ascii="Liberation Serif" w:eastAsia="Times New Roman" w:hAnsi="Liberation Serif"/>
          <w:sz w:val="26"/>
          <w:szCs w:val="26"/>
          <w:lang w:eastAsia="ru-RU"/>
        </w:rPr>
        <w:t xml:space="preserve"> строительств</w:t>
      </w:r>
      <w:r w:rsidR="00FF5BD4" w:rsidRPr="006B7D43">
        <w:rPr>
          <w:rFonts w:ascii="Liberation Serif" w:eastAsia="Times New Roman" w:hAnsi="Liberation Serif"/>
          <w:sz w:val="26"/>
          <w:szCs w:val="26"/>
          <w:lang w:eastAsia="ru-RU"/>
        </w:rPr>
        <w:t>а</w:t>
      </w:r>
      <w:r w:rsidRPr="006B7D43">
        <w:rPr>
          <w:rFonts w:ascii="Liberation Serif" w:eastAsia="Times New Roman" w:hAnsi="Liberation Serif"/>
          <w:sz w:val="26"/>
          <w:szCs w:val="26"/>
          <w:lang w:eastAsia="ru-RU"/>
        </w:rPr>
        <w:t>), содержащее следующие сведения:</w:t>
      </w:r>
      <w:proofErr w:type="gramEnd"/>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 наименование и место нахождения застройщика (для юридического лица), </w:t>
      </w:r>
      <w:r w:rsidR="00A252FB"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00A252FB"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и идентификационный номер налогоплательщика, за исключением случая, если заявителем является иностранное юридическое лицо;</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 кадастровый номер земельного участка (при его наличии), адрес или описание местоположения земельного участка;</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 сведения о праве застройщика на земельный участок, а также сведения </w:t>
      </w:r>
      <w:r w:rsidR="00A252FB"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о наличии прав иных лиц на земельный участок (при наличии таких лиц);</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36E01" w:rsidRPr="006B7D43" w:rsidRDefault="005334B5"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6</w:t>
      </w:r>
      <w:r w:rsidR="00D36E01" w:rsidRPr="006B7D43">
        <w:rPr>
          <w:rFonts w:ascii="Liberation Serif" w:eastAsia="Times New Roman" w:hAnsi="Liberation Serif"/>
          <w:sz w:val="26"/>
          <w:szCs w:val="26"/>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36E01" w:rsidRPr="006B7D43" w:rsidRDefault="005334B5"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7</w:t>
      </w:r>
      <w:r w:rsidR="00D36E01" w:rsidRPr="006B7D43">
        <w:rPr>
          <w:rFonts w:ascii="Liberation Serif" w:eastAsia="Times New Roman" w:hAnsi="Liberation Serif"/>
          <w:sz w:val="26"/>
          <w:szCs w:val="26"/>
          <w:lang w:eastAsia="ru-RU"/>
        </w:rPr>
        <w:t>) почтовый адрес и (или) адрес электронной почты для связи с застройщиком;</w:t>
      </w:r>
    </w:p>
    <w:p w:rsidR="005334B5" w:rsidRPr="006B7D43" w:rsidRDefault="005334B5" w:rsidP="005334B5">
      <w:pPr>
        <w:ind w:firstLine="709"/>
        <w:jc w:val="both"/>
        <w:rPr>
          <w:rFonts w:ascii="Liberation Serif" w:hAnsi="Liberation Serif"/>
          <w:sz w:val="26"/>
          <w:szCs w:val="26"/>
        </w:rPr>
      </w:pPr>
      <w:r w:rsidRPr="006B7D43">
        <w:rPr>
          <w:rFonts w:ascii="Liberation Serif" w:eastAsia="Times New Roman" w:hAnsi="Liberation Serif"/>
          <w:sz w:val="26"/>
          <w:szCs w:val="26"/>
          <w:lang w:eastAsia="ru-RU"/>
        </w:rPr>
        <w:t xml:space="preserve">8) </w:t>
      </w:r>
      <w:r w:rsidRPr="006B7D43">
        <w:rPr>
          <w:rFonts w:ascii="Liberation Serif" w:hAnsi="Liberation Serif"/>
          <w:sz w:val="26"/>
          <w:szCs w:val="26"/>
        </w:rPr>
        <w:t>сведения о параметрах построенных или реконструированных объекта индивидуального жилищного строительства или садового дома</w:t>
      </w:r>
      <w:r w:rsidR="00140819" w:rsidRPr="006B7D43">
        <w:rPr>
          <w:rFonts w:ascii="Liberation Serif" w:hAnsi="Liberation Serif"/>
          <w:sz w:val="26"/>
          <w:szCs w:val="26"/>
        </w:rPr>
        <w:t xml:space="preserve"> (высота, количество этажей, площадь, сведения об отступах от границ земельного участка)</w:t>
      </w:r>
      <w:r w:rsidRPr="006B7D43">
        <w:rPr>
          <w:rFonts w:ascii="Liberation Serif" w:hAnsi="Liberation Serif"/>
          <w:sz w:val="26"/>
          <w:szCs w:val="26"/>
        </w:rPr>
        <w:t>;</w:t>
      </w:r>
    </w:p>
    <w:p w:rsidR="005334B5" w:rsidRPr="006B7D43" w:rsidRDefault="005334B5" w:rsidP="005334B5">
      <w:pPr>
        <w:ind w:firstLine="709"/>
        <w:jc w:val="both"/>
        <w:rPr>
          <w:rFonts w:ascii="Liberation Serif" w:hAnsi="Liberation Serif"/>
          <w:sz w:val="26"/>
          <w:szCs w:val="26"/>
        </w:rPr>
      </w:pPr>
      <w:r w:rsidRPr="006B7D43">
        <w:rPr>
          <w:rFonts w:ascii="Liberation Serif" w:hAnsi="Liberation Serif"/>
          <w:sz w:val="26"/>
          <w:szCs w:val="26"/>
        </w:rPr>
        <w:t xml:space="preserve">9) </w:t>
      </w:r>
      <w:r w:rsidR="00A17AC5" w:rsidRPr="006B7D43">
        <w:rPr>
          <w:rFonts w:ascii="Liberation Serif" w:hAnsi="Liberation Serif"/>
          <w:sz w:val="26"/>
          <w:szCs w:val="26"/>
        </w:rPr>
        <w:t xml:space="preserve">сведения </w:t>
      </w:r>
      <w:r w:rsidRPr="006B7D43">
        <w:rPr>
          <w:rFonts w:ascii="Liberation Serif" w:hAnsi="Liberation Serif"/>
          <w:sz w:val="26"/>
          <w:szCs w:val="26"/>
        </w:rPr>
        <w:t>об оплате государственной пошлины за осуществление государственной регистрации прав;</w:t>
      </w:r>
    </w:p>
    <w:p w:rsidR="00D36E01" w:rsidRPr="006B7D43" w:rsidRDefault="005334B5"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10</w:t>
      </w:r>
      <w:r w:rsidR="00D36E01" w:rsidRPr="006B7D43">
        <w:rPr>
          <w:rFonts w:ascii="Liberation Serif" w:eastAsia="Times New Roman" w:hAnsi="Liberation Serif"/>
          <w:sz w:val="26"/>
          <w:szCs w:val="26"/>
          <w:lang w:eastAsia="ru-RU"/>
        </w:rPr>
        <w:t>) способ направления застройщику уведомлений.</w:t>
      </w:r>
    </w:p>
    <w:p w:rsidR="00AB1688" w:rsidRPr="006B7D43" w:rsidRDefault="004E0270"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Ф</w:t>
      </w:r>
      <w:r w:rsidR="00AB1688" w:rsidRPr="006B7D43">
        <w:rPr>
          <w:rFonts w:ascii="Liberation Serif" w:eastAsia="Times New Roman" w:hAnsi="Liberation Serif"/>
          <w:sz w:val="26"/>
          <w:szCs w:val="26"/>
          <w:lang w:eastAsia="ru-RU"/>
        </w:rPr>
        <w:t xml:space="preserve">орма уведомления </w:t>
      </w:r>
      <w:r w:rsidR="00ED0792" w:rsidRPr="006B7D43">
        <w:rPr>
          <w:rFonts w:ascii="Liberation Serif" w:eastAsia="Times New Roman" w:hAnsi="Liberation Serif"/>
          <w:sz w:val="26"/>
          <w:szCs w:val="26"/>
          <w:lang w:eastAsia="ru-RU"/>
        </w:rPr>
        <w:t xml:space="preserve">об окончании строительства </w:t>
      </w:r>
      <w:r w:rsidR="00AB1688" w:rsidRPr="006B7D43">
        <w:rPr>
          <w:rFonts w:ascii="Liberation Serif" w:eastAsia="Times New Roman" w:hAnsi="Liberation Serif"/>
          <w:sz w:val="26"/>
          <w:szCs w:val="26"/>
          <w:lang w:eastAsia="ru-RU"/>
        </w:rPr>
        <w:t xml:space="preserve">размещена в Приложении № </w:t>
      </w:r>
      <w:r w:rsidR="00E00026" w:rsidRPr="006B7D43">
        <w:rPr>
          <w:rFonts w:ascii="Liberation Serif" w:eastAsia="Times New Roman" w:hAnsi="Liberation Serif"/>
          <w:sz w:val="26"/>
          <w:szCs w:val="26"/>
          <w:lang w:eastAsia="ru-RU"/>
        </w:rPr>
        <w:t>1</w:t>
      </w:r>
      <w:r w:rsidR="00AB1688" w:rsidRPr="006B7D43">
        <w:rPr>
          <w:rFonts w:ascii="Liberation Serif" w:eastAsia="Times New Roman" w:hAnsi="Liberation Serif"/>
          <w:b/>
          <w:sz w:val="26"/>
          <w:szCs w:val="26"/>
          <w:lang w:eastAsia="ru-RU"/>
        </w:rPr>
        <w:t xml:space="preserve"> </w:t>
      </w:r>
      <w:r w:rsidR="00AB1688" w:rsidRPr="006B7D43">
        <w:rPr>
          <w:rFonts w:ascii="Liberation Serif" w:eastAsia="Times New Roman" w:hAnsi="Liberation Serif"/>
          <w:sz w:val="26"/>
          <w:szCs w:val="26"/>
          <w:lang w:eastAsia="ru-RU"/>
        </w:rPr>
        <w:t>к настоящему Административному регламенту.</w:t>
      </w:r>
    </w:p>
    <w:p w:rsidR="004979B8" w:rsidRPr="006B7D43" w:rsidRDefault="00D36E01" w:rsidP="004979B8">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2.6.2. К уведомлению </w:t>
      </w:r>
      <w:r w:rsidR="00BF7ABF" w:rsidRPr="006B7D43">
        <w:rPr>
          <w:rFonts w:ascii="Liberation Serif" w:eastAsia="Times New Roman" w:hAnsi="Liberation Serif"/>
          <w:sz w:val="26"/>
          <w:szCs w:val="26"/>
          <w:lang w:eastAsia="ru-RU"/>
        </w:rPr>
        <w:t xml:space="preserve">об окончании строительства </w:t>
      </w:r>
      <w:r w:rsidRPr="006B7D43">
        <w:rPr>
          <w:rFonts w:ascii="Liberation Serif" w:eastAsia="Times New Roman" w:hAnsi="Liberation Serif"/>
          <w:sz w:val="26"/>
          <w:szCs w:val="26"/>
          <w:lang w:eastAsia="ru-RU"/>
        </w:rPr>
        <w:t>прилагаются:</w:t>
      </w:r>
    </w:p>
    <w:p w:rsidR="004979B8" w:rsidRPr="006B7D43" w:rsidRDefault="004979B8" w:rsidP="004979B8">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36E01" w:rsidRPr="006B7D43" w:rsidRDefault="004979B8"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w:t>
      </w:r>
      <w:r w:rsidR="00D36E01" w:rsidRPr="006B7D43">
        <w:rPr>
          <w:rFonts w:ascii="Liberation Serif" w:eastAsia="Times New Roman" w:hAnsi="Liberation Serif"/>
          <w:sz w:val="26"/>
          <w:szCs w:val="26"/>
          <w:lang w:eastAsia="ru-RU"/>
        </w:rPr>
        <w:t>)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36E01" w:rsidRPr="006B7D43" w:rsidRDefault="004979B8"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w:t>
      </w:r>
      <w:r w:rsidR="00D36E01" w:rsidRPr="006B7D43">
        <w:rPr>
          <w:rFonts w:ascii="Liberation Serif" w:eastAsia="Times New Roman" w:hAnsi="Liberation Serif"/>
          <w:sz w:val="26"/>
          <w:szCs w:val="26"/>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A415F" w:rsidRPr="006B7D43" w:rsidRDefault="004979B8" w:rsidP="00CA415F">
      <w:pPr>
        <w:ind w:firstLine="709"/>
        <w:jc w:val="both"/>
        <w:rPr>
          <w:rFonts w:ascii="Liberation Serif" w:hAnsi="Liberation Serif"/>
          <w:sz w:val="26"/>
          <w:szCs w:val="26"/>
        </w:rPr>
      </w:pPr>
      <w:r w:rsidRPr="006B7D43">
        <w:rPr>
          <w:rFonts w:ascii="Liberation Serif" w:eastAsia="Times New Roman" w:hAnsi="Liberation Serif"/>
          <w:sz w:val="26"/>
          <w:szCs w:val="26"/>
          <w:lang w:eastAsia="ru-RU"/>
        </w:rPr>
        <w:t>4</w:t>
      </w:r>
      <w:r w:rsidR="00CA415F" w:rsidRPr="006B7D43">
        <w:rPr>
          <w:rFonts w:ascii="Liberation Serif" w:eastAsia="Times New Roman" w:hAnsi="Liberation Serif"/>
          <w:sz w:val="26"/>
          <w:szCs w:val="26"/>
          <w:lang w:eastAsia="ru-RU"/>
        </w:rPr>
        <w:t xml:space="preserve">) </w:t>
      </w:r>
      <w:r w:rsidR="00CA415F" w:rsidRPr="006B7D43">
        <w:rPr>
          <w:rFonts w:ascii="Liberation Serif" w:hAnsi="Liberation Serif"/>
          <w:sz w:val="26"/>
          <w:szCs w:val="26"/>
        </w:rPr>
        <w:t>технический план объекта индивидуального жилищного строительства или садового дома;</w:t>
      </w:r>
    </w:p>
    <w:p w:rsidR="00CA415F" w:rsidRPr="006B7D43" w:rsidRDefault="004979B8" w:rsidP="00CA415F">
      <w:pPr>
        <w:ind w:firstLine="709"/>
        <w:jc w:val="both"/>
        <w:rPr>
          <w:rFonts w:ascii="Liberation Serif" w:hAnsi="Liberation Serif"/>
          <w:sz w:val="26"/>
          <w:szCs w:val="26"/>
        </w:rPr>
      </w:pPr>
      <w:r w:rsidRPr="006B7D43">
        <w:rPr>
          <w:rFonts w:ascii="Liberation Serif" w:hAnsi="Liberation Serif"/>
          <w:sz w:val="26"/>
          <w:szCs w:val="26"/>
        </w:rPr>
        <w:t>5</w:t>
      </w:r>
      <w:r w:rsidR="00CA415F" w:rsidRPr="006B7D43">
        <w:rPr>
          <w:rFonts w:ascii="Liberation Serif" w:hAnsi="Liberation Serif"/>
          <w:sz w:val="26"/>
          <w:szCs w:val="26"/>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CA415F" w:rsidRPr="006B7D43">
        <w:rPr>
          <w:rFonts w:ascii="Liberation Serif" w:hAnsi="Liberation Serif"/>
          <w:sz w:val="26"/>
          <w:szCs w:val="26"/>
        </w:rPr>
        <w:t>со</w:t>
      </w:r>
      <w:proofErr w:type="gramEnd"/>
      <w:r w:rsidR="00CA415F" w:rsidRPr="006B7D43">
        <w:rPr>
          <w:rFonts w:ascii="Liberation Serif" w:hAnsi="Liberation Serif"/>
          <w:sz w:val="26"/>
          <w:szCs w:val="26"/>
        </w:rPr>
        <w:t xml:space="preserve"> множественностью лиц на стороне арендатора.</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2.6.5. </w:t>
      </w:r>
      <w:proofErr w:type="gramStart"/>
      <w:r w:rsidRPr="006B7D43">
        <w:rPr>
          <w:rFonts w:ascii="Liberation Serif" w:eastAsia="Times New Roman" w:hAnsi="Liberation Serif"/>
          <w:sz w:val="26"/>
          <w:szCs w:val="26"/>
          <w:lang w:eastAsia="ru-RU"/>
        </w:rPr>
        <w:t xml:space="preserve">Для получения муниципальной услуги в электронном виде заявителям предоставляется возможность направить </w:t>
      </w:r>
      <w:r w:rsidR="00E866B0" w:rsidRPr="006B7D43">
        <w:rPr>
          <w:rFonts w:ascii="Liberation Serif" w:eastAsia="Times New Roman" w:hAnsi="Liberation Serif"/>
          <w:sz w:val="26"/>
          <w:szCs w:val="26"/>
          <w:lang w:eastAsia="ru-RU"/>
        </w:rPr>
        <w:t>уведом</w:t>
      </w:r>
      <w:r w:rsidRPr="006B7D43">
        <w:rPr>
          <w:rFonts w:ascii="Liberation Serif" w:eastAsia="Times New Roman" w:hAnsi="Liberation Serif"/>
          <w:sz w:val="26"/>
          <w:szCs w:val="26"/>
          <w:lang w:eastAsia="ru-RU"/>
        </w:rPr>
        <w:t>ление и документы, указан</w:t>
      </w:r>
      <w:r w:rsidR="00E866B0" w:rsidRPr="006B7D43">
        <w:rPr>
          <w:rFonts w:ascii="Liberation Serif" w:eastAsia="Times New Roman" w:hAnsi="Liberation Serif"/>
          <w:sz w:val="26"/>
          <w:szCs w:val="26"/>
          <w:lang w:eastAsia="ru-RU"/>
        </w:rPr>
        <w:t xml:space="preserve">ные в пункте 2.6.2 </w:t>
      </w:r>
      <w:r w:rsidR="00AB1688" w:rsidRPr="006B7D43">
        <w:rPr>
          <w:rFonts w:ascii="Liberation Serif" w:eastAsia="Times New Roman" w:hAnsi="Liberation Serif"/>
          <w:sz w:val="26"/>
          <w:szCs w:val="26"/>
          <w:lang w:eastAsia="ru-RU"/>
        </w:rPr>
        <w:t>настоящего А</w:t>
      </w:r>
      <w:r w:rsidRPr="006B7D43">
        <w:rPr>
          <w:rFonts w:ascii="Liberation Serif" w:eastAsia="Times New Roman" w:hAnsi="Liberation Serif"/>
          <w:sz w:val="26"/>
          <w:szCs w:val="26"/>
          <w:lang w:eastAsia="ru-RU"/>
        </w:rPr>
        <w:t xml:space="preserve">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w:t>
      </w:r>
      <w:r w:rsidR="00E866B0" w:rsidRPr="006B7D43">
        <w:rPr>
          <w:rFonts w:ascii="Liberation Serif" w:eastAsia="Times New Roman" w:hAnsi="Liberation Serif"/>
          <w:sz w:val="26"/>
          <w:szCs w:val="26"/>
          <w:lang w:eastAsia="ru-RU"/>
        </w:rPr>
        <w:t xml:space="preserve">«Об организации предоставления государственных и муниципальных услуг» </w:t>
      </w:r>
      <w:r w:rsidRPr="006B7D43">
        <w:rPr>
          <w:rFonts w:ascii="Liberation Serif" w:eastAsia="Times New Roman" w:hAnsi="Liberation Serif"/>
          <w:sz w:val="26"/>
          <w:szCs w:val="26"/>
          <w:lang w:eastAsia="ru-RU"/>
        </w:rPr>
        <w:t>и обеспечивает идентификацию заявителя.</w:t>
      </w:r>
      <w:proofErr w:type="gramEnd"/>
    </w:p>
    <w:p w:rsidR="00AD2A1F" w:rsidRPr="006B7D43" w:rsidRDefault="00AD2A1F" w:rsidP="00AD2A1F">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2.6.6. </w:t>
      </w:r>
      <w:proofErr w:type="gramStart"/>
      <w:r w:rsidRPr="006B7D43">
        <w:rPr>
          <w:rFonts w:ascii="Liberation Serif" w:eastAsia="Times New Roman" w:hAnsi="Liberation Serif"/>
          <w:sz w:val="26"/>
          <w:szCs w:val="26"/>
          <w:lang w:eastAsia="ru-RU"/>
        </w:rPr>
        <w:t>Документы (их копии или сведения, содержащиеся в них), указанные в подпункте 1 пункта 2.6.2. настоящего Административного регламента, запрашиваются</w:t>
      </w:r>
      <w:r w:rsidRPr="006B7D43">
        <w:rPr>
          <w:rFonts w:ascii="Liberation Serif" w:hAnsi="Liberation Serif"/>
          <w:sz w:val="26"/>
          <w:szCs w:val="26"/>
        </w:rPr>
        <w:t xml:space="preserve"> Уполномоченным органом </w:t>
      </w:r>
      <w:r w:rsidRPr="006B7D43">
        <w:rPr>
          <w:rFonts w:ascii="Liberation Serif" w:eastAsia="Times New Roman" w:hAnsi="Liberation Serif"/>
          <w:sz w:val="26"/>
          <w:szCs w:val="26"/>
          <w:lang w:eastAsia="ru-RU"/>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w:t>
      </w:r>
      <w:r w:rsidRPr="006B7D43">
        <w:rPr>
          <w:rFonts w:ascii="Liberation Serif" w:eastAsia="Times New Roman" w:hAnsi="Liberation Serif"/>
          <w:sz w:val="26"/>
          <w:szCs w:val="26"/>
          <w:lang w:eastAsia="ru-RU"/>
        </w:rPr>
        <w:br/>
        <w:t>об окончании строительства, если застройщик не представил указанные</w:t>
      </w:r>
      <w:proofErr w:type="gramEnd"/>
      <w:r w:rsidRPr="006B7D43">
        <w:rPr>
          <w:rFonts w:ascii="Liberation Serif" w:eastAsia="Times New Roman" w:hAnsi="Liberation Serif"/>
          <w:sz w:val="26"/>
          <w:szCs w:val="26"/>
          <w:lang w:eastAsia="ru-RU"/>
        </w:rPr>
        <w:t xml:space="preserve"> документы самостоятельно. </w:t>
      </w:r>
    </w:p>
    <w:p w:rsidR="00AD2A1F" w:rsidRPr="006B7D43" w:rsidRDefault="00AD2A1F" w:rsidP="00AD2A1F">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D2A1F" w:rsidRPr="006B7D43" w:rsidRDefault="00B0091F"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2.6.7. Уведомление об окончании строительства заполняется Заявителем от руки либо с применением технических средств на русском языке. При заполнении уведомления об окончании строительства</w:t>
      </w:r>
      <w:r w:rsidR="006A7695" w:rsidRPr="006B7D43">
        <w:rPr>
          <w:rFonts w:ascii="Liberation Serif" w:eastAsia="Times New Roman" w:hAnsi="Liberation Serif"/>
          <w:sz w:val="26"/>
          <w:szCs w:val="26"/>
          <w:lang w:eastAsia="ru-RU"/>
        </w:rPr>
        <w:t xml:space="preserve"> не допускаются исправления, использование сокращений слов и аббревиатур. Уведомление об окончании строительства заверяется </w:t>
      </w:r>
      <w:r w:rsidR="006A7695" w:rsidRPr="006B7D43">
        <w:rPr>
          <w:rFonts w:ascii="Liberation Serif" w:eastAsia="Times New Roman" w:hAnsi="Liberation Serif"/>
          <w:sz w:val="26"/>
          <w:szCs w:val="26"/>
          <w:lang w:eastAsia="ru-RU"/>
        </w:rPr>
        <w:lastRenderedPageBreak/>
        <w:t>личной подписью физического лица или подписью руководителя и печатью юридического лица.</w:t>
      </w:r>
    </w:p>
    <w:p w:rsidR="006A7695" w:rsidRPr="006B7D43" w:rsidRDefault="006A7695"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Документы, предоставляемые заявителем, должны соответствовать следующим требованиям:</w:t>
      </w:r>
    </w:p>
    <w:p w:rsidR="006A7695" w:rsidRPr="006B7D43" w:rsidRDefault="006A7695"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p>
    <w:p w:rsidR="006A7695" w:rsidRPr="006B7D43" w:rsidRDefault="006A7695"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документы не имеют серьезных повреждений, наличие которых не позволяет однозначно истолковать их содержание; </w:t>
      </w:r>
    </w:p>
    <w:p w:rsidR="006A7695" w:rsidRPr="006B7D43" w:rsidRDefault="006A7695"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документы соответствуют требованиям, установленным законодательством Российской Федерации.</w:t>
      </w:r>
    </w:p>
    <w:p w:rsidR="00937C40" w:rsidRPr="006B7D43" w:rsidRDefault="00937C40" w:rsidP="003F6404">
      <w:pPr>
        <w:ind w:firstLine="709"/>
        <w:rPr>
          <w:rFonts w:ascii="Liberation Serif" w:eastAsia="Times New Roman" w:hAnsi="Liberation Serif"/>
          <w:sz w:val="26"/>
          <w:szCs w:val="26"/>
          <w:lang w:eastAsia="ru-RU"/>
        </w:rPr>
      </w:pPr>
    </w:p>
    <w:p w:rsidR="00D36E01" w:rsidRPr="006B7D43" w:rsidRDefault="000D0512" w:rsidP="003F6404">
      <w:pPr>
        <w:ind w:firstLine="709"/>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2.7</w:t>
      </w:r>
      <w:r w:rsidR="00D36E01" w:rsidRPr="006B7D43">
        <w:rPr>
          <w:rFonts w:ascii="Liberation Serif" w:eastAsia="Times New Roman" w:hAnsi="Liberation Serif"/>
          <w:sz w:val="26"/>
          <w:szCs w:val="26"/>
          <w:lang w:eastAsia="ru-RU"/>
        </w:rPr>
        <w:t>. Уполномоченному органу запрещено требовать от заявителя:</w:t>
      </w:r>
    </w:p>
    <w:p w:rsidR="00D36E01" w:rsidRPr="006B7D43" w:rsidRDefault="009C182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F6404"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с предоставлением муниципальной услуги;</w:t>
      </w:r>
    </w:p>
    <w:p w:rsidR="00D36E01" w:rsidRPr="006B7D43" w:rsidRDefault="009C182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представления документов и информации, которые находятся в распоряжении органов, предоставляющих </w:t>
      </w:r>
      <w:r w:rsidR="00562F5E" w:rsidRPr="006B7D43">
        <w:rPr>
          <w:rFonts w:ascii="Liberation Serif" w:eastAsia="Times New Roman" w:hAnsi="Liberation Serif"/>
          <w:sz w:val="26"/>
          <w:szCs w:val="26"/>
          <w:lang w:eastAsia="ru-RU"/>
        </w:rPr>
        <w:t>муниципаль</w:t>
      </w:r>
      <w:r w:rsidR="00D36E01" w:rsidRPr="006B7D43">
        <w:rPr>
          <w:rFonts w:ascii="Liberation Serif" w:eastAsia="Times New Roman" w:hAnsi="Liberation Serif"/>
          <w:sz w:val="26"/>
          <w:szCs w:val="26"/>
          <w:lang w:eastAsia="ru-RU"/>
        </w:rPr>
        <w:t>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36E01" w:rsidRPr="006B7D43" w:rsidRDefault="009C182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предоставлени</w:t>
      </w:r>
      <w:r w:rsidRPr="006B7D43">
        <w:rPr>
          <w:rFonts w:ascii="Liberation Serif" w:eastAsia="Times New Roman" w:hAnsi="Liberation Serif"/>
          <w:sz w:val="26"/>
          <w:szCs w:val="26"/>
          <w:lang w:eastAsia="ru-RU"/>
        </w:rPr>
        <w:t>я</w:t>
      </w:r>
      <w:r w:rsidR="00D36E01" w:rsidRPr="006B7D43">
        <w:rPr>
          <w:rFonts w:ascii="Liberation Serif" w:eastAsia="Times New Roman" w:hAnsi="Liberation Serif"/>
          <w:sz w:val="26"/>
          <w:szCs w:val="26"/>
          <w:lang w:eastAsia="ru-RU"/>
        </w:rPr>
        <w:t xml:space="preserve"> документов, подтверждающих внесение заявителем платы за предоставление муниципальной услуги.</w:t>
      </w:r>
    </w:p>
    <w:p w:rsidR="003F6404" w:rsidRPr="006B7D43" w:rsidRDefault="003F6404"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w:t>
      </w:r>
      <w:r w:rsidR="000D0512" w:rsidRPr="006B7D43">
        <w:rPr>
          <w:rFonts w:ascii="Liberation Serif" w:eastAsia="Times New Roman" w:hAnsi="Liberation Serif"/>
          <w:sz w:val="26"/>
          <w:szCs w:val="26"/>
          <w:lang w:eastAsia="ru-RU"/>
        </w:rPr>
        <w:t>8</w:t>
      </w:r>
      <w:r w:rsidRPr="006B7D43">
        <w:rPr>
          <w:rFonts w:ascii="Liberation Serif" w:eastAsia="Times New Roman" w:hAnsi="Liberation Serif"/>
          <w:sz w:val="26"/>
          <w:szCs w:val="26"/>
          <w:lang w:eastAsia="ru-RU"/>
        </w:rPr>
        <w:t>. Исчерпывающий перечень оснований для отказа в приеме документов, необходимых для предоставления муниципальной услуги</w:t>
      </w:r>
    </w:p>
    <w:p w:rsidR="00736FA5" w:rsidRPr="006B7D43" w:rsidRDefault="00736FA5" w:rsidP="0098355A">
      <w:pPr>
        <w:ind w:firstLine="709"/>
        <w:rPr>
          <w:rFonts w:ascii="Liberation Serif" w:eastAsia="Times New Roman" w:hAnsi="Liberation Serif"/>
          <w:sz w:val="26"/>
          <w:szCs w:val="26"/>
          <w:lang w:eastAsia="ru-RU"/>
        </w:rPr>
      </w:pPr>
    </w:p>
    <w:p w:rsidR="003F6404" w:rsidRPr="006B7D43" w:rsidRDefault="0098355A" w:rsidP="0098355A">
      <w:pPr>
        <w:ind w:firstLine="709"/>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Оснований для отказа в приеме документов, необходимых для предоставления муниципальной услуги, предоставленных с учетом требований, указанных в пункте</w:t>
      </w:r>
      <w:r w:rsidR="00736FA5" w:rsidRPr="006B7D43">
        <w:rPr>
          <w:rFonts w:ascii="Liberation Serif" w:eastAsia="Times New Roman" w:hAnsi="Liberation Serif"/>
          <w:sz w:val="26"/>
          <w:szCs w:val="26"/>
          <w:lang w:eastAsia="ru-RU"/>
        </w:rPr>
        <w:t xml:space="preserve"> 2.6.</w:t>
      </w:r>
      <w:r w:rsidR="00FC5C73" w:rsidRPr="006B7D43">
        <w:rPr>
          <w:rFonts w:ascii="Liberation Serif" w:eastAsia="Times New Roman" w:hAnsi="Liberation Serif"/>
          <w:sz w:val="26"/>
          <w:szCs w:val="26"/>
          <w:lang w:eastAsia="ru-RU"/>
        </w:rPr>
        <w:t>7</w:t>
      </w:r>
      <w:r w:rsidR="00736FA5" w:rsidRPr="006B7D43">
        <w:rPr>
          <w:rFonts w:ascii="Liberation Serif" w:eastAsia="Times New Roman" w:hAnsi="Liberation Serif"/>
          <w:sz w:val="26"/>
          <w:szCs w:val="26"/>
          <w:lang w:eastAsia="ru-RU"/>
        </w:rPr>
        <w:t>. настоящего Административного регламента, не предусмотрено.</w:t>
      </w:r>
    </w:p>
    <w:p w:rsidR="003F6404" w:rsidRPr="006B7D43" w:rsidRDefault="003F6404" w:rsidP="0087095A">
      <w:pPr>
        <w:ind w:firstLine="709"/>
        <w:jc w:val="both"/>
        <w:rPr>
          <w:rFonts w:ascii="Liberation Serif" w:eastAsia="Times New Roman" w:hAnsi="Liberation Serif"/>
          <w:sz w:val="26"/>
          <w:szCs w:val="26"/>
          <w:lang w:eastAsia="ru-RU"/>
        </w:rPr>
      </w:pPr>
    </w:p>
    <w:p w:rsidR="00D36E01" w:rsidRPr="006B7D43" w:rsidRDefault="000D0512"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2.9</w:t>
      </w:r>
      <w:r w:rsidR="00D36E01" w:rsidRPr="006B7D43">
        <w:rPr>
          <w:rFonts w:ascii="Liberation Serif" w:eastAsia="Times New Roman" w:hAnsi="Liberation Serif"/>
          <w:sz w:val="26"/>
          <w:szCs w:val="26"/>
          <w:lang w:eastAsia="ru-RU"/>
        </w:rPr>
        <w:t xml:space="preserve">. </w:t>
      </w:r>
      <w:r w:rsidR="00EF36EF" w:rsidRPr="006B7D43">
        <w:rPr>
          <w:rFonts w:ascii="Liberation Serif" w:eastAsia="Times New Roman" w:hAnsi="Liberation Serif"/>
          <w:sz w:val="26"/>
          <w:szCs w:val="26"/>
          <w:lang w:eastAsia="ru-RU"/>
        </w:rPr>
        <w:t>Исчерпывающий перечень о</w:t>
      </w:r>
      <w:r w:rsidR="004E0270" w:rsidRPr="006B7D43">
        <w:rPr>
          <w:rFonts w:ascii="Liberation Serif" w:eastAsia="Times New Roman" w:hAnsi="Liberation Serif"/>
          <w:sz w:val="26"/>
          <w:szCs w:val="26"/>
          <w:lang w:eastAsia="ru-RU"/>
        </w:rPr>
        <w:t>сновани</w:t>
      </w:r>
      <w:r w:rsidR="00EF36EF" w:rsidRPr="006B7D43">
        <w:rPr>
          <w:rFonts w:ascii="Liberation Serif" w:eastAsia="Times New Roman" w:hAnsi="Liberation Serif"/>
          <w:sz w:val="26"/>
          <w:szCs w:val="26"/>
          <w:lang w:eastAsia="ru-RU"/>
        </w:rPr>
        <w:t>й</w:t>
      </w:r>
      <w:r w:rsidR="00D36E01" w:rsidRPr="006B7D43">
        <w:rPr>
          <w:rFonts w:ascii="Liberation Serif" w:eastAsia="Times New Roman" w:hAnsi="Liberation Serif"/>
          <w:sz w:val="26"/>
          <w:szCs w:val="26"/>
          <w:lang w:eastAsia="ru-RU"/>
        </w:rPr>
        <w:t xml:space="preserve"> для приостановления</w:t>
      </w:r>
      <w:r w:rsidR="00EF36EF" w:rsidRPr="006B7D43">
        <w:rPr>
          <w:rFonts w:ascii="Liberation Serif" w:eastAsia="Times New Roman" w:hAnsi="Liberation Serif"/>
          <w:sz w:val="26"/>
          <w:szCs w:val="26"/>
          <w:lang w:eastAsia="ru-RU"/>
        </w:rPr>
        <w:t xml:space="preserve"> или отказа </w:t>
      </w:r>
      <w:r w:rsidR="00D36E01" w:rsidRPr="006B7D43">
        <w:rPr>
          <w:rFonts w:ascii="Liberation Serif" w:eastAsia="Times New Roman" w:hAnsi="Liberation Serif"/>
          <w:sz w:val="26"/>
          <w:szCs w:val="26"/>
          <w:lang w:eastAsia="ru-RU"/>
        </w:rPr>
        <w:t xml:space="preserve"> в предоставлении муниципальной услуги</w:t>
      </w:r>
    </w:p>
    <w:p w:rsidR="003F6404" w:rsidRPr="006B7D43" w:rsidRDefault="003F6404" w:rsidP="0087095A">
      <w:pPr>
        <w:ind w:firstLine="709"/>
        <w:jc w:val="center"/>
        <w:rPr>
          <w:rFonts w:ascii="Liberation Serif" w:eastAsia="Times New Roman" w:hAnsi="Liberation Serif"/>
          <w:sz w:val="26"/>
          <w:szCs w:val="26"/>
          <w:lang w:eastAsia="ru-RU"/>
        </w:rPr>
      </w:pPr>
    </w:p>
    <w:p w:rsidR="00D36E01" w:rsidRPr="006B7D43" w:rsidRDefault="00EF36EF"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2.9.1. </w:t>
      </w:r>
      <w:r w:rsidR="00D36E01" w:rsidRPr="006B7D43">
        <w:rPr>
          <w:rFonts w:ascii="Liberation Serif" w:eastAsia="Times New Roman" w:hAnsi="Liberation Serif"/>
          <w:sz w:val="26"/>
          <w:szCs w:val="26"/>
          <w:lang w:eastAsia="ru-RU"/>
        </w:rPr>
        <w:t>Основания для приостановления муниципальной услуги</w:t>
      </w:r>
      <w:r w:rsidR="00DC1AF7" w:rsidRPr="006B7D43">
        <w:rPr>
          <w:rFonts w:ascii="Liberation Serif" w:eastAsia="Times New Roman" w:hAnsi="Liberation Serif"/>
          <w:sz w:val="26"/>
          <w:szCs w:val="26"/>
          <w:lang w:eastAsia="ru-RU"/>
        </w:rPr>
        <w:t xml:space="preserve"> законодательством Российской Федерации</w:t>
      </w:r>
      <w:r w:rsidR="00853F9A" w:rsidRPr="006B7D43">
        <w:rPr>
          <w:rFonts w:ascii="Liberation Serif" w:eastAsia="Times New Roman" w:hAnsi="Liberation Serif"/>
          <w:sz w:val="26"/>
          <w:szCs w:val="26"/>
          <w:lang w:eastAsia="ru-RU"/>
        </w:rPr>
        <w:t xml:space="preserve"> не предусмотрены</w:t>
      </w:r>
      <w:r w:rsidR="00D36E01" w:rsidRPr="006B7D43">
        <w:rPr>
          <w:rFonts w:ascii="Liberation Serif" w:eastAsia="Times New Roman" w:hAnsi="Liberation Serif"/>
          <w:sz w:val="26"/>
          <w:szCs w:val="26"/>
          <w:lang w:eastAsia="ru-RU"/>
        </w:rPr>
        <w:t>.</w:t>
      </w:r>
    </w:p>
    <w:p w:rsidR="00EF36EF" w:rsidRPr="006B7D43" w:rsidRDefault="00EF36EF"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2.9.2. Основанием для отказа в предоставлении муниципальной услуги является:</w:t>
      </w:r>
    </w:p>
    <w:p w:rsidR="00EF36EF" w:rsidRPr="006B7D43" w:rsidRDefault="00223687" w:rsidP="00011A3A">
      <w:pPr>
        <w:autoSpaceDE w:val="0"/>
        <w:autoSpaceDN w:val="0"/>
        <w:adjustRightInd w:val="0"/>
        <w:ind w:firstLine="709"/>
        <w:jc w:val="both"/>
        <w:rPr>
          <w:rFonts w:ascii="Liberation Serif" w:eastAsia="Times New Roman" w:hAnsi="Liberation Serif"/>
          <w:sz w:val="26"/>
          <w:szCs w:val="26"/>
          <w:lang w:eastAsia="ru-RU"/>
        </w:rPr>
      </w:pPr>
      <w:proofErr w:type="gramStart"/>
      <w:r w:rsidRPr="006B7D43">
        <w:rPr>
          <w:rFonts w:ascii="Liberation Serif" w:hAnsi="Liberation Serif"/>
          <w:sz w:val="26"/>
          <w:szCs w:val="26"/>
        </w:rPr>
        <w:t xml:space="preserve">1) </w:t>
      </w:r>
      <w:r w:rsidR="00EF36EF" w:rsidRPr="006B7D43">
        <w:rPr>
          <w:rFonts w:ascii="Liberation Serif" w:hAnsi="Liberation Serif"/>
          <w:sz w:val="26"/>
          <w:szCs w:val="26"/>
        </w:rPr>
        <w:t xml:space="preserve">В случае отсутствия в уведомлении об окончании строительства сведений, предусмотренных </w:t>
      </w:r>
      <w:r w:rsidR="00EF36EF" w:rsidRPr="006B7D43">
        <w:rPr>
          <w:rFonts w:ascii="Liberation Serif" w:eastAsia="Times New Roman" w:hAnsi="Liberation Serif"/>
          <w:sz w:val="26"/>
          <w:szCs w:val="26"/>
          <w:lang w:eastAsia="ru-RU"/>
        </w:rPr>
        <w:t>пунктом 2.6.1. настоящего Административного регламента, или документов, предусмотренных пунктом 2.6.2. настоящего Административного регламента,</w:t>
      </w:r>
      <w:r w:rsidR="00EF36EF" w:rsidRPr="006B7D43">
        <w:rPr>
          <w:rFonts w:ascii="Liberation Serif" w:hAnsi="Liberation Serif"/>
          <w:sz w:val="26"/>
          <w:szCs w:val="26"/>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r w:rsidR="00EF36EF" w:rsidRPr="006B7D43">
        <w:rPr>
          <w:rFonts w:ascii="Liberation Serif" w:hAnsi="Liberation Serif"/>
          <w:sz w:val="26"/>
          <w:szCs w:val="26"/>
        </w:rPr>
        <w:t xml:space="preserve">, </w:t>
      </w:r>
      <w:proofErr w:type="gramStart"/>
      <w:r w:rsidR="00EF36EF" w:rsidRPr="006B7D43">
        <w:rPr>
          <w:rFonts w:ascii="Liberation Serif" w:hAnsi="Liberation Serif"/>
          <w:sz w:val="26"/>
          <w:szCs w:val="26"/>
        </w:rPr>
        <w:t xml:space="preserve">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w:t>
      </w:r>
      <w:r w:rsidR="00EF36EF" w:rsidRPr="006B7D43">
        <w:rPr>
          <w:rFonts w:ascii="Liberation Serif" w:eastAsia="Times New Roman" w:hAnsi="Liberation Serif"/>
          <w:sz w:val="26"/>
          <w:szCs w:val="26"/>
          <w:lang w:eastAsia="ru-RU"/>
        </w:rPr>
        <w:t xml:space="preserve">Уполномоченный орган </w:t>
      </w:r>
      <w:r w:rsidR="00EF36EF" w:rsidRPr="006B7D43">
        <w:rPr>
          <w:rFonts w:ascii="Liberation Serif" w:eastAsia="Times New Roman" w:hAnsi="Liberation Serif"/>
          <w:b/>
          <w:sz w:val="26"/>
          <w:szCs w:val="26"/>
          <w:lang w:eastAsia="ru-RU"/>
        </w:rPr>
        <w:t>в течение 3 (трех) рабочих дней</w:t>
      </w:r>
      <w:r w:rsidR="00EF36EF" w:rsidRPr="006B7D43">
        <w:rPr>
          <w:rFonts w:ascii="Liberation Serif" w:eastAsia="Times New Roman" w:hAnsi="Liberation Serif"/>
          <w:sz w:val="26"/>
          <w:szCs w:val="26"/>
          <w:lang w:eastAsia="ru-RU"/>
        </w:rPr>
        <w:t xml:space="preserve"> </w:t>
      </w:r>
      <w:r w:rsidR="00EF36EF" w:rsidRPr="006B7D43">
        <w:rPr>
          <w:rFonts w:ascii="Liberation Serif" w:hAnsi="Liberation Serif"/>
          <w:sz w:val="26"/>
          <w:szCs w:val="26"/>
        </w:rPr>
        <w:t xml:space="preserve">со дня поступления уведомления об окончании строительства возвращает застройщику уведомление об окончании строительства и прилагаемые к нему </w:t>
      </w:r>
      <w:r w:rsidR="00EF36EF" w:rsidRPr="006B7D43">
        <w:rPr>
          <w:rFonts w:ascii="Liberation Serif" w:hAnsi="Liberation Serif"/>
          <w:sz w:val="26"/>
          <w:szCs w:val="26"/>
        </w:rPr>
        <w:lastRenderedPageBreak/>
        <w:t>документы без</w:t>
      </w:r>
      <w:proofErr w:type="gramEnd"/>
      <w:r w:rsidR="00EF36EF" w:rsidRPr="006B7D43">
        <w:rPr>
          <w:rFonts w:ascii="Liberation Serif" w:hAnsi="Liberation Serif"/>
          <w:sz w:val="26"/>
          <w:szCs w:val="26"/>
        </w:rPr>
        <w:t xml:space="preserve"> рассмотрения с указанием причин возврата. </w:t>
      </w:r>
      <w:r w:rsidR="00EF36EF" w:rsidRPr="006B7D43">
        <w:rPr>
          <w:rFonts w:ascii="Liberation Serif" w:eastAsia="Times New Roman" w:hAnsi="Liberation Serif"/>
          <w:sz w:val="26"/>
          <w:szCs w:val="26"/>
          <w:lang w:eastAsia="ru-RU"/>
        </w:rPr>
        <w:t xml:space="preserve"> В этом случае уведомление </w:t>
      </w:r>
      <w:r w:rsidR="00EF36EF" w:rsidRPr="006B7D43">
        <w:rPr>
          <w:rFonts w:ascii="Liberation Serif" w:hAnsi="Liberation Serif"/>
          <w:sz w:val="26"/>
          <w:szCs w:val="26"/>
        </w:rPr>
        <w:t xml:space="preserve">об окончании </w:t>
      </w:r>
      <w:r w:rsidR="00EF36EF" w:rsidRPr="006B7D43">
        <w:rPr>
          <w:rFonts w:ascii="Liberation Serif" w:eastAsia="Times New Roman" w:hAnsi="Liberation Serif"/>
          <w:sz w:val="26"/>
          <w:szCs w:val="26"/>
          <w:lang w:eastAsia="ru-RU"/>
        </w:rPr>
        <w:t>строительства считается ненаправленным.</w:t>
      </w:r>
    </w:p>
    <w:p w:rsidR="00223687" w:rsidRPr="006B7D43" w:rsidRDefault="00223687" w:rsidP="00011A3A">
      <w:pPr>
        <w:autoSpaceDE w:val="0"/>
        <w:autoSpaceDN w:val="0"/>
        <w:adjustRightInd w:val="0"/>
        <w:ind w:firstLine="709"/>
        <w:jc w:val="both"/>
        <w:rPr>
          <w:rFonts w:ascii="Liberation Serif" w:hAnsi="Liberation Serif"/>
          <w:bCs/>
          <w:sz w:val="26"/>
          <w:szCs w:val="26"/>
        </w:rPr>
      </w:pPr>
      <w:r w:rsidRPr="006B7D43">
        <w:rPr>
          <w:rFonts w:ascii="Liberation Serif" w:eastAsia="Times New Roman" w:hAnsi="Liberation Serif"/>
          <w:sz w:val="26"/>
          <w:szCs w:val="26"/>
          <w:lang w:eastAsia="ru-RU"/>
        </w:rPr>
        <w:t>2) П</w:t>
      </w:r>
      <w:r w:rsidRPr="006B7D43">
        <w:rPr>
          <w:rFonts w:ascii="Liberation Serif" w:hAnsi="Liberation Serif"/>
          <w:bCs/>
          <w:sz w:val="26"/>
          <w:szCs w:val="26"/>
        </w:rPr>
        <w:t>редставлены документы, содержащие недостоверные сведения.</w:t>
      </w:r>
    </w:p>
    <w:p w:rsidR="00570902" w:rsidRPr="006B7D43" w:rsidRDefault="00223687" w:rsidP="00570902">
      <w:pPr>
        <w:autoSpaceDE w:val="0"/>
        <w:autoSpaceDN w:val="0"/>
        <w:adjustRightInd w:val="0"/>
        <w:ind w:right="-143" w:firstLine="709"/>
        <w:jc w:val="both"/>
        <w:rPr>
          <w:rFonts w:ascii="Liberation Serif" w:hAnsi="Liberation Serif"/>
          <w:sz w:val="26"/>
          <w:szCs w:val="26"/>
        </w:rPr>
      </w:pPr>
      <w:r w:rsidRPr="006B7D43">
        <w:rPr>
          <w:rFonts w:ascii="Liberation Serif" w:eastAsia="Times New Roman" w:hAnsi="Liberation Serif"/>
          <w:sz w:val="26"/>
          <w:szCs w:val="26"/>
          <w:lang w:eastAsia="ru-RU"/>
        </w:rPr>
        <w:t>3) Е</w:t>
      </w:r>
      <w:r w:rsidRPr="006B7D43">
        <w:rPr>
          <w:rFonts w:ascii="Liberation Serif" w:hAnsi="Liberation Serif"/>
          <w:sz w:val="26"/>
          <w:szCs w:val="26"/>
        </w:rPr>
        <w:t xml:space="preserve">сли представленное </w:t>
      </w:r>
      <w:hyperlink r:id="rId12" w:history="1">
        <w:r w:rsidRPr="006B7D43">
          <w:rPr>
            <w:rFonts w:ascii="Liberation Serif" w:hAnsi="Liberation Serif"/>
            <w:sz w:val="26"/>
            <w:szCs w:val="26"/>
          </w:rPr>
          <w:t>уведомление</w:t>
        </w:r>
      </w:hyperlink>
      <w:r w:rsidRPr="006B7D43">
        <w:rPr>
          <w:rFonts w:ascii="Liberation Serif" w:hAnsi="Liberation Serif"/>
          <w:sz w:val="26"/>
          <w:szCs w:val="26"/>
        </w:rPr>
        <w:t xml:space="preserve"> об окончании строительства оформлено с нарушением требований, установленных </w:t>
      </w:r>
      <w:hyperlink r:id="rId13" w:history="1">
        <w:r w:rsidRPr="006B7D43">
          <w:rPr>
            <w:rFonts w:ascii="Liberation Serif" w:hAnsi="Liberation Serif"/>
            <w:sz w:val="26"/>
            <w:szCs w:val="26"/>
          </w:rPr>
          <w:t>пунктом</w:t>
        </w:r>
      </w:hyperlink>
      <w:r w:rsidRPr="006B7D43">
        <w:rPr>
          <w:rFonts w:ascii="Liberation Serif" w:hAnsi="Liberation Serif"/>
          <w:sz w:val="26"/>
          <w:szCs w:val="26"/>
        </w:rPr>
        <w:t xml:space="preserve"> 16 статьи 55 Градостроительного кодекса Российской Федерации</w:t>
      </w:r>
      <w:r w:rsidR="00CD227D" w:rsidRPr="006B7D43">
        <w:rPr>
          <w:rFonts w:ascii="Liberation Serif" w:hAnsi="Liberation Serif"/>
          <w:sz w:val="26"/>
          <w:szCs w:val="26"/>
        </w:rPr>
        <w:t>,</w:t>
      </w:r>
      <w:r w:rsidRPr="006B7D43">
        <w:rPr>
          <w:rFonts w:ascii="Liberation Serif" w:hAnsi="Liberation Serif"/>
          <w:sz w:val="26"/>
          <w:szCs w:val="26"/>
        </w:rPr>
        <w:t xml:space="preserve"> либо представлено не в полном объеме.</w:t>
      </w:r>
    </w:p>
    <w:p w:rsidR="00570902" w:rsidRPr="006B7D43" w:rsidRDefault="00570902" w:rsidP="00570902">
      <w:pPr>
        <w:autoSpaceDE w:val="0"/>
        <w:autoSpaceDN w:val="0"/>
        <w:adjustRightInd w:val="0"/>
        <w:ind w:right="-143" w:firstLine="709"/>
        <w:jc w:val="both"/>
        <w:rPr>
          <w:rFonts w:ascii="Liberation Serif" w:hAnsi="Liberation Serif"/>
          <w:sz w:val="26"/>
          <w:szCs w:val="26"/>
        </w:rPr>
      </w:pPr>
      <w:r w:rsidRPr="006B7D43">
        <w:rPr>
          <w:rFonts w:ascii="Liberation Serif" w:hAnsi="Liberation Serif"/>
          <w:sz w:val="26"/>
          <w:szCs w:val="26"/>
        </w:rPr>
        <w:t>4)</w:t>
      </w:r>
      <w:r w:rsidR="00CA1C7B" w:rsidRPr="006B7D43">
        <w:rPr>
          <w:rFonts w:ascii="Liberation Serif" w:hAnsi="Liberation Serif"/>
          <w:sz w:val="26"/>
          <w:szCs w:val="26"/>
        </w:rPr>
        <w:t xml:space="preserve"> </w:t>
      </w:r>
      <w:r w:rsidRPr="006B7D43">
        <w:rPr>
          <w:rFonts w:ascii="Liberation Serif" w:hAnsi="Liberation Serif"/>
          <w:sz w:val="26"/>
          <w:szCs w:val="26"/>
        </w:rPr>
        <w:t>Уведомление об окончании строительства, представленное в форме электронного документа, не подписано простой или усиленной квалифицированной электронной подписью;</w:t>
      </w:r>
    </w:p>
    <w:p w:rsidR="00570902" w:rsidRPr="006B7D43" w:rsidRDefault="00570902" w:rsidP="00570902">
      <w:pPr>
        <w:autoSpaceDE w:val="0"/>
        <w:autoSpaceDN w:val="0"/>
        <w:adjustRightInd w:val="0"/>
        <w:ind w:right="-143" w:firstLine="709"/>
        <w:jc w:val="both"/>
        <w:rPr>
          <w:rFonts w:ascii="Liberation Serif" w:hAnsi="Liberation Serif"/>
          <w:sz w:val="26"/>
          <w:szCs w:val="26"/>
        </w:rPr>
      </w:pPr>
      <w:r w:rsidRPr="006B7D43">
        <w:rPr>
          <w:rFonts w:ascii="Liberation Serif" w:hAnsi="Liberation Serif"/>
          <w:sz w:val="26"/>
          <w:szCs w:val="26"/>
        </w:rPr>
        <w:t xml:space="preserve">5) Если в результате проверки простой или усиленной квалифицированной электронной подписи выявлено несоблюдение установленных </w:t>
      </w:r>
      <w:hyperlink r:id="rId14" w:history="1">
        <w:r w:rsidRPr="006B7D43">
          <w:rPr>
            <w:rFonts w:ascii="Liberation Serif" w:hAnsi="Liberation Serif"/>
            <w:sz w:val="26"/>
            <w:szCs w:val="26"/>
          </w:rPr>
          <w:t>статьей 11</w:t>
        </w:r>
      </w:hyperlink>
      <w:r w:rsidRPr="006B7D43">
        <w:rPr>
          <w:rFonts w:ascii="Liberation Serif" w:hAnsi="Liberation Serif"/>
          <w:sz w:val="26"/>
          <w:szCs w:val="26"/>
        </w:rPr>
        <w:t xml:space="preserve"> Федерального закона от 6 апреля 2011 г. N 63-ФЗ "Об электронной подписи" условий признания ее действительности.</w:t>
      </w:r>
    </w:p>
    <w:p w:rsidR="00570902" w:rsidRPr="006B7D43" w:rsidRDefault="00570902" w:rsidP="00223687">
      <w:pPr>
        <w:autoSpaceDE w:val="0"/>
        <w:autoSpaceDN w:val="0"/>
        <w:adjustRightInd w:val="0"/>
        <w:ind w:right="-143" w:firstLine="709"/>
        <w:jc w:val="both"/>
        <w:rPr>
          <w:rFonts w:ascii="Liberation Serif" w:hAnsi="Liberation Serif"/>
          <w:sz w:val="26"/>
          <w:szCs w:val="26"/>
        </w:rPr>
      </w:pPr>
    </w:p>
    <w:p w:rsidR="00D36E01" w:rsidRPr="006B7D43" w:rsidRDefault="004E0270"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2.10</w:t>
      </w:r>
      <w:r w:rsidR="00D36E01" w:rsidRPr="006B7D43">
        <w:rPr>
          <w:rFonts w:ascii="Liberation Serif" w:eastAsia="Times New Roman" w:hAnsi="Liberation Serif"/>
          <w:sz w:val="26"/>
          <w:szCs w:val="26"/>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6404" w:rsidRPr="006B7D43" w:rsidRDefault="003F6404"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Перечень услуг, которые являются необходимыми и обязательными для предоставления муниципальной услуги: отсутствует.</w:t>
      </w:r>
    </w:p>
    <w:p w:rsidR="003F6404" w:rsidRPr="006B7D43" w:rsidRDefault="003F6404"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4E0270" w:rsidRPr="006B7D43">
        <w:rPr>
          <w:rFonts w:ascii="Liberation Serif" w:eastAsia="Times New Roman" w:hAnsi="Liberation Serif"/>
          <w:sz w:val="26"/>
          <w:szCs w:val="26"/>
          <w:lang w:eastAsia="ru-RU"/>
        </w:rPr>
        <w:t>1</w:t>
      </w:r>
      <w:r w:rsidRPr="006B7D43">
        <w:rPr>
          <w:rFonts w:ascii="Liberation Serif" w:eastAsia="Times New Roman" w:hAnsi="Liberation Serif"/>
          <w:sz w:val="26"/>
          <w:szCs w:val="26"/>
          <w:lang w:eastAsia="ru-RU"/>
        </w:rPr>
        <w:t>. Размер платы, взимаемой с заявителя при предоставлении муниципальной услуги, и способы ее взимания</w:t>
      </w:r>
    </w:p>
    <w:p w:rsidR="003F6404" w:rsidRPr="006B7D43" w:rsidRDefault="003F6404"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Муниципальная услуга предоставляется бесплатно.</w:t>
      </w:r>
    </w:p>
    <w:p w:rsidR="003F6404" w:rsidRPr="006B7D43" w:rsidRDefault="003F6404"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2</w:t>
      </w:r>
      <w:r w:rsidRPr="006B7D43">
        <w:rPr>
          <w:rFonts w:ascii="Liberation Serif" w:eastAsia="Times New Roman" w:hAnsi="Liberation Serif"/>
          <w:sz w:val="26"/>
          <w:szCs w:val="26"/>
          <w:lang w:eastAsia="ru-RU"/>
        </w:rPr>
        <w:t>. Максимальный срок ожидания в очереди при подаче</w:t>
      </w:r>
      <w:r w:rsidR="00E35564" w:rsidRPr="006B7D43">
        <w:rPr>
          <w:rFonts w:ascii="Liberation Serif" w:eastAsia="Times New Roman" w:hAnsi="Liberation Serif"/>
          <w:sz w:val="26"/>
          <w:szCs w:val="26"/>
          <w:lang w:eastAsia="ru-RU"/>
        </w:rPr>
        <w:t xml:space="preserve"> уведомления </w:t>
      </w:r>
      <w:r w:rsidR="003F6404" w:rsidRPr="006B7D43">
        <w:rPr>
          <w:rFonts w:ascii="Liberation Serif" w:eastAsia="Times New Roman" w:hAnsi="Liberation Serif"/>
          <w:sz w:val="26"/>
          <w:szCs w:val="26"/>
          <w:lang w:eastAsia="ru-RU"/>
        </w:rPr>
        <w:br/>
      </w:r>
      <w:r w:rsidR="00013C78" w:rsidRPr="006B7D43">
        <w:rPr>
          <w:rFonts w:ascii="Liberation Serif" w:hAnsi="Liberation Serif"/>
          <w:sz w:val="26"/>
          <w:szCs w:val="26"/>
        </w:rPr>
        <w:t xml:space="preserve">об окончании строительства </w:t>
      </w:r>
      <w:r w:rsidRPr="006B7D43">
        <w:rPr>
          <w:rFonts w:ascii="Liberation Serif" w:eastAsia="Times New Roman" w:hAnsi="Liberation Serif"/>
          <w:sz w:val="26"/>
          <w:szCs w:val="26"/>
          <w:lang w:eastAsia="ru-RU"/>
        </w:rPr>
        <w:t>и при получении результата предоставленной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Максимальный срок ожидания в очереди при подаче </w:t>
      </w:r>
      <w:r w:rsidR="00E35564" w:rsidRPr="006B7D43">
        <w:rPr>
          <w:rFonts w:ascii="Liberation Serif" w:eastAsia="Times New Roman" w:hAnsi="Liberation Serif"/>
          <w:sz w:val="26"/>
          <w:szCs w:val="26"/>
          <w:lang w:eastAsia="ru-RU"/>
        </w:rPr>
        <w:t>уведомления о</w:t>
      </w:r>
      <w:r w:rsidR="00217E35" w:rsidRPr="006B7D43">
        <w:rPr>
          <w:rFonts w:ascii="Liberation Serif" w:eastAsia="Times New Roman" w:hAnsi="Liberation Serif"/>
          <w:sz w:val="26"/>
          <w:szCs w:val="26"/>
          <w:lang w:eastAsia="ru-RU"/>
        </w:rPr>
        <w:t xml:space="preserve">б окончании строительства </w:t>
      </w:r>
      <w:r w:rsidRPr="006B7D43">
        <w:rPr>
          <w:rFonts w:ascii="Liberation Serif" w:eastAsia="Times New Roman" w:hAnsi="Liberation Serif"/>
          <w:sz w:val="26"/>
          <w:szCs w:val="26"/>
          <w:lang w:eastAsia="ru-RU"/>
        </w:rPr>
        <w:t>и при получении результата предоставления муниципальной услуги составляет не более 15 минут.</w:t>
      </w:r>
    </w:p>
    <w:p w:rsidR="003F6404" w:rsidRPr="006B7D43" w:rsidRDefault="003F6404" w:rsidP="0087095A">
      <w:pPr>
        <w:ind w:firstLine="709"/>
        <w:jc w:val="both"/>
        <w:rPr>
          <w:rFonts w:ascii="Liberation Serif" w:eastAsia="Times New Roman" w:hAnsi="Liberation Serif"/>
          <w:sz w:val="26"/>
          <w:szCs w:val="26"/>
          <w:lang w:eastAsia="ru-RU"/>
        </w:rPr>
      </w:pPr>
    </w:p>
    <w:p w:rsidR="003F6404"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3</w:t>
      </w:r>
      <w:r w:rsidRPr="006B7D43">
        <w:rPr>
          <w:rFonts w:ascii="Liberation Serif" w:eastAsia="Times New Roman" w:hAnsi="Liberation Serif"/>
          <w:sz w:val="26"/>
          <w:szCs w:val="26"/>
          <w:lang w:eastAsia="ru-RU"/>
        </w:rPr>
        <w:t xml:space="preserve">. Срок и порядок регистрации </w:t>
      </w:r>
      <w:r w:rsidR="00E35564" w:rsidRPr="006B7D43">
        <w:rPr>
          <w:rFonts w:ascii="Liberation Serif" w:eastAsia="Times New Roman" w:hAnsi="Liberation Serif"/>
          <w:sz w:val="26"/>
          <w:szCs w:val="26"/>
          <w:lang w:eastAsia="ru-RU"/>
        </w:rPr>
        <w:t xml:space="preserve">уведомления </w:t>
      </w:r>
      <w:r w:rsidR="00B86E53" w:rsidRPr="006B7D43">
        <w:rPr>
          <w:rFonts w:ascii="Liberation Serif" w:hAnsi="Liberation Serif"/>
          <w:sz w:val="26"/>
          <w:szCs w:val="26"/>
        </w:rPr>
        <w:t>об окончании строительства</w:t>
      </w:r>
      <w:r w:rsidRPr="006B7D43">
        <w:rPr>
          <w:rFonts w:ascii="Liberation Serif" w:eastAsia="Times New Roman" w:hAnsi="Liberation Serif"/>
          <w:sz w:val="26"/>
          <w:szCs w:val="26"/>
          <w:lang w:eastAsia="ru-RU"/>
        </w:rPr>
        <w:t xml:space="preserve">, </w:t>
      </w: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 том числе в электронной форме</w:t>
      </w:r>
    </w:p>
    <w:p w:rsidR="003F6404" w:rsidRPr="006B7D43" w:rsidRDefault="003F6404" w:rsidP="0087095A">
      <w:pPr>
        <w:ind w:firstLine="709"/>
        <w:jc w:val="center"/>
        <w:rPr>
          <w:rFonts w:ascii="Liberation Serif" w:eastAsia="Times New Roman" w:hAnsi="Liberation Serif"/>
          <w:sz w:val="26"/>
          <w:szCs w:val="26"/>
          <w:lang w:eastAsia="ru-RU"/>
        </w:rPr>
      </w:pP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Уведомление </w:t>
      </w:r>
      <w:r w:rsidR="00B86E53" w:rsidRPr="006B7D43">
        <w:rPr>
          <w:rFonts w:ascii="Liberation Serif" w:hAnsi="Liberation Serif"/>
          <w:sz w:val="26"/>
          <w:szCs w:val="26"/>
        </w:rPr>
        <w:t xml:space="preserve">об окончании строительства </w:t>
      </w:r>
      <w:r w:rsidR="00D36E01" w:rsidRPr="006B7D43">
        <w:rPr>
          <w:rFonts w:ascii="Liberation Serif" w:eastAsia="Times New Roman" w:hAnsi="Liberation Serif"/>
          <w:sz w:val="26"/>
          <w:szCs w:val="26"/>
          <w:lang w:eastAsia="ru-RU"/>
        </w:rPr>
        <w:t xml:space="preserve">регистрируется </w:t>
      </w:r>
      <w:r w:rsidR="006A0BE4" w:rsidRPr="006B7D43">
        <w:rPr>
          <w:rFonts w:ascii="Liberation Serif" w:eastAsia="Times New Roman" w:hAnsi="Liberation Serif"/>
          <w:sz w:val="26"/>
          <w:szCs w:val="26"/>
          <w:lang w:eastAsia="ru-RU"/>
        </w:rPr>
        <w:t>У</w:t>
      </w:r>
      <w:r w:rsidR="00D36E01" w:rsidRPr="006B7D43">
        <w:rPr>
          <w:rFonts w:ascii="Liberation Serif" w:eastAsia="Times New Roman" w:hAnsi="Liberation Serif"/>
          <w:sz w:val="26"/>
          <w:szCs w:val="26"/>
          <w:lang w:eastAsia="ru-RU"/>
        </w:rPr>
        <w:t xml:space="preserve">полномоченным органом в день обращения заявителя за предоставлением муниципальной услуги </w:t>
      </w:r>
      <w:r w:rsidR="003F6404"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 xml:space="preserve">в соответствующем журнале Уполномоченного органа. На заявлении делается отметка </w:t>
      </w:r>
      <w:r w:rsidR="003F6404"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с указанием входящего номера и даты регистрации.</w:t>
      </w:r>
    </w:p>
    <w:p w:rsidR="003F6404" w:rsidRPr="006B7D43" w:rsidRDefault="003F6404"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bCs/>
          <w:sz w:val="26"/>
          <w:szCs w:val="26"/>
          <w:lang w:eastAsia="ru-RU"/>
        </w:rPr>
      </w:pPr>
      <w:r w:rsidRPr="006B7D43">
        <w:rPr>
          <w:rFonts w:ascii="Liberation Serif" w:eastAsia="Times New Roman" w:hAnsi="Liberation Serif"/>
          <w:bCs/>
          <w:sz w:val="26"/>
          <w:szCs w:val="26"/>
          <w:lang w:eastAsia="ru-RU"/>
        </w:rPr>
        <w:t>2.1</w:t>
      </w:r>
      <w:r w:rsidR="00E35564" w:rsidRPr="006B7D43">
        <w:rPr>
          <w:rFonts w:ascii="Liberation Serif" w:eastAsia="Times New Roman" w:hAnsi="Liberation Serif"/>
          <w:bCs/>
          <w:sz w:val="26"/>
          <w:szCs w:val="26"/>
          <w:lang w:eastAsia="ru-RU"/>
        </w:rPr>
        <w:t>4</w:t>
      </w:r>
      <w:r w:rsidRPr="006B7D43">
        <w:rPr>
          <w:rFonts w:ascii="Liberation Serif" w:eastAsia="Times New Roman" w:hAnsi="Liberation Serif"/>
          <w:bCs/>
          <w:sz w:val="26"/>
          <w:szCs w:val="26"/>
          <w:lang w:eastAsia="ru-RU"/>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B7D43">
        <w:rPr>
          <w:rFonts w:ascii="Liberation Serif" w:eastAsia="Times New Roman" w:hAnsi="Liberation Serif"/>
          <w:bCs/>
          <w:sz w:val="26"/>
          <w:szCs w:val="26"/>
          <w:lang w:eastAsia="ru-RU"/>
        </w:rPr>
        <w:t>мультимедийной</w:t>
      </w:r>
      <w:proofErr w:type="spellEnd"/>
      <w:r w:rsidRPr="006B7D43">
        <w:rPr>
          <w:rFonts w:ascii="Liberation Serif" w:eastAsia="Times New Roman" w:hAnsi="Liberation Serif"/>
          <w:bCs/>
          <w:sz w:val="26"/>
          <w:szCs w:val="26"/>
          <w:lang w:eastAsia="ru-RU"/>
        </w:rPr>
        <w:t xml:space="preserve"> информации о порядке предоставления муниципальной услуги</w:t>
      </w:r>
    </w:p>
    <w:p w:rsidR="003F6404" w:rsidRPr="006B7D43" w:rsidRDefault="003F6404"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4</w:t>
      </w:r>
      <w:r w:rsidRPr="006B7D43">
        <w:rPr>
          <w:rFonts w:ascii="Liberation Serif" w:eastAsia="Times New Roman" w:hAnsi="Liberation Serif"/>
          <w:sz w:val="26"/>
          <w:szCs w:val="26"/>
          <w:lang w:eastAsia="ru-RU"/>
        </w:rPr>
        <w:t xml:space="preserve">.1.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003F6404"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lastRenderedPageBreak/>
        <w:t xml:space="preserve">и организации работы. </w:t>
      </w:r>
      <w:proofErr w:type="spellStart"/>
      <w:r w:rsidRPr="006B7D43">
        <w:rPr>
          <w:rFonts w:ascii="Liberation Serif" w:eastAsia="Times New Roman" w:hAnsi="Liberation Serif"/>
          <w:sz w:val="26"/>
          <w:szCs w:val="26"/>
          <w:lang w:eastAsia="ru-RU"/>
        </w:rPr>
        <w:t>СанПиН</w:t>
      </w:r>
      <w:proofErr w:type="spellEnd"/>
      <w:r w:rsidRPr="006B7D43">
        <w:rPr>
          <w:rFonts w:ascii="Liberation Serif" w:eastAsia="Times New Roman" w:hAnsi="Liberation Serif"/>
          <w:sz w:val="26"/>
          <w:szCs w:val="26"/>
          <w:lang w:eastAsia="ru-RU"/>
        </w:rPr>
        <w:t xml:space="preserve"> 2.2.2/2.4.1340-03» и «Гигиенические требования </w:t>
      </w:r>
      <w:r w:rsidR="003F6404"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к естественному, искусственному и совмещенному освещению жилых и общественных зданий. </w:t>
      </w:r>
      <w:proofErr w:type="spellStart"/>
      <w:r w:rsidRPr="006B7D43">
        <w:rPr>
          <w:rFonts w:ascii="Liberation Serif" w:eastAsia="Times New Roman" w:hAnsi="Liberation Serif"/>
          <w:sz w:val="26"/>
          <w:szCs w:val="26"/>
          <w:lang w:eastAsia="ru-RU"/>
        </w:rPr>
        <w:t>СанПиН</w:t>
      </w:r>
      <w:proofErr w:type="spellEnd"/>
      <w:r w:rsidRPr="006B7D43">
        <w:rPr>
          <w:rFonts w:ascii="Liberation Serif" w:eastAsia="Times New Roman" w:hAnsi="Liberation Serif"/>
          <w:sz w:val="26"/>
          <w:szCs w:val="26"/>
          <w:lang w:eastAsia="ru-RU"/>
        </w:rPr>
        <w:t xml:space="preserve"> 2.2.1/2.1.1.1278-03».</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2.14</w:t>
      </w:r>
      <w:r w:rsidR="00D36E01" w:rsidRPr="006B7D43">
        <w:rPr>
          <w:rFonts w:ascii="Liberation Serif" w:eastAsia="Times New Roman" w:hAnsi="Liberation Serif"/>
          <w:sz w:val="26"/>
          <w:szCs w:val="26"/>
          <w:lang w:eastAsia="ru-RU"/>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4</w:t>
      </w:r>
      <w:r w:rsidRPr="006B7D43">
        <w:rPr>
          <w:rFonts w:ascii="Liberation Serif" w:eastAsia="Times New Roman" w:hAnsi="Liberation Serif"/>
          <w:sz w:val="26"/>
          <w:szCs w:val="26"/>
          <w:lang w:eastAsia="ru-RU"/>
        </w:rPr>
        <w:t>.3. Требования к размещению мест ожидания:</w:t>
      </w:r>
    </w:p>
    <w:p w:rsidR="00D36E01" w:rsidRPr="006B7D43" w:rsidRDefault="006A0BE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места ожидания должны быть оборудованы стульями (кресельными секциями) </w:t>
      </w:r>
      <w:r w:rsidR="003F6404"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и (или) скамьями (</w:t>
      </w:r>
      <w:proofErr w:type="spellStart"/>
      <w:r w:rsidR="00D36E01" w:rsidRPr="006B7D43">
        <w:rPr>
          <w:rFonts w:ascii="Liberation Serif" w:eastAsia="Times New Roman" w:hAnsi="Liberation Serif"/>
          <w:sz w:val="26"/>
          <w:szCs w:val="26"/>
          <w:lang w:eastAsia="ru-RU"/>
        </w:rPr>
        <w:t>банкетками</w:t>
      </w:r>
      <w:proofErr w:type="spellEnd"/>
      <w:r w:rsidR="00D36E01" w:rsidRPr="006B7D43">
        <w:rPr>
          <w:rFonts w:ascii="Liberation Serif" w:eastAsia="Times New Roman" w:hAnsi="Liberation Serif"/>
          <w:sz w:val="26"/>
          <w:szCs w:val="26"/>
          <w:lang w:eastAsia="ru-RU"/>
        </w:rPr>
        <w:t>);</w:t>
      </w:r>
    </w:p>
    <w:p w:rsidR="00D36E01" w:rsidRPr="006B7D43" w:rsidRDefault="006A0BE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количество мест ожидания определяется исходя из фактической нагрузки </w:t>
      </w:r>
      <w:r w:rsidR="003F6404"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и возможностей для их размещения в здании, но не может составлять менее 3 мест.</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2.14</w:t>
      </w:r>
      <w:r w:rsidR="00D36E01" w:rsidRPr="006B7D43">
        <w:rPr>
          <w:rFonts w:ascii="Liberation Serif" w:eastAsia="Times New Roman" w:hAnsi="Liberation Serif"/>
          <w:sz w:val="26"/>
          <w:szCs w:val="26"/>
          <w:lang w:eastAsia="ru-RU"/>
        </w:rPr>
        <w:t>.4. Требования к здани</w:t>
      </w:r>
      <w:r w:rsidR="003F6404" w:rsidRPr="006B7D43">
        <w:rPr>
          <w:rFonts w:ascii="Liberation Serif" w:eastAsia="Times New Roman" w:hAnsi="Liberation Serif"/>
          <w:sz w:val="26"/>
          <w:szCs w:val="26"/>
          <w:lang w:eastAsia="ru-RU"/>
        </w:rPr>
        <w:t>ю</w:t>
      </w:r>
      <w:r w:rsidRPr="006B7D43">
        <w:rPr>
          <w:rFonts w:ascii="Liberation Serif" w:eastAsia="Times New Roman" w:hAnsi="Liberation Serif"/>
          <w:sz w:val="26"/>
          <w:szCs w:val="26"/>
          <w:lang w:eastAsia="ru-RU"/>
        </w:rPr>
        <w:t xml:space="preserve"> Уполномоченного органа</w:t>
      </w:r>
      <w:r w:rsidR="00D36E01" w:rsidRPr="006B7D43">
        <w:rPr>
          <w:rFonts w:ascii="Liberation Serif" w:eastAsia="Times New Roman" w:hAnsi="Liberation Serif"/>
          <w:sz w:val="26"/>
          <w:szCs w:val="26"/>
          <w:lang w:eastAsia="ru-RU"/>
        </w:rPr>
        <w:t>:</w:t>
      </w:r>
    </w:p>
    <w:p w:rsidR="00D36E01" w:rsidRPr="006B7D43" w:rsidRDefault="003F640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1) </w:t>
      </w:r>
      <w:r w:rsidR="00D36E01" w:rsidRPr="006B7D43">
        <w:rPr>
          <w:rFonts w:ascii="Liberation Serif" w:eastAsia="Times New Roman" w:hAnsi="Liberation Serif"/>
          <w:sz w:val="26"/>
          <w:szCs w:val="26"/>
          <w:lang w:eastAsia="ru-RU"/>
        </w:rPr>
        <w:t>здание должно быть оборудовано удобной лестницей с поручнями для свободного доступа заявителей в помещение;</w:t>
      </w:r>
    </w:p>
    <w:p w:rsidR="00D36E01" w:rsidRPr="006B7D43" w:rsidRDefault="003F640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 </w:t>
      </w:r>
      <w:r w:rsidR="00D36E01" w:rsidRPr="006B7D43">
        <w:rPr>
          <w:rFonts w:ascii="Liberation Serif" w:eastAsia="Times New Roman" w:hAnsi="Liberation Serif"/>
          <w:sz w:val="26"/>
          <w:szCs w:val="26"/>
          <w:lang w:eastAsia="ru-RU"/>
        </w:rPr>
        <w:t>центральный вход в здание должен быть оборудован информационной табличкой (вывеской), содержащей следующую информацию:</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наименование У</w:t>
      </w:r>
      <w:r w:rsidR="00D36E01" w:rsidRPr="006B7D43">
        <w:rPr>
          <w:rFonts w:ascii="Liberation Serif" w:eastAsia="Times New Roman" w:hAnsi="Liberation Serif"/>
          <w:sz w:val="26"/>
          <w:szCs w:val="26"/>
          <w:lang w:eastAsia="ru-RU"/>
        </w:rPr>
        <w:t>полномоченного органа;</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3F6404" w:rsidRPr="006B7D43">
        <w:rPr>
          <w:rFonts w:ascii="Liberation Serif" w:eastAsia="Times New Roman" w:hAnsi="Liberation Serif"/>
          <w:sz w:val="26"/>
          <w:szCs w:val="26"/>
          <w:lang w:eastAsia="ru-RU"/>
        </w:rPr>
        <w:t>режим работы.</w:t>
      </w:r>
    </w:p>
    <w:p w:rsidR="00D36E01" w:rsidRPr="006B7D43" w:rsidRDefault="003F640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 </w:t>
      </w:r>
      <w:r w:rsidR="00D36E01" w:rsidRPr="006B7D43">
        <w:rPr>
          <w:rFonts w:ascii="Liberation Serif" w:eastAsia="Times New Roman" w:hAnsi="Liberation Serif"/>
          <w:sz w:val="26"/>
          <w:szCs w:val="26"/>
          <w:lang w:eastAsia="ru-RU"/>
        </w:rPr>
        <w:t>вход и выход из здания оборудуются соответствующими указателями;</w:t>
      </w:r>
    </w:p>
    <w:p w:rsidR="00D36E01" w:rsidRPr="006B7D43" w:rsidRDefault="003F640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4)</w:t>
      </w:r>
      <w:r w:rsidR="00E35564"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информационные таблички должны размещаться рядом с входом либо на двери входа так, чтобы их хорошо видели посетители;</w:t>
      </w:r>
    </w:p>
    <w:p w:rsidR="00BB08F6" w:rsidRPr="006B7D43" w:rsidRDefault="003F6404" w:rsidP="003F6404">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5) вход в здание </w:t>
      </w:r>
      <w:r w:rsidR="00BB08F6" w:rsidRPr="006B7D43">
        <w:rPr>
          <w:rFonts w:ascii="Liberation Serif" w:eastAsia="Times New Roman" w:hAnsi="Liberation Serif"/>
          <w:sz w:val="26"/>
          <w:szCs w:val="26"/>
          <w:lang w:eastAsia="ru-RU"/>
        </w:rPr>
        <w:t>оборудуется пандусом;</w:t>
      </w:r>
      <w:r w:rsidRPr="006B7D43">
        <w:rPr>
          <w:rFonts w:ascii="Liberation Serif" w:eastAsia="Times New Roman" w:hAnsi="Liberation Serif"/>
          <w:sz w:val="26"/>
          <w:szCs w:val="26"/>
          <w:lang w:eastAsia="ru-RU"/>
        </w:rPr>
        <w:t xml:space="preserve"> </w:t>
      </w:r>
    </w:p>
    <w:p w:rsidR="003F6404" w:rsidRPr="006B7D43" w:rsidRDefault="00BB08F6" w:rsidP="003F6404">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6) п</w:t>
      </w:r>
      <w:r w:rsidR="003F6404" w:rsidRPr="006B7D43">
        <w:rPr>
          <w:rFonts w:ascii="Liberation Serif" w:eastAsia="Times New Roman" w:hAnsi="Liberation Serif"/>
          <w:sz w:val="26"/>
          <w:szCs w:val="26"/>
          <w:lang w:eastAsia="ru-RU"/>
        </w:rPr>
        <w:t xml:space="preserve">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003F6404" w:rsidRPr="006B7D43">
        <w:rPr>
          <w:rFonts w:ascii="Liberation Serif" w:eastAsia="Times New Roman" w:hAnsi="Liberation Serif"/>
          <w:sz w:val="26"/>
          <w:szCs w:val="26"/>
          <w:lang w:eastAsia="ru-RU"/>
        </w:rPr>
        <w:t>быть</w:t>
      </w:r>
      <w:proofErr w:type="gramEnd"/>
      <w:r w:rsidR="003F6404" w:rsidRPr="006B7D43">
        <w:rPr>
          <w:rFonts w:ascii="Liberation Serif" w:eastAsia="Times New Roman" w:hAnsi="Liberation Serif"/>
          <w:sz w:val="26"/>
          <w:szCs w:val="26"/>
          <w:lang w:eastAsia="ru-RU"/>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w:t>
      </w:r>
      <w:r w:rsidRPr="006B7D43">
        <w:rPr>
          <w:rFonts w:ascii="Liberation Serif" w:eastAsia="Times New Roman" w:hAnsi="Liberation Serif"/>
          <w:sz w:val="26"/>
          <w:szCs w:val="26"/>
          <w:lang w:eastAsia="ru-RU"/>
        </w:rPr>
        <w:t>ельефно-точечным шрифтом Брайля;</w:t>
      </w:r>
    </w:p>
    <w:p w:rsidR="00D36E01" w:rsidRPr="006B7D43" w:rsidRDefault="003F640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w:t>
      </w:r>
      <w:r w:rsidR="00E35564"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фасад здания (строения) должен быть оборудован осветительными приборами;</w:t>
      </w:r>
    </w:p>
    <w:p w:rsidR="005D4D4A" w:rsidRPr="006B7D43" w:rsidRDefault="003F640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6)</w:t>
      </w:r>
      <w:r w:rsidR="00E35564"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w:t>
      </w: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 мест (но не менее 1 места) должны быть предназначены для парковки специальных автотранспортных средств инвалидов. </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Доступ заявителей к парковочным местам является бесплатным.</w:t>
      </w:r>
    </w:p>
    <w:p w:rsidR="00B75174"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4</w:t>
      </w:r>
      <w:r w:rsidRPr="006B7D43">
        <w:rPr>
          <w:rFonts w:ascii="Liberation Serif" w:eastAsia="Times New Roman" w:hAnsi="Liberation Serif"/>
          <w:sz w:val="26"/>
          <w:szCs w:val="26"/>
          <w:lang w:eastAsia="ru-RU"/>
        </w:rPr>
        <w:t xml:space="preserve">.5. Требования к местам для информирования, предназначенным для ознакомления заявителей с информационными материалами: </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6B7D43">
        <w:rPr>
          <w:rFonts w:ascii="Liberation Serif" w:eastAsia="Times New Roman" w:hAnsi="Liberation Serif"/>
          <w:sz w:val="26"/>
          <w:szCs w:val="26"/>
          <w:lang w:eastAsia="ru-RU"/>
        </w:rPr>
        <w:t>4</w:t>
      </w:r>
      <w:proofErr w:type="gramEnd"/>
      <w:r w:rsidRPr="006B7D43">
        <w:rPr>
          <w:rFonts w:ascii="Liberation Serif" w:eastAsia="Times New Roman" w:hAnsi="Liberation Serif"/>
          <w:sz w:val="26"/>
          <w:szCs w:val="26"/>
          <w:lang w:eastAsia="ru-RU"/>
        </w:rPr>
        <w:t>, в которых размещаются информационные листки).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4</w:t>
      </w:r>
      <w:r w:rsidRPr="006B7D43">
        <w:rPr>
          <w:rFonts w:ascii="Liberation Serif" w:eastAsia="Times New Roman" w:hAnsi="Liberation Serif"/>
          <w:sz w:val="26"/>
          <w:szCs w:val="26"/>
          <w:lang w:eastAsia="ru-RU"/>
        </w:rPr>
        <w:t>.6. Требования к местам приема заявителей:</w:t>
      </w:r>
    </w:p>
    <w:p w:rsidR="00D36E01" w:rsidRPr="006B7D43" w:rsidRDefault="003F640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1) </w:t>
      </w:r>
      <w:r w:rsidR="00D36E01" w:rsidRPr="006B7D43">
        <w:rPr>
          <w:rFonts w:ascii="Liberation Serif" w:eastAsia="Times New Roman" w:hAnsi="Liberation Serif"/>
          <w:sz w:val="26"/>
          <w:szCs w:val="26"/>
          <w:lang w:eastAsia="ru-RU"/>
        </w:rPr>
        <w:t>кабинеты приема заявителей должны быть оборудованы информационными табличками с указанием:</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номера кабинета;</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 xml:space="preserve">- </w:t>
      </w:r>
      <w:r w:rsidR="00D36E01" w:rsidRPr="006B7D43">
        <w:rPr>
          <w:rFonts w:ascii="Liberation Serif" w:eastAsia="Times New Roman" w:hAnsi="Liberation Serif"/>
          <w:sz w:val="26"/>
          <w:szCs w:val="26"/>
          <w:lang w:eastAsia="ru-RU"/>
        </w:rPr>
        <w:t>фамилии, имени, отчества и должности специалиста, осуществляющего предоставление муниципальной услуги;</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времени перерыва на обед;</w:t>
      </w:r>
    </w:p>
    <w:p w:rsidR="00D36E01" w:rsidRPr="006B7D43" w:rsidRDefault="003F640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 </w:t>
      </w:r>
      <w:r w:rsidR="00D36E01" w:rsidRPr="006B7D43">
        <w:rPr>
          <w:rFonts w:ascii="Liberation Serif" w:eastAsia="Times New Roman" w:hAnsi="Liberation Serif"/>
          <w:sz w:val="26"/>
          <w:szCs w:val="26"/>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36E01" w:rsidRPr="006B7D43" w:rsidRDefault="003F640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 </w:t>
      </w:r>
      <w:r w:rsidR="00D36E01" w:rsidRPr="006B7D43">
        <w:rPr>
          <w:rFonts w:ascii="Liberation Serif" w:eastAsia="Times New Roman" w:hAnsi="Liberation Serif"/>
          <w:sz w:val="26"/>
          <w:szCs w:val="26"/>
          <w:lang w:eastAsia="ru-RU"/>
        </w:rPr>
        <w:t>место для приема заявителя должно быть снабжено стулом, иметь место для письма и раскладки документов.</w:t>
      </w:r>
    </w:p>
    <w:p w:rsidR="00BB08F6" w:rsidRPr="006B7D43" w:rsidRDefault="00BB08F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2.14.7.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BB08F6" w:rsidRPr="006B7D43" w:rsidRDefault="00BB08F6" w:rsidP="00BB08F6">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4</w:t>
      </w:r>
      <w:r w:rsidRPr="006B7D43">
        <w:rPr>
          <w:rFonts w:ascii="Liberation Serif" w:eastAsia="Times New Roman" w:hAnsi="Liberation Serif"/>
          <w:sz w:val="26"/>
          <w:szCs w:val="26"/>
          <w:lang w:eastAsia="ru-RU"/>
        </w:rPr>
        <w:t>.</w:t>
      </w:r>
      <w:r w:rsidR="00BB08F6" w:rsidRPr="006B7D43">
        <w:rPr>
          <w:rFonts w:ascii="Liberation Serif" w:eastAsia="Times New Roman" w:hAnsi="Liberation Serif"/>
          <w:sz w:val="26"/>
          <w:szCs w:val="26"/>
          <w:lang w:eastAsia="ru-RU"/>
        </w:rPr>
        <w:t>8</w:t>
      </w:r>
      <w:r w:rsidRPr="006B7D43">
        <w:rPr>
          <w:rFonts w:ascii="Liberation Serif" w:eastAsia="Times New Roman" w:hAnsi="Liberation Serif"/>
          <w:sz w:val="26"/>
          <w:szCs w:val="26"/>
          <w:lang w:eastAsia="ru-RU"/>
        </w:rPr>
        <w:t>. В целях обеспечения конфиден</w:t>
      </w:r>
      <w:r w:rsidR="003F6404" w:rsidRPr="006B7D43">
        <w:rPr>
          <w:rFonts w:ascii="Liberation Serif" w:eastAsia="Times New Roman" w:hAnsi="Liberation Serif"/>
          <w:sz w:val="26"/>
          <w:szCs w:val="26"/>
          <w:lang w:eastAsia="ru-RU"/>
        </w:rPr>
        <w:t>циальности сведений о заявителе</w:t>
      </w:r>
      <w:r w:rsidRPr="006B7D43">
        <w:rPr>
          <w:rFonts w:ascii="Liberation Serif" w:eastAsia="Times New Roman" w:hAnsi="Liberation Serif"/>
          <w:sz w:val="26"/>
          <w:szCs w:val="26"/>
          <w:lang w:eastAsia="ru-RU"/>
        </w:rPr>
        <w:t xml:space="preserve"> одним должностным лицом одновременно ведется прием только одного заявителя.</w:t>
      </w:r>
    </w:p>
    <w:p w:rsidR="00BB08F6" w:rsidRPr="006B7D43" w:rsidRDefault="00BB08F6" w:rsidP="0087095A">
      <w:pPr>
        <w:ind w:firstLine="709"/>
        <w:jc w:val="center"/>
        <w:rPr>
          <w:rFonts w:ascii="Liberation Serif" w:eastAsia="Times New Roman" w:hAnsi="Liberation Serif"/>
          <w:sz w:val="26"/>
          <w:szCs w:val="26"/>
          <w:lang w:eastAsia="ru-RU"/>
        </w:rPr>
      </w:pPr>
    </w:p>
    <w:p w:rsidR="00D36E01" w:rsidRPr="006B7D43" w:rsidRDefault="00E35564"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2.15</w:t>
      </w:r>
      <w:r w:rsidR="00D36E01" w:rsidRPr="006B7D43">
        <w:rPr>
          <w:rFonts w:ascii="Liberation Serif" w:eastAsia="Times New Roman" w:hAnsi="Liberation Serif"/>
          <w:sz w:val="26"/>
          <w:szCs w:val="26"/>
          <w:lang w:eastAsia="ru-RU"/>
        </w:rPr>
        <w:t xml:space="preserve">. Показатели доступности </w:t>
      </w:r>
      <w:r w:rsidR="00B75174" w:rsidRPr="006B7D43">
        <w:rPr>
          <w:rFonts w:ascii="Liberation Serif" w:eastAsia="Times New Roman" w:hAnsi="Liberation Serif"/>
          <w:sz w:val="26"/>
          <w:szCs w:val="26"/>
          <w:lang w:eastAsia="ru-RU"/>
        </w:rPr>
        <w:t xml:space="preserve">и качества </w:t>
      </w:r>
      <w:r w:rsidR="00D36E01" w:rsidRPr="006B7D43">
        <w:rPr>
          <w:rFonts w:ascii="Liberation Serif" w:eastAsia="Times New Roman" w:hAnsi="Liberation Serif"/>
          <w:sz w:val="26"/>
          <w:szCs w:val="26"/>
          <w:lang w:eastAsia="ru-RU"/>
        </w:rPr>
        <w:t>предоставления муниципальной услуги</w:t>
      </w:r>
    </w:p>
    <w:p w:rsidR="00BB08F6" w:rsidRPr="006B7D43" w:rsidRDefault="00BB08F6"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5</w:t>
      </w:r>
      <w:r w:rsidRPr="006B7D43">
        <w:rPr>
          <w:rFonts w:ascii="Liberation Serif" w:eastAsia="Times New Roman" w:hAnsi="Liberation Serif"/>
          <w:sz w:val="26"/>
          <w:szCs w:val="26"/>
          <w:lang w:eastAsia="ru-RU"/>
        </w:rPr>
        <w:t>.</w:t>
      </w:r>
      <w:r w:rsidR="00B75174" w:rsidRPr="006B7D43">
        <w:rPr>
          <w:rFonts w:ascii="Liberation Serif" w:eastAsia="Times New Roman" w:hAnsi="Liberation Serif"/>
          <w:sz w:val="26"/>
          <w:szCs w:val="26"/>
          <w:lang w:eastAsia="ru-RU"/>
        </w:rPr>
        <w:t>1</w:t>
      </w:r>
      <w:r w:rsidRPr="006B7D43">
        <w:rPr>
          <w:rFonts w:ascii="Liberation Serif" w:eastAsia="Times New Roman" w:hAnsi="Liberation Serif"/>
          <w:sz w:val="26"/>
          <w:szCs w:val="26"/>
          <w:lang w:eastAsia="ru-RU"/>
        </w:rPr>
        <w:t>. Показателями доступности муниципальной услуги являются:</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количество взаимодействий со специалистом при предоставлении муниципальной услуги – не более двух;</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продолжительность взаимодействия со специалистом при предоставлении муниципальной услуги – не более 15 минут;</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возможность получения муниципальной услуги в МФЦ;</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транспортная доступность к местам предоставления муниципальной услуги;</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возможность получения информации о ходе предоставления муниципальной услуги, форм </w:t>
      </w:r>
      <w:r w:rsidR="005D4D4A" w:rsidRPr="006B7D43">
        <w:rPr>
          <w:rFonts w:ascii="Liberation Serif" w:eastAsia="Times New Roman" w:hAnsi="Liberation Serif"/>
          <w:sz w:val="26"/>
          <w:szCs w:val="26"/>
          <w:lang w:eastAsia="ru-RU"/>
        </w:rPr>
        <w:t>уведом</w:t>
      </w:r>
      <w:r w:rsidR="00D36E01" w:rsidRPr="006B7D43">
        <w:rPr>
          <w:rFonts w:ascii="Liberation Serif" w:eastAsia="Times New Roman" w:hAnsi="Liberation Serif"/>
          <w:sz w:val="26"/>
          <w:szCs w:val="26"/>
          <w:lang w:eastAsia="ru-RU"/>
        </w:rPr>
        <w:t xml:space="preserve">лений и иных документов, необходимых для получения муниципальной услуги, в электронном виде </w:t>
      </w:r>
      <w:r w:rsidR="005D4D4A" w:rsidRPr="006B7D43">
        <w:rPr>
          <w:rFonts w:ascii="Liberation Serif" w:eastAsia="Times New Roman" w:hAnsi="Liberation Serif"/>
          <w:sz w:val="26"/>
          <w:szCs w:val="26"/>
          <w:lang w:eastAsia="ru-RU"/>
        </w:rPr>
        <w:t xml:space="preserve">на </w:t>
      </w:r>
      <w:r w:rsidR="00D36E01" w:rsidRPr="006B7D43">
        <w:rPr>
          <w:rFonts w:ascii="Liberation Serif" w:eastAsia="Times New Roman" w:hAnsi="Liberation Serif"/>
          <w:sz w:val="26"/>
          <w:szCs w:val="26"/>
          <w:lang w:eastAsia="ru-RU"/>
        </w:rPr>
        <w:t>Едином портале.</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2.15.</w:t>
      </w:r>
      <w:r w:rsidR="00B75174" w:rsidRPr="006B7D43">
        <w:rPr>
          <w:rFonts w:ascii="Liberation Serif" w:eastAsia="Times New Roman" w:hAnsi="Liberation Serif"/>
          <w:sz w:val="26"/>
          <w:szCs w:val="26"/>
          <w:lang w:eastAsia="ru-RU"/>
        </w:rPr>
        <w:t>2</w:t>
      </w: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Показателями качества муниципальной услуги являются:</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соблюдение сроков предоставления муниципальной услуги;</w:t>
      </w:r>
    </w:p>
    <w:p w:rsidR="00D36E01" w:rsidRPr="006B7D43" w:rsidRDefault="00E3556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отсутствие обоснованных жалоб граждан на предоставление муниципальной услуги.</w:t>
      </w:r>
    </w:p>
    <w:p w:rsidR="005D4D4A" w:rsidRPr="006B7D43" w:rsidRDefault="005D4D4A"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6</w:t>
      </w:r>
      <w:r w:rsidRPr="006B7D43">
        <w:rPr>
          <w:rFonts w:ascii="Liberation Serif" w:eastAsia="Times New Roman" w:hAnsi="Liberation Serif"/>
          <w:sz w:val="26"/>
          <w:szCs w:val="26"/>
          <w:lang w:eastAsia="ru-RU"/>
        </w:rPr>
        <w:t xml:space="preserve">. Иные требования, в том числе учитывающие особенности предоставления муниципальной услуги в </w:t>
      </w:r>
      <w:r w:rsidR="005D4D4A"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и особенности предоставления муниципальной услуги </w:t>
      </w:r>
      <w:r w:rsidR="005D4D4A"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в электронной форме</w:t>
      </w:r>
    </w:p>
    <w:p w:rsidR="005D4D4A" w:rsidRPr="006B7D43" w:rsidRDefault="005D4D4A"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6</w:t>
      </w:r>
      <w:r w:rsidRPr="006B7D43">
        <w:rPr>
          <w:rFonts w:ascii="Liberation Serif" w:eastAsia="Times New Roman" w:hAnsi="Liberation Serif"/>
          <w:sz w:val="26"/>
          <w:szCs w:val="26"/>
          <w:lang w:eastAsia="ru-RU"/>
        </w:rPr>
        <w:t>.1.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E35564" w:rsidRPr="006B7D43">
        <w:rPr>
          <w:rFonts w:ascii="Liberation Serif" w:eastAsia="Times New Roman" w:hAnsi="Liberation Serif"/>
          <w:sz w:val="26"/>
          <w:szCs w:val="26"/>
          <w:lang w:eastAsia="ru-RU"/>
        </w:rPr>
        <w:t>6</w:t>
      </w:r>
      <w:r w:rsidRPr="006B7D43">
        <w:rPr>
          <w:rFonts w:ascii="Liberation Serif" w:eastAsia="Times New Roman" w:hAnsi="Liberation Serif"/>
          <w:sz w:val="26"/>
          <w:szCs w:val="26"/>
          <w:lang w:eastAsia="ru-RU"/>
        </w:rPr>
        <w:t xml:space="preserve">.2. </w:t>
      </w:r>
      <w:proofErr w:type="gramStart"/>
      <w:r w:rsidRPr="006B7D43">
        <w:rPr>
          <w:rFonts w:ascii="Liberation Serif" w:eastAsia="Times New Roman" w:hAnsi="Liberation Serif"/>
          <w:sz w:val="26"/>
          <w:szCs w:val="26"/>
          <w:lang w:eastAsia="ru-RU"/>
        </w:rPr>
        <w:t xml:space="preserve">Для получения муниципальной услуги в электронном виде заявителям предоставляется возможность направить </w:t>
      </w:r>
      <w:r w:rsidR="004A76A6" w:rsidRPr="006B7D43">
        <w:rPr>
          <w:rFonts w:ascii="Liberation Serif" w:eastAsia="Times New Roman" w:hAnsi="Liberation Serif"/>
          <w:sz w:val="26"/>
          <w:szCs w:val="26"/>
          <w:lang w:eastAsia="ru-RU"/>
        </w:rPr>
        <w:t>уведомление о планируемом строительстве</w:t>
      </w:r>
      <w:r w:rsidRPr="006B7D43">
        <w:rPr>
          <w:rFonts w:ascii="Liberation Serif" w:eastAsia="Times New Roman" w:hAnsi="Liberation Serif"/>
          <w:sz w:val="26"/>
          <w:szCs w:val="26"/>
          <w:lang w:eastAsia="ru-RU"/>
        </w:rPr>
        <w:t xml:space="preserve"> </w:t>
      </w:r>
      <w:r w:rsidR="00620A40"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При подаче </w:t>
      </w:r>
      <w:r w:rsidR="004A76A6" w:rsidRPr="006B7D43">
        <w:rPr>
          <w:rFonts w:ascii="Liberation Serif" w:eastAsia="Times New Roman" w:hAnsi="Liberation Serif"/>
          <w:sz w:val="26"/>
          <w:szCs w:val="26"/>
          <w:lang w:eastAsia="ru-RU"/>
        </w:rPr>
        <w:t xml:space="preserve">уведомления </w:t>
      </w:r>
      <w:r w:rsidR="009402A3" w:rsidRPr="006B7D43">
        <w:rPr>
          <w:rFonts w:ascii="Liberation Serif" w:hAnsi="Liberation Serif"/>
          <w:sz w:val="26"/>
          <w:szCs w:val="26"/>
        </w:rPr>
        <w:t xml:space="preserve">об окончании строительства </w:t>
      </w:r>
      <w:r w:rsidR="004A76A6" w:rsidRPr="006B7D43">
        <w:rPr>
          <w:rFonts w:ascii="Liberation Serif" w:eastAsia="Times New Roman" w:hAnsi="Liberation Serif"/>
          <w:sz w:val="26"/>
          <w:szCs w:val="26"/>
          <w:lang w:eastAsia="ru-RU"/>
        </w:rPr>
        <w:t xml:space="preserve">в </w:t>
      </w:r>
      <w:r w:rsidRPr="006B7D43">
        <w:rPr>
          <w:rFonts w:ascii="Liberation Serif" w:eastAsia="Times New Roman" w:hAnsi="Liberation Serif"/>
          <w:sz w:val="26"/>
          <w:szCs w:val="26"/>
          <w:lang w:eastAsia="ru-RU"/>
        </w:rPr>
        <w:t>электронно</w:t>
      </w:r>
      <w:r w:rsidR="004A76A6" w:rsidRPr="006B7D43">
        <w:rPr>
          <w:rFonts w:ascii="Liberation Serif" w:eastAsia="Times New Roman" w:hAnsi="Liberation Serif"/>
          <w:sz w:val="26"/>
          <w:szCs w:val="26"/>
          <w:lang w:eastAsia="ru-RU"/>
        </w:rPr>
        <w:t>м виде</w:t>
      </w:r>
      <w:r w:rsidRPr="006B7D43">
        <w:rPr>
          <w:rFonts w:ascii="Liberation Serif" w:eastAsia="Times New Roman" w:hAnsi="Liberation Serif"/>
          <w:sz w:val="26"/>
          <w:szCs w:val="26"/>
          <w:lang w:eastAsia="ru-RU"/>
        </w:rPr>
        <w:t xml:space="preserve"> может быть использована простая </w:t>
      </w:r>
      <w:r w:rsidR="00620A40" w:rsidRPr="006B7D43">
        <w:rPr>
          <w:rFonts w:ascii="Liberation Serif" w:eastAsia="Times New Roman" w:hAnsi="Liberation Serif"/>
          <w:sz w:val="26"/>
          <w:szCs w:val="26"/>
          <w:lang w:eastAsia="ru-RU"/>
        </w:rPr>
        <w:t>электронная подпись</w:t>
      </w:r>
      <w:r w:rsidR="006A0BE4" w:rsidRPr="006B7D43">
        <w:rPr>
          <w:rFonts w:ascii="Liberation Serif" w:eastAsia="Times New Roman" w:hAnsi="Liberation Serif"/>
          <w:sz w:val="26"/>
          <w:szCs w:val="26"/>
          <w:lang w:eastAsia="ru-RU"/>
        </w:rPr>
        <w:t xml:space="preserve"> согласно пункту</w:t>
      </w:r>
      <w:r w:rsidR="00E35564"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 xml:space="preserve">2 статьи 6 </w:t>
      </w:r>
      <w:r w:rsidRPr="006B7D43">
        <w:rPr>
          <w:rFonts w:ascii="Liberation Serif" w:eastAsia="Times New Roman" w:hAnsi="Liberation Serif"/>
          <w:sz w:val="26"/>
          <w:szCs w:val="26"/>
          <w:lang w:eastAsia="ru-RU"/>
        </w:rPr>
        <w:lastRenderedPageBreak/>
        <w:t xml:space="preserve">Федерального закона </w:t>
      </w:r>
      <w:r w:rsidR="00620A40" w:rsidRPr="006B7D43">
        <w:rPr>
          <w:rFonts w:ascii="Liberation Serif" w:eastAsia="Times New Roman" w:hAnsi="Liberation Serif"/>
          <w:sz w:val="26"/>
          <w:szCs w:val="26"/>
          <w:lang w:eastAsia="ru-RU"/>
        </w:rPr>
        <w:t xml:space="preserve">от </w:t>
      </w:r>
      <w:r w:rsidRPr="006B7D43">
        <w:rPr>
          <w:rFonts w:ascii="Liberation Serif" w:eastAsia="Times New Roman" w:hAnsi="Liberation Serif"/>
          <w:sz w:val="26"/>
          <w:szCs w:val="26"/>
          <w:lang w:eastAsia="ru-RU"/>
        </w:rPr>
        <w:t>6 апреля 2011 года №</w:t>
      </w:r>
      <w:r w:rsidR="00E35564"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63-ФЗ «Об электронной подписи». Простой электронной подписью является регистрация заявителя в Единой системе идентификац</w:t>
      </w:r>
      <w:proofErr w:type="gramStart"/>
      <w:r w:rsidRPr="006B7D43">
        <w:rPr>
          <w:rFonts w:ascii="Liberation Serif" w:eastAsia="Times New Roman" w:hAnsi="Liberation Serif"/>
          <w:sz w:val="26"/>
          <w:szCs w:val="26"/>
          <w:lang w:eastAsia="ru-RU"/>
        </w:rPr>
        <w:t>ии и ау</w:t>
      </w:r>
      <w:proofErr w:type="gramEnd"/>
      <w:r w:rsidRPr="006B7D43">
        <w:rPr>
          <w:rFonts w:ascii="Liberation Serif" w:eastAsia="Times New Roman" w:hAnsi="Liberation Serif"/>
          <w:sz w:val="26"/>
          <w:szCs w:val="26"/>
          <w:lang w:eastAsia="ru-RU"/>
        </w:rPr>
        <w:t>тентификации. «Логин» и «пароль» высту</w:t>
      </w:r>
      <w:r w:rsidR="00E35564" w:rsidRPr="006B7D43">
        <w:rPr>
          <w:rFonts w:ascii="Liberation Serif" w:eastAsia="Times New Roman" w:hAnsi="Liberation Serif"/>
          <w:sz w:val="26"/>
          <w:szCs w:val="26"/>
          <w:lang w:eastAsia="ru-RU"/>
        </w:rPr>
        <w:t>пают в качестве авторизации на Едином п</w:t>
      </w:r>
      <w:r w:rsidRPr="006B7D43">
        <w:rPr>
          <w:rFonts w:ascii="Liberation Serif" w:eastAsia="Times New Roman" w:hAnsi="Liberation Serif"/>
          <w:sz w:val="26"/>
          <w:szCs w:val="26"/>
          <w:lang w:eastAsia="ru-RU"/>
        </w:rPr>
        <w:t xml:space="preserve">ортале, подтверждающей правомочность производимых посредством </w:t>
      </w:r>
      <w:r w:rsidR="003D53EE" w:rsidRPr="006B7D43">
        <w:rPr>
          <w:rFonts w:ascii="Liberation Serif" w:eastAsia="Times New Roman" w:hAnsi="Liberation Serif"/>
          <w:sz w:val="26"/>
          <w:szCs w:val="26"/>
          <w:lang w:eastAsia="ru-RU"/>
        </w:rPr>
        <w:t xml:space="preserve">информационно-телекоммуникационной </w:t>
      </w:r>
      <w:r w:rsidRPr="006B7D43">
        <w:rPr>
          <w:rFonts w:ascii="Liberation Serif" w:eastAsia="Times New Roman" w:hAnsi="Liberation Serif"/>
          <w:sz w:val="26"/>
          <w:szCs w:val="26"/>
          <w:lang w:eastAsia="ru-RU"/>
        </w:rPr>
        <w:t>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4A76A6" w:rsidRPr="006B7D43">
        <w:rPr>
          <w:rFonts w:ascii="Liberation Serif" w:eastAsia="Times New Roman" w:hAnsi="Liberation Serif"/>
          <w:sz w:val="26"/>
          <w:szCs w:val="26"/>
          <w:lang w:eastAsia="ru-RU"/>
        </w:rPr>
        <w:t>6</w:t>
      </w:r>
      <w:r w:rsidRPr="006B7D43">
        <w:rPr>
          <w:rFonts w:ascii="Liberation Serif" w:eastAsia="Times New Roman" w:hAnsi="Liberation Serif"/>
          <w:sz w:val="26"/>
          <w:szCs w:val="26"/>
          <w:lang w:eastAsia="ru-RU"/>
        </w:rPr>
        <w:t>.3. При предоставлении муниципальной услуги в электронной форме заявителю направляется:</w:t>
      </w:r>
    </w:p>
    <w:p w:rsidR="00D36E01" w:rsidRPr="006B7D43" w:rsidRDefault="006A0BE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уведомление о при</w:t>
      </w:r>
      <w:r w:rsidR="00620A40" w:rsidRPr="006B7D43">
        <w:rPr>
          <w:rFonts w:ascii="Liberation Serif" w:eastAsia="Times New Roman" w:hAnsi="Liberation Serif"/>
          <w:sz w:val="26"/>
          <w:szCs w:val="26"/>
          <w:lang w:eastAsia="ru-RU"/>
        </w:rPr>
        <w:t>е</w:t>
      </w:r>
      <w:r w:rsidR="00D36E01" w:rsidRPr="006B7D43">
        <w:rPr>
          <w:rFonts w:ascii="Liberation Serif" w:eastAsia="Times New Roman" w:hAnsi="Liberation Serif"/>
          <w:sz w:val="26"/>
          <w:szCs w:val="26"/>
          <w:lang w:eastAsia="ru-RU"/>
        </w:rPr>
        <w:t xml:space="preserve">ме и регистрации </w:t>
      </w:r>
      <w:r w:rsidR="00620A40" w:rsidRPr="006B7D43">
        <w:rPr>
          <w:rFonts w:ascii="Liberation Serif" w:eastAsia="Times New Roman" w:hAnsi="Liberation Serif"/>
          <w:sz w:val="26"/>
          <w:szCs w:val="26"/>
          <w:lang w:eastAsia="ru-RU"/>
        </w:rPr>
        <w:t xml:space="preserve">уведомления </w:t>
      </w:r>
      <w:r w:rsidR="009402A3" w:rsidRPr="006B7D43">
        <w:rPr>
          <w:rFonts w:ascii="Liberation Serif" w:hAnsi="Liberation Serif"/>
          <w:sz w:val="26"/>
          <w:szCs w:val="26"/>
        </w:rPr>
        <w:t xml:space="preserve">об окончании строительства </w:t>
      </w:r>
      <w:r w:rsidR="00D36E01" w:rsidRPr="006B7D43">
        <w:rPr>
          <w:rFonts w:ascii="Liberation Serif" w:eastAsia="Times New Roman" w:hAnsi="Liberation Serif"/>
          <w:sz w:val="26"/>
          <w:szCs w:val="26"/>
          <w:lang w:eastAsia="ru-RU"/>
        </w:rPr>
        <w:t>и иных документов, необходимых для предоставления муниципальной услуги;</w:t>
      </w:r>
    </w:p>
    <w:p w:rsidR="00D36E01" w:rsidRPr="006B7D43" w:rsidRDefault="006A0BE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уведомление о начале процедуры предоставления муниципальной услуги;</w:t>
      </w:r>
    </w:p>
    <w:p w:rsidR="00D36E01" w:rsidRPr="006B7D43" w:rsidRDefault="006A0BE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уведомление об окончании предоставления муниципальной услуги либо мотивированном отказе в при</w:t>
      </w:r>
      <w:r w:rsidR="00620A40" w:rsidRPr="006B7D43">
        <w:rPr>
          <w:rFonts w:ascii="Liberation Serif" w:eastAsia="Times New Roman" w:hAnsi="Liberation Serif"/>
          <w:sz w:val="26"/>
          <w:szCs w:val="26"/>
          <w:lang w:eastAsia="ru-RU"/>
        </w:rPr>
        <w:t>е</w:t>
      </w:r>
      <w:r w:rsidR="00D36E01" w:rsidRPr="006B7D43">
        <w:rPr>
          <w:rFonts w:ascii="Liberation Serif" w:eastAsia="Times New Roman" w:hAnsi="Liberation Serif"/>
          <w:sz w:val="26"/>
          <w:szCs w:val="26"/>
          <w:lang w:eastAsia="ru-RU"/>
        </w:rPr>
        <w:t xml:space="preserve">ме </w:t>
      </w:r>
      <w:r w:rsidR="00620A40" w:rsidRPr="006B7D43">
        <w:rPr>
          <w:rFonts w:ascii="Liberation Serif" w:eastAsia="Times New Roman" w:hAnsi="Liberation Serif"/>
          <w:sz w:val="26"/>
          <w:szCs w:val="26"/>
          <w:lang w:eastAsia="ru-RU"/>
        </w:rPr>
        <w:t xml:space="preserve">уведомления </w:t>
      </w:r>
      <w:r w:rsidR="009402A3" w:rsidRPr="006B7D43">
        <w:rPr>
          <w:rFonts w:ascii="Liberation Serif" w:hAnsi="Liberation Serif"/>
          <w:sz w:val="26"/>
          <w:szCs w:val="26"/>
        </w:rPr>
        <w:t xml:space="preserve">об окончании строительства </w:t>
      </w:r>
      <w:r w:rsidR="00D36E01" w:rsidRPr="006B7D43">
        <w:rPr>
          <w:rFonts w:ascii="Liberation Serif" w:eastAsia="Times New Roman" w:hAnsi="Liberation Serif"/>
          <w:sz w:val="26"/>
          <w:szCs w:val="26"/>
          <w:lang w:eastAsia="ru-RU"/>
        </w:rPr>
        <w:t>и иных документов, необходимых для предоставления муниципальной услуги;</w:t>
      </w:r>
    </w:p>
    <w:p w:rsidR="00D36E01" w:rsidRPr="006B7D43" w:rsidRDefault="006A0BE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уведомление о результатах рассмотрения документов, необходимых для предоставления муниципальной услуги;</w:t>
      </w:r>
    </w:p>
    <w:p w:rsidR="00D36E01" w:rsidRPr="006B7D43" w:rsidRDefault="006A0BE4"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20A40" w:rsidRPr="006B7D43" w:rsidRDefault="00D36E01" w:rsidP="00620A40">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2.1</w:t>
      </w:r>
      <w:r w:rsidR="004A76A6" w:rsidRPr="006B7D43">
        <w:rPr>
          <w:rFonts w:ascii="Liberation Serif" w:eastAsia="Times New Roman" w:hAnsi="Liberation Serif"/>
          <w:sz w:val="26"/>
          <w:szCs w:val="26"/>
          <w:lang w:eastAsia="ru-RU"/>
        </w:rPr>
        <w:t>6</w:t>
      </w:r>
      <w:r w:rsidRPr="006B7D43">
        <w:rPr>
          <w:rFonts w:ascii="Liberation Serif" w:eastAsia="Times New Roman" w:hAnsi="Liberation Serif"/>
          <w:sz w:val="26"/>
          <w:szCs w:val="26"/>
          <w:lang w:eastAsia="ru-RU"/>
        </w:rPr>
        <w:t>.4. Муниципальная услуга предоставляется в МФЦ с учетом принципа экстерриториальности</w:t>
      </w:r>
      <w:r w:rsidR="006A0BE4" w:rsidRPr="006B7D43">
        <w:rPr>
          <w:rFonts w:ascii="Liberation Serif" w:eastAsia="Times New Roman" w:hAnsi="Liberation Serif"/>
          <w:sz w:val="26"/>
          <w:szCs w:val="26"/>
          <w:lang w:eastAsia="ru-RU"/>
        </w:rPr>
        <w:t>, в соответствии</w:t>
      </w:r>
      <w:r w:rsidRPr="006B7D43">
        <w:rPr>
          <w:rFonts w:ascii="Liberation Serif" w:eastAsia="Times New Roman" w:hAnsi="Liberation Serif"/>
          <w:sz w:val="26"/>
          <w:szCs w:val="26"/>
          <w:lang w:eastAsia="ru-RU"/>
        </w:rPr>
        <w:t xml:space="preserve"> с которым заявитель вправе выбрать для обращения за получением услуги любое отделение МФЦ по </w:t>
      </w:r>
      <w:r w:rsidR="006A0BE4" w:rsidRPr="006B7D43">
        <w:rPr>
          <w:rFonts w:ascii="Liberation Serif" w:eastAsia="Times New Roman" w:hAnsi="Liberation Serif"/>
          <w:sz w:val="26"/>
          <w:szCs w:val="26"/>
          <w:lang w:eastAsia="ru-RU"/>
        </w:rPr>
        <w:t>Свердлов</w:t>
      </w:r>
      <w:r w:rsidRPr="006B7D43">
        <w:rPr>
          <w:rFonts w:ascii="Liberation Serif" w:eastAsia="Times New Roman" w:hAnsi="Liberation Serif"/>
          <w:sz w:val="26"/>
          <w:szCs w:val="26"/>
          <w:lang w:eastAsia="ru-RU"/>
        </w:rPr>
        <w:t>ской области.</w:t>
      </w:r>
    </w:p>
    <w:p w:rsidR="00620A40" w:rsidRPr="006B7D43" w:rsidRDefault="00620A40" w:rsidP="00620A40">
      <w:pPr>
        <w:ind w:firstLine="709"/>
        <w:jc w:val="both"/>
        <w:rPr>
          <w:rFonts w:ascii="Liberation Serif" w:eastAsia="Times New Roman" w:hAnsi="Liberation Serif"/>
          <w:sz w:val="26"/>
          <w:szCs w:val="26"/>
          <w:lang w:eastAsia="ru-RU"/>
        </w:rPr>
      </w:pPr>
    </w:p>
    <w:p w:rsidR="0023780C" w:rsidRPr="006B7D43" w:rsidRDefault="0023780C" w:rsidP="00620A40">
      <w:pPr>
        <w:ind w:firstLine="709"/>
        <w:jc w:val="center"/>
        <w:rPr>
          <w:rFonts w:ascii="Liberation Serif" w:eastAsia="Times New Roman" w:hAnsi="Liberation Serif"/>
          <w:b/>
          <w:sz w:val="26"/>
          <w:szCs w:val="26"/>
          <w:lang w:eastAsia="ru-RU"/>
        </w:rPr>
      </w:pPr>
    </w:p>
    <w:p w:rsidR="00D36E01" w:rsidRPr="006B7D43" w:rsidRDefault="00D36E01" w:rsidP="00620A40">
      <w:pPr>
        <w:ind w:firstLine="709"/>
        <w:jc w:val="center"/>
        <w:rPr>
          <w:rFonts w:ascii="Liberation Serif" w:eastAsia="Times New Roman" w:hAnsi="Liberation Serif"/>
          <w:b/>
          <w:sz w:val="26"/>
          <w:szCs w:val="26"/>
          <w:lang w:eastAsia="ru-RU"/>
        </w:rPr>
      </w:pPr>
      <w:r w:rsidRPr="006B7D43">
        <w:rPr>
          <w:rFonts w:ascii="Liberation Serif" w:eastAsia="Times New Roman" w:hAnsi="Liberation Serif"/>
          <w:b/>
          <w:sz w:val="26"/>
          <w:szCs w:val="26"/>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620A40" w:rsidRPr="006B7D43">
        <w:rPr>
          <w:rFonts w:ascii="Liberation Serif" w:eastAsia="Times New Roman" w:hAnsi="Liberation Serif"/>
          <w:b/>
          <w:sz w:val="26"/>
          <w:szCs w:val="26"/>
          <w:lang w:eastAsia="ru-RU"/>
        </w:rPr>
        <w:t>МФЦ</w:t>
      </w:r>
    </w:p>
    <w:p w:rsidR="00620A40" w:rsidRPr="006B7D43" w:rsidRDefault="00620A40" w:rsidP="00620A40">
      <w:pPr>
        <w:ind w:firstLine="709"/>
        <w:jc w:val="both"/>
        <w:rPr>
          <w:rFonts w:ascii="Liberation Serif" w:eastAsia="Times New Roman" w:hAnsi="Liberation Serif"/>
          <w:b/>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3.1. Исчерпывающий перечень административных процедур:</w:t>
      </w:r>
    </w:p>
    <w:p w:rsidR="00D36E01" w:rsidRPr="006B7D43" w:rsidRDefault="004A76A6"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1) </w:t>
      </w:r>
      <w:r w:rsidR="00D36E01" w:rsidRPr="006B7D43">
        <w:rPr>
          <w:rFonts w:ascii="Liberation Serif" w:eastAsia="Times New Roman" w:hAnsi="Liberation Serif"/>
          <w:sz w:val="26"/>
          <w:szCs w:val="26"/>
          <w:lang w:eastAsia="ru-RU"/>
        </w:rPr>
        <w:t xml:space="preserve">прием </w:t>
      </w:r>
      <w:r w:rsidRPr="006B7D43">
        <w:rPr>
          <w:rFonts w:ascii="Liberation Serif" w:eastAsia="Times New Roman" w:hAnsi="Liberation Serif"/>
          <w:sz w:val="26"/>
          <w:szCs w:val="26"/>
          <w:lang w:eastAsia="ru-RU"/>
        </w:rPr>
        <w:t xml:space="preserve">уведомления </w:t>
      </w:r>
      <w:r w:rsidR="00383A21" w:rsidRPr="006B7D43">
        <w:rPr>
          <w:rFonts w:ascii="Liberation Serif" w:hAnsi="Liberation Serif"/>
          <w:sz w:val="26"/>
          <w:szCs w:val="26"/>
        </w:rPr>
        <w:t xml:space="preserve">об окончании строительства </w:t>
      </w:r>
      <w:r w:rsidR="00D36E01" w:rsidRPr="006B7D43">
        <w:rPr>
          <w:rFonts w:ascii="Liberation Serif" w:eastAsia="Times New Roman" w:hAnsi="Liberation Serif"/>
          <w:sz w:val="26"/>
          <w:szCs w:val="26"/>
          <w:lang w:eastAsia="ru-RU"/>
        </w:rPr>
        <w:t>Уполномоченным органом</w:t>
      </w:r>
      <w:r w:rsidR="007A428C" w:rsidRPr="006B7D43">
        <w:rPr>
          <w:rFonts w:ascii="Liberation Serif" w:eastAsia="Times New Roman" w:hAnsi="Liberation Serif"/>
          <w:sz w:val="26"/>
          <w:szCs w:val="26"/>
          <w:lang w:eastAsia="ru-RU"/>
        </w:rPr>
        <w:t xml:space="preserve"> </w:t>
      </w:r>
      <w:r w:rsidR="007A428C" w:rsidRPr="006B7D43">
        <w:rPr>
          <w:rFonts w:ascii="Liberation Serif" w:hAnsi="Liberation Serif"/>
          <w:sz w:val="26"/>
          <w:szCs w:val="26"/>
        </w:rPr>
        <w:t>или МФЦ, регистрация уведомления</w:t>
      </w:r>
      <w:r w:rsidR="00D36E01" w:rsidRPr="006B7D43">
        <w:rPr>
          <w:rFonts w:ascii="Liberation Serif" w:eastAsia="Times New Roman" w:hAnsi="Liberation Serif"/>
          <w:sz w:val="26"/>
          <w:szCs w:val="26"/>
          <w:lang w:eastAsia="ru-RU"/>
        </w:rPr>
        <w:t>;</w:t>
      </w:r>
      <w:r w:rsidR="00D8153E" w:rsidRPr="006B7D43">
        <w:rPr>
          <w:rFonts w:ascii="Liberation Serif" w:hAnsi="Liberation Serif"/>
          <w:sz w:val="26"/>
          <w:szCs w:val="26"/>
        </w:rPr>
        <w:t xml:space="preserve"> передача курьером пакета документов из МФЦ </w:t>
      </w:r>
      <w:r w:rsidR="00620A40" w:rsidRPr="006B7D43">
        <w:rPr>
          <w:rFonts w:ascii="Liberation Serif" w:hAnsi="Liberation Serif"/>
          <w:sz w:val="26"/>
          <w:szCs w:val="26"/>
        </w:rPr>
        <w:br/>
      </w:r>
      <w:r w:rsidR="00D8153E" w:rsidRPr="006B7D43">
        <w:rPr>
          <w:rFonts w:ascii="Liberation Serif" w:hAnsi="Liberation Serif"/>
          <w:sz w:val="26"/>
          <w:szCs w:val="26"/>
        </w:rPr>
        <w:t>в Уполномоченный орган (если заявление было подано через МФЦ);</w:t>
      </w:r>
    </w:p>
    <w:p w:rsidR="00D36E01" w:rsidRPr="006B7D43" w:rsidRDefault="00504D00"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2) </w:t>
      </w:r>
      <w:r w:rsidR="005B3691" w:rsidRPr="006B7D43">
        <w:rPr>
          <w:rFonts w:ascii="Liberation Serif" w:eastAsia="Times New Roman" w:hAnsi="Liberation Serif"/>
          <w:sz w:val="26"/>
          <w:szCs w:val="26"/>
          <w:lang w:eastAsia="ru-RU"/>
        </w:rPr>
        <w:t xml:space="preserve">рассмотрение Уполномоченным органом уведомления </w:t>
      </w:r>
      <w:r w:rsidR="00031321" w:rsidRPr="006B7D43">
        <w:rPr>
          <w:rFonts w:ascii="Liberation Serif" w:hAnsi="Liberation Serif"/>
          <w:sz w:val="26"/>
          <w:szCs w:val="26"/>
        </w:rPr>
        <w:t>об окончании строительства</w:t>
      </w:r>
      <w:r w:rsidR="005B3691" w:rsidRPr="006B7D43">
        <w:rPr>
          <w:rFonts w:ascii="Liberation Serif" w:eastAsia="Times New Roman" w:hAnsi="Liberation Serif"/>
          <w:sz w:val="26"/>
          <w:szCs w:val="26"/>
          <w:lang w:eastAsia="ru-RU"/>
        </w:rPr>
        <w:t xml:space="preserve">, </w:t>
      </w:r>
      <w:r w:rsidR="00D8153E" w:rsidRPr="006B7D43">
        <w:rPr>
          <w:rFonts w:ascii="Liberation Serif" w:eastAsia="Times New Roman" w:hAnsi="Liberation Serif"/>
          <w:sz w:val="26"/>
          <w:szCs w:val="26"/>
          <w:lang w:eastAsia="ru-RU"/>
        </w:rPr>
        <w:t xml:space="preserve">проведение проверки сведений, </w:t>
      </w:r>
      <w:r w:rsidR="00635B52" w:rsidRPr="006B7D43">
        <w:rPr>
          <w:rFonts w:ascii="Liberation Serif" w:eastAsia="Times New Roman" w:hAnsi="Liberation Serif"/>
          <w:sz w:val="26"/>
          <w:szCs w:val="26"/>
          <w:lang w:eastAsia="ru-RU"/>
        </w:rPr>
        <w:t xml:space="preserve">указанных в уведомлении, </w:t>
      </w:r>
      <w:r w:rsidR="00D8153E" w:rsidRPr="006B7D43">
        <w:rPr>
          <w:rFonts w:ascii="Liberation Serif" w:eastAsia="Times New Roman" w:hAnsi="Liberation Serif"/>
          <w:sz w:val="26"/>
          <w:szCs w:val="26"/>
          <w:lang w:eastAsia="ru-RU"/>
        </w:rPr>
        <w:t>установленных пунктом 2.6.1 настояще</w:t>
      </w:r>
      <w:r w:rsidR="00635B52" w:rsidRPr="006B7D43">
        <w:rPr>
          <w:rFonts w:ascii="Liberation Serif" w:eastAsia="Times New Roman" w:hAnsi="Liberation Serif"/>
          <w:sz w:val="26"/>
          <w:szCs w:val="26"/>
          <w:lang w:eastAsia="ru-RU"/>
        </w:rPr>
        <w:t>го Административного регламента, и наличия д</w:t>
      </w:r>
      <w:r w:rsidR="00D36E01" w:rsidRPr="006B7D43">
        <w:rPr>
          <w:rFonts w:ascii="Liberation Serif" w:eastAsia="Times New Roman" w:hAnsi="Liberation Serif"/>
          <w:sz w:val="26"/>
          <w:szCs w:val="26"/>
          <w:lang w:eastAsia="ru-RU"/>
        </w:rPr>
        <w:t xml:space="preserve">окументов, </w:t>
      </w:r>
      <w:r w:rsidR="00620A40" w:rsidRPr="006B7D43">
        <w:rPr>
          <w:rFonts w:ascii="Liberation Serif" w:eastAsia="Times New Roman" w:hAnsi="Liberation Serif"/>
          <w:sz w:val="26"/>
          <w:szCs w:val="26"/>
          <w:lang w:eastAsia="ru-RU"/>
        </w:rPr>
        <w:t>указанных в пункте</w:t>
      </w:r>
      <w:r w:rsidR="00635B52" w:rsidRPr="006B7D43">
        <w:rPr>
          <w:rFonts w:ascii="Liberation Serif" w:eastAsia="Times New Roman" w:hAnsi="Liberation Serif"/>
          <w:sz w:val="26"/>
          <w:szCs w:val="26"/>
          <w:lang w:eastAsia="ru-RU"/>
        </w:rPr>
        <w:t xml:space="preserve"> 2.6.2 настоящего Административного регламента, </w:t>
      </w:r>
      <w:r w:rsidR="00D36E01" w:rsidRPr="006B7D43">
        <w:rPr>
          <w:rFonts w:ascii="Liberation Serif" w:eastAsia="Times New Roman" w:hAnsi="Liberation Serif"/>
          <w:sz w:val="26"/>
          <w:szCs w:val="26"/>
          <w:lang w:eastAsia="ru-RU"/>
        </w:rPr>
        <w:t xml:space="preserve">необходимых для принятия решения о выдаче уведомления о соответствии (несоответствии) </w:t>
      </w:r>
      <w:r w:rsidR="00031321" w:rsidRPr="006B7D43">
        <w:rPr>
          <w:rFonts w:ascii="Liberation Serif" w:eastAsia="Calibri" w:hAnsi="Liberation Serif"/>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36E01" w:rsidRPr="006B7D43">
        <w:rPr>
          <w:rFonts w:ascii="Liberation Serif" w:eastAsia="Times New Roman" w:hAnsi="Liberation Serif"/>
          <w:sz w:val="26"/>
          <w:szCs w:val="26"/>
          <w:lang w:eastAsia="ru-RU"/>
        </w:rPr>
        <w:t>;</w:t>
      </w:r>
      <w:proofErr w:type="gramEnd"/>
    </w:p>
    <w:p w:rsidR="005D3D6B" w:rsidRPr="006B7D43" w:rsidRDefault="00635B52" w:rsidP="005D3D6B">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w:t>
      </w:r>
      <w:r w:rsidR="004A76A6"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формирование и направление </w:t>
      </w:r>
      <w:r w:rsidR="007A428C" w:rsidRPr="006B7D43">
        <w:rPr>
          <w:rFonts w:ascii="Liberation Serif" w:eastAsia="Times New Roman" w:hAnsi="Liberation Serif"/>
          <w:sz w:val="26"/>
          <w:szCs w:val="26"/>
          <w:lang w:eastAsia="ru-RU"/>
        </w:rPr>
        <w:t xml:space="preserve">Уполномоченным органом </w:t>
      </w:r>
      <w:r w:rsidR="00D36E01" w:rsidRPr="006B7D43">
        <w:rPr>
          <w:rFonts w:ascii="Liberation Serif" w:eastAsia="Times New Roman" w:hAnsi="Liberation Serif"/>
          <w:sz w:val="26"/>
          <w:szCs w:val="26"/>
          <w:lang w:eastAsia="ru-RU"/>
        </w:rPr>
        <w:t>межведомственных запросов в органы (организации), участвующие в предоставлении муниципальной услуги;</w:t>
      </w:r>
    </w:p>
    <w:p w:rsidR="000167BE" w:rsidRPr="006B7D43" w:rsidRDefault="005D3D6B" w:rsidP="000167BE">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4) проведение</w:t>
      </w:r>
      <w:r w:rsidR="000167BE" w:rsidRPr="006B7D43">
        <w:rPr>
          <w:rFonts w:ascii="Liberation Serif" w:eastAsia="Times New Roman" w:hAnsi="Liberation Serif"/>
          <w:sz w:val="26"/>
          <w:szCs w:val="26"/>
          <w:lang w:eastAsia="ru-RU"/>
        </w:rPr>
        <w:t xml:space="preserve"> Уполномоченным органом</w:t>
      </w:r>
      <w:r w:rsidRPr="006B7D43">
        <w:rPr>
          <w:rFonts w:ascii="Liberation Serif" w:eastAsia="Times New Roman" w:hAnsi="Liberation Serif"/>
          <w:sz w:val="26"/>
          <w:szCs w:val="26"/>
          <w:lang w:eastAsia="ru-RU"/>
        </w:rPr>
        <w:t xml:space="preserve"> проверок соблюдения градостроительного и земельного законодательства:</w:t>
      </w:r>
    </w:p>
    <w:p w:rsidR="000167BE" w:rsidRPr="006B7D43" w:rsidRDefault="001741F3" w:rsidP="000167BE">
      <w:pPr>
        <w:ind w:firstLine="709"/>
        <w:jc w:val="both"/>
        <w:rPr>
          <w:rFonts w:ascii="Liberation Serif" w:eastAsia="Times New Roman" w:hAnsi="Liberation Serif"/>
          <w:sz w:val="28"/>
          <w:szCs w:val="28"/>
          <w:lang w:eastAsia="ru-RU"/>
        </w:rPr>
      </w:pPr>
      <w:proofErr w:type="gramStart"/>
      <w:r w:rsidRPr="006B7D43">
        <w:rPr>
          <w:rFonts w:ascii="Liberation Serif" w:eastAsia="Times New Roman" w:hAnsi="Liberation Serif"/>
          <w:sz w:val="26"/>
          <w:szCs w:val="26"/>
          <w:lang w:eastAsia="ru-RU"/>
        </w:rPr>
        <w:t>4</w:t>
      </w:r>
      <w:r w:rsidR="005D3D6B" w:rsidRPr="006B7D43">
        <w:rPr>
          <w:rFonts w:ascii="Liberation Serif" w:eastAsia="Times New Roman" w:hAnsi="Liberation Serif"/>
          <w:sz w:val="26"/>
          <w:szCs w:val="26"/>
          <w:lang w:eastAsia="ru-RU"/>
        </w:rPr>
        <w:t>.1</w:t>
      </w:r>
      <w:r w:rsidRPr="006B7D43">
        <w:rPr>
          <w:rFonts w:ascii="Liberation Serif" w:eastAsia="Times New Roman" w:hAnsi="Liberation Serif"/>
          <w:sz w:val="26"/>
          <w:szCs w:val="26"/>
          <w:lang w:eastAsia="ru-RU"/>
        </w:rPr>
        <w:t xml:space="preserve">) </w:t>
      </w:r>
      <w:r w:rsidR="000167BE" w:rsidRPr="006B7D43">
        <w:rPr>
          <w:rFonts w:ascii="Liberation Serif" w:eastAsia="Times New Roman" w:hAnsi="Liberation Serif"/>
          <w:sz w:val="26"/>
          <w:szCs w:val="26"/>
          <w:lang w:eastAsia="ru-RU"/>
        </w:rPr>
        <w:t xml:space="preserve">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w:t>
      </w:r>
      <w:r w:rsidR="000167BE" w:rsidRPr="006B7D43">
        <w:rPr>
          <w:rFonts w:ascii="Liberation Serif" w:eastAsia="Times New Roman" w:hAnsi="Liberation Serif"/>
          <w:sz w:val="26"/>
          <w:szCs w:val="26"/>
          <w:lang w:eastAsia="ru-RU"/>
        </w:rPr>
        <w:lastRenderedPageBreak/>
        <w:t>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8225C9" w:rsidRPr="006B7D43" w:rsidRDefault="005D3D6B" w:rsidP="00901CC2">
      <w:pPr>
        <w:autoSpaceDE w:val="0"/>
        <w:autoSpaceDN w:val="0"/>
        <w:adjustRightInd w:val="0"/>
        <w:ind w:firstLine="539"/>
        <w:jc w:val="both"/>
        <w:rPr>
          <w:rFonts w:ascii="Liberation Serif" w:hAnsi="Liberation Serif"/>
          <w:sz w:val="26"/>
          <w:szCs w:val="26"/>
        </w:rPr>
      </w:pPr>
      <w:proofErr w:type="gramStart"/>
      <w:r w:rsidRPr="006B7D43">
        <w:rPr>
          <w:rFonts w:ascii="Liberation Serif" w:hAnsi="Liberation Serif"/>
          <w:sz w:val="26"/>
          <w:szCs w:val="26"/>
        </w:rPr>
        <w:t>4.2</w:t>
      </w:r>
      <w:r w:rsidR="008225C9" w:rsidRPr="006B7D43">
        <w:rPr>
          <w:rFonts w:ascii="Liberation Serif" w:hAnsi="Liberation Serif"/>
          <w:sz w:val="26"/>
          <w:szCs w:val="26"/>
        </w:rPr>
        <w:t xml:space="preserve">) </w:t>
      </w:r>
      <w:r w:rsidR="00237202" w:rsidRPr="006B7D43">
        <w:rPr>
          <w:rFonts w:ascii="Liberation Serif" w:hAnsi="Liberation Serif"/>
          <w:sz w:val="26"/>
          <w:szCs w:val="26"/>
        </w:rPr>
        <w:t>п</w:t>
      </w:r>
      <w:r w:rsidR="008225C9" w:rsidRPr="006B7D43">
        <w:rPr>
          <w:rFonts w:ascii="Liberation Serif" w:hAnsi="Liberation Serif"/>
          <w:sz w:val="26"/>
          <w:szCs w:val="26"/>
        </w:rPr>
        <w:t>ровер</w:t>
      </w:r>
      <w:r w:rsidR="00683345" w:rsidRPr="006B7D43">
        <w:rPr>
          <w:rFonts w:ascii="Liberation Serif" w:hAnsi="Liberation Serif"/>
          <w:sz w:val="26"/>
          <w:szCs w:val="26"/>
        </w:rPr>
        <w:t>ка</w:t>
      </w:r>
      <w:r w:rsidR="008225C9" w:rsidRPr="006B7D43">
        <w:rPr>
          <w:rFonts w:ascii="Liberation Serif" w:hAnsi="Liberation Serif"/>
          <w:sz w:val="26"/>
          <w:szCs w:val="26"/>
        </w:rPr>
        <w:t xml:space="preserve">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w:t>
      </w:r>
      <w:r w:rsidR="00DB55FD" w:rsidRPr="006B7D43">
        <w:rPr>
          <w:rFonts w:ascii="Liberation Serif" w:hAnsi="Liberation Serif"/>
          <w:sz w:val="26"/>
          <w:szCs w:val="26"/>
        </w:rPr>
        <w:t xml:space="preserve">м </w:t>
      </w:r>
      <w:r w:rsidR="008225C9" w:rsidRPr="006B7D43">
        <w:rPr>
          <w:rFonts w:ascii="Liberation Serif" w:hAnsi="Liberation Serif"/>
          <w:sz w:val="26"/>
          <w:szCs w:val="26"/>
        </w:rPr>
        <w:t xml:space="preserve"> </w:t>
      </w:r>
      <w:r w:rsidR="00DB55FD" w:rsidRPr="006B7D43">
        <w:rPr>
          <w:rFonts w:ascii="Liberation Serif" w:eastAsia="Times New Roman" w:hAnsi="Liberation Serif"/>
          <w:sz w:val="26"/>
          <w:szCs w:val="26"/>
          <w:lang w:eastAsia="ru-RU"/>
        </w:rPr>
        <w:t>Градостроительным кодексом Российской Федерации</w:t>
      </w:r>
      <w:r w:rsidR="008225C9" w:rsidRPr="006B7D43">
        <w:rPr>
          <w:rFonts w:ascii="Liberation Serif" w:hAnsi="Liberation Serif"/>
          <w:sz w:val="26"/>
          <w:szCs w:val="26"/>
        </w:rPr>
        <w:t>, не направлялось уведомление о несоответствии указанных в уведомлении о планируемом строительстве параметров объекта индивидуального</w:t>
      </w:r>
      <w:proofErr w:type="gramEnd"/>
      <w:r w:rsidR="008225C9" w:rsidRPr="006B7D43">
        <w:rPr>
          <w:rFonts w:ascii="Liberation Serif" w:hAnsi="Liberation Serif"/>
          <w:sz w:val="26"/>
          <w:szCs w:val="26"/>
        </w:rPr>
        <w:t xml:space="preserve"> </w:t>
      </w:r>
      <w:proofErr w:type="gramStart"/>
      <w:r w:rsidR="008225C9" w:rsidRPr="006B7D43">
        <w:rPr>
          <w:rFonts w:ascii="Liberation Serif" w:hAnsi="Liberation Serif"/>
          <w:sz w:val="26"/>
          <w:szCs w:val="26"/>
        </w:rPr>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00DB55FD" w:rsidRPr="006B7D43">
        <w:rPr>
          <w:rFonts w:ascii="Liberation Serif" w:eastAsia="Times New Roman" w:hAnsi="Liberation Serif"/>
          <w:sz w:val="26"/>
          <w:szCs w:val="26"/>
          <w:lang w:eastAsia="ru-RU"/>
        </w:rPr>
        <w:t>Градостроительном кодексе Российской Федерации</w:t>
      </w:r>
      <w:r w:rsidR="008225C9" w:rsidRPr="006B7D43">
        <w:rPr>
          <w:rFonts w:ascii="Liberation Serif" w:hAnsi="Liberation Serif"/>
          <w:sz w:val="26"/>
          <w:szCs w:val="26"/>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225C9" w:rsidRPr="006B7D43" w:rsidRDefault="005D3D6B" w:rsidP="002F4301">
      <w:pPr>
        <w:autoSpaceDE w:val="0"/>
        <w:autoSpaceDN w:val="0"/>
        <w:adjustRightInd w:val="0"/>
        <w:ind w:firstLine="539"/>
        <w:jc w:val="both"/>
        <w:rPr>
          <w:rFonts w:ascii="Liberation Serif" w:hAnsi="Liberation Serif"/>
          <w:sz w:val="26"/>
          <w:szCs w:val="26"/>
        </w:rPr>
      </w:pPr>
      <w:r w:rsidRPr="006B7D43">
        <w:rPr>
          <w:rFonts w:ascii="Liberation Serif" w:hAnsi="Liberation Serif"/>
          <w:sz w:val="26"/>
          <w:szCs w:val="26"/>
        </w:rPr>
        <w:t>4.3</w:t>
      </w:r>
      <w:r w:rsidR="008225C9" w:rsidRPr="006B7D43">
        <w:rPr>
          <w:rFonts w:ascii="Liberation Serif" w:hAnsi="Liberation Serif"/>
          <w:sz w:val="26"/>
          <w:szCs w:val="26"/>
        </w:rPr>
        <w:t xml:space="preserve">) </w:t>
      </w:r>
      <w:r w:rsidR="00237202" w:rsidRPr="006B7D43">
        <w:rPr>
          <w:rFonts w:ascii="Liberation Serif" w:hAnsi="Liberation Serif"/>
          <w:sz w:val="26"/>
          <w:szCs w:val="26"/>
        </w:rPr>
        <w:t>п</w:t>
      </w:r>
      <w:r w:rsidR="008225C9" w:rsidRPr="006B7D43">
        <w:rPr>
          <w:rFonts w:ascii="Liberation Serif" w:hAnsi="Liberation Serif"/>
          <w:sz w:val="26"/>
          <w:szCs w:val="26"/>
        </w:rPr>
        <w:t>ровер</w:t>
      </w:r>
      <w:r w:rsidR="00901CC2" w:rsidRPr="006B7D43">
        <w:rPr>
          <w:rFonts w:ascii="Liberation Serif" w:hAnsi="Liberation Serif"/>
          <w:sz w:val="26"/>
          <w:szCs w:val="26"/>
        </w:rPr>
        <w:t>ка</w:t>
      </w:r>
      <w:r w:rsidR="008225C9" w:rsidRPr="006B7D43">
        <w:rPr>
          <w:rFonts w:ascii="Liberation Serif" w:hAnsi="Liberation Serif"/>
          <w:sz w:val="26"/>
          <w:szCs w:val="26"/>
        </w:rPr>
        <w:t xml:space="preserve"> </w:t>
      </w:r>
      <w:proofErr w:type="gramStart"/>
      <w:r w:rsidR="008225C9" w:rsidRPr="006B7D43">
        <w:rPr>
          <w:rFonts w:ascii="Liberation Serif" w:hAnsi="Liberation Serif"/>
          <w:sz w:val="26"/>
          <w:szCs w:val="26"/>
        </w:rPr>
        <w:t>соответстви</w:t>
      </w:r>
      <w:r w:rsidR="00901CC2" w:rsidRPr="006B7D43">
        <w:rPr>
          <w:rFonts w:ascii="Liberation Serif" w:hAnsi="Liberation Serif"/>
          <w:sz w:val="26"/>
          <w:szCs w:val="26"/>
        </w:rPr>
        <w:t>я</w:t>
      </w:r>
      <w:r w:rsidR="008225C9" w:rsidRPr="006B7D43">
        <w:rPr>
          <w:rFonts w:ascii="Liberation Serif" w:hAnsi="Liberation Serif"/>
          <w:sz w:val="26"/>
          <w:szCs w:val="26"/>
        </w:rPr>
        <w:t xml:space="preserve"> вида разрешенного использования объекта индивидуального жилищного строительства</w:t>
      </w:r>
      <w:proofErr w:type="gramEnd"/>
      <w:r w:rsidR="008225C9" w:rsidRPr="006B7D43">
        <w:rPr>
          <w:rFonts w:ascii="Liberation Serif" w:hAnsi="Liberation Serif"/>
          <w:sz w:val="26"/>
          <w:szCs w:val="26"/>
        </w:rPr>
        <w:t xml:space="preserve"> или садового дома виду разрешенного использования, указанному в уведомлении о планируемом строительстве;</w:t>
      </w:r>
    </w:p>
    <w:p w:rsidR="00580F9E" w:rsidRPr="006B7D43" w:rsidRDefault="005D3D6B" w:rsidP="00580F9E">
      <w:pPr>
        <w:autoSpaceDE w:val="0"/>
        <w:autoSpaceDN w:val="0"/>
        <w:adjustRightInd w:val="0"/>
        <w:ind w:firstLine="540"/>
        <w:jc w:val="both"/>
        <w:rPr>
          <w:rFonts w:ascii="Liberation Serif" w:hAnsi="Liberation Serif"/>
          <w:sz w:val="26"/>
          <w:szCs w:val="26"/>
        </w:rPr>
      </w:pPr>
      <w:proofErr w:type="gramStart"/>
      <w:r w:rsidRPr="006B7D43">
        <w:rPr>
          <w:rFonts w:ascii="Liberation Serif" w:hAnsi="Liberation Serif"/>
          <w:sz w:val="26"/>
          <w:szCs w:val="26"/>
        </w:rPr>
        <w:t>4.4</w:t>
      </w:r>
      <w:r w:rsidR="008225C9" w:rsidRPr="006B7D43">
        <w:rPr>
          <w:rFonts w:ascii="Liberation Serif" w:hAnsi="Liberation Serif"/>
          <w:sz w:val="26"/>
          <w:szCs w:val="26"/>
        </w:rPr>
        <w:t xml:space="preserve">) </w:t>
      </w:r>
      <w:r w:rsidR="00237202" w:rsidRPr="006B7D43">
        <w:rPr>
          <w:rFonts w:ascii="Liberation Serif" w:hAnsi="Liberation Serif"/>
          <w:sz w:val="26"/>
          <w:szCs w:val="26"/>
        </w:rPr>
        <w:t>п</w:t>
      </w:r>
      <w:r w:rsidR="008225C9" w:rsidRPr="006B7D43">
        <w:rPr>
          <w:rFonts w:ascii="Liberation Serif" w:hAnsi="Liberation Serif"/>
          <w:sz w:val="26"/>
          <w:szCs w:val="26"/>
        </w:rPr>
        <w:t>ровер</w:t>
      </w:r>
      <w:r w:rsidR="002F4301" w:rsidRPr="006B7D43">
        <w:rPr>
          <w:rFonts w:ascii="Liberation Serif" w:hAnsi="Liberation Serif"/>
          <w:sz w:val="26"/>
          <w:szCs w:val="26"/>
        </w:rPr>
        <w:t>ка</w:t>
      </w:r>
      <w:r w:rsidR="008225C9" w:rsidRPr="006B7D43">
        <w:rPr>
          <w:rFonts w:ascii="Liberation Serif" w:hAnsi="Liberation Serif"/>
          <w:sz w:val="26"/>
          <w:szCs w:val="26"/>
        </w:rPr>
        <w:t xml:space="preserve"> допустимост</w:t>
      </w:r>
      <w:r w:rsidR="002F4301" w:rsidRPr="006B7D43">
        <w:rPr>
          <w:rFonts w:ascii="Liberation Serif" w:hAnsi="Liberation Serif"/>
          <w:sz w:val="26"/>
          <w:szCs w:val="26"/>
        </w:rPr>
        <w:t>и</w:t>
      </w:r>
      <w:r w:rsidR="008225C9" w:rsidRPr="006B7D43">
        <w:rPr>
          <w:rFonts w:ascii="Liberation Serif" w:hAnsi="Liberation Serif"/>
          <w:sz w:val="26"/>
          <w:szCs w:val="26"/>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8225C9" w:rsidRPr="006B7D43">
        <w:rPr>
          <w:rFonts w:ascii="Liberation Serif" w:hAnsi="Liberation Serif"/>
          <w:sz w:val="26"/>
          <w:szCs w:val="26"/>
        </w:rPr>
        <w:t xml:space="preserve"> и такой объект капитального строительства не введен в эксплуатацию;</w:t>
      </w:r>
      <w:r w:rsidR="00580F9E" w:rsidRPr="006B7D43">
        <w:rPr>
          <w:rFonts w:ascii="Liberation Serif" w:hAnsi="Liberation Serif"/>
          <w:sz w:val="26"/>
          <w:szCs w:val="26"/>
        </w:rPr>
        <w:t xml:space="preserve"> </w:t>
      </w:r>
    </w:p>
    <w:p w:rsidR="00266FB3" w:rsidRPr="006B7D43" w:rsidRDefault="003C72E3" w:rsidP="00580F9E">
      <w:pPr>
        <w:autoSpaceDE w:val="0"/>
        <w:autoSpaceDN w:val="0"/>
        <w:adjustRightInd w:val="0"/>
        <w:ind w:firstLine="540"/>
        <w:jc w:val="both"/>
        <w:rPr>
          <w:rFonts w:ascii="Liberation Serif" w:eastAsia="Times New Roman" w:hAnsi="Liberation Serif"/>
          <w:sz w:val="26"/>
          <w:szCs w:val="26"/>
          <w:lang w:eastAsia="ru-RU"/>
        </w:rPr>
      </w:pPr>
      <w:proofErr w:type="gramStart"/>
      <w:r>
        <w:rPr>
          <w:rFonts w:ascii="Liberation Serif" w:eastAsia="Times New Roman" w:hAnsi="Liberation Serif"/>
          <w:sz w:val="26"/>
          <w:szCs w:val="26"/>
          <w:lang w:eastAsia="ru-RU"/>
        </w:rPr>
        <w:t>5</w:t>
      </w:r>
      <w:r w:rsidR="001741F3" w:rsidRPr="006B7D43">
        <w:rPr>
          <w:rFonts w:ascii="Liberation Serif" w:eastAsia="Times New Roman" w:hAnsi="Liberation Serif"/>
          <w:sz w:val="26"/>
          <w:szCs w:val="26"/>
          <w:lang w:eastAsia="ru-RU"/>
        </w:rPr>
        <w:t>) подготовка и направление Уполномоченным органом застройщику способом,</w:t>
      </w:r>
      <w:r w:rsidR="00266FB3" w:rsidRPr="006B7D43">
        <w:rPr>
          <w:rFonts w:ascii="Liberation Serif" w:eastAsia="Times New Roman" w:hAnsi="Liberation Serif"/>
          <w:sz w:val="28"/>
          <w:szCs w:val="28"/>
          <w:lang w:eastAsia="ru-RU"/>
        </w:rPr>
        <w:t xml:space="preserve"> </w:t>
      </w:r>
      <w:r w:rsidR="00266FB3" w:rsidRPr="006B7D43">
        <w:rPr>
          <w:rFonts w:ascii="Liberation Serif" w:eastAsia="Times New Roman" w:hAnsi="Liberation Serif"/>
          <w:sz w:val="26"/>
          <w:szCs w:val="26"/>
          <w:lang w:eastAsia="ru-RU"/>
        </w:rPr>
        <w:t>определенным им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00266FB3" w:rsidRPr="006B7D43">
        <w:rPr>
          <w:rFonts w:ascii="Liberation Serif" w:eastAsia="Times New Roman" w:hAnsi="Liberation Serif"/>
          <w:sz w:val="26"/>
          <w:szCs w:val="26"/>
          <w:lang w:eastAsia="ru-RU"/>
        </w:rPr>
        <w:t xml:space="preserve"> направление в орган регистрации прав заявления о государственном кадастровом учете и государственной регистрации прав на объект </w:t>
      </w:r>
      <w:r w:rsidR="00266FB3" w:rsidRPr="006B7D43">
        <w:rPr>
          <w:rFonts w:ascii="Liberation Serif" w:hAnsi="Liberation Serif"/>
          <w:sz w:val="26"/>
          <w:szCs w:val="26"/>
        </w:rPr>
        <w:t>индивидуального жилищного строительства</w:t>
      </w:r>
      <w:r w:rsidR="00266FB3" w:rsidRPr="006B7D43">
        <w:rPr>
          <w:rFonts w:ascii="Liberation Serif" w:eastAsia="Times New Roman" w:hAnsi="Liberation Serif"/>
          <w:sz w:val="26"/>
          <w:szCs w:val="26"/>
          <w:lang w:eastAsia="ru-RU"/>
        </w:rPr>
        <w:t xml:space="preserve"> или садовый дом и прилагаемых к нему документов.</w:t>
      </w:r>
    </w:p>
    <w:p w:rsidR="00D36E01" w:rsidRPr="006B7D43" w:rsidRDefault="001741F3"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3.1.</w:t>
      </w:r>
      <w:r w:rsidR="00B95FFB" w:rsidRPr="006B7D43">
        <w:rPr>
          <w:rFonts w:ascii="Liberation Serif" w:eastAsia="Times New Roman" w:hAnsi="Liberation Serif"/>
          <w:sz w:val="26"/>
          <w:szCs w:val="26"/>
          <w:lang w:eastAsia="ru-RU"/>
        </w:rPr>
        <w:t>1</w:t>
      </w:r>
      <w:r w:rsidR="00D36E01" w:rsidRPr="006B7D43">
        <w:rPr>
          <w:rFonts w:ascii="Liberation Serif" w:eastAsia="Times New Roman" w:hAnsi="Liberation Serif"/>
          <w:sz w:val="26"/>
          <w:szCs w:val="26"/>
          <w:lang w:eastAsia="ru-RU"/>
        </w:rPr>
        <w:t>. Заявитель имеет возможность получения информации о ходе предоставления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36E01" w:rsidRPr="006B7D43" w:rsidRDefault="00D36E01" w:rsidP="00283AEE">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3.1.</w:t>
      </w:r>
      <w:r w:rsidR="00B95FFB" w:rsidRPr="006B7D43">
        <w:rPr>
          <w:rFonts w:ascii="Liberation Serif" w:eastAsia="Times New Roman" w:hAnsi="Liberation Serif"/>
          <w:sz w:val="26"/>
          <w:szCs w:val="26"/>
          <w:lang w:eastAsia="ru-RU"/>
        </w:rPr>
        <w:t>2</w:t>
      </w:r>
      <w:r w:rsidRPr="006B7D43">
        <w:rPr>
          <w:rFonts w:ascii="Liberation Serif" w:eastAsia="Times New Roman" w:hAnsi="Liberation Serif"/>
          <w:sz w:val="26"/>
          <w:szCs w:val="26"/>
          <w:lang w:eastAsia="ru-RU"/>
        </w:rPr>
        <w:t>. В целях предоставления муниципаль</w:t>
      </w:r>
      <w:r w:rsidR="00620A40" w:rsidRPr="006B7D43">
        <w:rPr>
          <w:rFonts w:ascii="Liberation Serif" w:eastAsia="Times New Roman" w:hAnsi="Liberation Serif"/>
          <w:sz w:val="26"/>
          <w:szCs w:val="26"/>
          <w:lang w:eastAsia="ru-RU"/>
        </w:rPr>
        <w:t xml:space="preserve">ной услуги осуществляется прием </w:t>
      </w:r>
      <w:r w:rsidRPr="006B7D43">
        <w:rPr>
          <w:rFonts w:ascii="Liberation Serif" w:eastAsia="Times New Roman" w:hAnsi="Liberation Serif"/>
          <w:sz w:val="26"/>
          <w:szCs w:val="26"/>
          <w:lang w:eastAsia="ru-RU"/>
        </w:rPr>
        <w:t>заявителей Уполномоченным органом согласно режиму работы.</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Уполномоченный орган не вправе требовать от заявителя иных действий, кроме прохождения идентификац</w:t>
      </w:r>
      <w:proofErr w:type="gramStart"/>
      <w:r w:rsidRPr="006B7D43">
        <w:rPr>
          <w:rFonts w:ascii="Liberation Serif" w:eastAsia="Times New Roman" w:hAnsi="Liberation Serif"/>
          <w:sz w:val="26"/>
          <w:szCs w:val="26"/>
          <w:lang w:eastAsia="ru-RU"/>
        </w:rPr>
        <w:t>ии и ау</w:t>
      </w:r>
      <w:proofErr w:type="gramEnd"/>
      <w:r w:rsidRPr="006B7D43">
        <w:rPr>
          <w:rFonts w:ascii="Liberation Serif" w:eastAsia="Times New Roman" w:hAnsi="Liberation Serif"/>
          <w:sz w:val="26"/>
          <w:szCs w:val="26"/>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3.1.</w:t>
      </w:r>
      <w:r w:rsidR="00B95FFB" w:rsidRPr="006B7D43">
        <w:rPr>
          <w:rFonts w:ascii="Liberation Serif" w:eastAsia="Times New Roman" w:hAnsi="Liberation Serif"/>
          <w:sz w:val="26"/>
          <w:szCs w:val="26"/>
          <w:lang w:eastAsia="ru-RU"/>
        </w:rPr>
        <w:t>3</w:t>
      </w:r>
      <w:r w:rsidRPr="006B7D43">
        <w:rPr>
          <w:rFonts w:ascii="Liberation Serif" w:eastAsia="Times New Roman" w:hAnsi="Liberation Serif"/>
          <w:sz w:val="26"/>
          <w:szCs w:val="26"/>
          <w:lang w:eastAsia="ru-RU"/>
        </w:rPr>
        <w:t>. Заявителю обеспечивается возможност</w:t>
      </w:r>
      <w:r w:rsidR="00283AEE" w:rsidRPr="006B7D43">
        <w:rPr>
          <w:rFonts w:ascii="Liberation Serif" w:eastAsia="Times New Roman" w:hAnsi="Liberation Serif"/>
          <w:sz w:val="26"/>
          <w:szCs w:val="26"/>
          <w:lang w:eastAsia="ru-RU"/>
        </w:rPr>
        <w:t>ь получ</w:t>
      </w:r>
      <w:r w:rsidRPr="006B7D43">
        <w:rPr>
          <w:rFonts w:ascii="Liberation Serif" w:eastAsia="Times New Roman" w:hAnsi="Liberation Serif"/>
          <w:sz w:val="26"/>
          <w:szCs w:val="26"/>
          <w:lang w:eastAsia="ru-RU"/>
        </w:rPr>
        <w:t>ения муниципальной услуги посредством Единого портала без необходимости повторного представления документов на бумажном носителе.</w:t>
      </w:r>
    </w:p>
    <w:p w:rsidR="00D36E01" w:rsidRPr="006B7D43" w:rsidRDefault="00D8153E"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3.1.</w:t>
      </w:r>
      <w:r w:rsidR="00B95FFB" w:rsidRPr="006B7D43">
        <w:rPr>
          <w:rFonts w:ascii="Liberation Serif" w:eastAsia="Times New Roman" w:hAnsi="Liberation Serif"/>
          <w:sz w:val="26"/>
          <w:szCs w:val="26"/>
          <w:lang w:eastAsia="ru-RU"/>
        </w:rPr>
        <w:t>4</w:t>
      </w:r>
      <w:r w:rsidRPr="006B7D43">
        <w:rPr>
          <w:rFonts w:ascii="Liberation Serif" w:eastAsia="Times New Roman" w:hAnsi="Liberation Serif"/>
          <w:sz w:val="26"/>
          <w:szCs w:val="26"/>
          <w:lang w:eastAsia="ru-RU"/>
        </w:rPr>
        <w:t>. Форматно-</w:t>
      </w:r>
      <w:r w:rsidR="00D36E01" w:rsidRPr="006B7D43">
        <w:rPr>
          <w:rFonts w:ascii="Liberation Serif" w:eastAsia="Times New Roman" w:hAnsi="Liberation Serif"/>
          <w:sz w:val="26"/>
          <w:szCs w:val="26"/>
          <w:lang w:eastAsia="ru-RU"/>
        </w:rPr>
        <w:t xml:space="preserve">логическая проверка сформированного </w:t>
      </w:r>
      <w:r w:rsidR="004A76A6" w:rsidRPr="006B7D43">
        <w:rPr>
          <w:rFonts w:ascii="Liberation Serif" w:eastAsia="Times New Roman" w:hAnsi="Liberation Serif"/>
          <w:sz w:val="26"/>
          <w:szCs w:val="26"/>
          <w:lang w:eastAsia="ru-RU"/>
        </w:rPr>
        <w:t>уведомления</w:t>
      </w:r>
      <w:r w:rsidR="00A133FA" w:rsidRPr="006B7D43">
        <w:rPr>
          <w:rFonts w:ascii="Liberation Serif" w:hAnsi="Liberation Serif"/>
          <w:sz w:val="26"/>
          <w:szCs w:val="26"/>
        </w:rPr>
        <w:t xml:space="preserve"> об окончании строительства</w:t>
      </w:r>
      <w:r w:rsidR="00D36E01" w:rsidRPr="006B7D43">
        <w:rPr>
          <w:rFonts w:ascii="Liberation Serif" w:eastAsia="Times New Roman" w:hAnsi="Liberation Serif"/>
          <w:sz w:val="26"/>
          <w:szCs w:val="26"/>
          <w:lang w:eastAsia="ru-RU"/>
        </w:rPr>
        <w:t xml:space="preserve"> осуществляется автоматически после заполнения заявителем каждого из полей электронной формы </w:t>
      </w:r>
      <w:r w:rsidR="004A76A6" w:rsidRPr="006B7D43">
        <w:rPr>
          <w:rFonts w:ascii="Liberation Serif" w:eastAsia="Times New Roman" w:hAnsi="Liberation Serif"/>
          <w:sz w:val="26"/>
          <w:szCs w:val="26"/>
          <w:lang w:eastAsia="ru-RU"/>
        </w:rPr>
        <w:t>уведомления</w:t>
      </w:r>
      <w:r w:rsidR="00D36E01" w:rsidRPr="006B7D43">
        <w:rPr>
          <w:rFonts w:ascii="Liberation Serif" w:eastAsia="Times New Roman" w:hAnsi="Liberation Serif"/>
          <w:sz w:val="26"/>
          <w:szCs w:val="26"/>
          <w:lang w:eastAsia="ru-RU"/>
        </w:rPr>
        <w:t xml:space="preserve">. При выявлении некорректно заполненного поля электронной формы </w:t>
      </w:r>
      <w:r w:rsidR="004A76A6" w:rsidRPr="006B7D43">
        <w:rPr>
          <w:rFonts w:ascii="Liberation Serif" w:eastAsia="Times New Roman" w:hAnsi="Liberation Serif"/>
          <w:sz w:val="26"/>
          <w:szCs w:val="26"/>
          <w:lang w:eastAsia="ru-RU"/>
        </w:rPr>
        <w:t xml:space="preserve">уведомления </w:t>
      </w:r>
      <w:r w:rsidR="00A133FA" w:rsidRPr="006B7D43">
        <w:rPr>
          <w:rFonts w:ascii="Liberation Serif" w:hAnsi="Liberation Serif"/>
          <w:sz w:val="26"/>
          <w:szCs w:val="26"/>
        </w:rPr>
        <w:t>об окончании строительства</w:t>
      </w:r>
      <w:r w:rsidR="00A133FA"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заявитель уведомляет</w:t>
      </w:r>
      <w:r w:rsidR="0068260F" w:rsidRPr="006B7D43">
        <w:rPr>
          <w:rFonts w:ascii="Liberation Serif" w:eastAsia="Times New Roman" w:hAnsi="Liberation Serif"/>
          <w:sz w:val="26"/>
          <w:szCs w:val="26"/>
          <w:lang w:eastAsia="ru-RU"/>
        </w:rPr>
        <w:t>ся</w:t>
      </w:r>
      <w:r w:rsidR="00D36E01" w:rsidRPr="006B7D43">
        <w:rPr>
          <w:rFonts w:ascii="Liberation Serif" w:eastAsia="Times New Roman" w:hAnsi="Liberation Serif"/>
          <w:sz w:val="26"/>
          <w:szCs w:val="26"/>
          <w:lang w:eastAsia="ru-RU"/>
        </w:rPr>
        <w:t xml:space="preserve"> о характере выявленной ошибки и порядке е</w:t>
      </w:r>
      <w:r w:rsidR="00283AEE" w:rsidRPr="006B7D43">
        <w:rPr>
          <w:rFonts w:ascii="Liberation Serif" w:eastAsia="Times New Roman" w:hAnsi="Liberation Serif"/>
          <w:sz w:val="26"/>
          <w:szCs w:val="26"/>
          <w:lang w:eastAsia="ru-RU"/>
        </w:rPr>
        <w:t>е</w:t>
      </w:r>
      <w:r w:rsidR="00D36E01" w:rsidRPr="006B7D43">
        <w:rPr>
          <w:rFonts w:ascii="Liberation Serif" w:eastAsia="Times New Roman" w:hAnsi="Liberation Serif"/>
          <w:sz w:val="26"/>
          <w:szCs w:val="26"/>
          <w:lang w:eastAsia="ru-RU"/>
        </w:rPr>
        <w:t xml:space="preserve"> устранения посредством информационного сообщения непосредственно в электронной форме запроса.</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3.1.</w:t>
      </w:r>
      <w:r w:rsidR="00B95FFB" w:rsidRPr="006B7D43">
        <w:rPr>
          <w:rFonts w:ascii="Liberation Serif" w:eastAsia="Times New Roman" w:hAnsi="Liberation Serif"/>
          <w:sz w:val="26"/>
          <w:szCs w:val="26"/>
          <w:lang w:eastAsia="ru-RU"/>
        </w:rPr>
        <w:t>5</w:t>
      </w:r>
      <w:r w:rsidRPr="006B7D43">
        <w:rPr>
          <w:rFonts w:ascii="Liberation Serif" w:eastAsia="Times New Roman" w:hAnsi="Liberation Serif"/>
          <w:sz w:val="26"/>
          <w:szCs w:val="26"/>
          <w:lang w:eastAsia="ru-RU"/>
        </w:rPr>
        <w:t>. Сформированн</w:t>
      </w:r>
      <w:r w:rsidR="00EC6B56" w:rsidRPr="006B7D43">
        <w:rPr>
          <w:rFonts w:ascii="Liberation Serif" w:eastAsia="Times New Roman" w:hAnsi="Liberation Serif"/>
          <w:sz w:val="26"/>
          <w:szCs w:val="26"/>
          <w:lang w:eastAsia="ru-RU"/>
        </w:rPr>
        <w:t>ое</w:t>
      </w:r>
      <w:r w:rsidRPr="006B7D43">
        <w:rPr>
          <w:rFonts w:ascii="Liberation Serif" w:eastAsia="Times New Roman" w:hAnsi="Liberation Serif"/>
          <w:sz w:val="26"/>
          <w:szCs w:val="26"/>
          <w:lang w:eastAsia="ru-RU"/>
        </w:rPr>
        <w:t xml:space="preserve"> и подписанн</w:t>
      </w:r>
      <w:r w:rsidR="00EC6B56" w:rsidRPr="006B7D43">
        <w:rPr>
          <w:rFonts w:ascii="Liberation Serif" w:eastAsia="Times New Roman" w:hAnsi="Liberation Serif"/>
          <w:sz w:val="26"/>
          <w:szCs w:val="26"/>
          <w:lang w:eastAsia="ru-RU"/>
        </w:rPr>
        <w:t>ое уведомлени</w:t>
      </w:r>
      <w:r w:rsidR="00573611" w:rsidRPr="006B7D43">
        <w:rPr>
          <w:rFonts w:ascii="Liberation Serif" w:eastAsia="Times New Roman" w:hAnsi="Liberation Serif"/>
          <w:sz w:val="26"/>
          <w:szCs w:val="26"/>
          <w:lang w:eastAsia="ru-RU"/>
        </w:rPr>
        <w:t>е</w:t>
      </w:r>
      <w:r w:rsidR="00EC6B56" w:rsidRPr="006B7D43">
        <w:rPr>
          <w:rFonts w:ascii="Liberation Serif" w:eastAsia="Times New Roman" w:hAnsi="Liberation Serif"/>
          <w:sz w:val="26"/>
          <w:szCs w:val="26"/>
          <w:lang w:eastAsia="ru-RU"/>
        </w:rPr>
        <w:t xml:space="preserve"> </w:t>
      </w:r>
      <w:r w:rsidR="00A133FA" w:rsidRPr="006B7D43">
        <w:rPr>
          <w:rFonts w:ascii="Liberation Serif" w:hAnsi="Liberation Serif"/>
          <w:sz w:val="26"/>
          <w:szCs w:val="26"/>
        </w:rPr>
        <w:t>об окончании строительства</w:t>
      </w:r>
      <w:r w:rsidR="00A133FA"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и иные документы, указанные в пункт</w:t>
      </w:r>
      <w:r w:rsidR="00573611" w:rsidRPr="006B7D43">
        <w:rPr>
          <w:rFonts w:ascii="Liberation Serif" w:eastAsia="Times New Roman" w:hAnsi="Liberation Serif"/>
          <w:sz w:val="26"/>
          <w:szCs w:val="26"/>
          <w:lang w:eastAsia="ru-RU"/>
        </w:rPr>
        <w:t>е</w:t>
      </w:r>
      <w:r w:rsidRPr="006B7D43">
        <w:rPr>
          <w:rFonts w:ascii="Liberation Serif" w:eastAsia="Times New Roman" w:hAnsi="Liberation Serif"/>
          <w:sz w:val="26"/>
          <w:szCs w:val="26"/>
          <w:lang w:eastAsia="ru-RU"/>
        </w:rPr>
        <w:t xml:space="preserve"> 2.6</w:t>
      </w:r>
      <w:r w:rsidR="00573611" w:rsidRPr="006B7D43">
        <w:rPr>
          <w:rFonts w:ascii="Liberation Serif" w:eastAsia="Times New Roman" w:hAnsi="Liberation Serif"/>
          <w:sz w:val="26"/>
          <w:szCs w:val="26"/>
          <w:lang w:eastAsia="ru-RU"/>
        </w:rPr>
        <w:t>.2</w:t>
      </w:r>
      <w:r w:rsidRPr="006B7D43">
        <w:rPr>
          <w:rFonts w:ascii="Liberation Serif" w:eastAsia="Times New Roman" w:hAnsi="Liberation Serif"/>
          <w:sz w:val="26"/>
          <w:szCs w:val="26"/>
          <w:lang w:eastAsia="ru-RU"/>
        </w:rPr>
        <w:t xml:space="preserve"> настоящего Административного регламента, необходимые для предоставления муниципальной услуги, направляются </w:t>
      </w:r>
      <w:r w:rsidR="00283A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в Уполномоченный орган посредством Единого портала.</w:t>
      </w:r>
    </w:p>
    <w:p w:rsidR="00B95FFB" w:rsidRPr="006B7D43" w:rsidRDefault="00B95FFB"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3.2. Административная процедура – прием уведомления </w:t>
      </w:r>
      <w:r w:rsidR="006A6DCD" w:rsidRPr="006B7D43">
        <w:rPr>
          <w:rFonts w:ascii="Liberation Serif" w:hAnsi="Liberation Serif"/>
          <w:sz w:val="26"/>
          <w:szCs w:val="26"/>
        </w:rPr>
        <w:t>об окончании строительства</w:t>
      </w:r>
      <w:r w:rsidR="006A6DCD"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Уполномоченным органом</w:t>
      </w:r>
    </w:p>
    <w:p w:rsidR="00283AEE" w:rsidRPr="006B7D43" w:rsidRDefault="00283A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3.2.1. Основанием для начала административной процедуры по приему уведомления</w:t>
      </w:r>
      <w:r w:rsidR="00573611" w:rsidRPr="006B7D43">
        <w:rPr>
          <w:rFonts w:ascii="Liberation Serif" w:eastAsia="Times New Roman" w:hAnsi="Liberation Serif"/>
          <w:sz w:val="26"/>
          <w:szCs w:val="26"/>
          <w:lang w:eastAsia="ru-RU"/>
        </w:rPr>
        <w:t xml:space="preserve"> </w:t>
      </w:r>
      <w:r w:rsidR="006F4830" w:rsidRPr="006B7D43">
        <w:rPr>
          <w:rFonts w:ascii="Liberation Serif" w:hAnsi="Liberation Serif"/>
          <w:sz w:val="26"/>
          <w:szCs w:val="26"/>
        </w:rPr>
        <w:t>об окончании строительства</w:t>
      </w:r>
      <w:r w:rsidRPr="006B7D43">
        <w:rPr>
          <w:rFonts w:ascii="Liberation Serif" w:eastAsia="Times New Roman" w:hAnsi="Liberation Serif"/>
          <w:sz w:val="26"/>
          <w:szCs w:val="26"/>
          <w:lang w:eastAsia="ru-RU"/>
        </w:rPr>
        <w:t xml:space="preserve">, </w:t>
      </w:r>
      <w:r w:rsidR="007A6D08" w:rsidRPr="006B7D43">
        <w:rPr>
          <w:rFonts w:ascii="Liberation Serif" w:eastAsia="Times New Roman" w:hAnsi="Liberation Serif"/>
          <w:sz w:val="26"/>
          <w:szCs w:val="26"/>
          <w:lang w:eastAsia="ru-RU"/>
        </w:rPr>
        <w:t xml:space="preserve">является </w:t>
      </w:r>
      <w:r w:rsidR="00AC7955" w:rsidRPr="006B7D43">
        <w:rPr>
          <w:rFonts w:ascii="Liberation Serif" w:eastAsia="Times New Roman" w:hAnsi="Liberation Serif"/>
          <w:sz w:val="26"/>
          <w:szCs w:val="26"/>
          <w:lang w:eastAsia="ru-RU"/>
        </w:rPr>
        <w:t>уведомление</w:t>
      </w:r>
      <w:r w:rsidR="007A6D08"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поступивше</w:t>
      </w:r>
      <w:r w:rsidR="007A6D08" w:rsidRPr="006B7D43">
        <w:rPr>
          <w:rFonts w:ascii="Liberation Serif" w:eastAsia="Times New Roman" w:hAnsi="Liberation Serif"/>
          <w:sz w:val="26"/>
          <w:szCs w:val="26"/>
          <w:lang w:eastAsia="ru-RU"/>
        </w:rPr>
        <w:t>е</w:t>
      </w:r>
      <w:r w:rsidRPr="006B7D43">
        <w:rPr>
          <w:rFonts w:ascii="Liberation Serif" w:eastAsia="Times New Roman" w:hAnsi="Liberation Serif"/>
          <w:sz w:val="26"/>
          <w:szCs w:val="26"/>
          <w:lang w:eastAsia="ru-RU"/>
        </w:rPr>
        <w:t xml:space="preserve"> </w:t>
      </w:r>
      <w:r w:rsidR="00283A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в Уполномоченный орган от заявителя на бумажном носителе или в электронной форме, либо поступление в Уполномоченный орган </w:t>
      </w:r>
      <w:r w:rsidR="00AC7955" w:rsidRPr="006B7D43">
        <w:rPr>
          <w:rFonts w:ascii="Liberation Serif" w:eastAsia="Times New Roman" w:hAnsi="Liberation Serif"/>
          <w:sz w:val="26"/>
          <w:szCs w:val="26"/>
          <w:lang w:eastAsia="ru-RU"/>
        </w:rPr>
        <w:t>уведом</w:t>
      </w:r>
      <w:r w:rsidRPr="006B7D43">
        <w:rPr>
          <w:rFonts w:ascii="Liberation Serif" w:eastAsia="Times New Roman" w:hAnsi="Liberation Serif"/>
          <w:sz w:val="26"/>
          <w:szCs w:val="26"/>
          <w:lang w:eastAsia="ru-RU"/>
        </w:rPr>
        <w:t>ления и документов, полученных МФЦ от заявителя.</w:t>
      </w:r>
    </w:p>
    <w:p w:rsidR="00635B52" w:rsidRPr="006B7D43" w:rsidRDefault="00635B52"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3.2.2. </w:t>
      </w:r>
      <w:r w:rsidRPr="006B7D43">
        <w:rPr>
          <w:rFonts w:ascii="Liberation Serif" w:hAnsi="Liberation Serif"/>
          <w:sz w:val="26"/>
          <w:szCs w:val="26"/>
        </w:rPr>
        <w:t xml:space="preserve">Передача курьером пакета документов из МФЦ в уполномоченный орган осуществляется на основании заключенного соглашения между МФЦ </w:t>
      </w:r>
      <w:r w:rsidR="00283AEE" w:rsidRPr="006B7D43">
        <w:rPr>
          <w:rFonts w:ascii="Liberation Serif" w:hAnsi="Liberation Serif"/>
          <w:sz w:val="26"/>
          <w:szCs w:val="26"/>
        </w:rPr>
        <w:br/>
      </w:r>
      <w:r w:rsidRPr="006B7D43">
        <w:rPr>
          <w:rFonts w:ascii="Liberation Serif" w:hAnsi="Liberation Serif"/>
          <w:sz w:val="26"/>
          <w:szCs w:val="26"/>
        </w:rPr>
        <w:t xml:space="preserve">и </w:t>
      </w:r>
      <w:r w:rsidR="0074212A" w:rsidRPr="006B7D43">
        <w:rPr>
          <w:rFonts w:ascii="Liberation Serif" w:hAnsi="Liberation Serif"/>
          <w:sz w:val="26"/>
          <w:szCs w:val="26"/>
        </w:rPr>
        <w:t>Уполномоченным органом</w:t>
      </w:r>
      <w:r w:rsidRPr="006B7D43">
        <w:rPr>
          <w:rFonts w:ascii="Liberation Serif" w:hAnsi="Liberation Serif"/>
          <w:sz w:val="26"/>
          <w:szCs w:val="26"/>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3.2.</w:t>
      </w:r>
      <w:r w:rsidR="00635B52" w:rsidRPr="006B7D43">
        <w:rPr>
          <w:rFonts w:ascii="Liberation Serif" w:eastAsia="Times New Roman" w:hAnsi="Liberation Serif"/>
          <w:sz w:val="26"/>
          <w:szCs w:val="26"/>
          <w:lang w:eastAsia="ru-RU"/>
        </w:rPr>
        <w:t>3</w:t>
      </w:r>
      <w:r w:rsidRPr="006B7D43">
        <w:rPr>
          <w:rFonts w:ascii="Liberation Serif" w:eastAsia="Times New Roman" w:hAnsi="Liberation Serif"/>
          <w:sz w:val="26"/>
          <w:szCs w:val="26"/>
          <w:lang w:eastAsia="ru-RU"/>
        </w:rPr>
        <w:t>. При получени</w:t>
      </w:r>
      <w:r w:rsidR="00573611" w:rsidRPr="006B7D43">
        <w:rPr>
          <w:rFonts w:ascii="Liberation Serif" w:eastAsia="Times New Roman" w:hAnsi="Liberation Serif"/>
          <w:sz w:val="26"/>
          <w:szCs w:val="26"/>
          <w:lang w:eastAsia="ru-RU"/>
        </w:rPr>
        <w:t xml:space="preserve">и уведомления </w:t>
      </w:r>
      <w:r w:rsidR="00116423" w:rsidRPr="006B7D43">
        <w:rPr>
          <w:rFonts w:ascii="Liberation Serif" w:hAnsi="Liberation Serif"/>
          <w:sz w:val="26"/>
          <w:szCs w:val="26"/>
        </w:rPr>
        <w:t>об окончании строительства</w:t>
      </w:r>
      <w:r w:rsidR="00116423"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в электронной форме в автоматическом режиме осуществляется форматно</w:t>
      </w:r>
      <w:r w:rsidR="00635B52" w:rsidRPr="006B7D43">
        <w:rPr>
          <w:rFonts w:ascii="Liberation Serif" w:eastAsia="Times New Roman" w:hAnsi="Liberation Serif"/>
          <w:sz w:val="26"/>
          <w:szCs w:val="26"/>
          <w:lang w:eastAsia="ru-RU"/>
        </w:rPr>
        <w:t>-</w:t>
      </w:r>
      <w:r w:rsidRPr="006B7D43">
        <w:rPr>
          <w:rFonts w:ascii="Liberation Serif" w:eastAsia="Times New Roman" w:hAnsi="Liberation Serif"/>
          <w:sz w:val="26"/>
          <w:szCs w:val="26"/>
          <w:lang w:eastAsia="ru-RU"/>
        </w:rPr>
        <w:t xml:space="preserve">логический контроль </w:t>
      </w:r>
      <w:r w:rsidR="00573611" w:rsidRPr="006B7D43">
        <w:rPr>
          <w:rFonts w:ascii="Liberation Serif" w:eastAsia="Times New Roman" w:hAnsi="Liberation Serif"/>
          <w:sz w:val="26"/>
          <w:szCs w:val="26"/>
          <w:lang w:eastAsia="ru-RU"/>
        </w:rPr>
        <w:t>уведомления</w:t>
      </w:r>
      <w:r w:rsidRPr="006B7D43">
        <w:rPr>
          <w:rFonts w:ascii="Liberation Serif" w:eastAsia="Times New Roman" w:hAnsi="Liberation Serif"/>
          <w:sz w:val="26"/>
          <w:szCs w:val="26"/>
          <w:lang w:eastAsia="ru-RU"/>
        </w:rPr>
        <w:t>, проверяется нал</w:t>
      </w:r>
      <w:r w:rsidR="00283AEE" w:rsidRPr="006B7D43">
        <w:rPr>
          <w:rFonts w:ascii="Liberation Serif" w:eastAsia="Times New Roman" w:hAnsi="Liberation Serif"/>
          <w:sz w:val="26"/>
          <w:szCs w:val="26"/>
          <w:lang w:eastAsia="ru-RU"/>
        </w:rPr>
        <w:t>ичие оснований для отказа в прие</w:t>
      </w:r>
      <w:r w:rsidRPr="006B7D43">
        <w:rPr>
          <w:rFonts w:ascii="Liberation Serif" w:eastAsia="Times New Roman" w:hAnsi="Liberation Serif"/>
          <w:sz w:val="26"/>
          <w:szCs w:val="26"/>
          <w:lang w:eastAsia="ru-RU"/>
        </w:rPr>
        <w:t xml:space="preserve">ме </w:t>
      </w:r>
      <w:r w:rsidR="00AC7955" w:rsidRPr="006B7D43">
        <w:rPr>
          <w:rFonts w:ascii="Liberation Serif" w:eastAsia="Times New Roman" w:hAnsi="Liberation Serif"/>
          <w:sz w:val="26"/>
          <w:szCs w:val="26"/>
          <w:lang w:eastAsia="ru-RU"/>
        </w:rPr>
        <w:t>уведомления</w:t>
      </w:r>
      <w:r w:rsidRPr="006B7D43">
        <w:rPr>
          <w:rFonts w:ascii="Liberation Serif" w:eastAsia="Times New Roman" w:hAnsi="Liberation Serif"/>
          <w:sz w:val="26"/>
          <w:szCs w:val="26"/>
          <w:lang w:eastAsia="ru-RU"/>
        </w:rPr>
        <w:t>, указанных в пункт</w:t>
      </w:r>
      <w:r w:rsidR="00573611" w:rsidRPr="006B7D43">
        <w:rPr>
          <w:rFonts w:ascii="Liberation Serif" w:eastAsia="Times New Roman" w:hAnsi="Liberation Serif"/>
          <w:sz w:val="26"/>
          <w:szCs w:val="26"/>
          <w:lang w:eastAsia="ru-RU"/>
        </w:rPr>
        <w:t>е</w:t>
      </w:r>
      <w:r w:rsidRPr="006B7D43">
        <w:rPr>
          <w:rFonts w:ascii="Liberation Serif" w:eastAsia="Times New Roman" w:hAnsi="Liberation Serif"/>
          <w:sz w:val="26"/>
          <w:szCs w:val="26"/>
          <w:lang w:eastAsia="ru-RU"/>
        </w:rPr>
        <w:t xml:space="preserve"> 2.</w:t>
      </w:r>
      <w:r w:rsidR="00573611" w:rsidRPr="006B7D43">
        <w:rPr>
          <w:rFonts w:ascii="Liberation Serif" w:eastAsia="Times New Roman" w:hAnsi="Liberation Serif"/>
          <w:sz w:val="26"/>
          <w:szCs w:val="26"/>
          <w:lang w:eastAsia="ru-RU"/>
        </w:rPr>
        <w:t>8</w:t>
      </w:r>
      <w:r w:rsidRPr="006B7D43">
        <w:rPr>
          <w:rFonts w:ascii="Liberation Serif" w:eastAsia="Times New Roman" w:hAnsi="Liberation Serif"/>
          <w:sz w:val="26"/>
          <w:szCs w:val="26"/>
          <w:lang w:eastAsia="ru-RU"/>
        </w:rPr>
        <w:t xml:space="preserve"> настоящего Административного регламента, а также осуществляются следующие действия:</w:t>
      </w:r>
    </w:p>
    <w:p w:rsidR="00D36E01" w:rsidRPr="006B7D43" w:rsidRDefault="00D8153E"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6E01" w:rsidRPr="006B7D43" w:rsidRDefault="00D8153E"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при отсутствии указанных оснований заявителю сообщается присвоенный </w:t>
      </w:r>
      <w:r w:rsidR="00AC7955" w:rsidRPr="006B7D43">
        <w:rPr>
          <w:rFonts w:ascii="Liberation Serif" w:eastAsia="Times New Roman" w:hAnsi="Liberation Serif"/>
          <w:sz w:val="26"/>
          <w:szCs w:val="26"/>
          <w:lang w:eastAsia="ru-RU"/>
        </w:rPr>
        <w:t>уведомлению</w:t>
      </w:r>
      <w:r w:rsidR="00D36E01" w:rsidRPr="006B7D43">
        <w:rPr>
          <w:rFonts w:ascii="Liberation Serif" w:eastAsia="Times New Roman" w:hAnsi="Liberation Serif"/>
          <w:sz w:val="26"/>
          <w:szCs w:val="26"/>
          <w:lang w:eastAsia="ru-RU"/>
        </w:rPr>
        <w:t xml:space="preserve"> в электронной форме уникальный номер, по которому в соответствующем разделе Единого портала будет представлена информация о ходе </w:t>
      </w:r>
      <w:r w:rsidRPr="006B7D43">
        <w:rPr>
          <w:rFonts w:ascii="Liberation Serif" w:eastAsia="Times New Roman" w:hAnsi="Liberation Serif"/>
          <w:sz w:val="26"/>
          <w:szCs w:val="26"/>
          <w:lang w:eastAsia="ru-RU"/>
        </w:rPr>
        <w:t>предоставления муниципальной услуги</w:t>
      </w:r>
      <w:r w:rsidR="00D36E01"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3.2.</w:t>
      </w:r>
      <w:r w:rsidR="00635B52" w:rsidRPr="006B7D43">
        <w:rPr>
          <w:rFonts w:ascii="Liberation Serif" w:eastAsia="Times New Roman" w:hAnsi="Liberation Serif"/>
          <w:sz w:val="26"/>
          <w:szCs w:val="26"/>
          <w:lang w:eastAsia="ru-RU"/>
        </w:rPr>
        <w:t>4.</w:t>
      </w:r>
      <w:r w:rsidRPr="006B7D43">
        <w:rPr>
          <w:rFonts w:ascii="Liberation Serif" w:eastAsia="Times New Roman" w:hAnsi="Liberation Serif"/>
          <w:sz w:val="26"/>
          <w:szCs w:val="26"/>
          <w:lang w:eastAsia="ru-RU"/>
        </w:rPr>
        <w:t xml:space="preserve"> Результат административной процедуры – регистрация уведомления </w:t>
      </w:r>
      <w:r w:rsidR="0068260F" w:rsidRPr="006B7D43">
        <w:rPr>
          <w:rFonts w:ascii="Liberation Serif" w:eastAsia="Times New Roman" w:hAnsi="Liberation Serif"/>
          <w:sz w:val="26"/>
          <w:szCs w:val="26"/>
          <w:lang w:eastAsia="ru-RU"/>
        </w:rPr>
        <w:br/>
      </w:r>
      <w:r w:rsidR="00A80BEF" w:rsidRPr="006B7D43">
        <w:rPr>
          <w:rFonts w:ascii="Liberation Serif" w:hAnsi="Liberation Serif"/>
          <w:sz w:val="26"/>
          <w:szCs w:val="26"/>
        </w:rPr>
        <w:t>об окончании строительства</w:t>
      </w:r>
      <w:r w:rsidR="00A80BEF"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в соответствующем журнале.</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Время выполнения административной процедуры по приему заявления не должно превышать 15 минут.</w:t>
      </w:r>
    </w:p>
    <w:p w:rsidR="0068260F" w:rsidRPr="006B7D43" w:rsidRDefault="0068260F" w:rsidP="0087095A">
      <w:pPr>
        <w:ind w:firstLine="709"/>
        <w:jc w:val="both"/>
        <w:rPr>
          <w:rFonts w:ascii="Liberation Serif" w:eastAsia="Times New Roman" w:hAnsi="Liberation Serif"/>
          <w:sz w:val="26"/>
          <w:szCs w:val="26"/>
          <w:lang w:eastAsia="ru-RU"/>
        </w:rPr>
      </w:pPr>
    </w:p>
    <w:p w:rsidR="00D36E01" w:rsidRPr="006B7D43" w:rsidRDefault="00D36E01" w:rsidP="0068260F">
      <w:pPr>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 xml:space="preserve">3.3. Административная процедура – </w:t>
      </w:r>
      <w:r w:rsidR="00635B52" w:rsidRPr="006B7D43">
        <w:rPr>
          <w:rFonts w:ascii="Liberation Serif" w:eastAsia="Times New Roman" w:hAnsi="Liberation Serif"/>
          <w:sz w:val="26"/>
          <w:szCs w:val="26"/>
          <w:lang w:eastAsia="ru-RU"/>
        </w:rPr>
        <w:t xml:space="preserve">рассмотрение уведомления </w:t>
      </w:r>
      <w:r w:rsidR="00AA46E3" w:rsidRPr="006B7D43">
        <w:rPr>
          <w:rFonts w:ascii="Liberation Serif" w:hAnsi="Liberation Serif"/>
          <w:sz w:val="26"/>
          <w:szCs w:val="26"/>
        </w:rPr>
        <w:t>об окончании строительства</w:t>
      </w:r>
      <w:r w:rsidR="00AA46E3" w:rsidRPr="006B7D43">
        <w:rPr>
          <w:rFonts w:ascii="Liberation Serif" w:eastAsia="Times New Roman" w:hAnsi="Liberation Serif"/>
          <w:sz w:val="26"/>
          <w:szCs w:val="26"/>
          <w:lang w:eastAsia="ru-RU"/>
        </w:rPr>
        <w:t xml:space="preserve"> </w:t>
      </w:r>
      <w:r w:rsidR="00635B52" w:rsidRPr="006B7D43">
        <w:rPr>
          <w:rFonts w:ascii="Liberation Serif" w:eastAsia="Times New Roman" w:hAnsi="Liberation Serif"/>
          <w:sz w:val="26"/>
          <w:szCs w:val="26"/>
          <w:lang w:eastAsia="ru-RU"/>
        </w:rPr>
        <w:t xml:space="preserve">и </w:t>
      </w:r>
      <w:r w:rsidRPr="006B7D43">
        <w:rPr>
          <w:rFonts w:ascii="Liberation Serif" w:eastAsia="Times New Roman" w:hAnsi="Liberation Serif"/>
          <w:sz w:val="26"/>
          <w:szCs w:val="26"/>
          <w:lang w:eastAsia="ru-RU"/>
        </w:rPr>
        <w:t xml:space="preserve">проведение проверки наличия документов, </w:t>
      </w:r>
      <w:r w:rsidR="00AC7955" w:rsidRPr="006B7D43">
        <w:rPr>
          <w:rFonts w:ascii="Liberation Serif" w:eastAsia="Times New Roman" w:hAnsi="Liberation Serif"/>
          <w:sz w:val="26"/>
          <w:szCs w:val="26"/>
          <w:lang w:eastAsia="ru-RU"/>
        </w:rPr>
        <w:t xml:space="preserve">необходимых для оказания </w:t>
      </w:r>
      <w:r w:rsidR="00635B52" w:rsidRPr="006B7D43">
        <w:rPr>
          <w:rFonts w:ascii="Liberation Serif" w:eastAsia="Times New Roman" w:hAnsi="Liberation Serif"/>
          <w:sz w:val="26"/>
          <w:szCs w:val="26"/>
          <w:lang w:eastAsia="ru-RU"/>
        </w:rPr>
        <w:t xml:space="preserve">муниципальной </w:t>
      </w:r>
      <w:r w:rsidR="00AC7955" w:rsidRPr="006B7D43">
        <w:rPr>
          <w:rFonts w:ascii="Liberation Serif" w:eastAsia="Times New Roman" w:hAnsi="Liberation Serif"/>
          <w:sz w:val="26"/>
          <w:szCs w:val="26"/>
          <w:lang w:eastAsia="ru-RU"/>
        </w:rPr>
        <w:t>услуги</w:t>
      </w:r>
    </w:p>
    <w:p w:rsidR="0068260F" w:rsidRPr="006B7D43" w:rsidRDefault="0068260F" w:rsidP="0068260F">
      <w:pPr>
        <w:ind w:firstLine="709"/>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3.3.1. Основанием для начала административной процедуры по рассмотрению </w:t>
      </w:r>
      <w:r w:rsidR="00AC7955" w:rsidRPr="006B7D43">
        <w:rPr>
          <w:rFonts w:ascii="Liberation Serif" w:eastAsia="Times New Roman" w:hAnsi="Liberation Serif"/>
          <w:sz w:val="26"/>
          <w:szCs w:val="26"/>
          <w:lang w:eastAsia="ru-RU"/>
        </w:rPr>
        <w:t>уведом</w:t>
      </w:r>
      <w:r w:rsidRPr="006B7D43">
        <w:rPr>
          <w:rFonts w:ascii="Liberation Serif" w:eastAsia="Times New Roman" w:hAnsi="Liberation Serif"/>
          <w:sz w:val="26"/>
          <w:szCs w:val="26"/>
          <w:lang w:eastAsia="ru-RU"/>
        </w:rPr>
        <w:t xml:space="preserve">ления </w:t>
      </w:r>
      <w:r w:rsidR="000E43DA" w:rsidRPr="006B7D43">
        <w:rPr>
          <w:rFonts w:ascii="Liberation Serif" w:hAnsi="Liberation Serif"/>
          <w:sz w:val="26"/>
          <w:szCs w:val="26"/>
        </w:rPr>
        <w:t>об окончании строительства</w:t>
      </w:r>
      <w:r w:rsidR="000E43DA"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 xml:space="preserve">специалистом Уполномоченного органа является направление уведомления с соответствующими резолюциями </w:t>
      </w:r>
      <w:r w:rsidR="0068260F"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и представленными документами специалисту </w:t>
      </w:r>
      <w:r w:rsidR="001F2BEA" w:rsidRPr="006B7D43">
        <w:rPr>
          <w:rFonts w:ascii="Liberation Serif" w:eastAsia="Times New Roman" w:hAnsi="Liberation Serif"/>
          <w:sz w:val="26"/>
          <w:szCs w:val="26"/>
          <w:lang w:eastAsia="ru-RU"/>
        </w:rPr>
        <w:t>Отдела</w:t>
      </w:r>
      <w:r w:rsidRPr="006B7D43">
        <w:rPr>
          <w:rFonts w:ascii="Liberation Serif" w:eastAsia="Times New Roman" w:hAnsi="Liberation Serif"/>
          <w:sz w:val="26"/>
          <w:szCs w:val="26"/>
          <w:lang w:eastAsia="ru-RU"/>
        </w:rPr>
        <w:t xml:space="preserve"> для работы.</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3.3.2. Специалист проверяет правильность составления уведомления </w:t>
      </w:r>
      <w:r w:rsidR="0068260F" w:rsidRPr="006B7D43">
        <w:rPr>
          <w:rFonts w:ascii="Liberation Serif" w:eastAsia="Times New Roman" w:hAnsi="Liberation Serif"/>
          <w:sz w:val="26"/>
          <w:szCs w:val="26"/>
          <w:lang w:eastAsia="ru-RU"/>
        </w:rPr>
        <w:br/>
      </w:r>
      <w:r w:rsidR="000E43DA" w:rsidRPr="006B7D43">
        <w:rPr>
          <w:rFonts w:ascii="Liberation Serif" w:hAnsi="Liberation Serif"/>
          <w:sz w:val="26"/>
          <w:szCs w:val="26"/>
        </w:rPr>
        <w:t>об окончании строительства</w:t>
      </w:r>
      <w:r w:rsidR="000E43DA"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36E01" w:rsidRPr="006B7D43" w:rsidRDefault="005B73BA"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3.3.3. </w:t>
      </w:r>
      <w:r w:rsidR="00D36E01" w:rsidRPr="006B7D43">
        <w:rPr>
          <w:rFonts w:ascii="Liberation Serif" w:eastAsia="Times New Roman" w:hAnsi="Liberation Serif"/>
          <w:sz w:val="26"/>
          <w:szCs w:val="26"/>
          <w:lang w:eastAsia="ru-RU"/>
        </w:rPr>
        <w:t>При предоставлении полного комплекта документов, указанных в пункте 2.6.</w:t>
      </w:r>
      <w:r w:rsidR="005B3691" w:rsidRPr="006B7D43">
        <w:rPr>
          <w:rFonts w:ascii="Liberation Serif" w:eastAsia="Times New Roman" w:hAnsi="Liberation Serif"/>
          <w:sz w:val="26"/>
          <w:szCs w:val="26"/>
          <w:lang w:eastAsia="ru-RU"/>
        </w:rPr>
        <w:t>2</w:t>
      </w:r>
      <w:r w:rsidR="00D36E01" w:rsidRPr="006B7D43">
        <w:rPr>
          <w:rFonts w:ascii="Liberation Serif" w:eastAsia="Times New Roman" w:hAnsi="Liberation Serif"/>
          <w:sz w:val="26"/>
          <w:szCs w:val="26"/>
          <w:lang w:eastAsia="ru-RU"/>
        </w:rPr>
        <w:t xml:space="preserve">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w:t>
      </w:r>
      <w:r w:rsidR="00AC7955" w:rsidRPr="006B7D43">
        <w:rPr>
          <w:rFonts w:ascii="Liberation Serif" w:eastAsia="Times New Roman" w:hAnsi="Liberation Serif"/>
          <w:sz w:val="26"/>
          <w:szCs w:val="26"/>
          <w:lang w:eastAsia="ru-RU"/>
        </w:rPr>
        <w:t>уведом</w:t>
      </w:r>
      <w:r w:rsidR="00D36E01" w:rsidRPr="006B7D43">
        <w:rPr>
          <w:rFonts w:ascii="Liberation Serif" w:eastAsia="Times New Roman" w:hAnsi="Liberation Serif"/>
          <w:sz w:val="26"/>
          <w:szCs w:val="26"/>
          <w:lang w:eastAsia="ru-RU"/>
        </w:rPr>
        <w:t>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36E01" w:rsidRPr="006B7D43" w:rsidRDefault="001E6F7F"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w:t>
      </w:r>
      <w:r w:rsidR="00AC7955" w:rsidRPr="006B7D43">
        <w:rPr>
          <w:rFonts w:ascii="Liberation Serif" w:eastAsia="Times New Roman" w:hAnsi="Liberation Serif"/>
          <w:sz w:val="26"/>
          <w:szCs w:val="26"/>
          <w:lang w:eastAsia="ru-RU"/>
        </w:rPr>
        <w:t>.3.</w:t>
      </w:r>
      <w:r w:rsidR="004943BE" w:rsidRPr="006B7D43">
        <w:rPr>
          <w:rFonts w:ascii="Liberation Serif" w:eastAsia="Times New Roman" w:hAnsi="Liberation Serif"/>
          <w:sz w:val="26"/>
          <w:szCs w:val="26"/>
          <w:lang w:eastAsia="ru-RU"/>
        </w:rPr>
        <w:t>4</w:t>
      </w:r>
      <w:r w:rsidR="00AC7955" w:rsidRPr="006B7D43">
        <w:rPr>
          <w:rFonts w:ascii="Liberation Serif" w:eastAsia="Times New Roman" w:hAnsi="Liberation Serif"/>
          <w:sz w:val="26"/>
          <w:szCs w:val="26"/>
          <w:lang w:eastAsia="ru-RU"/>
        </w:rPr>
        <w:t xml:space="preserve">. </w:t>
      </w:r>
      <w:r w:rsidR="00E200A4" w:rsidRPr="006B7D43">
        <w:rPr>
          <w:rFonts w:ascii="Liberation Serif" w:eastAsia="Times New Roman" w:hAnsi="Liberation Serif"/>
          <w:sz w:val="26"/>
          <w:szCs w:val="26"/>
          <w:lang w:eastAsia="ru-RU"/>
        </w:rPr>
        <w:t>В случае направления</w:t>
      </w:r>
      <w:r w:rsidR="005B3691" w:rsidRPr="006B7D43">
        <w:rPr>
          <w:rFonts w:ascii="Liberation Serif" w:eastAsia="Times New Roman" w:hAnsi="Liberation Serif"/>
          <w:sz w:val="26"/>
          <w:szCs w:val="26"/>
          <w:lang w:eastAsia="ru-RU"/>
        </w:rPr>
        <w:t xml:space="preserve"> заявителем у</w:t>
      </w:r>
      <w:r w:rsidR="00AC7955" w:rsidRPr="006B7D43">
        <w:rPr>
          <w:rFonts w:ascii="Liberation Serif" w:eastAsia="Times New Roman" w:hAnsi="Liberation Serif"/>
          <w:sz w:val="26"/>
          <w:szCs w:val="26"/>
          <w:lang w:eastAsia="ru-RU"/>
        </w:rPr>
        <w:t>ведом</w:t>
      </w:r>
      <w:r w:rsidR="00D36E01" w:rsidRPr="006B7D43">
        <w:rPr>
          <w:rFonts w:ascii="Liberation Serif" w:eastAsia="Times New Roman" w:hAnsi="Liberation Serif"/>
          <w:sz w:val="26"/>
          <w:szCs w:val="26"/>
          <w:lang w:eastAsia="ru-RU"/>
        </w:rPr>
        <w:t>лени</w:t>
      </w:r>
      <w:r w:rsidR="005B3691" w:rsidRPr="006B7D43">
        <w:rPr>
          <w:rFonts w:ascii="Liberation Serif" w:eastAsia="Times New Roman" w:hAnsi="Liberation Serif"/>
          <w:sz w:val="26"/>
          <w:szCs w:val="26"/>
          <w:lang w:eastAsia="ru-RU"/>
        </w:rPr>
        <w:t>я</w:t>
      </w:r>
      <w:r w:rsidR="00D36E01" w:rsidRPr="006B7D43">
        <w:rPr>
          <w:rFonts w:ascii="Liberation Serif" w:eastAsia="Times New Roman" w:hAnsi="Liberation Serif"/>
          <w:sz w:val="26"/>
          <w:szCs w:val="26"/>
          <w:lang w:eastAsia="ru-RU"/>
        </w:rPr>
        <w:t xml:space="preserve"> </w:t>
      </w:r>
      <w:r w:rsidR="00731CF4" w:rsidRPr="006B7D43">
        <w:rPr>
          <w:rFonts w:ascii="Liberation Serif" w:hAnsi="Liberation Serif"/>
          <w:sz w:val="26"/>
          <w:szCs w:val="26"/>
        </w:rPr>
        <w:t>об окончании строительства</w:t>
      </w:r>
      <w:r w:rsidR="00731CF4" w:rsidRPr="006B7D43">
        <w:rPr>
          <w:rFonts w:ascii="Liberation Serif" w:eastAsia="Times New Roman" w:hAnsi="Liberation Serif"/>
          <w:sz w:val="26"/>
          <w:szCs w:val="26"/>
          <w:lang w:eastAsia="ru-RU"/>
        </w:rPr>
        <w:t xml:space="preserve"> </w:t>
      </w:r>
      <w:r w:rsidR="005B3691" w:rsidRPr="006B7D43">
        <w:rPr>
          <w:rFonts w:ascii="Liberation Serif" w:eastAsia="Times New Roman" w:hAnsi="Liberation Serif"/>
          <w:sz w:val="26"/>
          <w:szCs w:val="26"/>
          <w:lang w:eastAsia="ru-RU"/>
        </w:rPr>
        <w:t>и пакета</w:t>
      </w:r>
      <w:r w:rsidR="00D36E01" w:rsidRPr="006B7D43">
        <w:rPr>
          <w:rFonts w:ascii="Liberation Serif" w:eastAsia="Times New Roman" w:hAnsi="Liberation Serif"/>
          <w:sz w:val="26"/>
          <w:szCs w:val="26"/>
          <w:lang w:eastAsia="ru-RU"/>
        </w:rPr>
        <w:t xml:space="preserve"> документов в форме электронных документов с использованием Единого портала</w:t>
      </w:r>
      <w:r w:rsidR="00E200A4" w:rsidRPr="006B7D43">
        <w:rPr>
          <w:rFonts w:ascii="Liberation Serif" w:eastAsia="Times New Roman" w:hAnsi="Liberation Serif"/>
          <w:sz w:val="26"/>
          <w:szCs w:val="26"/>
          <w:lang w:eastAsia="ru-RU"/>
        </w:rPr>
        <w:t xml:space="preserve"> с</w:t>
      </w:r>
      <w:r w:rsidR="00D36E01" w:rsidRPr="006B7D43">
        <w:rPr>
          <w:rFonts w:ascii="Liberation Serif" w:eastAsia="Times New Roman" w:hAnsi="Liberation Serif"/>
          <w:sz w:val="26"/>
          <w:szCs w:val="26"/>
          <w:lang w:eastAsia="ru-RU"/>
        </w:rPr>
        <w:t>пециалист входит в информационную систему путем авторизации, используя «Логин» и «Пароль» или сертификат электронной цифровой подписи (при ее наличии)</w:t>
      </w:r>
      <w:r w:rsidR="005B3691" w:rsidRPr="006B7D43">
        <w:rPr>
          <w:rFonts w:ascii="Liberation Serif" w:eastAsia="Times New Roman" w:hAnsi="Liberation Serif"/>
          <w:sz w:val="26"/>
          <w:szCs w:val="26"/>
          <w:lang w:eastAsia="ru-RU"/>
        </w:rPr>
        <w:t>,</w:t>
      </w:r>
      <w:r w:rsidR="00D36E01" w:rsidRPr="006B7D43">
        <w:rPr>
          <w:rFonts w:ascii="Liberation Serif" w:eastAsia="Times New Roman" w:hAnsi="Liberation Serif"/>
          <w:sz w:val="26"/>
          <w:szCs w:val="26"/>
          <w:lang w:eastAsia="ru-RU"/>
        </w:rPr>
        <w:t xml:space="preserve"> и производит следующие действия:</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1) проверяет правильность заполнения </w:t>
      </w:r>
      <w:r w:rsidR="005B3691" w:rsidRPr="006B7D43">
        <w:rPr>
          <w:rFonts w:ascii="Liberation Serif" w:eastAsia="Times New Roman" w:hAnsi="Liberation Serif"/>
          <w:sz w:val="26"/>
          <w:szCs w:val="26"/>
          <w:lang w:eastAsia="ru-RU"/>
        </w:rPr>
        <w:t>уведом</w:t>
      </w:r>
      <w:r w:rsidRPr="006B7D43">
        <w:rPr>
          <w:rFonts w:ascii="Liberation Serif" w:eastAsia="Times New Roman" w:hAnsi="Liberation Serif"/>
          <w:sz w:val="26"/>
          <w:szCs w:val="26"/>
          <w:lang w:eastAsia="ru-RU"/>
        </w:rPr>
        <w:t>ления в электронной форме, а также полноту указанных сведений;</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 проверяет соответствие представленных электронных </w:t>
      </w:r>
      <w:proofErr w:type="gramStart"/>
      <w:r w:rsidRPr="006B7D43">
        <w:rPr>
          <w:rFonts w:ascii="Liberation Serif" w:eastAsia="Times New Roman" w:hAnsi="Liberation Serif"/>
          <w:sz w:val="26"/>
          <w:szCs w:val="26"/>
          <w:lang w:eastAsia="ru-RU"/>
        </w:rPr>
        <w:t>документов</w:t>
      </w:r>
      <w:proofErr w:type="gramEnd"/>
      <w:r w:rsidRPr="006B7D43">
        <w:rPr>
          <w:rFonts w:ascii="Liberation Serif" w:eastAsia="Times New Roman" w:hAnsi="Liberation Serif"/>
          <w:sz w:val="26"/>
          <w:szCs w:val="26"/>
          <w:lang w:eastAsia="ru-RU"/>
        </w:rPr>
        <w:t xml:space="preserve"> установленным действующим законодательством требованиям, а именно:</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а) наличие документов, необходимых для предоставления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б) актуальность представленных документов в соответствии с требованиями </w:t>
      </w:r>
      <w:r w:rsidR="0068260F"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к срокам их действия;</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 проверяет соблюдение следующих требований:</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а) наличие четкого изображения сканированных документов;</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б) соответствие сведений, содержащихся в </w:t>
      </w:r>
      <w:r w:rsidR="005B3691" w:rsidRPr="006B7D43">
        <w:rPr>
          <w:rFonts w:ascii="Liberation Serif" w:eastAsia="Times New Roman" w:hAnsi="Liberation Serif"/>
          <w:sz w:val="26"/>
          <w:szCs w:val="26"/>
          <w:lang w:eastAsia="ru-RU"/>
        </w:rPr>
        <w:t>уведом</w:t>
      </w:r>
      <w:r w:rsidRPr="006B7D43">
        <w:rPr>
          <w:rFonts w:ascii="Liberation Serif" w:eastAsia="Times New Roman" w:hAnsi="Liberation Serif"/>
          <w:sz w:val="26"/>
          <w:szCs w:val="26"/>
          <w:lang w:eastAsia="ru-RU"/>
        </w:rPr>
        <w:t>лении, сведениям, содержащимся в представленных заявителем документах.</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Подлинные документы, необходимые для оказания муниципальной услуги, предоставляются заявителем лично, специалист назначает заявителю дату, время </w:t>
      </w:r>
      <w:r w:rsidR="0068260F"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и место приема.</w:t>
      </w:r>
    </w:p>
    <w:p w:rsidR="00D36E01" w:rsidRPr="006B7D43" w:rsidRDefault="005B369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4</w:t>
      </w:r>
      <w:r w:rsidR="00D36E01" w:rsidRPr="006B7D43">
        <w:rPr>
          <w:rFonts w:ascii="Liberation Serif" w:eastAsia="Times New Roman" w:hAnsi="Liberation Serif"/>
          <w:sz w:val="26"/>
          <w:szCs w:val="26"/>
          <w:lang w:eastAsia="ru-RU"/>
        </w:rPr>
        <w:t xml:space="preserve">) вносит в журнал регистрации обращений граждан за муниципальной услугой </w:t>
      </w:r>
      <w:r w:rsidR="0068260F"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 xml:space="preserve">в электронном виде с </w:t>
      </w:r>
      <w:r w:rsidRPr="006B7D43">
        <w:rPr>
          <w:rFonts w:ascii="Liberation Serif" w:eastAsia="Times New Roman" w:hAnsi="Liberation Serif"/>
          <w:sz w:val="26"/>
          <w:szCs w:val="26"/>
          <w:lang w:eastAsia="ru-RU"/>
        </w:rPr>
        <w:t xml:space="preserve">использованием Единого портала </w:t>
      </w:r>
      <w:r w:rsidR="00D36E01" w:rsidRPr="006B7D43">
        <w:rPr>
          <w:rFonts w:ascii="Liberation Serif" w:eastAsia="Times New Roman" w:hAnsi="Liberation Serif"/>
          <w:sz w:val="26"/>
          <w:szCs w:val="26"/>
          <w:lang w:eastAsia="ru-RU"/>
        </w:rPr>
        <w:t xml:space="preserve">запись о приеме электронного </w:t>
      </w:r>
      <w:r w:rsidRPr="006B7D43">
        <w:rPr>
          <w:rFonts w:ascii="Liberation Serif" w:eastAsia="Times New Roman" w:hAnsi="Liberation Serif"/>
          <w:sz w:val="26"/>
          <w:szCs w:val="26"/>
          <w:lang w:eastAsia="ru-RU"/>
        </w:rPr>
        <w:t>уведом</w:t>
      </w:r>
      <w:r w:rsidR="00D36E01" w:rsidRPr="006B7D43">
        <w:rPr>
          <w:rFonts w:ascii="Liberation Serif" w:eastAsia="Times New Roman" w:hAnsi="Liberation Serif"/>
          <w:sz w:val="26"/>
          <w:szCs w:val="26"/>
          <w:lang w:eastAsia="ru-RU"/>
        </w:rPr>
        <w:t>ления и документов;</w:t>
      </w:r>
    </w:p>
    <w:p w:rsidR="00D36E01" w:rsidRPr="006B7D43" w:rsidRDefault="005B369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w:t>
      </w:r>
      <w:r w:rsidR="00D36E01" w:rsidRPr="006B7D43">
        <w:rPr>
          <w:rFonts w:ascii="Liberation Serif" w:eastAsia="Times New Roman" w:hAnsi="Liberation Serif"/>
          <w:sz w:val="26"/>
          <w:szCs w:val="26"/>
          <w:lang w:eastAsia="ru-RU"/>
        </w:rPr>
        <w:t xml:space="preserve">) направляет заявителю уведомление о статусе, присвоенном </w:t>
      </w:r>
      <w:r w:rsidRPr="006B7D43">
        <w:rPr>
          <w:rFonts w:ascii="Liberation Serif" w:eastAsia="Times New Roman" w:hAnsi="Liberation Serif"/>
          <w:sz w:val="26"/>
          <w:szCs w:val="26"/>
          <w:lang w:eastAsia="ru-RU"/>
        </w:rPr>
        <w:t xml:space="preserve">уведомлению </w:t>
      </w:r>
      <w:r w:rsidR="0068260F" w:rsidRPr="006B7D43">
        <w:rPr>
          <w:rFonts w:ascii="Liberation Serif" w:eastAsia="Times New Roman" w:hAnsi="Liberation Serif"/>
          <w:sz w:val="26"/>
          <w:szCs w:val="26"/>
          <w:lang w:eastAsia="ru-RU"/>
        </w:rPr>
        <w:br/>
      </w:r>
      <w:r w:rsidR="00731CF4" w:rsidRPr="006B7D43">
        <w:rPr>
          <w:rFonts w:ascii="Liberation Serif" w:hAnsi="Liberation Serif"/>
          <w:sz w:val="26"/>
          <w:szCs w:val="26"/>
        </w:rPr>
        <w:t>об окончании строительства</w:t>
      </w:r>
      <w:r w:rsidR="00D36E01" w:rsidRPr="006B7D43">
        <w:rPr>
          <w:rFonts w:ascii="Liberation Serif" w:eastAsia="Times New Roman" w:hAnsi="Liberation Serif"/>
          <w:sz w:val="26"/>
          <w:szCs w:val="26"/>
          <w:lang w:eastAsia="ru-RU"/>
        </w:rPr>
        <w:t>, путем заполнения в информационной системе интерактивных полей.</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Регистрация </w:t>
      </w:r>
      <w:r w:rsidR="005B3691" w:rsidRPr="006B7D43">
        <w:rPr>
          <w:rFonts w:ascii="Liberation Serif" w:eastAsia="Times New Roman" w:hAnsi="Liberation Serif"/>
          <w:sz w:val="26"/>
          <w:szCs w:val="26"/>
          <w:lang w:eastAsia="ru-RU"/>
        </w:rPr>
        <w:t>уведом</w:t>
      </w:r>
      <w:r w:rsidRPr="006B7D43">
        <w:rPr>
          <w:rFonts w:ascii="Liberation Serif" w:eastAsia="Times New Roman" w:hAnsi="Liberation Serif"/>
          <w:sz w:val="26"/>
          <w:szCs w:val="26"/>
          <w:lang w:eastAsia="ru-RU"/>
        </w:rPr>
        <w:t xml:space="preserve">ления, поступившего в форме электронного документа, осуществляется в день его поступления в Уполномоченный орган. В случае поступления </w:t>
      </w:r>
      <w:r w:rsidR="00E200A4" w:rsidRPr="006B7D43">
        <w:rPr>
          <w:rFonts w:ascii="Liberation Serif" w:eastAsia="Times New Roman" w:hAnsi="Liberation Serif"/>
          <w:sz w:val="26"/>
          <w:szCs w:val="26"/>
          <w:lang w:eastAsia="ru-RU"/>
        </w:rPr>
        <w:t>уведом</w:t>
      </w:r>
      <w:r w:rsidRPr="006B7D43">
        <w:rPr>
          <w:rFonts w:ascii="Liberation Serif" w:eastAsia="Times New Roman" w:hAnsi="Liberation Serif"/>
          <w:sz w:val="26"/>
          <w:szCs w:val="26"/>
          <w:lang w:eastAsia="ru-RU"/>
        </w:rPr>
        <w:t xml:space="preserve">ления в выходные или нерабочие праздничные дни его регистрация </w:t>
      </w:r>
      <w:r w:rsidRPr="006B7D43">
        <w:rPr>
          <w:rFonts w:ascii="Liberation Serif" w:eastAsia="Times New Roman" w:hAnsi="Liberation Serif"/>
          <w:sz w:val="26"/>
          <w:szCs w:val="26"/>
          <w:lang w:eastAsia="ru-RU"/>
        </w:rPr>
        <w:lastRenderedPageBreak/>
        <w:t>осуществляется в первый рабочий день Уполномоченного органа, следующий за выходным или нерабочим праздничным днем.</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Время выполнения административной процедуры не должно превышать 1 (один) рабочий день.</w:t>
      </w:r>
    </w:p>
    <w:p w:rsidR="0068260F" w:rsidRPr="006B7D43" w:rsidRDefault="0068260F"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3.4. Административная процедура – </w:t>
      </w:r>
      <w:r w:rsidR="00E200A4" w:rsidRPr="006B7D43">
        <w:rPr>
          <w:rFonts w:ascii="Liberation Serif" w:eastAsia="Times New Roman" w:hAnsi="Liberation Serif"/>
          <w:sz w:val="26"/>
          <w:szCs w:val="26"/>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8260F" w:rsidRPr="006B7D43" w:rsidRDefault="0068260F"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3.4.1. Основанием для начала административной процедуры по формированию </w:t>
      </w:r>
      <w:r w:rsidR="0068260F"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и направлению межведомственных запросов в органы (организации), участвующие </w:t>
      </w:r>
      <w:r w:rsidR="0068260F"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в предоставлении муниципальной услуги, является непредставление заявителем документов, указанных </w:t>
      </w:r>
      <w:r w:rsidR="00E200A4" w:rsidRPr="006B7D43">
        <w:rPr>
          <w:rFonts w:ascii="Liberation Serif" w:eastAsia="Times New Roman" w:hAnsi="Liberation Serif"/>
          <w:sz w:val="26"/>
          <w:szCs w:val="26"/>
          <w:lang w:eastAsia="ru-RU"/>
        </w:rPr>
        <w:t>в подпункте 1 пункта 2.6.2</w:t>
      </w:r>
      <w:r w:rsidRPr="006B7D43">
        <w:rPr>
          <w:rFonts w:ascii="Liberation Serif" w:eastAsia="Times New Roman" w:hAnsi="Liberation Serif"/>
          <w:sz w:val="26"/>
          <w:szCs w:val="26"/>
          <w:lang w:eastAsia="ru-RU"/>
        </w:rPr>
        <w:t xml:space="preserve"> настоящего Административного регламента.</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3.4.2. Документы, указанные </w:t>
      </w:r>
      <w:r w:rsidR="00E200A4" w:rsidRPr="006B7D43">
        <w:rPr>
          <w:rFonts w:ascii="Liberation Serif" w:eastAsia="Times New Roman" w:hAnsi="Liberation Serif"/>
          <w:sz w:val="26"/>
          <w:szCs w:val="26"/>
          <w:lang w:eastAsia="ru-RU"/>
        </w:rPr>
        <w:t xml:space="preserve">в подпункте 1 пункта 2.6.2 </w:t>
      </w:r>
      <w:r w:rsidRPr="006B7D43">
        <w:rPr>
          <w:rFonts w:ascii="Liberation Serif" w:eastAsia="Times New Roman" w:hAnsi="Liberation Serif"/>
          <w:sz w:val="26"/>
          <w:szCs w:val="26"/>
          <w:lang w:eastAsia="ru-RU"/>
        </w:rPr>
        <w:t xml:space="preserve">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w:t>
      </w:r>
      <w:r w:rsidR="00AC7955" w:rsidRPr="006B7D43">
        <w:rPr>
          <w:rFonts w:ascii="Liberation Serif" w:eastAsia="Times New Roman" w:hAnsi="Liberation Serif"/>
          <w:sz w:val="26"/>
          <w:szCs w:val="26"/>
          <w:lang w:eastAsia="ru-RU"/>
        </w:rPr>
        <w:t>уведом</w:t>
      </w:r>
      <w:r w:rsidRPr="006B7D43">
        <w:rPr>
          <w:rFonts w:ascii="Liberation Serif" w:eastAsia="Times New Roman" w:hAnsi="Liberation Serif"/>
          <w:sz w:val="26"/>
          <w:szCs w:val="26"/>
          <w:lang w:eastAsia="ru-RU"/>
        </w:rPr>
        <w:t xml:space="preserve">ления и обязательного перечня документов, указанного </w:t>
      </w:r>
      <w:r w:rsidR="0068260F"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в пункте 2.6</w:t>
      </w:r>
      <w:r w:rsidR="00E200A4" w:rsidRPr="006B7D43">
        <w:rPr>
          <w:rFonts w:ascii="Liberation Serif" w:eastAsia="Times New Roman" w:hAnsi="Liberation Serif"/>
          <w:sz w:val="26"/>
          <w:szCs w:val="26"/>
          <w:lang w:eastAsia="ru-RU"/>
        </w:rPr>
        <w:t>.2</w:t>
      </w:r>
      <w:r w:rsidRPr="006B7D43">
        <w:rPr>
          <w:rFonts w:ascii="Liberation Serif" w:eastAsia="Times New Roman" w:hAnsi="Liberation Serif"/>
          <w:sz w:val="26"/>
          <w:szCs w:val="26"/>
          <w:lang w:eastAsia="ru-RU"/>
        </w:rPr>
        <w:t xml:space="preserve"> настоящего Административного регламента.</w:t>
      </w:r>
    </w:p>
    <w:p w:rsidR="00D36E01" w:rsidRPr="006B7D43" w:rsidRDefault="004943BE"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 течение 3 (тре</w:t>
      </w:r>
      <w:r w:rsidR="00D36E01" w:rsidRPr="006B7D43">
        <w:rPr>
          <w:rFonts w:ascii="Liberation Serif" w:eastAsia="Times New Roman" w:hAnsi="Liberation Serif"/>
          <w:sz w:val="26"/>
          <w:szCs w:val="26"/>
          <w:lang w:eastAsia="ru-RU"/>
        </w:rPr>
        <w:t>х) рабочих дней в Уполномоченный орган направляются ответы на полученные запросы.</w:t>
      </w:r>
    </w:p>
    <w:p w:rsidR="00D36E01" w:rsidRPr="006B7D43" w:rsidRDefault="00D36E01" w:rsidP="0068260F">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3.4.3. Результат административной процедуры – формирование полного пакета документов для предоставления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Время выполнения административной процедуры не должно превышать 3 (тр</w:t>
      </w:r>
      <w:r w:rsidR="0068260F" w:rsidRPr="006B7D43">
        <w:rPr>
          <w:rFonts w:ascii="Liberation Serif" w:eastAsia="Times New Roman" w:hAnsi="Liberation Serif"/>
          <w:sz w:val="26"/>
          <w:szCs w:val="26"/>
          <w:lang w:eastAsia="ru-RU"/>
        </w:rPr>
        <w:t>е</w:t>
      </w:r>
      <w:r w:rsidRPr="006B7D43">
        <w:rPr>
          <w:rFonts w:ascii="Liberation Serif" w:eastAsia="Times New Roman" w:hAnsi="Liberation Serif"/>
          <w:sz w:val="26"/>
          <w:szCs w:val="26"/>
          <w:lang w:eastAsia="ru-RU"/>
        </w:rPr>
        <w:t>х) рабочих дней.</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6B7D43">
        <w:rPr>
          <w:rFonts w:ascii="Liberation Serif" w:eastAsia="Times New Roman" w:hAnsi="Liberation Serif"/>
          <w:sz w:val="26"/>
          <w:szCs w:val="26"/>
          <w:lang w:eastAsia="ru-RU"/>
        </w:rPr>
        <w:t>соответствующих</w:t>
      </w:r>
      <w:proofErr w:type="gramEnd"/>
      <w:r w:rsidRPr="006B7D43">
        <w:rPr>
          <w:rFonts w:ascii="Liberation Serif" w:eastAsia="Times New Roman" w:hAnsi="Liberation Serif"/>
          <w:sz w:val="26"/>
          <w:szCs w:val="26"/>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8260F" w:rsidRPr="006B7D43" w:rsidRDefault="0068260F" w:rsidP="0087095A">
      <w:pPr>
        <w:ind w:firstLine="709"/>
        <w:jc w:val="both"/>
        <w:rPr>
          <w:rFonts w:ascii="Liberation Serif" w:eastAsia="Times New Roman" w:hAnsi="Liberation Serif"/>
          <w:sz w:val="26"/>
          <w:szCs w:val="26"/>
          <w:lang w:eastAsia="ru-RU"/>
        </w:rPr>
      </w:pPr>
    </w:p>
    <w:p w:rsidR="00E200A4"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3.5. Административная процедура –</w:t>
      </w:r>
      <w:r w:rsidR="00E200A4" w:rsidRPr="006B7D43">
        <w:rPr>
          <w:rFonts w:ascii="Liberation Serif" w:eastAsia="Times New Roman" w:hAnsi="Liberation Serif"/>
          <w:sz w:val="26"/>
          <w:szCs w:val="26"/>
          <w:lang w:eastAsia="ru-RU"/>
        </w:rPr>
        <w:t xml:space="preserve"> проверка </w:t>
      </w:r>
      <w:r w:rsidR="00EB25DB" w:rsidRPr="006B7D43">
        <w:rPr>
          <w:rFonts w:ascii="Liberation Serif" w:eastAsia="Times New Roman" w:hAnsi="Liberation Serif"/>
          <w:sz w:val="26"/>
          <w:szCs w:val="26"/>
          <w:lang w:eastAsia="ru-RU"/>
        </w:rPr>
        <w:t>соблюдения градостроительного и земельного законодательства</w:t>
      </w:r>
    </w:p>
    <w:p w:rsidR="0068260F" w:rsidRPr="006B7D43" w:rsidRDefault="0068260F" w:rsidP="0087095A">
      <w:pPr>
        <w:ind w:firstLine="709"/>
        <w:jc w:val="center"/>
        <w:rPr>
          <w:rFonts w:ascii="Liberation Serif" w:eastAsia="Times New Roman" w:hAnsi="Liberation Serif"/>
          <w:sz w:val="26"/>
          <w:szCs w:val="26"/>
          <w:lang w:eastAsia="ru-RU"/>
        </w:rPr>
      </w:pPr>
    </w:p>
    <w:p w:rsidR="002A5C3D" w:rsidRPr="006B7D43" w:rsidRDefault="00D36E01" w:rsidP="002A5C3D">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3.5.1. Основанием для начала административной процедуры </w:t>
      </w:r>
      <w:r w:rsidR="002A5C3D" w:rsidRPr="006B7D43">
        <w:rPr>
          <w:rFonts w:ascii="Liberation Serif" w:eastAsia="Times New Roman" w:hAnsi="Liberation Serif"/>
          <w:sz w:val="26"/>
          <w:szCs w:val="26"/>
          <w:lang w:eastAsia="ru-RU"/>
        </w:rPr>
        <w:t>по проверке соблюдения градостроительного и земельного законодательства является указание полных сведений в уведомлении об окончании строительства.</w:t>
      </w:r>
    </w:p>
    <w:p w:rsidR="0094448F"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3.5.2. Специалист Уполномоченного органа осуществляет</w:t>
      </w:r>
      <w:r w:rsidR="0094448F" w:rsidRPr="006B7D43">
        <w:rPr>
          <w:rFonts w:ascii="Liberation Serif" w:eastAsia="Times New Roman" w:hAnsi="Liberation Serif"/>
          <w:sz w:val="26"/>
          <w:szCs w:val="26"/>
          <w:lang w:eastAsia="ru-RU"/>
        </w:rPr>
        <w:t>:</w:t>
      </w:r>
    </w:p>
    <w:p w:rsidR="008A40D1" w:rsidRPr="006B7D43" w:rsidRDefault="00D36E01" w:rsidP="008A40D1">
      <w:pPr>
        <w:ind w:firstLine="709"/>
        <w:jc w:val="both"/>
        <w:rPr>
          <w:rFonts w:ascii="Liberation Serif" w:hAnsi="Liberation Serif"/>
          <w:sz w:val="26"/>
          <w:szCs w:val="26"/>
        </w:rPr>
      </w:pPr>
      <w:r w:rsidRPr="006B7D43">
        <w:rPr>
          <w:rFonts w:ascii="Liberation Serif" w:eastAsia="Times New Roman" w:hAnsi="Liberation Serif"/>
          <w:sz w:val="26"/>
          <w:szCs w:val="26"/>
          <w:lang w:eastAsia="ru-RU"/>
        </w:rPr>
        <w:t xml:space="preserve"> </w:t>
      </w:r>
      <w:proofErr w:type="gramStart"/>
      <w:r w:rsidR="008A40D1" w:rsidRPr="006B7D43">
        <w:rPr>
          <w:rFonts w:ascii="Liberation Serif" w:eastAsia="Times New Roman" w:hAnsi="Liberation Serif"/>
          <w:sz w:val="26"/>
          <w:szCs w:val="26"/>
          <w:lang w:eastAsia="ru-RU"/>
        </w:rPr>
        <w:t xml:space="preserve">1) проверку соответствия указанных в уведомлении </w:t>
      </w:r>
      <w:r w:rsidR="008A40D1" w:rsidRPr="006B7D43">
        <w:rPr>
          <w:rFonts w:ascii="Liberation Serif" w:hAnsi="Liberation Serif"/>
          <w:sz w:val="26"/>
          <w:szCs w:val="26"/>
        </w:rPr>
        <w:t xml:space="preserve">об окончании строительства </w:t>
      </w:r>
      <w:r w:rsidR="008A40D1" w:rsidRPr="006B7D43">
        <w:rPr>
          <w:rFonts w:ascii="Liberation Serif" w:eastAsia="Times New Roman" w:hAnsi="Liberation Serif"/>
          <w:sz w:val="26"/>
          <w:szCs w:val="26"/>
          <w:lang w:eastAsia="ru-RU"/>
        </w:rPr>
        <w:t xml:space="preserve">параметров </w:t>
      </w:r>
      <w:r w:rsidR="008A40D1" w:rsidRPr="006B7D43">
        <w:rPr>
          <w:rFonts w:ascii="Liberation Serif" w:hAnsi="Liberation Serif"/>
          <w:sz w:val="26"/>
          <w:szCs w:val="26"/>
        </w:rPr>
        <w:t>построенных или реконструированных</w:t>
      </w:r>
      <w:r w:rsidR="008A40D1" w:rsidRPr="006B7D43">
        <w:rPr>
          <w:rFonts w:ascii="Liberation Serif" w:eastAsia="Times New Roman" w:hAnsi="Liberation Serif"/>
          <w:sz w:val="26"/>
          <w:szCs w:val="26"/>
          <w:lang w:eastAsia="ru-RU"/>
        </w:rPr>
        <w:t xml:space="preserve"> объекта индивидуального жилищного строительства или садового дома </w:t>
      </w:r>
      <w:r w:rsidR="008A40D1" w:rsidRPr="006B7D43">
        <w:rPr>
          <w:rFonts w:ascii="Liberation Serif" w:hAnsi="Liberation Serif"/>
          <w:sz w:val="26"/>
          <w:szCs w:val="26"/>
        </w:rPr>
        <w:t xml:space="preserve">действующим на дату поступления уведомления о планируемом строительстве </w:t>
      </w:r>
      <w:r w:rsidR="008A40D1" w:rsidRPr="006B7D43">
        <w:rPr>
          <w:rFonts w:ascii="Liberation Serif" w:eastAsia="Times New Roman" w:hAnsi="Liberation Serif"/>
          <w:sz w:val="26"/>
          <w:szCs w:val="26"/>
          <w:lang w:eastAsia="ru-RU"/>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r w:rsidR="008A40D1" w:rsidRPr="006B7D43">
        <w:rPr>
          <w:rFonts w:ascii="Liberation Serif" w:hAnsi="Liberation Serif"/>
          <w:sz w:val="26"/>
          <w:szCs w:val="26"/>
        </w:rPr>
        <w:t xml:space="preserve"> документацией по планировке территории, и обязательным требованиям к параметрам объектов капитального строительства, установленным </w:t>
      </w:r>
      <w:r w:rsidR="008A40D1" w:rsidRPr="006B7D43">
        <w:rPr>
          <w:rFonts w:ascii="Liberation Serif" w:eastAsia="Times New Roman" w:hAnsi="Liberation Serif"/>
          <w:sz w:val="26"/>
          <w:szCs w:val="26"/>
          <w:lang w:eastAsia="ru-RU"/>
        </w:rPr>
        <w:t>Градостроительным кодексом Российской Федерации, другими федеральными</w:t>
      </w:r>
      <w:proofErr w:type="gramEnd"/>
      <w:r w:rsidR="008A40D1" w:rsidRPr="006B7D43">
        <w:rPr>
          <w:rFonts w:ascii="Liberation Serif" w:eastAsia="Times New Roman" w:hAnsi="Liberation Serif"/>
          <w:sz w:val="26"/>
          <w:szCs w:val="26"/>
          <w:lang w:eastAsia="ru-RU"/>
        </w:rPr>
        <w:t xml:space="preserve"> </w:t>
      </w:r>
      <w:proofErr w:type="gramStart"/>
      <w:r w:rsidR="008A40D1" w:rsidRPr="006B7D43">
        <w:rPr>
          <w:rFonts w:ascii="Liberation Serif" w:eastAsia="Times New Roman" w:hAnsi="Liberation Serif"/>
          <w:sz w:val="26"/>
          <w:szCs w:val="26"/>
          <w:lang w:eastAsia="ru-RU"/>
        </w:rPr>
        <w:t xml:space="preserve">законами </w:t>
      </w:r>
      <w:r w:rsidR="008A40D1" w:rsidRPr="006B7D43">
        <w:rPr>
          <w:rFonts w:ascii="Liberation Serif" w:hAnsi="Liberation Serif"/>
          <w:sz w:val="26"/>
          <w:szCs w:val="26"/>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w:t>
      </w:r>
      <w:r w:rsidR="008A40D1" w:rsidRPr="006B7D43">
        <w:rPr>
          <w:rFonts w:ascii="Liberation Serif" w:hAnsi="Liberation Serif"/>
          <w:sz w:val="26"/>
          <w:szCs w:val="26"/>
        </w:rPr>
        <w:lastRenderedPageBreak/>
        <w:t>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008A40D1" w:rsidRPr="006B7D43">
        <w:rPr>
          <w:rFonts w:ascii="Liberation Serif" w:hAnsi="Liberation Serif"/>
          <w:sz w:val="26"/>
          <w:szCs w:val="26"/>
        </w:rPr>
        <w:t xml:space="preserve"> поступления уведомления о планируемом строительстве). В случае</w:t>
      </w:r>
      <w:proofErr w:type="gramStart"/>
      <w:r w:rsidR="008A40D1" w:rsidRPr="006B7D43">
        <w:rPr>
          <w:rFonts w:ascii="Liberation Serif" w:hAnsi="Liberation Serif"/>
          <w:sz w:val="26"/>
          <w:szCs w:val="26"/>
        </w:rPr>
        <w:t>,</w:t>
      </w:r>
      <w:proofErr w:type="gramEnd"/>
      <w:r w:rsidR="008A40D1" w:rsidRPr="006B7D43">
        <w:rPr>
          <w:rFonts w:ascii="Liberation Serif" w:hAnsi="Liberation Serif"/>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8A40D1" w:rsidRPr="006B7D43">
        <w:rPr>
          <w:rFonts w:ascii="Liberation Serif" w:hAnsi="Liberation Serif"/>
          <w:sz w:val="26"/>
          <w:szCs w:val="26"/>
        </w:rPr>
        <w:t>действующим</w:t>
      </w:r>
      <w:proofErr w:type="gramEnd"/>
      <w:r w:rsidR="008A40D1" w:rsidRPr="006B7D43">
        <w:rPr>
          <w:rFonts w:ascii="Liberation Serif" w:hAnsi="Liberation Serif"/>
          <w:sz w:val="26"/>
          <w:szCs w:val="26"/>
        </w:rPr>
        <w:t xml:space="preserve"> на дату поступления уведомления об окончании строительства;</w:t>
      </w:r>
    </w:p>
    <w:p w:rsidR="008A40D1" w:rsidRPr="006B7D43" w:rsidRDefault="00347ED7" w:rsidP="008A40D1">
      <w:pPr>
        <w:autoSpaceDE w:val="0"/>
        <w:autoSpaceDN w:val="0"/>
        <w:adjustRightInd w:val="0"/>
        <w:ind w:firstLine="539"/>
        <w:jc w:val="both"/>
        <w:rPr>
          <w:rFonts w:ascii="Liberation Serif" w:hAnsi="Liberation Serif"/>
          <w:sz w:val="26"/>
          <w:szCs w:val="26"/>
        </w:rPr>
      </w:pPr>
      <w:proofErr w:type="gramStart"/>
      <w:r w:rsidRPr="006B7D43">
        <w:rPr>
          <w:rFonts w:ascii="Liberation Serif" w:hAnsi="Liberation Serif"/>
          <w:sz w:val="26"/>
          <w:szCs w:val="26"/>
        </w:rPr>
        <w:t>2</w:t>
      </w:r>
      <w:r w:rsidR="008A40D1" w:rsidRPr="006B7D43">
        <w:rPr>
          <w:rFonts w:ascii="Liberation Serif" w:hAnsi="Liberation Serif"/>
          <w:sz w:val="26"/>
          <w:szCs w:val="26"/>
        </w:rPr>
        <w:t xml:space="preserve">) </w:t>
      </w:r>
      <w:r w:rsidRPr="006B7D43">
        <w:rPr>
          <w:rFonts w:ascii="Liberation Serif" w:hAnsi="Liberation Serif"/>
          <w:sz w:val="26"/>
          <w:szCs w:val="26"/>
        </w:rPr>
        <w:t>п</w:t>
      </w:r>
      <w:r w:rsidR="008A40D1" w:rsidRPr="006B7D43">
        <w:rPr>
          <w:rFonts w:ascii="Liberation Serif" w:hAnsi="Liberation Serif"/>
          <w:sz w:val="26"/>
          <w:szCs w:val="26"/>
        </w:rPr>
        <w:t>роверк</w:t>
      </w:r>
      <w:r w:rsidRPr="006B7D43">
        <w:rPr>
          <w:rFonts w:ascii="Liberation Serif" w:hAnsi="Liberation Serif"/>
          <w:sz w:val="26"/>
          <w:szCs w:val="26"/>
        </w:rPr>
        <w:t>у</w:t>
      </w:r>
      <w:r w:rsidR="008A40D1" w:rsidRPr="006B7D43">
        <w:rPr>
          <w:rFonts w:ascii="Liberation Serif" w:hAnsi="Liberation Serif"/>
          <w:sz w:val="26"/>
          <w:szCs w:val="26"/>
        </w:rPr>
        <w:t xml:space="preserve">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предусмотренным  </w:t>
      </w:r>
      <w:r w:rsidR="008A40D1" w:rsidRPr="006B7D43">
        <w:rPr>
          <w:rFonts w:ascii="Liberation Serif" w:eastAsia="Times New Roman" w:hAnsi="Liberation Serif"/>
          <w:sz w:val="26"/>
          <w:szCs w:val="26"/>
          <w:lang w:eastAsia="ru-RU"/>
        </w:rPr>
        <w:t>Градостроительным кодексом Российской Федерации</w:t>
      </w:r>
      <w:r w:rsidR="008A40D1" w:rsidRPr="006B7D43">
        <w:rPr>
          <w:rFonts w:ascii="Liberation Serif" w:hAnsi="Liberation Serif"/>
          <w:sz w:val="26"/>
          <w:szCs w:val="26"/>
        </w:rPr>
        <w:t>, не направлялось уведомление о несоответствии указанных в уведомлении о планируемом строительстве параметров объекта индивидуального</w:t>
      </w:r>
      <w:proofErr w:type="gramEnd"/>
      <w:r w:rsidR="008A40D1" w:rsidRPr="006B7D43">
        <w:rPr>
          <w:rFonts w:ascii="Liberation Serif" w:hAnsi="Liberation Serif"/>
          <w:sz w:val="26"/>
          <w:szCs w:val="26"/>
        </w:rPr>
        <w:t xml:space="preserve"> </w:t>
      </w:r>
      <w:proofErr w:type="gramStart"/>
      <w:r w:rsidR="008A40D1" w:rsidRPr="006B7D43">
        <w:rPr>
          <w:rFonts w:ascii="Liberation Serif" w:hAnsi="Liberation Serif"/>
          <w:sz w:val="26"/>
          <w:szCs w:val="26"/>
        </w:rPr>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008A40D1" w:rsidRPr="006B7D43">
        <w:rPr>
          <w:rFonts w:ascii="Liberation Serif" w:eastAsia="Times New Roman" w:hAnsi="Liberation Serif"/>
          <w:sz w:val="26"/>
          <w:szCs w:val="26"/>
          <w:lang w:eastAsia="ru-RU"/>
        </w:rPr>
        <w:t>Градостроительном кодексе Российской Федерации</w:t>
      </w:r>
      <w:r w:rsidR="008A40D1" w:rsidRPr="006B7D43">
        <w:rPr>
          <w:rFonts w:ascii="Liberation Serif" w:hAnsi="Liberation Serif"/>
          <w:sz w:val="26"/>
          <w:szCs w:val="26"/>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A40D1" w:rsidRPr="006B7D43" w:rsidRDefault="00347ED7" w:rsidP="008A40D1">
      <w:pPr>
        <w:autoSpaceDE w:val="0"/>
        <w:autoSpaceDN w:val="0"/>
        <w:adjustRightInd w:val="0"/>
        <w:ind w:firstLine="539"/>
        <w:jc w:val="both"/>
        <w:rPr>
          <w:rFonts w:ascii="Liberation Serif" w:hAnsi="Liberation Serif"/>
          <w:sz w:val="26"/>
          <w:szCs w:val="26"/>
        </w:rPr>
      </w:pPr>
      <w:r w:rsidRPr="006B7D43">
        <w:rPr>
          <w:rFonts w:ascii="Liberation Serif" w:hAnsi="Liberation Serif"/>
          <w:sz w:val="26"/>
          <w:szCs w:val="26"/>
        </w:rPr>
        <w:t>3</w:t>
      </w:r>
      <w:r w:rsidR="008A40D1" w:rsidRPr="006B7D43">
        <w:rPr>
          <w:rFonts w:ascii="Liberation Serif" w:hAnsi="Liberation Serif"/>
          <w:sz w:val="26"/>
          <w:szCs w:val="26"/>
        </w:rPr>
        <w:t xml:space="preserve">) </w:t>
      </w:r>
      <w:r w:rsidRPr="006B7D43">
        <w:rPr>
          <w:rFonts w:ascii="Liberation Serif" w:hAnsi="Liberation Serif"/>
          <w:sz w:val="26"/>
          <w:szCs w:val="26"/>
        </w:rPr>
        <w:t>п</w:t>
      </w:r>
      <w:r w:rsidR="008A40D1" w:rsidRPr="006B7D43">
        <w:rPr>
          <w:rFonts w:ascii="Liberation Serif" w:hAnsi="Liberation Serif"/>
          <w:sz w:val="26"/>
          <w:szCs w:val="26"/>
        </w:rPr>
        <w:t>роверк</w:t>
      </w:r>
      <w:r w:rsidRPr="006B7D43">
        <w:rPr>
          <w:rFonts w:ascii="Liberation Serif" w:hAnsi="Liberation Serif"/>
          <w:sz w:val="26"/>
          <w:szCs w:val="26"/>
        </w:rPr>
        <w:t>у</w:t>
      </w:r>
      <w:r w:rsidR="008A40D1" w:rsidRPr="006B7D43">
        <w:rPr>
          <w:rFonts w:ascii="Liberation Serif" w:hAnsi="Liberation Serif"/>
          <w:sz w:val="26"/>
          <w:szCs w:val="26"/>
        </w:rPr>
        <w:t xml:space="preserve"> </w:t>
      </w:r>
      <w:proofErr w:type="gramStart"/>
      <w:r w:rsidR="008A40D1" w:rsidRPr="006B7D43">
        <w:rPr>
          <w:rFonts w:ascii="Liberation Serif" w:hAnsi="Liberation Serif"/>
          <w:sz w:val="26"/>
          <w:szCs w:val="26"/>
        </w:rPr>
        <w:t>соответствия вида разрешенного использования объекта индивидуального жилищного строительства</w:t>
      </w:r>
      <w:proofErr w:type="gramEnd"/>
      <w:r w:rsidR="008A40D1" w:rsidRPr="006B7D43">
        <w:rPr>
          <w:rFonts w:ascii="Liberation Serif" w:hAnsi="Liberation Serif"/>
          <w:sz w:val="26"/>
          <w:szCs w:val="26"/>
        </w:rPr>
        <w:t xml:space="preserve"> или садового дома виду разрешенного использования, указанному в уведомлении о планируемом строительстве;</w:t>
      </w:r>
    </w:p>
    <w:p w:rsidR="008A40D1" w:rsidRPr="006B7D43" w:rsidRDefault="00347ED7" w:rsidP="008A40D1">
      <w:pPr>
        <w:autoSpaceDE w:val="0"/>
        <w:autoSpaceDN w:val="0"/>
        <w:adjustRightInd w:val="0"/>
        <w:ind w:firstLine="540"/>
        <w:jc w:val="both"/>
        <w:rPr>
          <w:rFonts w:ascii="Liberation Serif" w:hAnsi="Liberation Serif"/>
          <w:sz w:val="26"/>
          <w:szCs w:val="26"/>
        </w:rPr>
      </w:pPr>
      <w:proofErr w:type="gramStart"/>
      <w:r w:rsidRPr="006B7D43">
        <w:rPr>
          <w:rFonts w:ascii="Liberation Serif" w:hAnsi="Liberation Serif"/>
          <w:sz w:val="26"/>
          <w:szCs w:val="26"/>
        </w:rPr>
        <w:t>4</w:t>
      </w:r>
      <w:r w:rsidR="008A40D1" w:rsidRPr="006B7D43">
        <w:rPr>
          <w:rFonts w:ascii="Liberation Serif" w:hAnsi="Liberation Serif"/>
          <w:sz w:val="26"/>
          <w:szCs w:val="26"/>
        </w:rPr>
        <w:t xml:space="preserve">) </w:t>
      </w:r>
      <w:r w:rsidRPr="006B7D43">
        <w:rPr>
          <w:rFonts w:ascii="Liberation Serif" w:hAnsi="Liberation Serif"/>
          <w:sz w:val="26"/>
          <w:szCs w:val="26"/>
        </w:rPr>
        <w:t>п</w:t>
      </w:r>
      <w:r w:rsidR="008A40D1" w:rsidRPr="006B7D43">
        <w:rPr>
          <w:rFonts w:ascii="Liberation Serif" w:hAnsi="Liberation Serif"/>
          <w:sz w:val="26"/>
          <w:szCs w:val="26"/>
        </w:rPr>
        <w:t>роверк</w:t>
      </w:r>
      <w:r w:rsidRPr="006B7D43">
        <w:rPr>
          <w:rFonts w:ascii="Liberation Serif" w:hAnsi="Liberation Serif"/>
          <w:sz w:val="26"/>
          <w:szCs w:val="26"/>
        </w:rPr>
        <w:t>у</w:t>
      </w:r>
      <w:r w:rsidR="008A40D1" w:rsidRPr="006B7D43">
        <w:rPr>
          <w:rFonts w:ascii="Liberation Serif" w:hAnsi="Liberation Serif"/>
          <w:sz w:val="26"/>
          <w:szCs w:val="26"/>
        </w:rPr>
        <w:t xml:space="preserve">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8A40D1" w:rsidRPr="006B7D43">
        <w:rPr>
          <w:rFonts w:ascii="Liberation Serif" w:hAnsi="Liberation Serif"/>
          <w:sz w:val="26"/>
          <w:szCs w:val="26"/>
        </w:rPr>
        <w:t xml:space="preserve"> и такой объект капитального строительства не введен в эксплуатацию</w:t>
      </w:r>
      <w:r w:rsidRPr="006B7D43">
        <w:rPr>
          <w:rFonts w:ascii="Liberation Serif" w:hAnsi="Liberation Serif"/>
          <w:sz w:val="26"/>
          <w:szCs w:val="26"/>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Время выполнения административной процедуры не должно превышать 2 (два) рабочих дня.</w:t>
      </w:r>
    </w:p>
    <w:p w:rsidR="0068260F" w:rsidRPr="006B7D43" w:rsidRDefault="0068260F" w:rsidP="0087095A">
      <w:pPr>
        <w:ind w:firstLine="709"/>
        <w:jc w:val="both"/>
        <w:rPr>
          <w:rFonts w:ascii="Liberation Serif" w:eastAsia="Times New Roman" w:hAnsi="Liberation Serif"/>
          <w:sz w:val="26"/>
          <w:szCs w:val="26"/>
          <w:lang w:eastAsia="ru-RU"/>
        </w:rPr>
      </w:pPr>
    </w:p>
    <w:p w:rsidR="004714FB" w:rsidRPr="006B7D43" w:rsidRDefault="00D36E01" w:rsidP="0032142E">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3.6. Административная процедура – подготовка уведомления</w:t>
      </w:r>
    </w:p>
    <w:p w:rsidR="004E2046" w:rsidRPr="006B7D43" w:rsidRDefault="00D36E01" w:rsidP="0032142E">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32142E" w:rsidRPr="006B7D43">
        <w:rPr>
          <w:rFonts w:ascii="Liberation Serif" w:eastAsia="Times New Roman" w:hAnsi="Liberation Serif"/>
          <w:sz w:val="26"/>
          <w:szCs w:val="26"/>
          <w:lang w:eastAsia="ru-RU"/>
        </w:rPr>
        <w:t xml:space="preserve">о соответствии </w:t>
      </w:r>
      <w:proofErr w:type="gramStart"/>
      <w:r w:rsidR="0032142E" w:rsidRPr="006B7D43">
        <w:rPr>
          <w:rFonts w:ascii="Liberation Serif" w:eastAsia="Times New Roman" w:hAnsi="Liberation Serif"/>
          <w:sz w:val="26"/>
          <w:szCs w:val="26"/>
          <w:lang w:eastAsia="ru-RU"/>
        </w:rPr>
        <w:t>построенных</w:t>
      </w:r>
      <w:proofErr w:type="gramEnd"/>
      <w:r w:rsidR="0032142E" w:rsidRPr="006B7D43">
        <w:rPr>
          <w:rFonts w:ascii="Liberation Serif" w:eastAsia="Times New Roman" w:hAnsi="Liberation Serif"/>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w:t>
      </w:r>
    </w:p>
    <w:p w:rsidR="00D36E01" w:rsidRPr="006B7D43" w:rsidRDefault="0032142E" w:rsidP="0032142E">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указанием всех</w:t>
      </w:r>
      <w:r w:rsidR="004E2046"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оснований</w:t>
      </w:r>
      <w:r w:rsidR="004E2046"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 xml:space="preserve"> для направления такого уведомления</w:t>
      </w:r>
    </w:p>
    <w:p w:rsidR="004714FB" w:rsidRPr="006B7D43" w:rsidRDefault="004714FB" w:rsidP="0032142E">
      <w:pPr>
        <w:ind w:firstLine="709"/>
        <w:jc w:val="center"/>
        <w:rPr>
          <w:rFonts w:ascii="Liberation Serif" w:eastAsia="Times New Roman" w:hAnsi="Liberation Serif"/>
          <w:sz w:val="26"/>
          <w:szCs w:val="26"/>
          <w:lang w:eastAsia="ru-RU"/>
        </w:rPr>
      </w:pPr>
    </w:p>
    <w:p w:rsidR="009E1EB5" w:rsidRPr="006B7D43" w:rsidRDefault="00D36E01" w:rsidP="009E1EB5">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3.6.1. </w:t>
      </w:r>
      <w:proofErr w:type="gramStart"/>
      <w:r w:rsidRPr="006B7D43">
        <w:rPr>
          <w:rFonts w:ascii="Liberation Serif" w:eastAsia="Times New Roman" w:hAnsi="Liberation Serif"/>
          <w:sz w:val="26"/>
          <w:szCs w:val="26"/>
          <w:lang w:eastAsia="ru-RU"/>
        </w:rPr>
        <w:t xml:space="preserve">Основанием для начала административной процедуры по подготовке </w:t>
      </w:r>
      <w:r w:rsidR="009E1EB5" w:rsidRPr="006B7D43">
        <w:rPr>
          <w:rFonts w:ascii="Liberation Serif" w:eastAsia="Times New Roman" w:hAnsi="Liberation Serif"/>
          <w:sz w:val="26"/>
          <w:szCs w:val="26"/>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w:t>
      </w:r>
      <w:proofErr w:type="gramEnd"/>
      <w:r w:rsidR="009E1EB5" w:rsidRPr="006B7D43">
        <w:rPr>
          <w:rFonts w:ascii="Liberation Serif" w:eastAsia="Times New Roman" w:hAnsi="Liberation Serif"/>
          <w:sz w:val="26"/>
          <w:szCs w:val="26"/>
          <w:lang w:eastAsia="ru-RU"/>
        </w:rPr>
        <w:t xml:space="preserve"> об отказе в предоставлении муниципальной услуги.</w:t>
      </w:r>
    </w:p>
    <w:p w:rsidR="00E01A98" w:rsidRPr="006B7D43" w:rsidRDefault="00E01A98" w:rsidP="00E01A98">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3.6.2.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застройщику только в случае, если проверки, указанные в п. 3.5.2 настоящего регламента не выявили нарушений градостроительного и земельного законодательства;</w:t>
      </w:r>
    </w:p>
    <w:p w:rsidR="00D36E01" w:rsidRPr="006B7D43" w:rsidRDefault="00D36E01" w:rsidP="00B832E0">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3.6.</w:t>
      </w:r>
      <w:r w:rsidR="00882FA6" w:rsidRPr="006B7D43">
        <w:rPr>
          <w:rFonts w:ascii="Liberation Serif" w:eastAsia="Times New Roman" w:hAnsi="Liberation Serif"/>
          <w:sz w:val="26"/>
          <w:szCs w:val="26"/>
          <w:lang w:eastAsia="ru-RU"/>
        </w:rPr>
        <w:t>3</w:t>
      </w:r>
      <w:r w:rsidRPr="006B7D43">
        <w:rPr>
          <w:rFonts w:ascii="Liberation Serif" w:eastAsia="Times New Roman" w:hAnsi="Liberation Serif"/>
          <w:sz w:val="26"/>
          <w:szCs w:val="26"/>
          <w:lang w:eastAsia="ru-RU"/>
        </w:rPr>
        <w:t xml:space="preserve">. </w:t>
      </w:r>
      <w:proofErr w:type="gramStart"/>
      <w:r w:rsidR="00B832E0" w:rsidRPr="006B7D43">
        <w:rPr>
          <w:rFonts w:ascii="Liberation Serif" w:hAnsi="Liberation Serif"/>
          <w:sz w:val="26"/>
          <w:szCs w:val="26"/>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w:t>
      </w:r>
      <w:r w:rsidR="00B832E0" w:rsidRPr="006B7D43">
        <w:rPr>
          <w:rFonts w:ascii="Liberation Serif" w:eastAsia="Times New Roman" w:hAnsi="Liberation Serif"/>
          <w:sz w:val="26"/>
          <w:szCs w:val="26"/>
          <w:lang w:eastAsia="ru-RU"/>
        </w:rPr>
        <w:t>застройщику</w:t>
      </w:r>
      <w:r w:rsidR="00B832E0" w:rsidRPr="006B7D43">
        <w:rPr>
          <w:rFonts w:ascii="Liberation Serif" w:hAnsi="Liberation Serif"/>
          <w:sz w:val="26"/>
          <w:szCs w:val="26"/>
        </w:rPr>
        <w:t xml:space="preserve"> только </w:t>
      </w:r>
      <w:r w:rsidRPr="006B7D43">
        <w:rPr>
          <w:rFonts w:ascii="Liberation Serif" w:eastAsia="Times New Roman" w:hAnsi="Liberation Serif"/>
          <w:sz w:val="26"/>
          <w:szCs w:val="26"/>
          <w:lang w:eastAsia="ru-RU"/>
        </w:rPr>
        <w:t xml:space="preserve">в </w:t>
      </w:r>
      <w:r w:rsidR="00882FA6" w:rsidRPr="006B7D43">
        <w:rPr>
          <w:rFonts w:ascii="Liberation Serif" w:eastAsia="Times New Roman" w:hAnsi="Liberation Serif"/>
          <w:sz w:val="26"/>
          <w:szCs w:val="26"/>
          <w:lang w:eastAsia="ru-RU"/>
        </w:rPr>
        <w:t xml:space="preserve">следующих </w:t>
      </w:r>
      <w:r w:rsidRPr="006B7D43">
        <w:rPr>
          <w:rFonts w:ascii="Liberation Serif" w:eastAsia="Times New Roman" w:hAnsi="Liberation Serif"/>
          <w:sz w:val="26"/>
          <w:szCs w:val="26"/>
          <w:lang w:eastAsia="ru-RU"/>
        </w:rPr>
        <w:t>случа</w:t>
      </w:r>
      <w:r w:rsidR="00882FA6" w:rsidRPr="006B7D43">
        <w:rPr>
          <w:rFonts w:ascii="Liberation Serif" w:eastAsia="Times New Roman" w:hAnsi="Liberation Serif"/>
          <w:sz w:val="26"/>
          <w:szCs w:val="26"/>
          <w:lang w:eastAsia="ru-RU"/>
        </w:rPr>
        <w:t>ях</w:t>
      </w:r>
      <w:r w:rsidRPr="006B7D43">
        <w:rPr>
          <w:rFonts w:ascii="Liberation Serif" w:eastAsia="Times New Roman" w:hAnsi="Liberation Serif"/>
          <w:sz w:val="26"/>
          <w:szCs w:val="26"/>
          <w:lang w:eastAsia="ru-RU"/>
        </w:rPr>
        <w:t>:</w:t>
      </w:r>
      <w:proofErr w:type="gramEnd"/>
    </w:p>
    <w:p w:rsidR="00882FA6" w:rsidRPr="006B7D43" w:rsidRDefault="00882FA6" w:rsidP="00882FA6">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118" w:history="1">
        <w:r w:rsidRPr="006B7D43">
          <w:rPr>
            <w:rFonts w:ascii="Liberation Serif" w:eastAsia="Times New Roman" w:hAnsi="Liberation Serif"/>
            <w:sz w:val="26"/>
            <w:szCs w:val="26"/>
            <w:lang w:eastAsia="ru-RU"/>
          </w:rPr>
          <w:t>пункте 1 части 19</w:t>
        </w:r>
      </w:hyperlink>
      <w:r w:rsidRPr="006B7D43">
        <w:rPr>
          <w:rFonts w:ascii="Liberation Serif" w:eastAsia="Times New Roman" w:hAnsi="Liberation Serif"/>
          <w:sz w:val="26"/>
          <w:szCs w:val="26"/>
          <w:lang w:eastAsia="ru-RU"/>
        </w:rPr>
        <w:t xml:space="preserve">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и другими федеральными законами;</w:t>
      </w:r>
      <w:proofErr w:type="gramEnd"/>
    </w:p>
    <w:p w:rsidR="00B832E0" w:rsidRPr="006B7D43" w:rsidRDefault="00B832E0" w:rsidP="000D4330">
      <w:pPr>
        <w:autoSpaceDE w:val="0"/>
        <w:autoSpaceDN w:val="0"/>
        <w:adjustRightInd w:val="0"/>
        <w:ind w:firstLine="539"/>
        <w:jc w:val="both"/>
        <w:rPr>
          <w:rFonts w:ascii="Liberation Serif" w:hAnsi="Liberation Serif"/>
          <w:sz w:val="26"/>
          <w:szCs w:val="26"/>
        </w:rPr>
      </w:pPr>
      <w:proofErr w:type="gramStart"/>
      <w:r w:rsidRPr="006B7D43">
        <w:rPr>
          <w:rFonts w:ascii="Liberation Serif" w:hAnsi="Liberation Serif"/>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B7D43">
        <w:rPr>
          <w:rFonts w:ascii="Liberation Serif" w:hAnsi="Liberation Serif"/>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 w:history="1">
        <w:r w:rsidRPr="006B7D43">
          <w:rPr>
            <w:rFonts w:ascii="Liberation Serif" w:hAnsi="Liberation Serif"/>
            <w:sz w:val="26"/>
            <w:szCs w:val="26"/>
          </w:rPr>
          <w:t>пункте 4 части 10 статьи 51.1</w:t>
        </w:r>
      </w:hyperlink>
      <w:r w:rsidRPr="006B7D43">
        <w:rPr>
          <w:rFonts w:ascii="Liberation Serif" w:hAnsi="Liberation Serif"/>
          <w:sz w:val="26"/>
          <w:szCs w:val="26"/>
        </w:rPr>
        <w:t xml:space="preserve"> </w:t>
      </w:r>
      <w:r w:rsidR="000D4330" w:rsidRPr="006B7D43">
        <w:rPr>
          <w:rFonts w:ascii="Liberation Serif" w:eastAsia="Times New Roman" w:hAnsi="Liberation Serif"/>
          <w:sz w:val="26"/>
          <w:szCs w:val="26"/>
          <w:lang w:eastAsia="ru-RU"/>
        </w:rPr>
        <w:t>Градостроительного кодекса Российской Федерации</w:t>
      </w:r>
      <w:r w:rsidRPr="006B7D43">
        <w:rPr>
          <w:rFonts w:ascii="Liberation Serif" w:hAnsi="Liberation Serif"/>
          <w:sz w:val="26"/>
          <w:szCs w:val="26"/>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32E0" w:rsidRPr="006B7D43" w:rsidRDefault="00B832E0" w:rsidP="0088574E">
      <w:pPr>
        <w:autoSpaceDE w:val="0"/>
        <w:autoSpaceDN w:val="0"/>
        <w:adjustRightInd w:val="0"/>
        <w:ind w:firstLine="539"/>
        <w:jc w:val="both"/>
        <w:rPr>
          <w:rFonts w:ascii="Liberation Serif" w:hAnsi="Liberation Serif"/>
          <w:sz w:val="26"/>
          <w:szCs w:val="26"/>
        </w:rPr>
      </w:pPr>
      <w:r w:rsidRPr="006B7D43">
        <w:rPr>
          <w:rFonts w:ascii="Liberation Serif" w:hAnsi="Liberation Serif"/>
          <w:sz w:val="26"/>
          <w:szCs w:val="2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832E0" w:rsidRPr="006B7D43" w:rsidRDefault="00B832E0" w:rsidP="0088574E">
      <w:pPr>
        <w:autoSpaceDE w:val="0"/>
        <w:autoSpaceDN w:val="0"/>
        <w:adjustRightInd w:val="0"/>
        <w:ind w:firstLine="539"/>
        <w:jc w:val="both"/>
        <w:rPr>
          <w:rFonts w:ascii="Liberation Serif" w:hAnsi="Liberation Serif"/>
          <w:sz w:val="26"/>
          <w:szCs w:val="26"/>
        </w:rPr>
      </w:pPr>
      <w:proofErr w:type="gramStart"/>
      <w:r w:rsidRPr="006B7D43">
        <w:rPr>
          <w:rFonts w:ascii="Liberation Serif" w:hAnsi="Liberation Serif"/>
          <w:sz w:val="26"/>
          <w:szCs w:val="26"/>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w:t>
      </w:r>
      <w:r w:rsidRPr="006B7D43">
        <w:rPr>
          <w:rFonts w:ascii="Liberation Serif" w:hAnsi="Liberation Serif"/>
          <w:sz w:val="26"/>
          <w:szCs w:val="26"/>
        </w:rPr>
        <w:lastRenderedPageBreak/>
        <w:t>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B7D43">
        <w:rPr>
          <w:rFonts w:ascii="Liberation Serif" w:hAnsi="Liberation Serif"/>
          <w:sz w:val="26"/>
          <w:szCs w:val="26"/>
        </w:rPr>
        <w:t>, и такой объект капитального строительства не введен в эксплуатацию</w:t>
      </w:r>
      <w:r w:rsidR="003D07E1" w:rsidRPr="006B7D43">
        <w:rPr>
          <w:rFonts w:ascii="Liberation Serif" w:hAnsi="Liberation Serif"/>
          <w:sz w:val="26"/>
          <w:szCs w:val="26"/>
        </w:rPr>
        <w:t>;</w:t>
      </w:r>
    </w:p>
    <w:p w:rsidR="00F54C21" w:rsidRPr="006B7D43" w:rsidRDefault="002F475A" w:rsidP="00F54C21">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3.6.</w:t>
      </w:r>
      <w:r w:rsidR="00F54C21" w:rsidRPr="006B7D43">
        <w:rPr>
          <w:rFonts w:ascii="Liberation Serif" w:eastAsia="Times New Roman" w:hAnsi="Liberation Serif"/>
          <w:sz w:val="26"/>
          <w:szCs w:val="26"/>
          <w:lang w:eastAsia="ru-RU"/>
        </w:rPr>
        <w:t>4</w:t>
      </w:r>
      <w:r w:rsidRPr="006B7D43">
        <w:rPr>
          <w:rFonts w:ascii="Liberation Serif" w:eastAsia="Times New Roman" w:hAnsi="Liberation Serif"/>
          <w:sz w:val="26"/>
          <w:szCs w:val="26"/>
          <w:lang w:eastAsia="ru-RU"/>
        </w:rPr>
        <w:t xml:space="preserve">. </w:t>
      </w:r>
      <w:r w:rsidR="00F54C21" w:rsidRPr="006B7D43">
        <w:rPr>
          <w:rFonts w:ascii="Liberation Serif" w:eastAsia="Times New Roman" w:hAnsi="Liberation Serif"/>
          <w:sz w:val="26"/>
          <w:szCs w:val="26"/>
          <w:lang w:eastAsia="ru-RU"/>
        </w:rPr>
        <w:t xml:space="preserve">В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F54C21" w:rsidRPr="006B7D43" w:rsidRDefault="00F54C21" w:rsidP="00F54C21">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118" w:history="1">
        <w:r w:rsidRPr="006B7D43">
          <w:rPr>
            <w:rFonts w:ascii="Liberation Serif" w:eastAsia="Times New Roman" w:hAnsi="Liberation Serif"/>
            <w:sz w:val="26"/>
            <w:szCs w:val="26"/>
            <w:lang w:eastAsia="ru-RU"/>
          </w:rPr>
          <w:t>пункте 1 части 19</w:t>
        </w:r>
      </w:hyperlink>
      <w:r w:rsidRPr="006B7D43">
        <w:rPr>
          <w:rFonts w:ascii="Liberation Serif" w:eastAsia="Times New Roman" w:hAnsi="Liberation Serif"/>
          <w:sz w:val="26"/>
          <w:szCs w:val="26"/>
          <w:lang w:eastAsia="ru-RU"/>
        </w:rPr>
        <w:t xml:space="preserve">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и другими федеральными законами;</w:t>
      </w:r>
      <w:proofErr w:type="gramEnd"/>
    </w:p>
    <w:p w:rsidR="00F54C21" w:rsidRPr="006B7D43" w:rsidRDefault="00F54C21" w:rsidP="00F54C21">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54C21" w:rsidRPr="006B7D43" w:rsidRDefault="00F54C21" w:rsidP="00F54C21">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B7D43">
        <w:rPr>
          <w:rFonts w:ascii="Liberation Serif" w:eastAsia="Times New Roman" w:hAnsi="Liberation Serif"/>
          <w:sz w:val="26"/>
          <w:szCs w:val="26"/>
          <w:lang w:eastAsia="ru-RU"/>
        </w:rPr>
        <w:t>, и такой объект капитального строительства не введен в эксплуатацию.</w:t>
      </w:r>
    </w:p>
    <w:p w:rsidR="00E027CA" w:rsidRPr="006B7D43" w:rsidRDefault="00F54C21" w:rsidP="00E027C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3.6.</w:t>
      </w:r>
      <w:r w:rsidR="00D4122A" w:rsidRPr="006B7D43">
        <w:rPr>
          <w:rFonts w:ascii="Liberation Serif" w:eastAsia="Times New Roman" w:hAnsi="Liberation Serif"/>
          <w:sz w:val="26"/>
          <w:szCs w:val="26"/>
          <w:lang w:eastAsia="ru-RU"/>
        </w:rPr>
        <w:t>5</w:t>
      </w:r>
      <w:r w:rsidRPr="006B7D43">
        <w:rPr>
          <w:rFonts w:ascii="Liberation Serif" w:eastAsia="Times New Roman" w:hAnsi="Liberation Serif"/>
          <w:sz w:val="26"/>
          <w:szCs w:val="26"/>
          <w:lang w:eastAsia="ru-RU"/>
        </w:rPr>
        <w:t xml:space="preserve">. </w:t>
      </w:r>
      <w:proofErr w:type="gramStart"/>
      <w:r w:rsidRPr="006B7D43">
        <w:rPr>
          <w:rFonts w:ascii="Liberation Serif" w:eastAsia="Times New Roman" w:hAnsi="Liberation Serif"/>
          <w:sz w:val="26"/>
          <w:szCs w:val="26"/>
          <w:lang w:eastAsia="ru-RU"/>
        </w:rPr>
        <w:t xml:space="preserve">Результат административной процедуры – подписанные </w:t>
      </w:r>
      <w:r w:rsidR="00E027CA" w:rsidRPr="006B7D43">
        <w:rPr>
          <w:rFonts w:ascii="Liberation Serif" w:eastAsia="Times New Roman" w:hAnsi="Liberation Serif"/>
          <w:sz w:val="26"/>
          <w:szCs w:val="26"/>
          <w:lang w:eastAsia="ru-RU"/>
        </w:rPr>
        <w:t>г</w:t>
      </w:r>
      <w:r w:rsidRPr="006B7D43">
        <w:rPr>
          <w:rFonts w:ascii="Liberation Serif" w:eastAsia="Times New Roman" w:hAnsi="Liberation Serif"/>
          <w:sz w:val="26"/>
          <w:szCs w:val="26"/>
          <w:lang w:eastAsia="ru-RU"/>
        </w:rPr>
        <w:t xml:space="preserve">лавой Муниципального образования </w:t>
      </w:r>
      <w:proofErr w:type="spellStart"/>
      <w:r w:rsidRPr="006B7D43">
        <w:rPr>
          <w:rFonts w:ascii="Liberation Serif" w:eastAsia="Times New Roman" w:hAnsi="Liberation Serif"/>
          <w:sz w:val="26"/>
          <w:szCs w:val="26"/>
          <w:lang w:eastAsia="ru-RU"/>
        </w:rPr>
        <w:t>Крамноуфимский</w:t>
      </w:r>
      <w:proofErr w:type="spellEnd"/>
      <w:r w:rsidRPr="006B7D43">
        <w:rPr>
          <w:rFonts w:ascii="Liberation Serif" w:eastAsia="Times New Roman" w:hAnsi="Liberation Serif"/>
          <w:sz w:val="26"/>
          <w:szCs w:val="26"/>
          <w:lang w:eastAsia="ru-RU"/>
        </w:rPr>
        <w:t xml:space="preserve"> округ, </w:t>
      </w:r>
      <w:r w:rsidR="00E027CA" w:rsidRPr="006B7D43">
        <w:rPr>
          <w:rFonts w:ascii="Liberation Serif" w:eastAsia="Times New Roman" w:hAnsi="Liberation Serif"/>
          <w:sz w:val="26"/>
          <w:szCs w:val="26"/>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4067B4" w:rsidRPr="006B7D43" w:rsidRDefault="00E76599" w:rsidP="004067B4">
      <w:pPr>
        <w:ind w:firstLine="709"/>
        <w:jc w:val="both"/>
        <w:rPr>
          <w:rFonts w:ascii="Liberation Serif" w:eastAsia="Times New Roman" w:hAnsi="Liberation Serif"/>
          <w:sz w:val="26"/>
          <w:szCs w:val="26"/>
          <w:lang w:eastAsia="ru-RU"/>
        </w:rPr>
      </w:pPr>
      <w:r w:rsidRPr="006B7D43">
        <w:rPr>
          <w:rFonts w:ascii="Liberation Serif" w:hAnsi="Liberation Serif"/>
          <w:sz w:val="26"/>
          <w:szCs w:val="26"/>
        </w:rPr>
        <w:t>3.6.</w:t>
      </w:r>
      <w:r w:rsidR="00E027CA" w:rsidRPr="006B7D43">
        <w:rPr>
          <w:rFonts w:ascii="Liberation Serif" w:hAnsi="Liberation Serif"/>
          <w:sz w:val="26"/>
          <w:szCs w:val="26"/>
        </w:rPr>
        <w:t>6</w:t>
      </w:r>
      <w:r w:rsidRPr="006B7D43">
        <w:rPr>
          <w:rFonts w:ascii="Liberation Serif" w:hAnsi="Liberation Serif"/>
          <w:sz w:val="26"/>
          <w:szCs w:val="26"/>
        </w:rPr>
        <w:t xml:space="preserve">. </w:t>
      </w:r>
      <w:r w:rsidR="004067B4" w:rsidRPr="006B7D43">
        <w:rPr>
          <w:rFonts w:ascii="Liberation Serif" w:eastAsia="Times New Roman" w:hAnsi="Liberation Serif"/>
          <w:sz w:val="26"/>
          <w:szCs w:val="26"/>
          <w:lang w:eastAsia="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семи рабочих дней со дня поступления уведомления об окончании строительства, направляется специалистом Отдела в орган регистрации прав, а также:</w:t>
      </w:r>
    </w:p>
    <w:p w:rsidR="004067B4" w:rsidRPr="006B7D43" w:rsidRDefault="004067B4" w:rsidP="004067B4">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1) в Департамент государственного жилищного и строительного надзора Свердловской области, в случае направления застройщику указанного уведомления по основанию, предусмотренному подпунктом 1 пункта 3.5.2 настоящего Административного регламента;</w:t>
      </w:r>
    </w:p>
    <w:p w:rsidR="004067B4" w:rsidRPr="006B7D43" w:rsidRDefault="004067B4" w:rsidP="004067B4">
      <w:pPr>
        <w:ind w:firstLine="709"/>
        <w:jc w:val="both"/>
        <w:rPr>
          <w:rFonts w:ascii="Liberation Serif" w:hAnsi="Liberation Serif"/>
          <w:sz w:val="26"/>
          <w:szCs w:val="26"/>
        </w:rPr>
      </w:pPr>
      <w:r w:rsidRPr="006B7D43">
        <w:rPr>
          <w:rFonts w:ascii="Liberation Serif" w:eastAsia="Times New Roman" w:hAnsi="Liberation Serif"/>
          <w:sz w:val="26"/>
          <w:szCs w:val="26"/>
          <w:lang w:eastAsia="ru-RU"/>
        </w:rPr>
        <w:t>2) в ОМС уполномоченный в сфере управления муниципальным имуществом городского округа Красноуфимск, в случае направления застройщику указанного уведомления по основанию, предусмотренному подпунктами 3, 4 пункта 3.5.2 настоящего Административного регламента.</w:t>
      </w:r>
    </w:p>
    <w:p w:rsidR="00D36E01" w:rsidRPr="006B7D43" w:rsidRDefault="002F475A"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3.6.</w:t>
      </w:r>
      <w:r w:rsidR="00890254" w:rsidRPr="006B7D43">
        <w:rPr>
          <w:rFonts w:ascii="Liberation Serif" w:eastAsia="Times New Roman" w:hAnsi="Liberation Serif"/>
          <w:sz w:val="26"/>
          <w:szCs w:val="26"/>
          <w:lang w:eastAsia="ru-RU"/>
        </w:rPr>
        <w:t>7</w:t>
      </w: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Подписанное уведомление регистрируется в соответствующем журнале Уполномоченного органа.</w:t>
      </w:r>
    </w:p>
    <w:p w:rsidR="00890254" w:rsidRPr="006B7D43" w:rsidRDefault="00890254" w:rsidP="00890254">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Специалист Отдела направляет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Специалист </w:t>
      </w:r>
      <w:r w:rsidR="008B6EA3" w:rsidRPr="006B7D43">
        <w:rPr>
          <w:rFonts w:ascii="Liberation Serif" w:eastAsia="Times New Roman" w:hAnsi="Liberation Serif"/>
          <w:sz w:val="26"/>
          <w:szCs w:val="26"/>
          <w:lang w:eastAsia="ru-RU"/>
        </w:rPr>
        <w:t>Отдела</w:t>
      </w:r>
      <w:r w:rsidRPr="006B7D43">
        <w:rPr>
          <w:rFonts w:ascii="Liberation Serif" w:eastAsia="Times New Roman" w:hAnsi="Liberation Serif"/>
          <w:sz w:val="26"/>
          <w:szCs w:val="26"/>
          <w:lang w:eastAsia="ru-RU"/>
        </w:rPr>
        <w:t xml:space="preserve"> сообщает заявителю о подготовке уведомления и возможности</w:t>
      </w:r>
      <w:r w:rsidR="002F475A" w:rsidRPr="006B7D43">
        <w:rPr>
          <w:rFonts w:ascii="Liberation Serif" w:eastAsia="Times New Roman" w:hAnsi="Liberation Serif"/>
          <w:sz w:val="26"/>
          <w:szCs w:val="26"/>
          <w:lang w:eastAsia="ru-RU"/>
        </w:rPr>
        <w:t xml:space="preserve"> его</w:t>
      </w:r>
      <w:r w:rsidRPr="006B7D43">
        <w:rPr>
          <w:rFonts w:ascii="Liberation Serif" w:eastAsia="Times New Roman" w:hAnsi="Liberation Serif"/>
          <w:sz w:val="26"/>
          <w:szCs w:val="26"/>
          <w:lang w:eastAsia="ru-RU"/>
        </w:rPr>
        <w:t xml:space="preserve"> получения.</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Время выполнения адми</w:t>
      </w:r>
      <w:r w:rsidR="002F475A" w:rsidRPr="006B7D43">
        <w:rPr>
          <w:rFonts w:ascii="Liberation Serif" w:eastAsia="Times New Roman" w:hAnsi="Liberation Serif"/>
          <w:sz w:val="26"/>
          <w:szCs w:val="26"/>
          <w:lang w:eastAsia="ru-RU"/>
        </w:rPr>
        <w:t>нистративной процедуры не должно</w:t>
      </w:r>
      <w:r w:rsidRPr="006B7D43">
        <w:rPr>
          <w:rFonts w:ascii="Liberation Serif" w:eastAsia="Times New Roman" w:hAnsi="Liberation Serif"/>
          <w:sz w:val="26"/>
          <w:szCs w:val="26"/>
          <w:lang w:eastAsia="ru-RU"/>
        </w:rPr>
        <w:t xml:space="preserve"> превышать </w:t>
      </w:r>
      <w:r w:rsidR="006D4CA6" w:rsidRPr="006B7D43">
        <w:rPr>
          <w:rFonts w:ascii="Liberation Serif" w:eastAsia="Times New Roman" w:hAnsi="Liberation Serif"/>
          <w:sz w:val="26"/>
          <w:szCs w:val="26"/>
          <w:lang w:eastAsia="ru-RU"/>
        </w:rPr>
        <w:t>7</w:t>
      </w:r>
      <w:r w:rsidRPr="006B7D43">
        <w:rPr>
          <w:rFonts w:ascii="Liberation Serif" w:eastAsia="Times New Roman" w:hAnsi="Liberation Serif"/>
          <w:sz w:val="26"/>
          <w:szCs w:val="26"/>
          <w:lang w:eastAsia="ru-RU"/>
        </w:rPr>
        <w:t xml:space="preserve"> (</w:t>
      </w:r>
      <w:r w:rsidR="006D4CA6" w:rsidRPr="006B7D43">
        <w:rPr>
          <w:rFonts w:ascii="Liberation Serif" w:eastAsia="Times New Roman" w:hAnsi="Liberation Serif"/>
          <w:sz w:val="26"/>
          <w:szCs w:val="26"/>
          <w:lang w:eastAsia="ru-RU"/>
        </w:rPr>
        <w:t>семи</w:t>
      </w:r>
      <w:r w:rsidRPr="006B7D43">
        <w:rPr>
          <w:rFonts w:ascii="Liberation Serif" w:eastAsia="Times New Roman" w:hAnsi="Liberation Serif"/>
          <w:sz w:val="26"/>
          <w:szCs w:val="26"/>
          <w:lang w:eastAsia="ru-RU"/>
        </w:rPr>
        <w:t>) рабочи</w:t>
      </w:r>
      <w:r w:rsidR="006D4CA6" w:rsidRPr="006B7D43">
        <w:rPr>
          <w:rFonts w:ascii="Liberation Serif" w:eastAsia="Times New Roman" w:hAnsi="Liberation Serif"/>
          <w:sz w:val="26"/>
          <w:szCs w:val="26"/>
          <w:lang w:eastAsia="ru-RU"/>
        </w:rPr>
        <w:t>х</w:t>
      </w:r>
      <w:r w:rsidRPr="006B7D43">
        <w:rPr>
          <w:rFonts w:ascii="Liberation Serif" w:eastAsia="Times New Roman" w:hAnsi="Liberation Serif"/>
          <w:sz w:val="26"/>
          <w:szCs w:val="26"/>
          <w:lang w:eastAsia="ru-RU"/>
        </w:rPr>
        <w:t xml:space="preserve"> д</w:t>
      </w:r>
      <w:r w:rsidR="006D4CA6" w:rsidRPr="006B7D43">
        <w:rPr>
          <w:rFonts w:ascii="Liberation Serif" w:eastAsia="Times New Roman" w:hAnsi="Liberation Serif"/>
          <w:sz w:val="26"/>
          <w:szCs w:val="26"/>
          <w:lang w:eastAsia="ru-RU"/>
        </w:rPr>
        <w:t>ней</w:t>
      </w:r>
      <w:r w:rsidRPr="006B7D43">
        <w:rPr>
          <w:rFonts w:ascii="Liberation Serif" w:eastAsia="Times New Roman" w:hAnsi="Liberation Serif"/>
          <w:sz w:val="26"/>
          <w:szCs w:val="26"/>
          <w:lang w:eastAsia="ru-RU"/>
        </w:rPr>
        <w:t>.</w:t>
      </w:r>
    </w:p>
    <w:p w:rsidR="00D36E01" w:rsidRPr="006B7D43" w:rsidRDefault="002F475A"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3.6.</w:t>
      </w:r>
      <w:r w:rsidR="00C9009C" w:rsidRPr="006B7D43">
        <w:rPr>
          <w:rFonts w:ascii="Liberation Serif" w:eastAsia="Times New Roman" w:hAnsi="Liberation Serif"/>
          <w:sz w:val="26"/>
          <w:szCs w:val="26"/>
          <w:lang w:eastAsia="ru-RU"/>
        </w:rPr>
        <w:t>8</w:t>
      </w: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В качестве результата предоставления муниципальной услуги заявитель по его выбору вправе получить</w:t>
      </w:r>
      <w:r w:rsidR="00183814" w:rsidRPr="006B7D43">
        <w:rPr>
          <w:rFonts w:ascii="Liberation Serif" w:eastAsia="Times New Roman" w:hAnsi="Liberation Serif"/>
          <w:sz w:val="26"/>
          <w:szCs w:val="26"/>
          <w:lang w:eastAsia="ru-RU"/>
        </w:rPr>
        <w:t xml:space="preserve"> уведомление</w:t>
      </w:r>
      <w:r w:rsidR="00D36E01" w:rsidRPr="006B7D43">
        <w:rPr>
          <w:rFonts w:ascii="Liberation Serif" w:eastAsia="Times New Roman" w:hAnsi="Liberation Serif"/>
          <w:sz w:val="26"/>
          <w:szCs w:val="26"/>
          <w:lang w:eastAsia="ru-RU"/>
        </w:rPr>
        <w:t>:</w:t>
      </w:r>
    </w:p>
    <w:p w:rsidR="00D36E01" w:rsidRPr="006B7D43" w:rsidRDefault="002F475A"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в форме электронного документа, подписанного </w:t>
      </w:r>
      <w:r w:rsidR="00B257D7" w:rsidRPr="006B7D43">
        <w:rPr>
          <w:rFonts w:ascii="Liberation Serif" w:eastAsia="Times New Roman" w:hAnsi="Liberation Serif"/>
          <w:sz w:val="26"/>
          <w:szCs w:val="26"/>
          <w:lang w:eastAsia="ru-RU"/>
        </w:rPr>
        <w:t xml:space="preserve">главой Муниципального образования </w:t>
      </w:r>
      <w:proofErr w:type="spellStart"/>
      <w:r w:rsidR="00B257D7" w:rsidRPr="006B7D43">
        <w:rPr>
          <w:rFonts w:ascii="Liberation Serif" w:eastAsia="Times New Roman" w:hAnsi="Liberation Serif"/>
          <w:sz w:val="26"/>
          <w:szCs w:val="26"/>
          <w:lang w:eastAsia="ru-RU"/>
        </w:rPr>
        <w:t>Красноуфимский</w:t>
      </w:r>
      <w:proofErr w:type="spellEnd"/>
      <w:r w:rsidR="00B257D7" w:rsidRPr="006B7D43">
        <w:rPr>
          <w:rFonts w:ascii="Liberation Serif" w:eastAsia="Times New Roman" w:hAnsi="Liberation Serif"/>
          <w:sz w:val="26"/>
          <w:szCs w:val="26"/>
          <w:lang w:eastAsia="ru-RU"/>
        </w:rPr>
        <w:t xml:space="preserve"> округ</w:t>
      </w:r>
      <w:r w:rsidR="00D36E01" w:rsidRPr="006B7D43">
        <w:rPr>
          <w:rFonts w:ascii="Liberation Serif" w:eastAsia="Times New Roman" w:hAnsi="Liberation Serif"/>
          <w:sz w:val="26"/>
          <w:szCs w:val="26"/>
          <w:lang w:eastAsia="ru-RU"/>
        </w:rPr>
        <w:t xml:space="preserve"> с использованием усиленной квалифицированной электронной подписи;</w:t>
      </w:r>
    </w:p>
    <w:p w:rsidR="00D36E01" w:rsidRPr="006B7D43" w:rsidRDefault="002F475A"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на бу</w:t>
      </w:r>
      <w:r w:rsidRPr="006B7D43">
        <w:rPr>
          <w:rFonts w:ascii="Liberation Serif" w:eastAsia="Times New Roman" w:hAnsi="Liberation Serif"/>
          <w:sz w:val="26"/>
          <w:szCs w:val="26"/>
          <w:lang w:eastAsia="ru-RU"/>
        </w:rPr>
        <w:t>мажном носителе</w:t>
      </w:r>
      <w:r w:rsidR="00B257D7"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Заявитель вправе получить результат предоставления муниципальной услуги </w:t>
      </w:r>
      <w:r w:rsidR="00142D0F"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в форме электронного документа или документа на бумажном носителе в течение </w:t>
      </w:r>
      <w:proofErr w:type="gramStart"/>
      <w:r w:rsidRPr="006B7D43">
        <w:rPr>
          <w:rFonts w:ascii="Liberation Serif" w:eastAsia="Times New Roman" w:hAnsi="Liberation Serif"/>
          <w:sz w:val="26"/>
          <w:szCs w:val="26"/>
          <w:lang w:eastAsia="ru-RU"/>
        </w:rPr>
        <w:t>срока действия результата предоставления муниципальной услуги</w:t>
      </w:r>
      <w:proofErr w:type="gramEnd"/>
      <w:r w:rsidRPr="006B7D43">
        <w:rPr>
          <w:rFonts w:ascii="Liberation Serif" w:eastAsia="Times New Roman" w:hAnsi="Liberation Serif"/>
          <w:sz w:val="26"/>
          <w:szCs w:val="26"/>
          <w:lang w:eastAsia="ru-RU"/>
        </w:rPr>
        <w:t>.</w:t>
      </w:r>
    </w:p>
    <w:p w:rsidR="00E76599" w:rsidRPr="006B7D43" w:rsidRDefault="00E76599" w:rsidP="0087095A">
      <w:pPr>
        <w:ind w:firstLine="709"/>
        <w:jc w:val="both"/>
        <w:rPr>
          <w:rFonts w:ascii="Liberation Serif" w:eastAsia="Times New Roman" w:hAnsi="Liberation Serif"/>
          <w:sz w:val="26"/>
          <w:szCs w:val="26"/>
          <w:lang w:eastAsia="ru-RU"/>
        </w:rPr>
      </w:pPr>
    </w:p>
    <w:p w:rsidR="00142D0F" w:rsidRPr="006B7D43" w:rsidRDefault="00142D0F"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b/>
          <w:sz w:val="26"/>
          <w:szCs w:val="26"/>
          <w:lang w:eastAsia="ru-RU"/>
        </w:rPr>
      </w:pPr>
      <w:r w:rsidRPr="006B7D43">
        <w:rPr>
          <w:rFonts w:ascii="Liberation Serif" w:eastAsia="Times New Roman" w:hAnsi="Liberation Serif"/>
          <w:b/>
          <w:sz w:val="26"/>
          <w:szCs w:val="26"/>
          <w:lang w:eastAsia="ru-RU"/>
        </w:rPr>
        <w:t xml:space="preserve">IV. Порядок и формы </w:t>
      </w:r>
      <w:proofErr w:type="gramStart"/>
      <w:r w:rsidRPr="006B7D43">
        <w:rPr>
          <w:rFonts w:ascii="Liberation Serif" w:eastAsia="Times New Roman" w:hAnsi="Liberation Serif"/>
          <w:b/>
          <w:sz w:val="26"/>
          <w:szCs w:val="26"/>
          <w:lang w:eastAsia="ru-RU"/>
        </w:rPr>
        <w:t>контроля за</w:t>
      </w:r>
      <w:proofErr w:type="gramEnd"/>
      <w:r w:rsidRPr="006B7D43">
        <w:rPr>
          <w:rFonts w:ascii="Liberation Serif" w:eastAsia="Times New Roman" w:hAnsi="Liberation Serif"/>
          <w:b/>
          <w:sz w:val="26"/>
          <w:szCs w:val="26"/>
          <w:lang w:eastAsia="ru-RU"/>
        </w:rPr>
        <w:t xml:space="preserve"> предоставлением</w:t>
      </w:r>
      <w:r w:rsidR="00183814" w:rsidRPr="006B7D43">
        <w:rPr>
          <w:rFonts w:ascii="Liberation Serif" w:eastAsia="Times New Roman" w:hAnsi="Liberation Serif"/>
          <w:b/>
          <w:sz w:val="26"/>
          <w:szCs w:val="26"/>
          <w:lang w:eastAsia="ru-RU"/>
        </w:rPr>
        <w:t xml:space="preserve"> </w:t>
      </w:r>
      <w:r w:rsidRPr="006B7D43">
        <w:rPr>
          <w:rFonts w:ascii="Liberation Serif" w:eastAsia="Times New Roman" w:hAnsi="Liberation Serif"/>
          <w:b/>
          <w:sz w:val="26"/>
          <w:szCs w:val="26"/>
          <w:lang w:eastAsia="ru-RU"/>
        </w:rPr>
        <w:t>муниципальной услуги</w:t>
      </w:r>
    </w:p>
    <w:p w:rsidR="003D53EE" w:rsidRPr="006B7D43" w:rsidRDefault="003D53EE" w:rsidP="0087095A">
      <w:pPr>
        <w:ind w:firstLine="709"/>
        <w:jc w:val="center"/>
        <w:rPr>
          <w:rFonts w:ascii="Liberation Serif" w:eastAsia="Times New Roman" w:hAnsi="Liberation Serif"/>
          <w:b/>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4.1. Порядок осуществления текущего </w:t>
      </w:r>
      <w:proofErr w:type="gramStart"/>
      <w:r w:rsidRPr="006B7D43">
        <w:rPr>
          <w:rFonts w:ascii="Liberation Serif" w:eastAsia="Times New Roman" w:hAnsi="Liberation Serif"/>
          <w:sz w:val="26"/>
          <w:szCs w:val="26"/>
          <w:lang w:eastAsia="ru-RU"/>
        </w:rPr>
        <w:t>контроля за</w:t>
      </w:r>
      <w:proofErr w:type="gramEnd"/>
      <w:r w:rsidRPr="006B7D43">
        <w:rPr>
          <w:rFonts w:ascii="Liberation Serif" w:eastAsia="Times New Roman" w:hAnsi="Liberation Serif"/>
          <w:sz w:val="26"/>
          <w:szCs w:val="26"/>
          <w:lang w:eastAsia="ru-RU"/>
        </w:rPr>
        <w:t xml:space="preserve"> соблюдением и исполнением должностными лицами Уполномоченного органа положений </w:t>
      </w:r>
      <w:r w:rsidR="004943BE" w:rsidRPr="006B7D43">
        <w:rPr>
          <w:rFonts w:ascii="Liberation Serif" w:eastAsia="Times New Roman" w:hAnsi="Liberation Serif"/>
          <w:sz w:val="26"/>
          <w:szCs w:val="26"/>
          <w:lang w:eastAsia="ru-RU"/>
        </w:rPr>
        <w:t xml:space="preserve">Административного </w:t>
      </w:r>
      <w:r w:rsidRPr="006B7D43">
        <w:rPr>
          <w:rFonts w:ascii="Liberation Serif" w:eastAsia="Times New Roman" w:hAnsi="Liberation Serif"/>
          <w:sz w:val="26"/>
          <w:szCs w:val="26"/>
          <w:lang w:eastAsia="ru-RU"/>
        </w:rPr>
        <w:t xml:space="preserve">регламента и иных нормативных правовых актов, устанавливающих требования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к предоставлению муниципальной услуги, а также принятием ими решений</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4.1.1. </w:t>
      </w:r>
      <w:r w:rsidR="00D36E01" w:rsidRPr="006B7D43">
        <w:rPr>
          <w:rFonts w:ascii="Liberation Serif" w:eastAsia="Times New Roman" w:hAnsi="Liberation Serif"/>
          <w:sz w:val="26"/>
          <w:szCs w:val="26"/>
          <w:lang w:eastAsia="ru-RU"/>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3D53EE"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4.1.2. </w:t>
      </w:r>
      <w:r w:rsidR="00D36E01" w:rsidRPr="006B7D43">
        <w:rPr>
          <w:rFonts w:ascii="Liberation Serif" w:eastAsia="Times New Roman" w:hAnsi="Liberation Serif"/>
          <w:sz w:val="26"/>
          <w:szCs w:val="26"/>
          <w:lang w:eastAsia="ru-RU"/>
        </w:rPr>
        <w:t xml:space="preserve">Для текущего контроля используются сведения, содержащиеся </w:t>
      </w:r>
      <w:r w:rsidR="003D53EE" w:rsidRPr="006B7D43">
        <w:rPr>
          <w:rFonts w:ascii="Liberation Serif" w:eastAsia="Times New Roman" w:hAnsi="Liberation Serif"/>
          <w:sz w:val="26"/>
          <w:szCs w:val="26"/>
          <w:lang w:eastAsia="ru-RU"/>
        </w:rPr>
        <w:br/>
      </w:r>
      <w:r w:rsidR="00D36E01" w:rsidRPr="006B7D43">
        <w:rPr>
          <w:rFonts w:ascii="Liberation Serif" w:eastAsia="Times New Roman" w:hAnsi="Liberation Serif"/>
          <w:sz w:val="26"/>
          <w:szCs w:val="26"/>
          <w:lang w:eastAsia="ru-RU"/>
        </w:rPr>
        <w:t xml:space="preserve">в разрешительных делах, реестре выданных </w:t>
      </w:r>
      <w:r w:rsidR="004943BE" w:rsidRPr="006B7D43">
        <w:rPr>
          <w:rFonts w:ascii="Liberation Serif" w:eastAsia="Times New Roman" w:hAnsi="Liberation Serif"/>
          <w:sz w:val="26"/>
          <w:szCs w:val="26"/>
          <w:lang w:eastAsia="ru-RU"/>
        </w:rPr>
        <w:t>уведомле</w:t>
      </w:r>
      <w:r w:rsidR="00D36E01" w:rsidRPr="006B7D43">
        <w:rPr>
          <w:rFonts w:ascii="Liberation Serif" w:eastAsia="Times New Roman" w:hAnsi="Liberation Serif"/>
          <w:sz w:val="26"/>
          <w:szCs w:val="26"/>
          <w:lang w:eastAsia="ru-RU"/>
        </w:rPr>
        <w:t>ний, устной и письменной информации должностных лиц, осуществляющих регламентируемые действия.</w:t>
      </w:r>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4.1.3. </w:t>
      </w:r>
      <w:r w:rsidR="00D36E01" w:rsidRPr="006B7D43">
        <w:rPr>
          <w:rFonts w:ascii="Liberation Serif" w:eastAsia="Times New Roman" w:hAnsi="Liberation Serif"/>
          <w:sz w:val="26"/>
          <w:szCs w:val="26"/>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D53EE" w:rsidRPr="006B7D43" w:rsidRDefault="003D53E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и формы </w:t>
      </w:r>
      <w:proofErr w:type="gramStart"/>
      <w:r w:rsidRPr="006B7D43">
        <w:rPr>
          <w:rFonts w:ascii="Liberation Serif" w:eastAsia="Times New Roman" w:hAnsi="Liberation Serif"/>
          <w:sz w:val="26"/>
          <w:szCs w:val="26"/>
          <w:lang w:eastAsia="ru-RU"/>
        </w:rPr>
        <w:t>контроля за</w:t>
      </w:r>
      <w:proofErr w:type="gramEnd"/>
      <w:r w:rsidRPr="006B7D43">
        <w:rPr>
          <w:rFonts w:ascii="Liberation Serif" w:eastAsia="Times New Roman" w:hAnsi="Liberation Serif"/>
          <w:sz w:val="26"/>
          <w:szCs w:val="26"/>
          <w:lang w:eastAsia="ru-RU"/>
        </w:rPr>
        <w:t xml:space="preserve"> полнотой и качеством предоставления муниципальной услуги</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4.2.1. </w:t>
      </w:r>
      <w:proofErr w:type="gramStart"/>
      <w:r w:rsidRPr="006B7D43">
        <w:rPr>
          <w:rFonts w:ascii="Liberation Serif" w:eastAsia="Times New Roman" w:hAnsi="Liberation Serif"/>
          <w:sz w:val="26"/>
          <w:szCs w:val="26"/>
          <w:lang w:eastAsia="ru-RU"/>
        </w:rPr>
        <w:t>Контроль за</w:t>
      </w:r>
      <w:proofErr w:type="gramEnd"/>
      <w:r w:rsidRPr="006B7D43">
        <w:rPr>
          <w:rFonts w:ascii="Liberation Serif" w:eastAsia="Times New Roman" w:hAnsi="Liberation Serif"/>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sidR="004943BE" w:rsidRPr="006B7D43">
        <w:rPr>
          <w:rFonts w:ascii="Liberation Serif" w:eastAsia="Times New Roman" w:hAnsi="Liberation Serif"/>
          <w:sz w:val="26"/>
          <w:szCs w:val="26"/>
          <w:lang w:eastAsia="ru-RU"/>
        </w:rPr>
        <w:t xml:space="preserve">Административного </w:t>
      </w:r>
      <w:r w:rsidRPr="006B7D43">
        <w:rPr>
          <w:rFonts w:ascii="Liberation Serif" w:eastAsia="Times New Roman" w:hAnsi="Liberation Serif"/>
          <w:sz w:val="26"/>
          <w:szCs w:val="26"/>
          <w:lang w:eastAsia="ru-RU"/>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4.2.2. Проверки могут быть плановыми и внеплановыми.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Плановые проверки полноты и качества предоставления муниципальной услуги проводятся не реже одного раза в год на основании планов.</w:t>
      </w:r>
      <w:r w:rsidR="004943BE"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sz w:val="26"/>
          <w:szCs w:val="26"/>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D53EE"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D53EE" w:rsidRPr="006B7D43" w:rsidRDefault="003D53E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4.3. </w:t>
      </w:r>
      <w:proofErr w:type="gramStart"/>
      <w:r w:rsidRPr="006B7D43">
        <w:rPr>
          <w:rFonts w:ascii="Liberation Serif" w:eastAsia="Times New Roman" w:hAnsi="Liberation Serif"/>
          <w:sz w:val="26"/>
          <w:szCs w:val="26"/>
          <w:lang w:eastAsia="ru-RU"/>
        </w:rPr>
        <w:t xml:space="preserve">Порядок осуществления текущего контроля за соблюдением и исполнением работником МФЦ, предоставляющего муниципальную услугу, положений </w:t>
      </w:r>
      <w:r w:rsidR="004943BE" w:rsidRPr="006B7D43">
        <w:rPr>
          <w:rFonts w:ascii="Liberation Serif" w:eastAsia="Times New Roman" w:hAnsi="Liberation Serif"/>
          <w:sz w:val="26"/>
          <w:szCs w:val="26"/>
          <w:lang w:eastAsia="ru-RU"/>
        </w:rPr>
        <w:t xml:space="preserve">Административного </w:t>
      </w:r>
      <w:r w:rsidRPr="006B7D43">
        <w:rPr>
          <w:rFonts w:ascii="Liberation Serif" w:eastAsia="Times New Roman" w:hAnsi="Liberation Serif"/>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952E7C" w:rsidRPr="006B7D43" w:rsidRDefault="00952E7C"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МФЦ, работники МФЦ несут ответственность, установленную законодательством Российской Федерации:</w:t>
      </w:r>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за полноту передаваемых </w:t>
      </w:r>
      <w:r w:rsidR="004943BE" w:rsidRPr="006B7D43">
        <w:rPr>
          <w:rFonts w:ascii="Liberation Serif" w:eastAsia="Times New Roman" w:hAnsi="Liberation Serif"/>
          <w:sz w:val="26"/>
          <w:szCs w:val="26"/>
          <w:lang w:eastAsia="ru-RU"/>
        </w:rPr>
        <w:t xml:space="preserve">Уполномоченному </w:t>
      </w:r>
      <w:r w:rsidR="00D36E01" w:rsidRPr="006B7D43">
        <w:rPr>
          <w:rFonts w:ascii="Liberation Serif" w:eastAsia="Times New Roman" w:hAnsi="Liberation Serif"/>
          <w:sz w:val="26"/>
          <w:szCs w:val="26"/>
          <w:lang w:eastAsia="ru-RU"/>
        </w:rPr>
        <w:t xml:space="preserve">органу, предоставляющему муниципальную услугу, запросов о предоставлении </w:t>
      </w:r>
      <w:r w:rsidR="004943BE" w:rsidRPr="006B7D43">
        <w:rPr>
          <w:rFonts w:ascii="Liberation Serif" w:eastAsia="Times New Roman" w:hAnsi="Liberation Serif"/>
          <w:sz w:val="26"/>
          <w:szCs w:val="26"/>
          <w:lang w:eastAsia="ru-RU"/>
        </w:rPr>
        <w:t>муниципальной</w:t>
      </w:r>
      <w:r w:rsidR="00D36E01" w:rsidRPr="006B7D43">
        <w:rPr>
          <w:rFonts w:ascii="Liberation Serif" w:eastAsia="Times New Roman" w:hAnsi="Liberation Serif"/>
          <w:sz w:val="26"/>
          <w:szCs w:val="26"/>
          <w:lang w:eastAsia="ru-RU"/>
        </w:rPr>
        <w:t xml:space="preserve"> услуг</w:t>
      </w:r>
      <w:r w:rsidR="004943BE" w:rsidRPr="006B7D43">
        <w:rPr>
          <w:rFonts w:ascii="Liberation Serif" w:eastAsia="Times New Roman" w:hAnsi="Liberation Serif"/>
          <w:sz w:val="26"/>
          <w:szCs w:val="26"/>
          <w:lang w:eastAsia="ru-RU"/>
        </w:rPr>
        <w:t>и</w:t>
      </w:r>
      <w:r w:rsidR="00D36E01" w:rsidRPr="006B7D43">
        <w:rPr>
          <w:rFonts w:ascii="Liberation Serif" w:eastAsia="Times New Roman" w:hAnsi="Liberation Serif"/>
          <w:sz w:val="26"/>
          <w:szCs w:val="26"/>
          <w:lang w:eastAsia="ru-RU"/>
        </w:rPr>
        <w:t xml:space="preserve"> и их соответствие передаваемым заявителем в МФЦ сведениям, иных документов, принятых от заявителя;</w:t>
      </w:r>
    </w:p>
    <w:p w:rsidR="00D36E01" w:rsidRPr="006B7D43" w:rsidRDefault="00FB47B9"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D36E01" w:rsidRPr="006B7D43" w:rsidRDefault="00FB47B9"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 xml:space="preserve">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w:t>
      </w:r>
      <w:r w:rsidRPr="006B7D43">
        <w:rPr>
          <w:rFonts w:ascii="Liberation Serif" w:eastAsia="Times New Roman" w:hAnsi="Liberation Serif"/>
          <w:sz w:val="26"/>
          <w:szCs w:val="26"/>
          <w:lang w:eastAsia="ru-RU"/>
        </w:rPr>
        <w:t>в</w:t>
      </w:r>
      <w:r w:rsidR="00D36E01" w:rsidRPr="006B7D43">
        <w:rPr>
          <w:rFonts w:ascii="Liberation Serif" w:eastAsia="Times New Roman" w:hAnsi="Liberation Serif"/>
          <w:sz w:val="26"/>
          <w:szCs w:val="26"/>
          <w:lang w:eastAsia="ru-RU"/>
        </w:rPr>
        <w:t>ыдачу заявителю документов, п</w:t>
      </w:r>
      <w:r w:rsidRPr="006B7D43">
        <w:rPr>
          <w:rFonts w:ascii="Liberation Serif" w:eastAsia="Times New Roman" w:hAnsi="Liberation Serif"/>
          <w:sz w:val="26"/>
          <w:szCs w:val="26"/>
          <w:lang w:eastAsia="ru-RU"/>
        </w:rPr>
        <w:t>е</w:t>
      </w:r>
      <w:r w:rsidR="00D36E01" w:rsidRPr="006B7D43">
        <w:rPr>
          <w:rFonts w:ascii="Liberation Serif" w:eastAsia="Times New Roman" w:hAnsi="Liberation Serif"/>
          <w:sz w:val="26"/>
          <w:szCs w:val="26"/>
          <w:lang w:eastAsia="ru-RU"/>
        </w:rPr>
        <w:t>реданных в этих целях МФЦ органом, предоставляющим государственную услугу, органом, предоставляющим муниципальную услугу;</w:t>
      </w:r>
      <w:proofErr w:type="gramEnd"/>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к ответственности, в том числе установленной Уголовным кодексом Российской Федерации и Кодексом Российской </w:t>
      </w:r>
      <w:r w:rsidR="004943BE" w:rsidRPr="006B7D43">
        <w:rPr>
          <w:rFonts w:ascii="Liberation Serif" w:eastAsia="Times New Roman" w:hAnsi="Liberation Serif"/>
          <w:sz w:val="26"/>
          <w:szCs w:val="26"/>
          <w:lang w:eastAsia="ru-RU"/>
        </w:rPr>
        <w:t>Ф</w:t>
      </w:r>
      <w:r w:rsidRPr="006B7D43">
        <w:rPr>
          <w:rFonts w:ascii="Liberation Serif" w:eastAsia="Times New Roman" w:hAnsi="Liberation Serif"/>
          <w:sz w:val="26"/>
          <w:szCs w:val="26"/>
          <w:lang w:eastAsia="ru-RU"/>
        </w:rPr>
        <w:t>едерации об административных правонарушениях для должностных лиц.</w:t>
      </w:r>
    </w:p>
    <w:p w:rsidR="003D53EE" w:rsidRPr="006B7D43" w:rsidRDefault="003D53E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4.4. Порядок привлечения к ответственности должностных лиц Уполномоченного органа, предоставляющего муниципальную услугу, за решения и действия </w:t>
      </w:r>
      <w:r w:rsidRPr="006B7D43">
        <w:rPr>
          <w:rFonts w:ascii="Liberation Serif" w:eastAsia="Times New Roman" w:hAnsi="Liberation Serif"/>
          <w:sz w:val="26"/>
          <w:szCs w:val="26"/>
          <w:lang w:eastAsia="ru-RU"/>
        </w:rPr>
        <w:lastRenderedPageBreak/>
        <w:t>(бездействие), принимаемые (осуществляемые) ими в ходе предоставления муниципальной услуги</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Должностное лицо несет персональную ответственность </w:t>
      </w:r>
      <w:proofErr w:type="gramStart"/>
      <w:r w:rsidRPr="006B7D43">
        <w:rPr>
          <w:rFonts w:ascii="Liberation Serif" w:eastAsia="Times New Roman" w:hAnsi="Liberation Serif"/>
          <w:sz w:val="26"/>
          <w:szCs w:val="26"/>
          <w:lang w:eastAsia="ru-RU"/>
        </w:rPr>
        <w:t>за</w:t>
      </w:r>
      <w:proofErr w:type="gramEnd"/>
      <w:r w:rsidRPr="006B7D43">
        <w:rPr>
          <w:rFonts w:ascii="Liberation Serif" w:eastAsia="Times New Roman" w:hAnsi="Liberation Serif"/>
          <w:sz w:val="26"/>
          <w:szCs w:val="26"/>
          <w:lang w:eastAsia="ru-RU"/>
        </w:rPr>
        <w:t>:</w:t>
      </w:r>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соблюдение установленного порядка приема документов;</w:t>
      </w:r>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принятие надлежащих мер по полной и всесторонней проверке представленных документов;</w:t>
      </w:r>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соблюдение сроков рассмотрения документов, соблюдение порядка выдачи документов;</w:t>
      </w:r>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учет выданных документов;</w:t>
      </w:r>
    </w:p>
    <w:p w:rsidR="00D36E01" w:rsidRPr="006B7D43" w:rsidRDefault="00FB47B9"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своевременное формирование, ведение и надлежащее хранение документов.</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D53EE" w:rsidRPr="006B7D43" w:rsidRDefault="003D53E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4.5. Положения, характеризующие требования к порядку и формам </w:t>
      </w:r>
      <w:proofErr w:type="gramStart"/>
      <w:r w:rsidRPr="006B7D43">
        <w:rPr>
          <w:rFonts w:ascii="Liberation Serif" w:eastAsia="Times New Roman" w:hAnsi="Liberation Serif"/>
          <w:sz w:val="26"/>
          <w:szCs w:val="26"/>
          <w:lang w:eastAsia="ru-RU"/>
        </w:rPr>
        <w:t>контроля за</w:t>
      </w:r>
      <w:proofErr w:type="gramEnd"/>
      <w:r w:rsidRPr="006B7D43">
        <w:rPr>
          <w:rFonts w:ascii="Liberation Serif" w:eastAsia="Times New Roman" w:hAnsi="Liberation Serif"/>
          <w:sz w:val="26"/>
          <w:szCs w:val="26"/>
          <w:lang w:eastAsia="ru-RU"/>
        </w:rPr>
        <w:t xml:space="preserve"> предоставлением муниципальной услуги, в том числе со стороны граждан, их объединений и организаций</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Контроль за</w:t>
      </w:r>
      <w:proofErr w:type="gramEnd"/>
      <w:r w:rsidRPr="006B7D43">
        <w:rPr>
          <w:rFonts w:ascii="Liberation Serif" w:eastAsia="Times New Roman" w:hAnsi="Liberation Serif"/>
          <w:sz w:val="26"/>
          <w:szCs w:val="26"/>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w:t>
      </w:r>
      <w:r w:rsidR="004943BE" w:rsidRPr="006B7D43">
        <w:rPr>
          <w:rFonts w:ascii="Liberation Serif" w:eastAsia="Times New Roman" w:hAnsi="Liberation Serif"/>
          <w:sz w:val="26"/>
          <w:szCs w:val="26"/>
          <w:lang w:eastAsia="ru-RU"/>
        </w:rPr>
        <w:t>,</w:t>
      </w:r>
      <w:r w:rsidRPr="006B7D43">
        <w:rPr>
          <w:rFonts w:ascii="Liberation Serif" w:eastAsia="Times New Roman" w:hAnsi="Liberation Serif"/>
          <w:sz w:val="26"/>
          <w:szCs w:val="26"/>
          <w:lang w:eastAsia="ru-RU"/>
        </w:rPr>
        <w:t xml:space="preserve">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FB47B9" w:rsidRPr="006B7D43">
        <w:rPr>
          <w:rFonts w:ascii="Liberation Serif" w:eastAsia="Times New Roman" w:hAnsi="Liberation Serif"/>
          <w:sz w:val="26"/>
          <w:szCs w:val="26"/>
          <w:lang w:eastAsia="ru-RU"/>
        </w:rPr>
        <w:t xml:space="preserve">Свердловской области, </w:t>
      </w:r>
      <w:r w:rsidRPr="006B7D43">
        <w:rPr>
          <w:rFonts w:ascii="Liberation Serif" w:eastAsia="Times New Roman" w:hAnsi="Liberation Serif"/>
          <w:sz w:val="26"/>
          <w:szCs w:val="26"/>
          <w:lang w:eastAsia="ru-RU"/>
        </w:rPr>
        <w:t xml:space="preserve">а также положений </w:t>
      </w:r>
      <w:r w:rsidR="004943BE" w:rsidRPr="006B7D43">
        <w:rPr>
          <w:rFonts w:ascii="Liberation Serif" w:eastAsia="Times New Roman" w:hAnsi="Liberation Serif"/>
          <w:sz w:val="26"/>
          <w:szCs w:val="26"/>
          <w:lang w:eastAsia="ru-RU"/>
        </w:rPr>
        <w:t xml:space="preserve">настоящего </w:t>
      </w:r>
      <w:r w:rsidRPr="006B7D43">
        <w:rPr>
          <w:rFonts w:ascii="Liberation Serif" w:eastAsia="Times New Roman" w:hAnsi="Liberation Serif"/>
          <w:sz w:val="26"/>
          <w:szCs w:val="26"/>
          <w:lang w:eastAsia="ru-RU"/>
        </w:rPr>
        <w:t>Административного регламента.</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Граждане, их объединения и организации в случае </w:t>
      </w:r>
      <w:proofErr w:type="gramStart"/>
      <w:r w:rsidRPr="006B7D43">
        <w:rPr>
          <w:rFonts w:ascii="Liberation Serif" w:eastAsia="Times New Roman" w:hAnsi="Liberation Serif"/>
          <w:sz w:val="26"/>
          <w:szCs w:val="26"/>
          <w:lang w:eastAsia="ru-RU"/>
        </w:rPr>
        <w:t>выявления фактов нарушения порядка предоставления муниципальной услуги</w:t>
      </w:r>
      <w:proofErr w:type="gramEnd"/>
      <w:r w:rsidRPr="006B7D43">
        <w:rPr>
          <w:rFonts w:ascii="Liberation Serif" w:eastAsia="Times New Roman" w:hAnsi="Liberation Serif"/>
          <w:sz w:val="26"/>
          <w:szCs w:val="26"/>
          <w:lang w:eastAsia="ru-RU"/>
        </w:rPr>
        <w:t xml:space="preserve"> или ненадлежащего исполнения регламента вправе обратиться с жалобой в Уполномоченный орган.</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Любое заинтересованное лицо может осуществлять </w:t>
      </w:r>
      <w:proofErr w:type="gramStart"/>
      <w:r w:rsidRPr="006B7D43">
        <w:rPr>
          <w:rFonts w:ascii="Liberation Serif" w:eastAsia="Times New Roman" w:hAnsi="Liberation Serif"/>
          <w:sz w:val="26"/>
          <w:szCs w:val="26"/>
          <w:lang w:eastAsia="ru-RU"/>
        </w:rPr>
        <w:t>контроль за</w:t>
      </w:r>
      <w:proofErr w:type="gramEnd"/>
      <w:r w:rsidRPr="006B7D43">
        <w:rPr>
          <w:rFonts w:ascii="Liberation Serif" w:eastAsia="Times New Roman" w:hAnsi="Liberation Serif"/>
          <w:sz w:val="26"/>
          <w:szCs w:val="26"/>
          <w:lang w:eastAsia="ru-RU"/>
        </w:rPr>
        <w:t xml:space="preserve"> полнотой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и качеством предоставления муниципальной услуги, обратившись к руководителю Уполномоченного органа или лицу, его замещающему.</w:t>
      </w:r>
    </w:p>
    <w:p w:rsidR="003D53EE" w:rsidRPr="006B7D43" w:rsidRDefault="003D53EE" w:rsidP="0087095A">
      <w:pPr>
        <w:ind w:firstLine="709"/>
        <w:jc w:val="both"/>
        <w:rPr>
          <w:rFonts w:ascii="Liberation Serif" w:eastAsia="Times New Roman" w:hAnsi="Liberation Serif"/>
          <w:sz w:val="26"/>
          <w:szCs w:val="26"/>
          <w:lang w:eastAsia="ru-RU"/>
        </w:rPr>
      </w:pPr>
    </w:p>
    <w:p w:rsidR="00BC37B2" w:rsidRDefault="00BC37B2" w:rsidP="0087095A">
      <w:pPr>
        <w:ind w:firstLine="709"/>
        <w:jc w:val="center"/>
        <w:rPr>
          <w:rFonts w:ascii="Liberation Serif" w:eastAsia="Times New Roman" w:hAnsi="Liberation Serif"/>
          <w:b/>
          <w:sz w:val="26"/>
          <w:szCs w:val="26"/>
          <w:lang w:eastAsia="ru-RU"/>
        </w:rPr>
      </w:pPr>
    </w:p>
    <w:p w:rsidR="00D36E01" w:rsidRPr="006B7D43" w:rsidRDefault="00D36E01" w:rsidP="0087095A">
      <w:pPr>
        <w:ind w:firstLine="709"/>
        <w:jc w:val="center"/>
        <w:rPr>
          <w:rFonts w:ascii="Liberation Serif" w:eastAsia="Times New Roman" w:hAnsi="Liberation Serif"/>
          <w:b/>
          <w:sz w:val="26"/>
          <w:szCs w:val="26"/>
          <w:lang w:eastAsia="ru-RU"/>
        </w:rPr>
      </w:pPr>
      <w:r w:rsidRPr="006B7D43">
        <w:rPr>
          <w:rFonts w:ascii="Liberation Serif" w:eastAsia="Times New Roman" w:hAnsi="Liberation Serif"/>
          <w:b/>
          <w:sz w:val="26"/>
          <w:szCs w:val="26"/>
          <w:lang w:eastAsia="ru-RU"/>
        </w:rPr>
        <w:t xml:space="preserve">V. Досудебный (внесудебный) порядок обжалования решений и действий (бездействия) </w:t>
      </w:r>
      <w:r w:rsidR="004943BE" w:rsidRPr="006B7D43">
        <w:rPr>
          <w:rFonts w:ascii="Liberation Serif" w:eastAsia="Times New Roman" w:hAnsi="Liberation Serif"/>
          <w:b/>
          <w:sz w:val="26"/>
          <w:szCs w:val="26"/>
          <w:lang w:eastAsia="ru-RU"/>
        </w:rPr>
        <w:t>Уполномоченного органа</w:t>
      </w:r>
      <w:r w:rsidRPr="006B7D43">
        <w:rPr>
          <w:rFonts w:ascii="Liberation Serif" w:eastAsia="Times New Roman" w:hAnsi="Liberation Serif"/>
          <w:b/>
          <w:sz w:val="26"/>
          <w:szCs w:val="26"/>
          <w:lang w:eastAsia="ru-RU"/>
        </w:rPr>
        <w:t>, предоставляюще</w:t>
      </w:r>
      <w:r w:rsidR="004943BE" w:rsidRPr="006B7D43">
        <w:rPr>
          <w:rFonts w:ascii="Liberation Serif" w:eastAsia="Times New Roman" w:hAnsi="Liberation Serif"/>
          <w:b/>
          <w:sz w:val="26"/>
          <w:szCs w:val="26"/>
          <w:lang w:eastAsia="ru-RU"/>
        </w:rPr>
        <w:t>го</w:t>
      </w:r>
      <w:r w:rsidRPr="006B7D43">
        <w:rPr>
          <w:rFonts w:ascii="Liberation Serif" w:eastAsia="Times New Roman" w:hAnsi="Liberation Serif"/>
          <w:b/>
          <w:sz w:val="26"/>
          <w:szCs w:val="26"/>
          <w:lang w:eastAsia="ru-RU"/>
        </w:rPr>
        <w:t xml:space="preserve"> муниципальную услугу, а также е</w:t>
      </w:r>
      <w:r w:rsidR="004943BE" w:rsidRPr="006B7D43">
        <w:rPr>
          <w:rFonts w:ascii="Liberation Serif" w:eastAsia="Times New Roman" w:hAnsi="Liberation Serif"/>
          <w:b/>
          <w:sz w:val="26"/>
          <w:szCs w:val="26"/>
          <w:lang w:eastAsia="ru-RU"/>
        </w:rPr>
        <w:t>го</w:t>
      </w:r>
      <w:r w:rsidRPr="006B7D43">
        <w:rPr>
          <w:rFonts w:ascii="Liberation Serif" w:eastAsia="Times New Roman" w:hAnsi="Liberation Serif"/>
          <w:b/>
          <w:sz w:val="26"/>
          <w:szCs w:val="26"/>
          <w:lang w:eastAsia="ru-RU"/>
        </w:rPr>
        <w:t xml:space="preserve"> должностных лиц, </w:t>
      </w:r>
      <w:r w:rsidR="004943BE" w:rsidRPr="006B7D43">
        <w:rPr>
          <w:rFonts w:ascii="Liberation Serif" w:eastAsia="Times New Roman" w:hAnsi="Liberation Serif"/>
          <w:b/>
          <w:sz w:val="26"/>
          <w:szCs w:val="26"/>
          <w:lang w:eastAsia="ru-RU"/>
        </w:rPr>
        <w:t>МФЦ</w:t>
      </w:r>
      <w:r w:rsidR="00B521D3" w:rsidRPr="006B7D43">
        <w:rPr>
          <w:rFonts w:ascii="Liberation Serif" w:eastAsia="Times New Roman" w:hAnsi="Liberation Serif"/>
          <w:b/>
          <w:sz w:val="26"/>
          <w:szCs w:val="26"/>
          <w:lang w:eastAsia="ru-RU"/>
        </w:rPr>
        <w:t>, работников</w:t>
      </w:r>
      <w:r w:rsidRPr="006B7D43">
        <w:rPr>
          <w:rFonts w:ascii="Liberation Serif" w:eastAsia="Times New Roman" w:hAnsi="Liberation Serif"/>
          <w:b/>
          <w:sz w:val="26"/>
          <w:szCs w:val="26"/>
          <w:lang w:eastAsia="ru-RU"/>
        </w:rPr>
        <w:t xml:space="preserve"> </w:t>
      </w:r>
      <w:r w:rsidR="00B521D3" w:rsidRPr="006B7D43">
        <w:rPr>
          <w:rFonts w:ascii="Liberation Serif" w:eastAsia="Times New Roman" w:hAnsi="Liberation Serif"/>
          <w:b/>
          <w:sz w:val="26"/>
          <w:szCs w:val="26"/>
          <w:lang w:eastAsia="ru-RU"/>
        </w:rPr>
        <w:t>МФЦ</w:t>
      </w:r>
    </w:p>
    <w:p w:rsidR="003D53EE" w:rsidRPr="006B7D43" w:rsidRDefault="003D53EE" w:rsidP="0087095A">
      <w:pPr>
        <w:ind w:firstLine="709"/>
        <w:jc w:val="center"/>
        <w:rPr>
          <w:rFonts w:ascii="Liberation Serif" w:eastAsia="Times New Roman" w:hAnsi="Liberation Serif"/>
          <w:b/>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5.1. Информация для заявителя о его праве подать жалобу на решение и (или) действие (бездействие) </w:t>
      </w:r>
      <w:r w:rsidR="00B521D3" w:rsidRPr="006B7D43">
        <w:rPr>
          <w:rFonts w:ascii="Liberation Serif" w:eastAsia="Times New Roman" w:hAnsi="Liberation Serif"/>
          <w:sz w:val="26"/>
          <w:szCs w:val="26"/>
          <w:lang w:eastAsia="ru-RU"/>
        </w:rPr>
        <w:t>Уполномоченного органа</w:t>
      </w:r>
      <w:r w:rsidRPr="006B7D43">
        <w:rPr>
          <w:rFonts w:ascii="Liberation Serif" w:eastAsia="Times New Roman" w:hAnsi="Liberation Serif"/>
          <w:sz w:val="26"/>
          <w:szCs w:val="26"/>
          <w:lang w:eastAsia="ru-RU"/>
        </w:rPr>
        <w:t xml:space="preserve"> и (или) его должностных лиц, муниципальных служащих при предоставлении муниципальной услуги (далее жалоба)</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FB47B9"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5.2. Предмет жалобы</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Заявитель может обратиться с </w:t>
      </w:r>
      <w:proofErr w:type="gramStart"/>
      <w:r w:rsidRPr="006B7D43">
        <w:rPr>
          <w:rFonts w:ascii="Liberation Serif" w:eastAsia="Times New Roman" w:hAnsi="Liberation Serif"/>
          <w:sz w:val="26"/>
          <w:szCs w:val="26"/>
          <w:lang w:eastAsia="ru-RU"/>
        </w:rPr>
        <w:t>жалобой</w:t>
      </w:r>
      <w:proofErr w:type="gramEnd"/>
      <w:r w:rsidRPr="006B7D43">
        <w:rPr>
          <w:rFonts w:ascii="Liberation Serif" w:eastAsia="Times New Roman" w:hAnsi="Liberation Serif"/>
          <w:sz w:val="26"/>
          <w:szCs w:val="26"/>
          <w:lang w:eastAsia="ru-RU"/>
        </w:rPr>
        <w:t xml:space="preserve"> в том числе в следующих случаях:</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1) </w:t>
      </w:r>
      <w:r w:rsidR="00B521D3" w:rsidRPr="006B7D43">
        <w:rPr>
          <w:rFonts w:ascii="Liberation Serif" w:eastAsia="Times New Roman" w:hAnsi="Liberation Serif"/>
          <w:sz w:val="26"/>
          <w:szCs w:val="26"/>
          <w:lang w:eastAsia="ru-RU"/>
        </w:rPr>
        <w:t>н</w:t>
      </w:r>
      <w:r w:rsidRPr="006B7D43">
        <w:rPr>
          <w:rFonts w:ascii="Liberation Serif" w:eastAsia="Times New Roman" w:hAnsi="Liberation Serif"/>
          <w:sz w:val="26"/>
          <w:szCs w:val="26"/>
          <w:lang w:eastAsia="ru-RU"/>
        </w:rPr>
        <w:t xml:space="preserve">арушение срока регистрации запроса о предоставлении муниципальной услуги, запроса, указанного в </w:t>
      </w:r>
      <w:hyperlink r:id="rId16" w:history="1">
        <w:r w:rsidRPr="006B7D43">
          <w:rPr>
            <w:rFonts w:ascii="Liberation Serif" w:eastAsia="Times New Roman" w:hAnsi="Liberation Serif"/>
            <w:color w:val="000000" w:themeColor="text1"/>
            <w:sz w:val="26"/>
            <w:szCs w:val="26"/>
            <w:lang w:eastAsia="ru-RU"/>
          </w:rPr>
          <w:t>статье 15.1</w:t>
        </w:r>
      </w:hyperlink>
      <w:r w:rsidRPr="006B7D43">
        <w:rPr>
          <w:rFonts w:ascii="Liberation Serif" w:eastAsia="Times New Roman" w:hAnsi="Liberation Serif"/>
          <w:sz w:val="26"/>
          <w:szCs w:val="26"/>
          <w:lang w:eastAsia="ru-RU"/>
        </w:rPr>
        <w:t xml:space="preserve"> Федерального</w:t>
      </w:r>
      <w:r w:rsidR="00FB47B9" w:rsidRPr="006B7D43">
        <w:rPr>
          <w:rFonts w:ascii="Liberation Serif" w:eastAsia="Times New Roman" w:hAnsi="Liberation Serif"/>
          <w:sz w:val="26"/>
          <w:szCs w:val="26"/>
          <w:lang w:eastAsia="ru-RU"/>
        </w:rPr>
        <w:t xml:space="preserve"> закона от 27.07.2010 № 210-ФЗ «</w:t>
      </w:r>
      <w:r w:rsidRPr="006B7D43">
        <w:rPr>
          <w:rFonts w:ascii="Liberation Serif" w:eastAsia="Times New Roman" w:hAnsi="Liberation Serif"/>
          <w:sz w:val="26"/>
          <w:szCs w:val="26"/>
          <w:lang w:eastAsia="ru-RU"/>
        </w:rPr>
        <w:t>Об организации предоставления государственных и муниципальных услуг</w:t>
      </w:r>
      <w:r w:rsidR="00FB47B9" w:rsidRPr="006B7D43">
        <w:rPr>
          <w:rFonts w:ascii="Liberation Serif" w:eastAsia="Times New Roman" w:hAnsi="Liberation Serif"/>
          <w:sz w:val="26"/>
          <w:szCs w:val="26"/>
          <w:lang w:eastAsia="ru-RU"/>
        </w:rPr>
        <w:t>»</w:t>
      </w:r>
      <w:r w:rsidR="00B521D3" w:rsidRPr="006B7D43">
        <w:rPr>
          <w:rFonts w:ascii="Liberation Serif" w:eastAsia="Times New Roman" w:hAnsi="Liberation Serif"/>
          <w:sz w:val="26"/>
          <w:szCs w:val="26"/>
          <w:lang w:eastAsia="ru-RU"/>
        </w:rPr>
        <w:t>.</w:t>
      </w:r>
    </w:p>
    <w:p w:rsidR="00B521D3"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2) </w:t>
      </w:r>
      <w:r w:rsidR="00B521D3" w:rsidRPr="006B7D43">
        <w:rPr>
          <w:rFonts w:ascii="Liberation Serif" w:eastAsia="Times New Roman" w:hAnsi="Liberation Serif"/>
          <w:sz w:val="26"/>
          <w:szCs w:val="26"/>
          <w:lang w:eastAsia="ru-RU"/>
        </w:rPr>
        <w:t>н</w:t>
      </w:r>
      <w:r w:rsidRPr="006B7D43">
        <w:rPr>
          <w:rFonts w:ascii="Liberation Serif" w:eastAsia="Times New Roman" w:hAnsi="Liberation Serif"/>
          <w:sz w:val="26"/>
          <w:szCs w:val="26"/>
          <w:lang w:eastAsia="ru-RU"/>
        </w:rPr>
        <w:t xml:space="preserve">арушение срока предоставления муниципальной услуги. </w:t>
      </w:r>
    </w:p>
    <w:p w:rsidR="008653B3" w:rsidRPr="006B7D43" w:rsidRDefault="00D36E01" w:rsidP="008653B3">
      <w:pPr>
        <w:autoSpaceDE w:val="0"/>
        <w:autoSpaceDN w:val="0"/>
        <w:adjustRightInd w:val="0"/>
        <w:ind w:firstLine="709"/>
        <w:jc w:val="both"/>
        <w:rPr>
          <w:rFonts w:ascii="Liberation Serif" w:hAnsi="Liberation Serif"/>
          <w:sz w:val="26"/>
          <w:szCs w:val="26"/>
        </w:rPr>
      </w:pPr>
      <w:r w:rsidRPr="006B7D43">
        <w:rPr>
          <w:rFonts w:ascii="Liberation Serif" w:eastAsia="Times New Roman" w:hAnsi="Liberation Serif"/>
          <w:sz w:val="26"/>
          <w:szCs w:val="26"/>
          <w:lang w:eastAsia="ru-RU"/>
        </w:rPr>
        <w:t xml:space="preserve">3) </w:t>
      </w:r>
      <w:r w:rsidR="008653B3" w:rsidRPr="006B7D43">
        <w:rPr>
          <w:rFonts w:ascii="Liberation Serif" w:hAnsi="Liberation Serif"/>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B521D3" w:rsidRPr="006B7D43">
        <w:rPr>
          <w:rFonts w:ascii="Liberation Serif" w:eastAsia="Times New Roman" w:hAnsi="Liberation Serif"/>
          <w:sz w:val="26"/>
          <w:szCs w:val="26"/>
          <w:lang w:eastAsia="ru-RU"/>
        </w:rPr>
        <w:t>муниципальными правовыми актами</w:t>
      </w:r>
      <w:r w:rsidRPr="006B7D43">
        <w:rPr>
          <w:rFonts w:ascii="Liberation Serif" w:eastAsia="Times New Roman" w:hAnsi="Liberation Serif"/>
          <w:sz w:val="26"/>
          <w:szCs w:val="26"/>
          <w:lang w:eastAsia="ru-RU"/>
        </w:rPr>
        <w:t>;</w:t>
      </w:r>
      <w:proofErr w:type="gramEnd"/>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7) отказ </w:t>
      </w:r>
      <w:r w:rsidR="00B521D3" w:rsidRPr="006B7D43">
        <w:rPr>
          <w:rFonts w:ascii="Liberation Serif" w:eastAsia="Times New Roman" w:hAnsi="Liberation Serif"/>
          <w:sz w:val="26"/>
          <w:szCs w:val="26"/>
          <w:lang w:eastAsia="ru-RU"/>
        </w:rPr>
        <w:t xml:space="preserve">Уполномоченного </w:t>
      </w:r>
      <w:r w:rsidRPr="006B7D43">
        <w:rPr>
          <w:rFonts w:ascii="Liberation Serif" w:eastAsia="Times New Roman" w:hAnsi="Liberation Serif"/>
          <w:sz w:val="26"/>
          <w:szCs w:val="26"/>
          <w:lang w:eastAsia="ru-RU"/>
        </w:rPr>
        <w:t xml:space="preserve">органа, предоставляющего муниципальную услугу, должностного лица </w:t>
      </w:r>
      <w:r w:rsidR="00B521D3" w:rsidRPr="006B7D43">
        <w:rPr>
          <w:rFonts w:ascii="Liberation Serif" w:eastAsia="Times New Roman" w:hAnsi="Liberation Serif"/>
          <w:sz w:val="26"/>
          <w:szCs w:val="26"/>
          <w:lang w:eastAsia="ru-RU"/>
        </w:rPr>
        <w:t xml:space="preserve">Уполномоченного </w:t>
      </w:r>
      <w:r w:rsidRPr="006B7D43">
        <w:rPr>
          <w:rFonts w:ascii="Liberation Serif" w:eastAsia="Times New Roman" w:hAnsi="Liberation Serif"/>
          <w:sz w:val="26"/>
          <w:szCs w:val="26"/>
          <w:lang w:eastAsia="ru-RU"/>
        </w:rPr>
        <w:t xml:space="preserve">органа, </w:t>
      </w:r>
      <w:r w:rsidR="00B521D3"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работника </w:t>
      </w:r>
      <w:r w:rsidR="00B521D3" w:rsidRPr="006B7D43">
        <w:rPr>
          <w:rFonts w:ascii="Liberation Serif" w:eastAsia="Times New Roman" w:hAnsi="Liberation Serif"/>
          <w:sz w:val="26"/>
          <w:szCs w:val="26"/>
          <w:lang w:eastAsia="ru-RU"/>
        </w:rPr>
        <w:t xml:space="preserve">МФЦ </w:t>
      </w:r>
      <w:r w:rsidRPr="006B7D43">
        <w:rPr>
          <w:rFonts w:ascii="Liberation Serif" w:eastAsia="Times New Roman" w:hAnsi="Liberation Serif"/>
          <w:sz w:val="26"/>
          <w:szCs w:val="26"/>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B521D3" w:rsidRPr="006B7D43">
        <w:rPr>
          <w:rFonts w:ascii="Liberation Serif" w:eastAsia="Times New Roman" w:hAnsi="Liberation Serif"/>
          <w:sz w:val="26"/>
          <w:szCs w:val="26"/>
          <w:lang w:eastAsia="ru-RU"/>
        </w:rPr>
        <w:t>ленного срока таких исправлений</w:t>
      </w:r>
      <w:r w:rsidRPr="006B7D43">
        <w:rPr>
          <w:rFonts w:ascii="Liberation Serif" w:eastAsia="Times New Roman" w:hAnsi="Liberation Serif"/>
          <w:sz w:val="26"/>
          <w:szCs w:val="26"/>
          <w:lang w:eastAsia="ru-RU"/>
        </w:rPr>
        <w:t>;</w:t>
      </w:r>
      <w:proofErr w:type="gramEnd"/>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8) нарушение срока или порядка выдачи документов по результатам предоставления муниципальной услуги;</w:t>
      </w:r>
    </w:p>
    <w:p w:rsidR="000B4371" w:rsidRPr="006B7D43" w:rsidRDefault="000B4371" w:rsidP="000B4371">
      <w:pPr>
        <w:autoSpaceDE w:val="0"/>
        <w:autoSpaceDN w:val="0"/>
        <w:adjustRightInd w:val="0"/>
        <w:ind w:firstLine="709"/>
        <w:jc w:val="both"/>
        <w:rPr>
          <w:rFonts w:ascii="Liberation Serif" w:hAnsi="Liberation Serif"/>
          <w:sz w:val="26"/>
          <w:szCs w:val="26"/>
        </w:rPr>
      </w:pPr>
      <w:proofErr w:type="gramStart"/>
      <w:r w:rsidRPr="006B7D43">
        <w:rPr>
          <w:rFonts w:ascii="Liberation Serif" w:hAnsi="Liberation Serif"/>
          <w:sz w:val="26"/>
          <w:szCs w:val="26"/>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B4371" w:rsidRPr="006B7D43" w:rsidRDefault="000B4371" w:rsidP="000B4371">
      <w:pPr>
        <w:autoSpaceDE w:val="0"/>
        <w:autoSpaceDN w:val="0"/>
        <w:adjustRightInd w:val="0"/>
        <w:ind w:firstLine="709"/>
        <w:jc w:val="both"/>
        <w:rPr>
          <w:rFonts w:ascii="Liberation Serif" w:hAnsi="Liberation Serif"/>
          <w:sz w:val="26"/>
          <w:szCs w:val="26"/>
        </w:rPr>
      </w:pPr>
      <w:proofErr w:type="gramStart"/>
      <w:r w:rsidRPr="006B7D43">
        <w:rPr>
          <w:rFonts w:ascii="Liberation Serif" w:hAnsi="Liberation Serif"/>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6B7D43">
          <w:rPr>
            <w:rFonts w:ascii="Liberation Serif" w:hAnsi="Liberation Serif"/>
            <w:sz w:val="26"/>
            <w:szCs w:val="26"/>
          </w:rPr>
          <w:t>пунктом 4 части 1 статьи 7</w:t>
        </w:r>
      </w:hyperlink>
      <w:r w:rsidRPr="006B7D43">
        <w:rPr>
          <w:rFonts w:ascii="Liberation Serif" w:hAnsi="Liberation Serif"/>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0B4371" w:rsidRPr="006B7D43" w:rsidRDefault="000B4371"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5.3. </w:t>
      </w:r>
      <w:r w:rsidR="0074212A" w:rsidRPr="006B7D43">
        <w:rPr>
          <w:rFonts w:ascii="Liberation Serif" w:eastAsia="Times New Roman" w:hAnsi="Liberation Serif"/>
          <w:sz w:val="26"/>
          <w:szCs w:val="26"/>
          <w:lang w:eastAsia="ru-RU"/>
        </w:rPr>
        <w:t>О</w:t>
      </w:r>
      <w:r w:rsidRPr="006B7D43">
        <w:rPr>
          <w:rFonts w:ascii="Liberation Serif" w:eastAsia="Times New Roman" w:hAnsi="Liberation Serif"/>
          <w:sz w:val="26"/>
          <w:szCs w:val="26"/>
          <w:lang w:eastAsia="ru-RU"/>
        </w:rPr>
        <w:t>рганы, уполномоченные на рассмотрение жалобы</w:t>
      </w:r>
      <w:r w:rsidR="0074212A" w:rsidRPr="006B7D43">
        <w:rPr>
          <w:rFonts w:ascii="Liberation Serif" w:eastAsia="Times New Roman" w:hAnsi="Liberation Serif"/>
          <w:sz w:val="26"/>
          <w:szCs w:val="26"/>
          <w:lang w:eastAsia="ru-RU"/>
        </w:rPr>
        <w:t>,</w:t>
      </w:r>
      <w:r w:rsidRPr="006B7D43">
        <w:rPr>
          <w:rFonts w:ascii="Liberation Serif" w:eastAsia="Times New Roman" w:hAnsi="Liberation Serif"/>
          <w:sz w:val="26"/>
          <w:szCs w:val="26"/>
          <w:lang w:eastAsia="ru-RU"/>
        </w:rPr>
        <w:t xml:space="preserve"> должностные лица, котор</w:t>
      </w:r>
      <w:r w:rsidR="003D53EE" w:rsidRPr="006B7D43">
        <w:rPr>
          <w:rFonts w:ascii="Liberation Serif" w:eastAsia="Times New Roman" w:hAnsi="Liberation Serif"/>
          <w:sz w:val="26"/>
          <w:szCs w:val="26"/>
          <w:lang w:eastAsia="ru-RU"/>
        </w:rPr>
        <w:t>ым может быть направлена жалоба</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5.3.1. Жалобы на служащего</w:t>
      </w:r>
      <w:r w:rsidR="0074212A" w:rsidRPr="006B7D43">
        <w:rPr>
          <w:rFonts w:ascii="Liberation Serif" w:eastAsia="Times New Roman" w:hAnsi="Liberation Serif"/>
          <w:sz w:val="26"/>
          <w:szCs w:val="26"/>
          <w:lang w:eastAsia="ru-RU"/>
        </w:rPr>
        <w:t xml:space="preserve"> Уполномоченного органа</w:t>
      </w:r>
      <w:r w:rsidRPr="006B7D43">
        <w:rPr>
          <w:rFonts w:ascii="Liberation Serif" w:eastAsia="Times New Roman" w:hAnsi="Liberation Serif"/>
          <w:sz w:val="26"/>
          <w:szCs w:val="26"/>
          <w:lang w:eastAsia="ru-RU"/>
        </w:rPr>
        <w:t xml:space="preserve">, решения и действия (бездействие) которого обжалуются, подаются </w:t>
      </w:r>
      <w:r w:rsidR="0074212A" w:rsidRPr="006B7D43">
        <w:rPr>
          <w:rFonts w:ascii="Liberation Serif" w:eastAsia="Times New Roman" w:hAnsi="Liberation Serif"/>
          <w:sz w:val="26"/>
          <w:szCs w:val="26"/>
          <w:lang w:eastAsia="ru-RU"/>
        </w:rPr>
        <w:t>руководителю Уполномоченного органа</w:t>
      </w:r>
      <w:r w:rsidRPr="006B7D43">
        <w:rPr>
          <w:rFonts w:ascii="Liberation Serif" w:eastAsia="Times New Roman" w:hAnsi="Liberation Serif"/>
          <w:sz w:val="26"/>
          <w:szCs w:val="26"/>
          <w:lang w:eastAsia="ru-RU"/>
        </w:rPr>
        <w:t>.</w:t>
      </w:r>
    </w:p>
    <w:p w:rsidR="00B521D3"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 xml:space="preserve">5.3.2. Жалобы на решения и действия (бездействие) работника </w:t>
      </w:r>
      <w:r w:rsidR="00B521D3" w:rsidRPr="006B7D43">
        <w:rPr>
          <w:rFonts w:ascii="Liberation Serif" w:eastAsia="Times New Roman" w:hAnsi="Liberation Serif"/>
          <w:sz w:val="26"/>
          <w:szCs w:val="26"/>
          <w:lang w:eastAsia="ru-RU"/>
        </w:rPr>
        <w:t xml:space="preserve">МФЦ </w:t>
      </w:r>
      <w:r w:rsidRPr="006B7D43">
        <w:rPr>
          <w:rFonts w:ascii="Liberation Serif" w:eastAsia="Times New Roman" w:hAnsi="Liberation Serif"/>
          <w:sz w:val="26"/>
          <w:szCs w:val="26"/>
          <w:lang w:eastAsia="ru-RU"/>
        </w:rPr>
        <w:t xml:space="preserve">подаются руководителю этого </w:t>
      </w:r>
      <w:r w:rsidR="00B521D3"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Жалобы на решения и действия (бездействие) </w:t>
      </w:r>
      <w:r w:rsidR="00B521D3"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подаются учредителю </w:t>
      </w:r>
      <w:r w:rsidR="00B521D3"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или должностному лицу, уполномоченному нормативным правовым актом </w:t>
      </w:r>
      <w:r w:rsidR="00B521D3" w:rsidRPr="006B7D43">
        <w:rPr>
          <w:rFonts w:ascii="Liberation Serif" w:eastAsia="Times New Roman" w:hAnsi="Liberation Serif"/>
          <w:sz w:val="26"/>
          <w:szCs w:val="26"/>
          <w:lang w:eastAsia="ru-RU"/>
        </w:rPr>
        <w:t>Свердловской области</w:t>
      </w:r>
      <w:r w:rsidRPr="006B7D43">
        <w:rPr>
          <w:rFonts w:ascii="Liberation Serif" w:eastAsia="Times New Roman" w:hAnsi="Liberation Serif"/>
          <w:sz w:val="26"/>
          <w:szCs w:val="26"/>
          <w:lang w:eastAsia="ru-RU"/>
        </w:rPr>
        <w:t xml:space="preserve">. </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5.3.3. В случае установления в ходе или по результатам </w:t>
      </w:r>
      <w:proofErr w:type="gramStart"/>
      <w:r w:rsidRPr="006B7D43">
        <w:rPr>
          <w:rFonts w:ascii="Liberation Serif" w:eastAsia="Times New Roman" w:hAnsi="Liberation Serif"/>
          <w:sz w:val="26"/>
          <w:szCs w:val="26"/>
          <w:lang w:eastAsia="ru-RU"/>
        </w:rPr>
        <w:t>рассмотрения жалобы признаков состава административного правонарушения</w:t>
      </w:r>
      <w:proofErr w:type="gramEnd"/>
      <w:r w:rsidRPr="006B7D43">
        <w:rPr>
          <w:rFonts w:ascii="Liberation Serif" w:eastAsia="Times New Roman" w:hAnsi="Liberation Serif"/>
          <w:sz w:val="26"/>
          <w:szCs w:val="26"/>
          <w:lang w:eastAsia="ru-RU"/>
        </w:rPr>
        <w:t xml:space="preserve"> или преступления должностное лицо, работник, наделенны</w:t>
      </w:r>
      <w:r w:rsidR="00B521D3" w:rsidRPr="006B7D43">
        <w:rPr>
          <w:rFonts w:ascii="Liberation Serif" w:eastAsia="Times New Roman" w:hAnsi="Liberation Serif"/>
          <w:sz w:val="26"/>
          <w:szCs w:val="26"/>
          <w:lang w:eastAsia="ru-RU"/>
        </w:rPr>
        <w:t>й</w:t>
      </w:r>
      <w:r w:rsidRPr="006B7D43">
        <w:rPr>
          <w:rFonts w:ascii="Liberation Serif" w:eastAsia="Times New Roman" w:hAnsi="Liberation Serif"/>
          <w:sz w:val="26"/>
          <w:szCs w:val="26"/>
          <w:lang w:eastAsia="ru-RU"/>
        </w:rPr>
        <w:t xml:space="preserve"> полномочиями по рассмотрению жалоб, незамедлительно направляют имеющиеся материалы в органы прокуратуры.</w:t>
      </w:r>
    </w:p>
    <w:p w:rsidR="003D53EE" w:rsidRPr="006B7D43" w:rsidRDefault="003D53E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5.4. Поряд</w:t>
      </w:r>
      <w:r w:rsidR="003D53EE" w:rsidRPr="006B7D43">
        <w:rPr>
          <w:rFonts w:ascii="Liberation Serif" w:eastAsia="Times New Roman" w:hAnsi="Liberation Serif"/>
          <w:sz w:val="26"/>
          <w:szCs w:val="26"/>
          <w:lang w:eastAsia="ru-RU"/>
        </w:rPr>
        <w:t>ок подачи и рассмотрения жалобы</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5.4.1. Основанием для начала процедуры досудебного (внесудебного) обжалования является поступление жалобы заявителя</w:t>
      </w:r>
      <w:r w:rsidR="00B521D3" w:rsidRPr="006B7D43">
        <w:rPr>
          <w:rFonts w:ascii="Liberation Serif" w:eastAsia="Times New Roman" w:hAnsi="Liberation Serif"/>
          <w:sz w:val="26"/>
          <w:szCs w:val="26"/>
          <w:lang w:eastAsia="ru-RU"/>
        </w:rPr>
        <w:t xml:space="preserve"> на действия (бездействие) Уполномоченного органа, предоставляющего муниципальную услугу, МФЦ</w:t>
      </w:r>
      <w:r w:rsidRPr="006B7D43">
        <w:rPr>
          <w:rFonts w:ascii="Liberation Serif" w:eastAsia="Times New Roman" w:hAnsi="Liberation Serif"/>
          <w:sz w:val="26"/>
          <w:szCs w:val="26"/>
          <w:lang w:eastAsia="ru-RU"/>
        </w:rPr>
        <w:t>.</w:t>
      </w:r>
    </w:p>
    <w:p w:rsidR="00B521D3"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5.4.2. Жалоба подается в письменной форме на бумажном носителе,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в электронной форме в орган, предоставляющий муниципальную услугу, </w:t>
      </w:r>
      <w:r w:rsidR="00B521D3"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либо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в соответствующий орган, являющийся учредителем </w:t>
      </w:r>
      <w:r w:rsidR="00B521D3"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(далее – учредитель </w:t>
      </w:r>
      <w:r w:rsidR="00B521D3" w:rsidRPr="006B7D43">
        <w:rPr>
          <w:rFonts w:ascii="Liberation Serif" w:eastAsia="Times New Roman" w:hAnsi="Liberation Serif"/>
          <w:sz w:val="26"/>
          <w:szCs w:val="26"/>
          <w:lang w:eastAsia="ru-RU"/>
        </w:rPr>
        <w:t>МФЦ).</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5.4.3. Жалоба должна содержать:</w:t>
      </w:r>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521D3"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его руководителя и (или) работника, решения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и действия (бездействие) которых обжалуются;</w:t>
      </w:r>
      <w:proofErr w:type="gramEnd"/>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B6F0E" w:rsidRPr="006B7D43">
        <w:rPr>
          <w:rFonts w:ascii="Liberation Serif" w:eastAsia="Times New Roman" w:hAnsi="Liberation Serif"/>
          <w:sz w:val="26"/>
          <w:szCs w:val="26"/>
          <w:lang w:eastAsia="ru-RU"/>
        </w:rPr>
        <w:t>МФЦ, его руководителя и (или) работника</w:t>
      </w:r>
      <w:r w:rsidRPr="006B7D43">
        <w:rPr>
          <w:rFonts w:ascii="Liberation Serif" w:eastAsia="Times New Roman" w:hAnsi="Liberation Serif"/>
          <w:sz w:val="26"/>
          <w:szCs w:val="26"/>
          <w:lang w:eastAsia="ru-RU"/>
        </w:rPr>
        <w:t>;</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B6F0E" w:rsidRPr="006B7D43">
        <w:rPr>
          <w:rFonts w:ascii="Liberation Serif" w:eastAsia="Times New Roman" w:hAnsi="Liberation Serif"/>
          <w:sz w:val="26"/>
          <w:szCs w:val="26"/>
          <w:lang w:eastAsia="ru-RU"/>
        </w:rPr>
        <w:t>МФЦ, его руководителя и (или) работника</w:t>
      </w:r>
      <w:r w:rsidRPr="006B7D43">
        <w:rPr>
          <w:rFonts w:ascii="Liberation Serif" w:eastAsia="Times New Roman" w:hAnsi="Liberation Serif"/>
          <w:sz w:val="26"/>
          <w:szCs w:val="26"/>
          <w:lang w:eastAsia="ru-RU"/>
        </w:rPr>
        <w:t>. Заявителем могут быть представлены документы (при наличии), подтверждающие доводы заявителя, либо их копии.</w:t>
      </w: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5.4.4. </w:t>
      </w:r>
      <w:proofErr w:type="gramStart"/>
      <w:r w:rsidRPr="006B7D43">
        <w:rPr>
          <w:rFonts w:ascii="Liberation Serif" w:eastAsia="Times New Roman" w:hAnsi="Liberation Serif"/>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BB6F0E"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с использованием информаци</w:t>
      </w:r>
      <w:r w:rsidR="00C33B66" w:rsidRPr="006B7D43">
        <w:rPr>
          <w:rFonts w:ascii="Liberation Serif" w:eastAsia="Times New Roman" w:hAnsi="Liberation Serif"/>
          <w:sz w:val="26"/>
          <w:szCs w:val="26"/>
          <w:lang w:eastAsia="ru-RU"/>
        </w:rPr>
        <w:t>онно-телекоммуникационной сети «</w:t>
      </w:r>
      <w:r w:rsidRPr="006B7D43">
        <w:rPr>
          <w:rFonts w:ascii="Liberation Serif" w:eastAsia="Times New Roman" w:hAnsi="Liberation Serif"/>
          <w:sz w:val="26"/>
          <w:szCs w:val="26"/>
          <w:lang w:eastAsia="ru-RU"/>
        </w:rPr>
        <w:t>Интернет</w:t>
      </w:r>
      <w:r w:rsidR="00C33B66" w:rsidRPr="006B7D43">
        <w:rPr>
          <w:rFonts w:ascii="Liberation Serif" w:eastAsia="Times New Roman" w:hAnsi="Liberation Serif"/>
          <w:sz w:val="26"/>
          <w:szCs w:val="26"/>
          <w:lang w:eastAsia="ru-RU"/>
        </w:rPr>
        <w:t>»</w:t>
      </w:r>
      <w:r w:rsidRPr="006B7D43">
        <w:rPr>
          <w:rFonts w:ascii="Liberation Serif" w:eastAsia="Times New Roman" w:hAnsi="Liberation Serif"/>
          <w:sz w:val="26"/>
          <w:szCs w:val="26"/>
          <w:lang w:eastAsia="ru-RU"/>
        </w:rPr>
        <w:t>,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5.4.5. Жалоба на решения и действия (бездействие) </w:t>
      </w:r>
      <w:r w:rsidR="00BB6F0E" w:rsidRPr="006B7D43">
        <w:rPr>
          <w:rFonts w:ascii="Liberation Serif" w:eastAsia="Times New Roman" w:hAnsi="Liberation Serif"/>
          <w:sz w:val="26"/>
          <w:szCs w:val="26"/>
          <w:lang w:eastAsia="ru-RU"/>
        </w:rPr>
        <w:t xml:space="preserve">МФЦ, его руководителя </w:t>
      </w:r>
      <w:r w:rsidR="003D53EE" w:rsidRPr="006B7D43">
        <w:rPr>
          <w:rFonts w:ascii="Liberation Serif" w:eastAsia="Times New Roman" w:hAnsi="Liberation Serif"/>
          <w:sz w:val="26"/>
          <w:szCs w:val="26"/>
          <w:lang w:eastAsia="ru-RU"/>
        </w:rPr>
        <w:br/>
      </w:r>
      <w:r w:rsidR="00BB6F0E" w:rsidRPr="006B7D43">
        <w:rPr>
          <w:rFonts w:ascii="Liberation Serif" w:eastAsia="Times New Roman" w:hAnsi="Liberation Serif"/>
          <w:sz w:val="26"/>
          <w:szCs w:val="26"/>
          <w:lang w:eastAsia="ru-RU"/>
        </w:rPr>
        <w:t xml:space="preserve">и (или) работника </w:t>
      </w:r>
      <w:r w:rsidRPr="006B7D43">
        <w:rPr>
          <w:rFonts w:ascii="Liberation Serif" w:eastAsia="Times New Roman" w:hAnsi="Liberation Serif"/>
          <w:sz w:val="26"/>
          <w:szCs w:val="26"/>
          <w:lang w:eastAsia="ru-RU"/>
        </w:rPr>
        <w:t>может быть направлена по почте, с использованием информаци</w:t>
      </w:r>
      <w:r w:rsidR="00C33B66" w:rsidRPr="006B7D43">
        <w:rPr>
          <w:rFonts w:ascii="Liberation Serif" w:eastAsia="Times New Roman" w:hAnsi="Liberation Serif"/>
          <w:sz w:val="26"/>
          <w:szCs w:val="26"/>
          <w:lang w:eastAsia="ru-RU"/>
        </w:rPr>
        <w:t>онно-телекоммуникационной сети «Интернет»</w:t>
      </w:r>
      <w:r w:rsidRPr="006B7D43">
        <w:rPr>
          <w:rFonts w:ascii="Liberation Serif" w:eastAsia="Times New Roman" w:hAnsi="Liberation Serif"/>
          <w:sz w:val="26"/>
          <w:szCs w:val="26"/>
          <w:lang w:eastAsia="ru-RU"/>
        </w:rPr>
        <w:t xml:space="preserve">, официального сайта </w:t>
      </w:r>
      <w:r w:rsidR="00BB6F0E"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единого портала государственных и муниципальных услуг, а также может быть принята при личном приеме заявителя.</w:t>
      </w:r>
    </w:p>
    <w:p w:rsidR="003D53EE" w:rsidRPr="006B7D43" w:rsidRDefault="003D53E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lastRenderedPageBreak/>
        <w:t>5.5. Сроки рассмотрения жалобы</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Жалоба, поступившая в орган, предоставляющий муниципальную услугу, </w:t>
      </w:r>
      <w:r w:rsidR="00BB6F0E"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учредителю </w:t>
      </w:r>
      <w:r w:rsidR="00BB6F0E"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BB6F0E" w:rsidRPr="006B7D43">
        <w:rPr>
          <w:rFonts w:ascii="Liberation Serif" w:eastAsia="Times New Roman" w:hAnsi="Liberation Serif"/>
          <w:sz w:val="26"/>
          <w:szCs w:val="26"/>
          <w:lang w:eastAsia="ru-RU"/>
        </w:rPr>
        <w:t>МФЦ</w:t>
      </w:r>
      <w:r w:rsidRPr="006B7D43">
        <w:rPr>
          <w:rFonts w:ascii="Liberation Serif" w:eastAsia="Times New Roman" w:hAnsi="Liberation Serif"/>
          <w:sz w:val="26"/>
          <w:szCs w:val="26"/>
          <w:lang w:eastAsia="ru-RU"/>
        </w:rPr>
        <w:t xml:space="preserve">, в приеме документов у заявителя либо в исправлении допущенных опечаток и ошибок или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в случае обжалования нарушения установленного срока таких исправлений – в течение</w:t>
      </w:r>
      <w:proofErr w:type="gramEnd"/>
      <w:r w:rsidRPr="006B7D43">
        <w:rPr>
          <w:rFonts w:ascii="Liberation Serif" w:eastAsia="Times New Roman" w:hAnsi="Liberation Serif"/>
          <w:sz w:val="26"/>
          <w:szCs w:val="26"/>
          <w:lang w:eastAsia="ru-RU"/>
        </w:rPr>
        <w:t xml:space="preserve"> пяти рабочих дней со дня ее регистрации.</w:t>
      </w:r>
    </w:p>
    <w:p w:rsidR="003D53EE" w:rsidRPr="006B7D43" w:rsidRDefault="003D53E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5.6. Результат рассмотрения жалобы</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По результатам рассмотрения жалобы принимается одно из следующих решений:</w:t>
      </w:r>
    </w:p>
    <w:p w:rsidR="00D36E01" w:rsidRPr="006B7D43" w:rsidRDefault="00BB6F0E"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6E01" w:rsidRPr="006B7D43" w:rsidRDefault="00BB6F0E"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r w:rsidR="00D36E01" w:rsidRPr="006B7D43">
        <w:rPr>
          <w:rFonts w:ascii="Liberation Serif" w:eastAsia="Times New Roman" w:hAnsi="Liberation Serif"/>
          <w:sz w:val="26"/>
          <w:szCs w:val="26"/>
          <w:lang w:eastAsia="ru-RU"/>
        </w:rPr>
        <w:t>в удовлетворении жалобы отказывается.</w:t>
      </w:r>
    </w:p>
    <w:p w:rsidR="003D53EE" w:rsidRPr="006B7D43" w:rsidRDefault="003D53E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5.7. Порядок информирования заявителя о результатах рассмотрения жалобы</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Не позднее дня, следующего за днем принятия решения, указанного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A41"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377A41" w:rsidRPr="006B7D43" w:rsidRDefault="00377A41" w:rsidP="00377A41">
      <w:pPr>
        <w:autoSpaceDE w:val="0"/>
        <w:autoSpaceDN w:val="0"/>
        <w:adjustRightInd w:val="0"/>
        <w:ind w:firstLine="567"/>
        <w:jc w:val="both"/>
        <w:rPr>
          <w:rFonts w:ascii="Liberation Serif" w:hAnsi="Liberation Serif"/>
          <w:sz w:val="26"/>
          <w:szCs w:val="26"/>
        </w:rPr>
      </w:pPr>
      <w:r w:rsidRPr="006B7D43">
        <w:rPr>
          <w:rFonts w:ascii="Liberation Serif" w:hAnsi="Liberation Serif"/>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9560BC" w:rsidRPr="006B7D43">
        <w:rPr>
          <w:rFonts w:ascii="Liberation Serif" w:hAnsi="Liberation Serif"/>
          <w:sz w:val="26"/>
          <w:szCs w:val="26"/>
        </w:rPr>
        <w:t>МФЦ</w:t>
      </w:r>
      <w:r w:rsidRPr="006B7D43">
        <w:rPr>
          <w:rFonts w:ascii="Liberation Serif" w:hAnsi="Liberation Serif"/>
          <w:sz w:val="26"/>
          <w:szCs w:val="26"/>
        </w:rPr>
        <w:t xml:space="preserve"> либо организацией, предусмотренной </w:t>
      </w:r>
      <w:hyperlink r:id="rId18" w:history="1">
        <w:r w:rsidRPr="006B7D43">
          <w:rPr>
            <w:rFonts w:ascii="Liberation Serif" w:hAnsi="Liberation Serif"/>
            <w:sz w:val="26"/>
            <w:szCs w:val="26"/>
          </w:rPr>
          <w:t>частью 1.1 статьи 16</w:t>
        </w:r>
      </w:hyperlink>
      <w:r w:rsidRPr="006B7D43">
        <w:rPr>
          <w:rFonts w:ascii="Liberation Serif" w:hAnsi="Liberation Serif"/>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7D43">
        <w:rPr>
          <w:rFonts w:ascii="Liberation Serif" w:hAnsi="Liberation Serif"/>
          <w:sz w:val="26"/>
          <w:szCs w:val="26"/>
        </w:rPr>
        <w:t>неудобства</w:t>
      </w:r>
      <w:proofErr w:type="gramEnd"/>
      <w:r w:rsidRPr="006B7D43">
        <w:rPr>
          <w:rFonts w:ascii="Liberation Serif" w:hAnsi="Liberation Serif"/>
          <w:sz w:val="26"/>
          <w:szCs w:val="26"/>
        </w:rPr>
        <w:t xml:space="preserve"> и указывается информация о дальнейших </w:t>
      </w:r>
      <w:proofErr w:type="gramStart"/>
      <w:r w:rsidRPr="006B7D43">
        <w:rPr>
          <w:rFonts w:ascii="Liberation Serif" w:hAnsi="Liberation Serif"/>
          <w:sz w:val="26"/>
          <w:szCs w:val="26"/>
        </w:rPr>
        <w:t>действиях</w:t>
      </w:r>
      <w:proofErr w:type="gramEnd"/>
      <w:r w:rsidRPr="006B7D43">
        <w:rPr>
          <w:rFonts w:ascii="Liberation Serif" w:hAnsi="Liberation Serif"/>
          <w:sz w:val="26"/>
          <w:szCs w:val="26"/>
        </w:rPr>
        <w:t>, которые необходимо совершить заявителю в целях получения муниципальной услуги.</w:t>
      </w:r>
    </w:p>
    <w:p w:rsidR="00377A41" w:rsidRPr="006B7D43" w:rsidRDefault="00377A41" w:rsidP="00377A41">
      <w:pPr>
        <w:autoSpaceDE w:val="0"/>
        <w:autoSpaceDN w:val="0"/>
        <w:adjustRightInd w:val="0"/>
        <w:ind w:firstLine="567"/>
        <w:jc w:val="both"/>
        <w:rPr>
          <w:rFonts w:ascii="Liberation Serif" w:hAnsi="Liberation Serif"/>
          <w:sz w:val="26"/>
          <w:szCs w:val="26"/>
        </w:rPr>
      </w:pPr>
      <w:r w:rsidRPr="006B7D43">
        <w:rPr>
          <w:rFonts w:ascii="Liberation Serif" w:hAnsi="Liberation Serif"/>
          <w:sz w:val="26"/>
          <w:szCs w:val="26"/>
        </w:rPr>
        <w:t xml:space="preserve">В случае признания </w:t>
      </w:r>
      <w:proofErr w:type="gramStart"/>
      <w:r w:rsidRPr="006B7D43">
        <w:rPr>
          <w:rFonts w:ascii="Liberation Serif" w:hAnsi="Liberation Serif"/>
          <w:sz w:val="26"/>
          <w:szCs w:val="26"/>
        </w:rPr>
        <w:t>жалобы</w:t>
      </w:r>
      <w:proofErr w:type="gramEnd"/>
      <w:r w:rsidRPr="006B7D43">
        <w:rPr>
          <w:rFonts w:ascii="Liberation Serif" w:hAnsi="Liberation Serif"/>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6F0E" w:rsidRPr="006B7D43" w:rsidRDefault="00D36E01" w:rsidP="0087095A">
      <w:pPr>
        <w:ind w:firstLine="709"/>
        <w:jc w:val="both"/>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w:t>
      </w:r>
    </w:p>
    <w:p w:rsidR="007F0C1C" w:rsidRPr="006B7D43" w:rsidRDefault="007F0C1C"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center"/>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5.</w:t>
      </w:r>
      <w:r w:rsidR="00BB6F0E" w:rsidRPr="006B7D43">
        <w:rPr>
          <w:rFonts w:ascii="Liberation Serif" w:eastAsia="Times New Roman" w:hAnsi="Liberation Serif"/>
          <w:sz w:val="26"/>
          <w:szCs w:val="26"/>
          <w:lang w:eastAsia="ru-RU"/>
        </w:rPr>
        <w:t>8</w:t>
      </w:r>
      <w:r w:rsidRPr="006B7D43">
        <w:rPr>
          <w:rFonts w:ascii="Liberation Serif" w:eastAsia="Times New Roman" w:hAnsi="Liberation Serif"/>
          <w:sz w:val="26"/>
          <w:szCs w:val="26"/>
          <w:lang w:eastAsia="ru-RU"/>
        </w:rPr>
        <w:t>. Право заявителя на получение информации и документов, необходимых для обоснования и рассмо</w:t>
      </w:r>
      <w:r w:rsidR="00BB6F0E" w:rsidRPr="006B7D43">
        <w:rPr>
          <w:rFonts w:ascii="Liberation Serif" w:eastAsia="Times New Roman" w:hAnsi="Liberation Serif"/>
          <w:sz w:val="26"/>
          <w:szCs w:val="26"/>
          <w:lang w:eastAsia="ru-RU"/>
        </w:rPr>
        <w:t>трения жалобы</w:t>
      </w:r>
    </w:p>
    <w:p w:rsidR="003D53EE" w:rsidRPr="006B7D43" w:rsidRDefault="003D53EE" w:rsidP="0087095A">
      <w:pPr>
        <w:ind w:firstLine="709"/>
        <w:jc w:val="center"/>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proofErr w:type="gramStart"/>
      <w:r w:rsidRPr="006B7D43">
        <w:rPr>
          <w:rFonts w:ascii="Liberation Serif" w:eastAsia="Times New Roman" w:hAnsi="Liberation Serif"/>
          <w:sz w:val="26"/>
          <w:szCs w:val="26"/>
          <w:lang w:eastAsia="ru-RU"/>
        </w:rPr>
        <w:t xml:space="preserve">На стадии досудебного обжалования действий (бездействия) должностного лица либо муниципального служащего </w:t>
      </w:r>
      <w:r w:rsidR="00BB6F0E" w:rsidRPr="006B7D43">
        <w:rPr>
          <w:rFonts w:ascii="Liberation Serif" w:eastAsia="Times New Roman" w:hAnsi="Liberation Serif"/>
          <w:sz w:val="26"/>
          <w:szCs w:val="26"/>
          <w:lang w:eastAsia="ru-RU"/>
        </w:rPr>
        <w:t>Уполномоченного органа</w:t>
      </w:r>
      <w:r w:rsidRPr="006B7D43">
        <w:rPr>
          <w:rFonts w:ascii="Liberation Serif" w:eastAsia="Times New Roman" w:hAnsi="Liberation Serif"/>
          <w:sz w:val="26"/>
          <w:szCs w:val="26"/>
          <w:lang w:eastAsia="ru-RU"/>
        </w:rPr>
        <w:t xml:space="preserve">, а также решений, принятых </w:t>
      </w:r>
      <w:r w:rsidRPr="006B7D43">
        <w:rPr>
          <w:rFonts w:ascii="Liberation Serif" w:eastAsia="Times New Roman" w:hAnsi="Liberation Serif"/>
          <w:sz w:val="26"/>
          <w:szCs w:val="26"/>
          <w:lang w:eastAsia="ru-RU"/>
        </w:rPr>
        <w:lastRenderedPageBreak/>
        <w:t xml:space="preserve">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а также на представление дополнительных материалов в срок не более 5 (пяти) дней </w:t>
      </w:r>
      <w:r w:rsidR="003D53EE" w:rsidRPr="006B7D43">
        <w:rPr>
          <w:rFonts w:ascii="Liberation Serif" w:eastAsia="Times New Roman" w:hAnsi="Liberation Serif"/>
          <w:sz w:val="26"/>
          <w:szCs w:val="26"/>
          <w:lang w:eastAsia="ru-RU"/>
        </w:rPr>
        <w:br/>
      </w:r>
      <w:r w:rsidRPr="006B7D43">
        <w:rPr>
          <w:rFonts w:ascii="Liberation Serif" w:eastAsia="Times New Roman" w:hAnsi="Liberation Serif"/>
          <w:sz w:val="26"/>
          <w:szCs w:val="26"/>
          <w:lang w:eastAsia="ru-RU"/>
        </w:rPr>
        <w:t xml:space="preserve">с момента обращения. </w:t>
      </w:r>
      <w:proofErr w:type="gramEnd"/>
    </w:p>
    <w:p w:rsidR="003D53EE" w:rsidRPr="006B7D43" w:rsidRDefault="003D53EE" w:rsidP="0087095A">
      <w:pPr>
        <w:ind w:firstLine="709"/>
        <w:jc w:val="both"/>
        <w:rPr>
          <w:rFonts w:ascii="Liberation Serif" w:eastAsia="Times New Roman" w:hAnsi="Liberation Serif"/>
          <w:sz w:val="26"/>
          <w:szCs w:val="26"/>
          <w:lang w:eastAsia="ru-RU"/>
        </w:rPr>
      </w:pPr>
    </w:p>
    <w:p w:rsidR="00D36E01" w:rsidRPr="006B7D43" w:rsidRDefault="00D36E01"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3D53EE" w:rsidRPr="006B7D43" w:rsidRDefault="003D53EE" w:rsidP="0087095A">
      <w:pPr>
        <w:ind w:firstLine="709"/>
        <w:jc w:val="both"/>
        <w:rPr>
          <w:rFonts w:ascii="Liberation Serif" w:eastAsia="Times New Roman" w:hAnsi="Liberation Serif"/>
          <w:sz w:val="26"/>
          <w:szCs w:val="26"/>
          <w:lang w:eastAsia="ru-RU"/>
        </w:rPr>
      </w:pPr>
    </w:p>
    <w:p w:rsidR="00F50EE0" w:rsidRPr="006B7D43" w:rsidRDefault="00B5032E" w:rsidP="00B5032E">
      <w:pPr>
        <w:ind w:firstLine="709"/>
        <w:jc w:val="both"/>
        <w:rPr>
          <w:rFonts w:ascii="Liberation Serif" w:hAnsi="Liberation Serif"/>
          <w:sz w:val="26"/>
          <w:szCs w:val="26"/>
        </w:rPr>
      </w:pPr>
      <w:r w:rsidRPr="006B7D43">
        <w:rPr>
          <w:rFonts w:ascii="Liberation Serif" w:hAnsi="Liberation Serif"/>
          <w:sz w:val="26"/>
          <w:szCs w:val="26"/>
        </w:rPr>
        <w:t xml:space="preserve">                                                     </w:t>
      </w: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Pr="006B7D43" w:rsidRDefault="00F50EE0" w:rsidP="00B5032E">
      <w:pPr>
        <w:ind w:firstLine="709"/>
        <w:jc w:val="both"/>
        <w:rPr>
          <w:rFonts w:ascii="Liberation Serif" w:hAnsi="Liberation Serif"/>
          <w:sz w:val="26"/>
          <w:szCs w:val="26"/>
        </w:rPr>
      </w:pPr>
    </w:p>
    <w:p w:rsidR="00F50EE0" w:rsidRDefault="00F50EE0" w:rsidP="00B5032E">
      <w:pPr>
        <w:ind w:firstLine="709"/>
        <w:jc w:val="both"/>
        <w:rPr>
          <w:rFonts w:ascii="Liberation Serif" w:hAnsi="Liberation Serif"/>
          <w:sz w:val="26"/>
          <w:szCs w:val="26"/>
        </w:rPr>
      </w:pPr>
    </w:p>
    <w:p w:rsidR="00EA56EB" w:rsidRDefault="00EA56EB" w:rsidP="00B5032E">
      <w:pPr>
        <w:ind w:firstLine="709"/>
        <w:jc w:val="both"/>
        <w:rPr>
          <w:rFonts w:ascii="Liberation Serif" w:hAnsi="Liberation Serif"/>
          <w:sz w:val="26"/>
          <w:szCs w:val="26"/>
        </w:rPr>
      </w:pPr>
    </w:p>
    <w:p w:rsidR="00EA56EB" w:rsidRDefault="00EA56EB" w:rsidP="00B5032E">
      <w:pPr>
        <w:ind w:firstLine="709"/>
        <w:jc w:val="both"/>
        <w:rPr>
          <w:rFonts w:ascii="Liberation Serif" w:hAnsi="Liberation Serif"/>
          <w:sz w:val="26"/>
          <w:szCs w:val="26"/>
        </w:rPr>
      </w:pPr>
    </w:p>
    <w:p w:rsidR="00EA56EB" w:rsidRDefault="00EA56EB" w:rsidP="00B5032E">
      <w:pPr>
        <w:ind w:firstLine="709"/>
        <w:jc w:val="both"/>
        <w:rPr>
          <w:rFonts w:ascii="Liberation Serif" w:hAnsi="Liberation Serif"/>
          <w:sz w:val="26"/>
          <w:szCs w:val="26"/>
        </w:rPr>
      </w:pPr>
    </w:p>
    <w:p w:rsidR="00EA56EB" w:rsidRDefault="00EA56EB" w:rsidP="00B5032E">
      <w:pPr>
        <w:ind w:firstLine="709"/>
        <w:jc w:val="both"/>
        <w:rPr>
          <w:rFonts w:ascii="Liberation Serif" w:hAnsi="Liberation Serif"/>
          <w:sz w:val="26"/>
          <w:szCs w:val="26"/>
        </w:rPr>
      </w:pPr>
    </w:p>
    <w:p w:rsidR="00EA56EB" w:rsidRPr="006B7D43" w:rsidRDefault="00EA56EB" w:rsidP="00B5032E">
      <w:pPr>
        <w:ind w:firstLine="709"/>
        <w:jc w:val="both"/>
        <w:rPr>
          <w:rFonts w:ascii="Liberation Serif" w:hAnsi="Liberation Serif"/>
          <w:sz w:val="26"/>
          <w:szCs w:val="26"/>
        </w:rPr>
      </w:pPr>
    </w:p>
    <w:p w:rsidR="00955EEA" w:rsidRPr="006B7D43" w:rsidRDefault="00955EEA" w:rsidP="00B5032E">
      <w:pPr>
        <w:ind w:firstLine="709"/>
        <w:jc w:val="both"/>
        <w:rPr>
          <w:rFonts w:ascii="Liberation Serif" w:hAnsi="Liberation Serif"/>
          <w:sz w:val="26"/>
          <w:szCs w:val="26"/>
        </w:rPr>
      </w:pPr>
    </w:p>
    <w:p w:rsidR="0087095A" w:rsidRPr="006B7D43" w:rsidRDefault="00F50EE0" w:rsidP="002E282F">
      <w:pPr>
        <w:ind w:firstLine="709"/>
        <w:jc w:val="right"/>
        <w:rPr>
          <w:rFonts w:ascii="Liberation Serif" w:hAnsi="Liberation Serif"/>
          <w:sz w:val="26"/>
          <w:szCs w:val="26"/>
        </w:rPr>
      </w:pPr>
      <w:r w:rsidRPr="006B7D43">
        <w:rPr>
          <w:rFonts w:ascii="Liberation Serif" w:hAnsi="Liberation Serif"/>
          <w:sz w:val="26"/>
          <w:szCs w:val="26"/>
        </w:rPr>
        <w:lastRenderedPageBreak/>
        <w:t xml:space="preserve">                                                   </w:t>
      </w:r>
      <w:r w:rsidR="00B5032E" w:rsidRPr="006B7D43">
        <w:rPr>
          <w:rFonts w:ascii="Liberation Serif" w:hAnsi="Liberation Serif"/>
          <w:sz w:val="26"/>
          <w:szCs w:val="26"/>
        </w:rPr>
        <w:t xml:space="preserve"> П</w:t>
      </w:r>
      <w:r w:rsidR="0087095A" w:rsidRPr="006B7D43">
        <w:rPr>
          <w:rFonts w:ascii="Liberation Serif" w:hAnsi="Liberation Serif"/>
          <w:sz w:val="26"/>
          <w:szCs w:val="26"/>
        </w:rPr>
        <w:t xml:space="preserve">риложение № 1 </w:t>
      </w:r>
    </w:p>
    <w:p w:rsidR="00B5032E" w:rsidRPr="006B7D43" w:rsidRDefault="00B5032E" w:rsidP="002E282F">
      <w:pPr>
        <w:ind w:firstLine="709"/>
        <w:jc w:val="right"/>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к Административному регламенту </w:t>
      </w:r>
    </w:p>
    <w:p w:rsidR="002E282F" w:rsidRPr="006B7D43" w:rsidRDefault="009743F3" w:rsidP="002E282F">
      <w:pPr>
        <w:shd w:val="clear" w:color="auto" w:fill="FFFFFF"/>
        <w:spacing w:line="302" w:lineRule="atLeast"/>
        <w:jc w:val="right"/>
        <w:rPr>
          <w:rFonts w:ascii="Liberation Serif" w:eastAsia="Times New Roman" w:hAnsi="Liberation Serif"/>
          <w:b/>
          <w:bCs/>
          <w:color w:val="000000"/>
          <w:sz w:val="26"/>
          <w:szCs w:val="26"/>
          <w:lang w:eastAsia="ru-RU"/>
        </w:rPr>
      </w:pPr>
      <w:r w:rsidRPr="006B7D43">
        <w:rPr>
          <w:rFonts w:ascii="Liberation Serif" w:eastAsia="Times New Roman" w:hAnsi="Liberation Serif"/>
          <w:sz w:val="26"/>
          <w:szCs w:val="26"/>
          <w:lang w:eastAsia="ru-RU"/>
        </w:rPr>
        <w:t xml:space="preserve">                                                                 </w:t>
      </w:r>
      <w:r w:rsidR="002E282F" w:rsidRPr="006B7D43">
        <w:rPr>
          <w:rFonts w:ascii="Liberation Serif" w:eastAsia="Times New Roman" w:hAnsi="Liberation Serif"/>
          <w:b/>
          <w:bCs/>
          <w:color w:val="000000"/>
          <w:sz w:val="26"/>
          <w:szCs w:val="26"/>
          <w:lang w:eastAsia="ru-RU"/>
        </w:rPr>
        <w:t>ФОРМА</w:t>
      </w:r>
    </w:p>
    <w:p w:rsidR="002E282F" w:rsidRPr="006B7D43" w:rsidRDefault="002E282F" w:rsidP="002E282F">
      <w:pPr>
        <w:autoSpaceDE w:val="0"/>
        <w:autoSpaceDN w:val="0"/>
        <w:adjustRightInd w:val="0"/>
        <w:jc w:val="right"/>
        <w:rPr>
          <w:rFonts w:ascii="Liberation Serif" w:hAnsi="Liberation Serif"/>
          <w:bCs/>
          <w:sz w:val="20"/>
          <w:szCs w:val="20"/>
        </w:rPr>
      </w:pPr>
      <w:proofErr w:type="gramStart"/>
      <w:r w:rsidRPr="006B7D43">
        <w:rPr>
          <w:rFonts w:ascii="Liberation Serif" w:hAnsi="Liberation Serif"/>
          <w:bCs/>
          <w:sz w:val="20"/>
          <w:szCs w:val="20"/>
        </w:rPr>
        <w:t>утверждена</w:t>
      </w:r>
      <w:proofErr w:type="gramEnd"/>
      <w:r w:rsidRPr="006B7D43">
        <w:rPr>
          <w:rFonts w:ascii="Liberation Serif" w:hAnsi="Liberation Serif"/>
          <w:bCs/>
          <w:sz w:val="20"/>
          <w:szCs w:val="20"/>
        </w:rPr>
        <w:t xml:space="preserve">  приказом Министерства </w:t>
      </w:r>
    </w:p>
    <w:p w:rsidR="002E282F" w:rsidRPr="006B7D43" w:rsidRDefault="002E282F" w:rsidP="002E282F">
      <w:pPr>
        <w:autoSpaceDE w:val="0"/>
        <w:autoSpaceDN w:val="0"/>
        <w:adjustRightInd w:val="0"/>
        <w:jc w:val="right"/>
        <w:rPr>
          <w:rFonts w:ascii="Liberation Serif" w:hAnsi="Liberation Serif"/>
          <w:bCs/>
          <w:sz w:val="20"/>
          <w:szCs w:val="20"/>
        </w:rPr>
      </w:pPr>
      <w:r w:rsidRPr="006B7D43">
        <w:rPr>
          <w:rFonts w:ascii="Liberation Serif" w:hAnsi="Liberation Serif"/>
          <w:bCs/>
          <w:sz w:val="20"/>
          <w:szCs w:val="20"/>
        </w:rPr>
        <w:t xml:space="preserve">строительства и жилищно-коммунального </w:t>
      </w:r>
    </w:p>
    <w:p w:rsidR="002E282F" w:rsidRPr="006B7D43" w:rsidRDefault="002E282F" w:rsidP="002E282F">
      <w:pPr>
        <w:autoSpaceDE w:val="0"/>
        <w:autoSpaceDN w:val="0"/>
        <w:adjustRightInd w:val="0"/>
        <w:jc w:val="right"/>
        <w:rPr>
          <w:rFonts w:ascii="Liberation Serif" w:hAnsi="Liberation Serif"/>
          <w:bCs/>
          <w:sz w:val="20"/>
          <w:szCs w:val="20"/>
        </w:rPr>
      </w:pPr>
      <w:r w:rsidRPr="006B7D43">
        <w:rPr>
          <w:rFonts w:ascii="Liberation Serif" w:hAnsi="Liberation Serif"/>
          <w:bCs/>
          <w:sz w:val="20"/>
          <w:szCs w:val="20"/>
        </w:rPr>
        <w:t>хозяйства Российской Федерации</w:t>
      </w:r>
    </w:p>
    <w:p w:rsidR="002E282F" w:rsidRPr="006B7D43" w:rsidRDefault="002E282F" w:rsidP="002E282F">
      <w:pPr>
        <w:autoSpaceDE w:val="0"/>
        <w:autoSpaceDN w:val="0"/>
        <w:adjustRightInd w:val="0"/>
        <w:jc w:val="right"/>
        <w:rPr>
          <w:rFonts w:ascii="Liberation Serif" w:hAnsi="Liberation Serif"/>
          <w:bCs/>
          <w:sz w:val="20"/>
          <w:szCs w:val="20"/>
        </w:rPr>
      </w:pPr>
      <w:r w:rsidRPr="006B7D43">
        <w:rPr>
          <w:rFonts w:ascii="Liberation Serif" w:hAnsi="Liberation Serif"/>
          <w:bCs/>
          <w:sz w:val="20"/>
          <w:szCs w:val="20"/>
        </w:rPr>
        <w:t>от 19 сентября 2018 г. N 591/</w:t>
      </w:r>
      <w:proofErr w:type="spellStart"/>
      <w:proofErr w:type="gramStart"/>
      <w:r w:rsidRPr="006B7D43">
        <w:rPr>
          <w:rFonts w:ascii="Liberation Serif" w:hAnsi="Liberation Serif"/>
          <w:bCs/>
          <w:sz w:val="20"/>
          <w:szCs w:val="20"/>
        </w:rPr>
        <w:t>пр</w:t>
      </w:r>
      <w:proofErr w:type="spellEnd"/>
      <w:proofErr w:type="gramEnd"/>
    </w:p>
    <w:p w:rsidR="00B5032E" w:rsidRPr="006B7D43" w:rsidRDefault="00B5032E" w:rsidP="002E282F">
      <w:pPr>
        <w:jc w:val="both"/>
        <w:rPr>
          <w:rFonts w:ascii="Liberation Serif" w:eastAsia="Times New Roman" w:hAnsi="Liberation Serif"/>
          <w:sz w:val="20"/>
          <w:szCs w:val="20"/>
          <w:lang w:eastAsia="ru-RU"/>
        </w:rPr>
      </w:pPr>
    </w:p>
    <w:p w:rsidR="0087095A" w:rsidRPr="006B7D43" w:rsidRDefault="0087095A" w:rsidP="0087095A">
      <w:pPr>
        <w:ind w:firstLine="709"/>
        <w:jc w:val="both"/>
        <w:rPr>
          <w:rFonts w:ascii="Liberation Serif" w:hAnsi="Liberation Serif"/>
          <w:sz w:val="26"/>
          <w:szCs w:val="26"/>
        </w:rPr>
      </w:pPr>
    </w:p>
    <w:p w:rsidR="00841206" w:rsidRPr="006B7D43" w:rsidRDefault="00841206" w:rsidP="00841206">
      <w:pPr>
        <w:shd w:val="clear" w:color="auto" w:fill="FFFFFF"/>
        <w:jc w:val="right"/>
        <w:outlineLvl w:val="2"/>
        <w:rPr>
          <w:rFonts w:ascii="Liberation Serif" w:hAnsi="Liberation Serif"/>
          <w:bCs/>
          <w:sz w:val="26"/>
          <w:szCs w:val="26"/>
        </w:rPr>
      </w:pPr>
      <w:r w:rsidRPr="006B7D43">
        <w:rPr>
          <w:rFonts w:ascii="Liberation Serif" w:hAnsi="Liberation Serif"/>
          <w:bCs/>
          <w:sz w:val="26"/>
          <w:szCs w:val="26"/>
        </w:rPr>
        <w:t>Главе Муниципального образования</w:t>
      </w:r>
    </w:p>
    <w:p w:rsidR="00841206" w:rsidRPr="006B7D43" w:rsidRDefault="00841206" w:rsidP="00841206">
      <w:pPr>
        <w:shd w:val="clear" w:color="auto" w:fill="FFFFFF"/>
        <w:jc w:val="right"/>
        <w:outlineLvl w:val="2"/>
        <w:rPr>
          <w:rFonts w:ascii="Liberation Serif" w:hAnsi="Liberation Serif"/>
          <w:bCs/>
          <w:sz w:val="26"/>
          <w:szCs w:val="26"/>
        </w:rPr>
      </w:pPr>
      <w:proofErr w:type="spellStart"/>
      <w:r w:rsidRPr="006B7D43">
        <w:rPr>
          <w:rFonts w:ascii="Liberation Serif" w:hAnsi="Liberation Serif"/>
          <w:bCs/>
          <w:sz w:val="26"/>
          <w:szCs w:val="26"/>
        </w:rPr>
        <w:t>Красноуфимский</w:t>
      </w:r>
      <w:proofErr w:type="spellEnd"/>
      <w:r w:rsidRPr="006B7D43">
        <w:rPr>
          <w:rFonts w:ascii="Liberation Serif" w:hAnsi="Liberation Serif"/>
          <w:bCs/>
          <w:sz w:val="26"/>
          <w:szCs w:val="26"/>
        </w:rPr>
        <w:t xml:space="preserve"> округ</w:t>
      </w:r>
    </w:p>
    <w:p w:rsidR="00841206" w:rsidRPr="006B7D43" w:rsidRDefault="00841206" w:rsidP="00841206">
      <w:pPr>
        <w:shd w:val="clear" w:color="auto" w:fill="FFFFFF"/>
        <w:jc w:val="right"/>
        <w:outlineLvl w:val="2"/>
        <w:rPr>
          <w:rFonts w:ascii="Liberation Serif" w:hAnsi="Liberation Serif"/>
          <w:bCs/>
          <w:sz w:val="26"/>
          <w:szCs w:val="26"/>
        </w:rPr>
      </w:pPr>
      <w:r w:rsidRPr="006B7D43">
        <w:rPr>
          <w:rFonts w:ascii="Liberation Serif" w:hAnsi="Liberation Serif"/>
          <w:bCs/>
          <w:sz w:val="26"/>
          <w:szCs w:val="26"/>
        </w:rPr>
        <w:t xml:space="preserve">О.В. </w:t>
      </w:r>
      <w:proofErr w:type="spellStart"/>
      <w:r w:rsidRPr="006B7D43">
        <w:rPr>
          <w:rFonts w:ascii="Liberation Serif" w:hAnsi="Liberation Serif"/>
          <w:bCs/>
          <w:sz w:val="26"/>
          <w:szCs w:val="26"/>
        </w:rPr>
        <w:t>Ряписову</w:t>
      </w:r>
      <w:proofErr w:type="spellEnd"/>
    </w:p>
    <w:p w:rsidR="0087095A" w:rsidRPr="006B7D43" w:rsidRDefault="0087095A" w:rsidP="0087095A">
      <w:pPr>
        <w:ind w:firstLine="709"/>
        <w:jc w:val="both"/>
        <w:rPr>
          <w:rFonts w:ascii="Liberation Serif" w:hAnsi="Liberation Serif"/>
          <w:sz w:val="26"/>
          <w:szCs w:val="26"/>
        </w:rPr>
      </w:pPr>
    </w:p>
    <w:p w:rsidR="00240E2B" w:rsidRPr="006B7D43" w:rsidRDefault="00240E2B" w:rsidP="00240E2B">
      <w:pPr>
        <w:jc w:val="center"/>
        <w:rPr>
          <w:rFonts w:ascii="Liberation Serif" w:hAnsi="Liberation Serif"/>
          <w:b/>
          <w:sz w:val="26"/>
          <w:szCs w:val="26"/>
        </w:rPr>
      </w:pPr>
      <w:r w:rsidRPr="006B7D43">
        <w:rPr>
          <w:rFonts w:ascii="Liberation Serif" w:hAnsi="Liberation Serif"/>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40E2B" w:rsidRPr="006B7D43" w:rsidTr="00FA66AD">
        <w:trPr>
          <w:jc w:val="right"/>
        </w:trPr>
        <w:tc>
          <w:tcPr>
            <w:tcW w:w="198" w:type="dxa"/>
            <w:tcBorders>
              <w:top w:val="nil"/>
              <w:left w:val="nil"/>
              <w:bottom w:val="nil"/>
              <w:right w:val="nil"/>
            </w:tcBorders>
            <w:vAlign w:val="bottom"/>
          </w:tcPr>
          <w:p w:rsidR="00240E2B" w:rsidRPr="006B7D43" w:rsidRDefault="00240E2B" w:rsidP="00FA66AD">
            <w:pPr>
              <w:jc w:val="right"/>
              <w:rPr>
                <w:rFonts w:ascii="Liberation Serif" w:hAnsi="Liberation Serif"/>
              </w:rPr>
            </w:pPr>
            <w:bookmarkStart w:id="1" w:name="OLE_LINK5"/>
            <w:r w:rsidRPr="006B7D43">
              <w:rPr>
                <w:rFonts w:ascii="Liberation Serif" w:hAnsi="Liberation Serif"/>
              </w:rPr>
              <w:t>«</w:t>
            </w:r>
          </w:p>
        </w:tc>
        <w:tc>
          <w:tcPr>
            <w:tcW w:w="397" w:type="dxa"/>
            <w:tcBorders>
              <w:top w:val="nil"/>
              <w:left w:val="nil"/>
              <w:bottom w:val="single" w:sz="4" w:space="0" w:color="auto"/>
              <w:right w:val="nil"/>
            </w:tcBorders>
            <w:vAlign w:val="bottom"/>
          </w:tcPr>
          <w:p w:rsidR="00240E2B" w:rsidRPr="006B7D43" w:rsidRDefault="00240E2B" w:rsidP="00FA66AD">
            <w:pPr>
              <w:jc w:val="center"/>
              <w:rPr>
                <w:rFonts w:ascii="Liberation Serif" w:hAnsi="Liberation Serif"/>
              </w:rPr>
            </w:pPr>
          </w:p>
        </w:tc>
        <w:tc>
          <w:tcPr>
            <w:tcW w:w="255" w:type="dxa"/>
            <w:tcBorders>
              <w:top w:val="nil"/>
              <w:left w:val="nil"/>
              <w:bottom w:val="nil"/>
              <w:right w:val="nil"/>
            </w:tcBorders>
            <w:vAlign w:val="bottom"/>
          </w:tcPr>
          <w:p w:rsidR="00240E2B" w:rsidRPr="006B7D43" w:rsidRDefault="00240E2B" w:rsidP="00FA66AD">
            <w:pPr>
              <w:rPr>
                <w:rFonts w:ascii="Liberation Serif" w:hAnsi="Liberation Serif"/>
              </w:rPr>
            </w:pPr>
            <w:r w:rsidRPr="006B7D43">
              <w:rPr>
                <w:rFonts w:ascii="Liberation Serif" w:hAnsi="Liberation Serif"/>
              </w:rPr>
              <w:t>»</w:t>
            </w:r>
          </w:p>
        </w:tc>
        <w:tc>
          <w:tcPr>
            <w:tcW w:w="1418" w:type="dxa"/>
            <w:tcBorders>
              <w:top w:val="nil"/>
              <w:left w:val="nil"/>
              <w:bottom w:val="single" w:sz="4" w:space="0" w:color="auto"/>
              <w:right w:val="nil"/>
            </w:tcBorders>
            <w:vAlign w:val="bottom"/>
          </w:tcPr>
          <w:p w:rsidR="00240E2B" w:rsidRPr="006B7D43" w:rsidRDefault="00240E2B" w:rsidP="00FA66AD">
            <w:pPr>
              <w:jc w:val="center"/>
              <w:rPr>
                <w:rFonts w:ascii="Liberation Serif" w:hAnsi="Liberation Serif"/>
              </w:rPr>
            </w:pPr>
          </w:p>
        </w:tc>
        <w:tc>
          <w:tcPr>
            <w:tcW w:w="369" w:type="dxa"/>
            <w:tcBorders>
              <w:top w:val="nil"/>
              <w:left w:val="nil"/>
              <w:bottom w:val="nil"/>
              <w:right w:val="nil"/>
            </w:tcBorders>
            <w:vAlign w:val="bottom"/>
          </w:tcPr>
          <w:p w:rsidR="00240E2B" w:rsidRPr="006B7D43" w:rsidRDefault="00240E2B" w:rsidP="00FA66AD">
            <w:pPr>
              <w:jc w:val="right"/>
              <w:rPr>
                <w:rFonts w:ascii="Liberation Serif" w:hAnsi="Liberation Serif"/>
              </w:rPr>
            </w:pPr>
            <w:r w:rsidRPr="006B7D43">
              <w:rPr>
                <w:rFonts w:ascii="Liberation Serif" w:hAnsi="Liberation Serif"/>
              </w:rPr>
              <w:t>20</w:t>
            </w:r>
          </w:p>
        </w:tc>
        <w:tc>
          <w:tcPr>
            <w:tcW w:w="369" w:type="dxa"/>
            <w:tcBorders>
              <w:top w:val="nil"/>
              <w:left w:val="nil"/>
              <w:bottom w:val="single" w:sz="4" w:space="0" w:color="auto"/>
              <w:right w:val="nil"/>
            </w:tcBorders>
            <w:vAlign w:val="bottom"/>
          </w:tcPr>
          <w:p w:rsidR="00240E2B" w:rsidRPr="006B7D43" w:rsidRDefault="00240E2B" w:rsidP="00FA66AD">
            <w:pPr>
              <w:rPr>
                <w:rFonts w:ascii="Liberation Serif" w:hAnsi="Liberation Serif"/>
              </w:rPr>
            </w:pPr>
          </w:p>
        </w:tc>
        <w:tc>
          <w:tcPr>
            <w:tcW w:w="312" w:type="dxa"/>
            <w:tcBorders>
              <w:top w:val="nil"/>
              <w:left w:val="nil"/>
              <w:bottom w:val="nil"/>
              <w:right w:val="nil"/>
            </w:tcBorders>
            <w:vAlign w:val="bottom"/>
          </w:tcPr>
          <w:p w:rsidR="00240E2B" w:rsidRPr="006B7D43" w:rsidRDefault="00240E2B" w:rsidP="00FA66AD">
            <w:pPr>
              <w:ind w:left="57"/>
              <w:rPr>
                <w:rFonts w:ascii="Liberation Serif" w:hAnsi="Liberation Serif"/>
              </w:rPr>
            </w:pPr>
            <w:proofErr w:type="gramStart"/>
            <w:r w:rsidRPr="006B7D43">
              <w:rPr>
                <w:rFonts w:ascii="Liberation Serif" w:hAnsi="Liberation Serif"/>
              </w:rPr>
              <w:t>г</w:t>
            </w:r>
            <w:proofErr w:type="gramEnd"/>
            <w:r w:rsidRPr="006B7D43">
              <w:rPr>
                <w:rFonts w:ascii="Liberation Serif" w:hAnsi="Liberation Serif"/>
              </w:rPr>
              <w:t>.</w:t>
            </w:r>
          </w:p>
        </w:tc>
      </w:tr>
    </w:tbl>
    <w:bookmarkEnd w:id="1"/>
    <w:p w:rsidR="00240E2B" w:rsidRPr="006B7D43" w:rsidRDefault="006B1CC4" w:rsidP="00240E2B">
      <w:pPr>
        <w:spacing w:before="240"/>
        <w:jc w:val="center"/>
        <w:rPr>
          <w:rFonts w:ascii="Liberation Serif" w:hAnsi="Liberation Serif"/>
          <w:b/>
          <w:sz w:val="36"/>
        </w:rPr>
      </w:pPr>
      <w:r w:rsidRPr="006B7D43">
        <w:rPr>
          <w:rFonts w:ascii="Liberation Serif" w:hAnsi="Liberation Serif"/>
          <w:b/>
          <w:bCs/>
          <w:sz w:val="28"/>
          <w:szCs w:val="28"/>
        </w:rPr>
        <w:t xml:space="preserve">Администрация Муниципального образования </w:t>
      </w:r>
      <w:proofErr w:type="spellStart"/>
      <w:r w:rsidRPr="006B7D43">
        <w:rPr>
          <w:rFonts w:ascii="Liberation Serif" w:hAnsi="Liberation Serif"/>
          <w:b/>
          <w:bCs/>
          <w:sz w:val="28"/>
          <w:szCs w:val="28"/>
        </w:rPr>
        <w:t>Красноуфимский</w:t>
      </w:r>
      <w:proofErr w:type="spellEnd"/>
      <w:r w:rsidRPr="006B7D43">
        <w:rPr>
          <w:rFonts w:ascii="Liberation Serif" w:hAnsi="Liberation Serif"/>
          <w:b/>
          <w:bCs/>
          <w:sz w:val="28"/>
          <w:szCs w:val="28"/>
        </w:rPr>
        <w:t xml:space="preserve"> округ</w:t>
      </w:r>
    </w:p>
    <w:p w:rsidR="00240E2B" w:rsidRPr="006B7D43" w:rsidRDefault="00240E2B" w:rsidP="00240E2B">
      <w:pPr>
        <w:pBdr>
          <w:top w:val="single" w:sz="4" w:space="1" w:color="auto"/>
        </w:pBdr>
        <w:rPr>
          <w:rFonts w:ascii="Liberation Serif" w:hAnsi="Liberation Serif"/>
          <w:sz w:val="2"/>
          <w:szCs w:val="2"/>
        </w:rPr>
      </w:pPr>
    </w:p>
    <w:p w:rsidR="00240E2B" w:rsidRPr="006B7D43" w:rsidRDefault="00240E2B" w:rsidP="00240E2B">
      <w:pPr>
        <w:rPr>
          <w:rFonts w:ascii="Liberation Serif" w:hAnsi="Liberation Serif"/>
        </w:rPr>
      </w:pPr>
    </w:p>
    <w:p w:rsidR="00240E2B" w:rsidRPr="006B7D43" w:rsidRDefault="00240E2B" w:rsidP="00240E2B">
      <w:pPr>
        <w:pBdr>
          <w:top w:val="single" w:sz="4" w:space="1" w:color="auto"/>
        </w:pBdr>
        <w:spacing w:after="360"/>
        <w:jc w:val="center"/>
        <w:rPr>
          <w:rFonts w:ascii="Liberation Serif" w:hAnsi="Liberation Serif"/>
          <w:sz w:val="20"/>
          <w:szCs w:val="20"/>
        </w:rPr>
      </w:pPr>
      <w:r w:rsidRPr="006B7D43">
        <w:rPr>
          <w:rFonts w:ascii="Liberation Serif" w:hAnsi="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40E2B" w:rsidRPr="006B7D43" w:rsidRDefault="00240E2B" w:rsidP="00240E2B">
      <w:pPr>
        <w:spacing w:after="240"/>
        <w:jc w:val="center"/>
        <w:rPr>
          <w:rFonts w:ascii="Liberation Serif" w:hAnsi="Liberation Serif"/>
          <w:b/>
        </w:rPr>
      </w:pPr>
      <w:r w:rsidRPr="006B7D43">
        <w:rPr>
          <w:rFonts w:ascii="Liberation Serif" w:hAnsi="Liberation Serif"/>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1.1</w:t>
            </w:r>
          </w:p>
        </w:tc>
        <w:tc>
          <w:tcPr>
            <w:tcW w:w="4423" w:type="dxa"/>
          </w:tcPr>
          <w:p w:rsidR="00240E2B" w:rsidRPr="006B7D43" w:rsidRDefault="00240E2B" w:rsidP="00FA66AD">
            <w:pPr>
              <w:ind w:left="57" w:right="57"/>
              <w:jc w:val="both"/>
              <w:rPr>
                <w:rFonts w:ascii="Liberation Serif" w:hAnsi="Liberation Serif"/>
              </w:rPr>
            </w:pPr>
            <w:r w:rsidRPr="006B7D43">
              <w:rPr>
                <w:rFonts w:ascii="Liberation Serif" w:hAnsi="Liberation Serif"/>
              </w:rPr>
              <w:t>Сведения о физическом лице, в случае если застройщиком является физическое лицо:</w:t>
            </w:r>
          </w:p>
        </w:tc>
        <w:tc>
          <w:tcPr>
            <w:tcW w:w="4706" w:type="dxa"/>
          </w:tcPr>
          <w:p w:rsidR="00240E2B" w:rsidRPr="006B7D43" w:rsidRDefault="00240E2B" w:rsidP="00FA66AD">
            <w:pPr>
              <w:ind w:left="57" w:right="57"/>
              <w:jc w:val="both"/>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1.1.1</w:t>
            </w:r>
          </w:p>
        </w:tc>
        <w:tc>
          <w:tcPr>
            <w:tcW w:w="4423" w:type="dxa"/>
          </w:tcPr>
          <w:p w:rsidR="00240E2B" w:rsidRPr="006B7D43" w:rsidRDefault="00240E2B" w:rsidP="00FA66AD">
            <w:pPr>
              <w:ind w:left="57" w:right="57"/>
              <w:jc w:val="both"/>
              <w:rPr>
                <w:rFonts w:ascii="Liberation Serif" w:hAnsi="Liberation Serif"/>
              </w:rPr>
            </w:pPr>
            <w:r w:rsidRPr="006B7D43">
              <w:rPr>
                <w:rFonts w:ascii="Liberation Serif" w:hAnsi="Liberation Serif"/>
              </w:rPr>
              <w:t>Фамилия, имя, отчество (при наличии)</w:t>
            </w:r>
          </w:p>
        </w:tc>
        <w:tc>
          <w:tcPr>
            <w:tcW w:w="4706" w:type="dxa"/>
          </w:tcPr>
          <w:p w:rsidR="00240E2B" w:rsidRPr="006B7D43" w:rsidRDefault="00240E2B" w:rsidP="00FA66AD">
            <w:pPr>
              <w:ind w:left="57" w:right="57"/>
              <w:jc w:val="both"/>
              <w:rPr>
                <w:rFonts w:ascii="Liberation Serif" w:hAnsi="Liberation Serif"/>
              </w:rPr>
            </w:pPr>
          </w:p>
          <w:p w:rsidR="00240E2B" w:rsidRPr="006B7D43" w:rsidRDefault="00240E2B" w:rsidP="00FA66AD">
            <w:pPr>
              <w:ind w:left="57" w:right="57"/>
              <w:jc w:val="both"/>
              <w:rPr>
                <w:rFonts w:ascii="Liberation Serif" w:hAnsi="Liberation Serif"/>
              </w:rPr>
            </w:pPr>
          </w:p>
          <w:p w:rsidR="00240E2B" w:rsidRPr="006B7D43" w:rsidRDefault="00240E2B" w:rsidP="00FA66AD">
            <w:pPr>
              <w:ind w:left="57" w:right="57"/>
              <w:jc w:val="both"/>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1.1.2</w:t>
            </w:r>
          </w:p>
        </w:tc>
        <w:tc>
          <w:tcPr>
            <w:tcW w:w="4423" w:type="dxa"/>
          </w:tcPr>
          <w:p w:rsidR="00240E2B" w:rsidRPr="006B7D43" w:rsidRDefault="00240E2B" w:rsidP="00FA66AD">
            <w:pPr>
              <w:ind w:left="57" w:right="57"/>
              <w:jc w:val="both"/>
              <w:rPr>
                <w:rFonts w:ascii="Liberation Serif" w:hAnsi="Liberation Serif"/>
              </w:rPr>
            </w:pPr>
            <w:r w:rsidRPr="006B7D43">
              <w:rPr>
                <w:rFonts w:ascii="Liberation Serif" w:hAnsi="Liberation Serif"/>
              </w:rPr>
              <w:t>Место жительства</w:t>
            </w:r>
          </w:p>
        </w:tc>
        <w:tc>
          <w:tcPr>
            <w:tcW w:w="4706" w:type="dxa"/>
          </w:tcPr>
          <w:p w:rsidR="00240E2B" w:rsidRPr="006B7D43" w:rsidRDefault="00240E2B" w:rsidP="00FA66AD">
            <w:pPr>
              <w:ind w:left="57" w:right="57"/>
              <w:jc w:val="both"/>
              <w:rPr>
                <w:rFonts w:ascii="Liberation Serif" w:hAnsi="Liberation Serif"/>
              </w:rPr>
            </w:pPr>
          </w:p>
          <w:p w:rsidR="00240E2B" w:rsidRPr="006B7D43" w:rsidRDefault="00240E2B" w:rsidP="00FA66AD">
            <w:pPr>
              <w:ind w:left="57" w:right="57"/>
              <w:jc w:val="both"/>
              <w:rPr>
                <w:rFonts w:ascii="Liberation Serif" w:hAnsi="Liberation Serif"/>
              </w:rPr>
            </w:pPr>
          </w:p>
          <w:p w:rsidR="00240E2B" w:rsidRPr="006B7D43" w:rsidRDefault="00240E2B" w:rsidP="00FA66AD">
            <w:pPr>
              <w:ind w:left="57" w:right="57"/>
              <w:jc w:val="both"/>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1.1.3</w:t>
            </w:r>
          </w:p>
        </w:tc>
        <w:tc>
          <w:tcPr>
            <w:tcW w:w="4423" w:type="dxa"/>
          </w:tcPr>
          <w:p w:rsidR="00240E2B" w:rsidRPr="006B7D43" w:rsidRDefault="00240E2B" w:rsidP="00FA66AD">
            <w:pPr>
              <w:ind w:left="57" w:right="57"/>
              <w:jc w:val="both"/>
              <w:rPr>
                <w:rFonts w:ascii="Liberation Serif" w:hAnsi="Liberation Serif"/>
              </w:rPr>
            </w:pPr>
            <w:r w:rsidRPr="006B7D43">
              <w:rPr>
                <w:rFonts w:ascii="Liberation Serif" w:hAnsi="Liberation Serif"/>
              </w:rPr>
              <w:t>Реквизиты документа, удостоверяющего личность</w:t>
            </w:r>
          </w:p>
        </w:tc>
        <w:tc>
          <w:tcPr>
            <w:tcW w:w="4706" w:type="dxa"/>
          </w:tcPr>
          <w:p w:rsidR="00240E2B" w:rsidRPr="006B7D43" w:rsidRDefault="00240E2B" w:rsidP="00FA66AD">
            <w:pPr>
              <w:ind w:left="57" w:right="57"/>
              <w:jc w:val="both"/>
              <w:rPr>
                <w:rFonts w:ascii="Liberation Serif" w:hAnsi="Liberation Serif"/>
              </w:rPr>
            </w:pPr>
          </w:p>
          <w:p w:rsidR="00240E2B" w:rsidRPr="006B7D43" w:rsidRDefault="00240E2B" w:rsidP="00FA66AD">
            <w:pPr>
              <w:ind w:left="57" w:right="57"/>
              <w:jc w:val="both"/>
              <w:rPr>
                <w:rFonts w:ascii="Liberation Serif" w:hAnsi="Liberation Serif"/>
              </w:rPr>
            </w:pPr>
          </w:p>
          <w:p w:rsidR="00240E2B" w:rsidRPr="006B7D43" w:rsidRDefault="00240E2B" w:rsidP="00FA66AD">
            <w:pPr>
              <w:ind w:left="57" w:right="57"/>
              <w:jc w:val="both"/>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1.2</w:t>
            </w:r>
          </w:p>
        </w:tc>
        <w:tc>
          <w:tcPr>
            <w:tcW w:w="4423" w:type="dxa"/>
          </w:tcPr>
          <w:p w:rsidR="00240E2B" w:rsidRPr="006B7D43" w:rsidRDefault="00240E2B" w:rsidP="00FA66AD">
            <w:pPr>
              <w:ind w:left="57" w:right="57"/>
              <w:jc w:val="both"/>
              <w:rPr>
                <w:rFonts w:ascii="Liberation Serif" w:hAnsi="Liberation Serif"/>
              </w:rPr>
            </w:pPr>
            <w:r w:rsidRPr="006B7D43">
              <w:rPr>
                <w:rFonts w:ascii="Liberation Serif" w:hAnsi="Liberation Serif"/>
              </w:rPr>
              <w:t>Сведения о юридическом лице, в случае если застройщиком является юридическое лицо:</w:t>
            </w:r>
          </w:p>
        </w:tc>
        <w:tc>
          <w:tcPr>
            <w:tcW w:w="4706" w:type="dxa"/>
          </w:tcPr>
          <w:p w:rsidR="00240E2B" w:rsidRPr="006B7D43" w:rsidRDefault="00240E2B" w:rsidP="00FA66AD">
            <w:pPr>
              <w:ind w:left="57" w:right="57"/>
              <w:jc w:val="both"/>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1.2.1</w:t>
            </w:r>
          </w:p>
        </w:tc>
        <w:tc>
          <w:tcPr>
            <w:tcW w:w="4423" w:type="dxa"/>
          </w:tcPr>
          <w:p w:rsidR="00240E2B" w:rsidRPr="006B7D43" w:rsidRDefault="00240E2B" w:rsidP="00FA66AD">
            <w:pPr>
              <w:ind w:left="57" w:right="57"/>
              <w:jc w:val="both"/>
              <w:rPr>
                <w:rFonts w:ascii="Liberation Serif" w:hAnsi="Liberation Serif"/>
              </w:rPr>
            </w:pPr>
            <w:r w:rsidRPr="006B7D43">
              <w:rPr>
                <w:rFonts w:ascii="Liberation Serif" w:hAnsi="Liberation Serif"/>
              </w:rPr>
              <w:t>Наименование</w:t>
            </w:r>
          </w:p>
        </w:tc>
        <w:tc>
          <w:tcPr>
            <w:tcW w:w="4706" w:type="dxa"/>
          </w:tcPr>
          <w:p w:rsidR="00240E2B" w:rsidRPr="006B7D43" w:rsidRDefault="00240E2B" w:rsidP="00FA66AD">
            <w:pPr>
              <w:ind w:left="57" w:right="57"/>
              <w:jc w:val="both"/>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1.2.2</w:t>
            </w:r>
          </w:p>
        </w:tc>
        <w:tc>
          <w:tcPr>
            <w:tcW w:w="4423" w:type="dxa"/>
          </w:tcPr>
          <w:p w:rsidR="00240E2B" w:rsidRPr="006B7D43" w:rsidRDefault="00240E2B" w:rsidP="00FA66AD">
            <w:pPr>
              <w:ind w:left="57" w:right="57"/>
              <w:jc w:val="both"/>
              <w:rPr>
                <w:rFonts w:ascii="Liberation Serif" w:hAnsi="Liberation Serif"/>
              </w:rPr>
            </w:pPr>
            <w:r w:rsidRPr="006B7D43">
              <w:rPr>
                <w:rFonts w:ascii="Liberation Serif" w:hAnsi="Liberation Serif"/>
              </w:rPr>
              <w:t>Место нахождения</w:t>
            </w:r>
          </w:p>
        </w:tc>
        <w:tc>
          <w:tcPr>
            <w:tcW w:w="4706" w:type="dxa"/>
          </w:tcPr>
          <w:p w:rsidR="00240E2B" w:rsidRPr="006B7D43" w:rsidRDefault="00240E2B" w:rsidP="00FA66AD">
            <w:pPr>
              <w:ind w:left="57" w:right="57"/>
              <w:jc w:val="both"/>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1.2.3</w:t>
            </w:r>
          </w:p>
        </w:tc>
        <w:tc>
          <w:tcPr>
            <w:tcW w:w="4423" w:type="dxa"/>
          </w:tcPr>
          <w:p w:rsidR="00240E2B" w:rsidRPr="006B7D43" w:rsidRDefault="00240E2B" w:rsidP="00FA66AD">
            <w:pPr>
              <w:ind w:left="57" w:right="57"/>
              <w:jc w:val="both"/>
              <w:rPr>
                <w:rFonts w:ascii="Liberation Serif" w:hAnsi="Liberation Serif"/>
              </w:rPr>
            </w:pPr>
            <w:r w:rsidRPr="006B7D43">
              <w:rPr>
                <w:rFonts w:ascii="Liberation Serif" w:hAnsi="Liberation Serif"/>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40E2B" w:rsidRPr="006B7D43" w:rsidRDefault="00240E2B" w:rsidP="00FA66AD">
            <w:pPr>
              <w:ind w:left="57" w:right="57"/>
              <w:jc w:val="both"/>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1.2.4</w:t>
            </w:r>
          </w:p>
        </w:tc>
        <w:tc>
          <w:tcPr>
            <w:tcW w:w="4423" w:type="dxa"/>
          </w:tcPr>
          <w:p w:rsidR="00240E2B" w:rsidRPr="006B7D43" w:rsidRDefault="00240E2B" w:rsidP="00FA66AD">
            <w:pPr>
              <w:ind w:left="57" w:right="57"/>
              <w:jc w:val="both"/>
              <w:rPr>
                <w:rFonts w:ascii="Liberation Serif" w:hAnsi="Liberation Serif"/>
              </w:rPr>
            </w:pPr>
            <w:r w:rsidRPr="006B7D43">
              <w:rPr>
                <w:rFonts w:ascii="Liberation Serif" w:hAnsi="Liberation Serif"/>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40E2B" w:rsidRPr="006B7D43" w:rsidRDefault="00240E2B" w:rsidP="00FA66AD">
            <w:pPr>
              <w:ind w:left="57" w:right="57"/>
              <w:jc w:val="both"/>
              <w:rPr>
                <w:rFonts w:ascii="Liberation Serif" w:hAnsi="Liberation Serif"/>
              </w:rPr>
            </w:pPr>
          </w:p>
        </w:tc>
      </w:tr>
    </w:tbl>
    <w:p w:rsidR="00240E2B" w:rsidRPr="006B7D43" w:rsidRDefault="00240E2B" w:rsidP="00240E2B">
      <w:pPr>
        <w:pageBreakBefore/>
        <w:spacing w:after="240"/>
        <w:jc w:val="center"/>
        <w:rPr>
          <w:rFonts w:ascii="Liberation Serif" w:hAnsi="Liberation Serif"/>
          <w:b/>
        </w:rPr>
      </w:pPr>
      <w:r w:rsidRPr="006B7D43">
        <w:rPr>
          <w:rFonts w:ascii="Liberation Serif" w:hAnsi="Liberation Serif"/>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2.1</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Кадастровый номер земельного участка (при наличии)</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2.2</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Адрес или описание местоположения земельного участка</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2.3</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Сведения о праве застройщика на земельный участок (правоустанавливающие документы)</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2.4</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Сведения о наличии прав иных лиц на земельный участок (при наличии)</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2.5</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Сведения о виде разрешенного использования земельного участка</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bl>
    <w:p w:rsidR="00240E2B" w:rsidRPr="006B7D43" w:rsidRDefault="00240E2B" w:rsidP="00240E2B">
      <w:pPr>
        <w:spacing w:before="240" w:after="240"/>
        <w:jc w:val="center"/>
        <w:rPr>
          <w:rFonts w:ascii="Liberation Serif" w:hAnsi="Liberation Serif"/>
          <w:b/>
        </w:rPr>
      </w:pPr>
      <w:r w:rsidRPr="006B7D43">
        <w:rPr>
          <w:rFonts w:ascii="Liberation Serif" w:hAnsi="Liberation Serif"/>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3.1</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3.2</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Цель подачи уведомления (строительство или реконструкция)</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3.3</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Сведения о параметрах:</w:t>
            </w:r>
          </w:p>
        </w:tc>
        <w:tc>
          <w:tcPr>
            <w:tcW w:w="4706" w:type="dxa"/>
          </w:tcPr>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3.3.1</w:t>
            </w:r>
          </w:p>
        </w:tc>
        <w:tc>
          <w:tcPr>
            <w:tcW w:w="4423" w:type="dxa"/>
          </w:tcPr>
          <w:p w:rsidR="00240E2B" w:rsidRPr="006B7D43" w:rsidRDefault="00240E2B" w:rsidP="00FA66AD">
            <w:pPr>
              <w:ind w:left="57"/>
              <w:rPr>
                <w:rFonts w:ascii="Liberation Serif" w:hAnsi="Liberation Serif"/>
              </w:rPr>
            </w:pPr>
            <w:r w:rsidRPr="006B7D43">
              <w:rPr>
                <w:rFonts w:ascii="Liberation Serif" w:hAnsi="Liberation Serif"/>
              </w:rPr>
              <w:t>Количество надземных этажей</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3.3.2</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Высота</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3.3.3</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Сведения об отступах от границ земельного участка</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r w:rsidR="00240E2B" w:rsidRPr="006B7D43" w:rsidTr="00FA66AD">
        <w:tc>
          <w:tcPr>
            <w:tcW w:w="850" w:type="dxa"/>
          </w:tcPr>
          <w:p w:rsidR="00240E2B" w:rsidRPr="006B7D43" w:rsidRDefault="00240E2B" w:rsidP="00FA66AD">
            <w:pPr>
              <w:jc w:val="center"/>
              <w:rPr>
                <w:rFonts w:ascii="Liberation Serif" w:hAnsi="Liberation Serif"/>
              </w:rPr>
            </w:pPr>
            <w:r w:rsidRPr="006B7D43">
              <w:rPr>
                <w:rFonts w:ascii="Liberation Serif" w:hAnsi="Liberation Serif"/>
              </w:rPr>
              <w:t>3.3.4</w:t>
            </w:r>
          </w:p>
        </w:tc>
        <w:tc>
          <w:tcPr>
            <w:tcW w:w="4423" w:type="dxa"/>
          </w:tcPr>
          <w:p w:rsidR="00240E2B" w:rsidRPr="006B7D43" w:rsidRDefault="00240E2B" w:rsidP="00FA66AD">
            <w:pPr>
              <w:ind w:left="57" w:right="57"/>
              <w:rPr>
                <w:rFonts w:ascii="Liberation Serif" w:hAnsi="Liberation Serif"/>
              </w:rPr>
            </w:pPr>
            <w:r w:rsidRPr="006B7D43">
              <w:rPr>
                <w:rFonts w:ascii="Liberation Serif" w:hAnsi="Liberation Serif"/>
              </w:rPr>
              <w:t>Площадь застройки</w:t>
            </w:r>
          </w:p>
        </w:tc>
        <w:tc>
          <w:tcPr>
            <w:tcW w:w="4706" w:type="dxa"/>
          </w:tcPr>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p w:rsidR="00240E2B" w:rsidRPr="006B7D43" w:rsidRDefault="00240E2B" w:rsidP="00FA66AD">
            <w:pPr>
              <w:ind w:left="57" w:right="57"/>
              <w:rPr>
                <w:rFonts w:ascii="Liberation Serif" w:hAnsi="Liberation Serif"/>
              </w:rPr>
            </w:pPr>
          </w:p>
        </w:tc>
      </w:tr>
    </w:tbl>
    <w:p w:rsidR="00240E2B" w:rsidRPr="006B7D43" w:rsidRDefault="00240E2B" w:rsidP="00240E2B">
      <w:pPr>
        <w:pageBreakBefore/>
        <w:spacing w:after="240"/>
        <w:jc w:val="center"/>
        <w:rPr>
          <w:rFonts w:ascii="Liberation Serif" w:hAnsi="Liberation Serif"/>
          <w:b/>
        </w:rPr>
      </w:pPr>
      <w:r w:rsidRPr="006B7D43">
        <w:rPr>
          <w:rFonts w:ascii="Liberation Serif" w:hAnsi="Liberation Serif"/>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7"/>
        <w:tblW w:w="9979" w:type="dxa"/>
        <w:tblLayout w:type="fixed"/>
        <w:tblCellMar>
          <w:left w:w="28" w:type="dxa"/>
          <w:right w:w="28" w:type="dxa"/>
        </w:tblCellMar>
        <w:tblLook w:val="01E0"/>
      </w:tblPr>
      <w:tblGrid>
        <w:gridCol w:w="9979"/>
      </w:tblGrid>
      <w:tr w:rsidR="00240E2B" w:rsidRPr="006B7D43" w:rsidTr="00FA66AD">
        <w:trPr>
          <w:trHeight w:val="13040"/>
        </w:trPr>
        <w:tc>
          <w:tcPr>
            <w:tcW w:w="9979" w:type="dxa"/>
          </w:tcPr>
          <w:p w:rsidR="00240E2B" w:rsidRPr="006B7D43" w:rsidRDefault="00240E2B" w:rsidP="00FA66AD">
            <w:pPr>
              <w:jc w:val="center"/>
              <w:rPr>
                <w:rFonts w:ascii="Liberation Serif" w:hAnsi="Liberation Serif"/>
                <w:sz w:val="24"/>
                <w:szCs w:val="24"/>
              </w:rPr>
            </w:pPr>
          </w:p>
        </w:tc>
      </w:tr>
    </w:tbl>
    <w:p w:rsidR="00240E2B" w:rsidRPr="006B7D43" w:rsidRDefault="00240E2B" w:rsidP="00240E2B">
      <w:pPr>
        <w:pageBreakBefore/>
        <w:ind w:firstLine="567"/>
        <w:rPr>
          <w:rFonts w:ascii="Liberation Serif" w:hAnsi="Liberation Serif"/>
        </w:rPr>
      </w:pPr>
      <w:r w:rsidRPr="006B7D43">
        <w:rPr>
          <w:rFonts w:ascii="Liberation Serif" w:hAnsi="Liberation Serif"/>
        </w:rPr>
        <w:lastRenderedPageBreak/>
        <w:t>Почтовый адрес и (или) адрес электронной почты для связи:</w:t>
      </w:r>
    </w:p>
    <w:p w:rsidR="00240E2B" w:rsidRPr="006B7D43" w:rsidRDefault="00240E2B" w:rsidP="00240E2B">
      <w:pPr>
        <w:rPr>
          <w:rFonts w:ascii="Liberation Serif" w:hAnsi="Liberation Serif"/>
        </w:rPr>
      </w:pPr>
    </w:p>
    <w:p w:rsidR="00240E2B" w:rsidRPr="006B7D43" w:rsidRDefault="00240E2B" w:rsidP="00240E2B">
      <w:pPr>
        <w:pBdr>
          <w:top w:val="single" w:sz="4" w:space="1" w:color="auto"/>
        </w:pBdr>
        <w:rPr>
          <w:rFonts w:ascii="Liberation Serif" w:hAnsi="Liberation Serif"/>
          <w:sz w:val="2"/>
          <w:szCs w:val="2"/>
        </w:rPr>
      </w:pPr>
    </w:p>
    <w:p w:rsidR="00240E2B" w:rsidRPr="006B7D43" w:rsidRDefault="00240E2B" w:rsidP="00240E2B">
      <w:pPr>
        <w:spacing w:before="240"/>
        <w:ind w:firstLine="567"/>
        <w:jc w:val="both"/>
        <w:rPr>
          <w:rFonts w:ascii="Liberation Serif" w:hAnsi="Liberation Serif"/>
        </w:rPr>
      </w:pPr>
      <w:r w:rsidRPr="006B7D43">
        <w:rPr>
          <w:rFonts w:ascii="Liberation Serif" w:hAnsi="Liberation Serif"/>
        </w:rPr>
        <w:t xml:space="preserve">Уведомление о соответствии </w:t>
      </w:r>
      <w:proofErr w:type="gramStart"/>
      <w:r w:rsidRPr="006B7D43">
        <w:rPr>
          <w:rFonts w:ascii="Liberation Serif" w:hAnsi="Liberation Serif"/>
        </w:rPr>
        <w:t>построенных</w:t>
      </w:r>
      <w:proofErr w:type="gramEnd"/>
      <w:r w:rsidRPr="006B7D43">
        <w:rPr>
          <w:rFonts w:ascii="Liberation Serif" w:hAnsi="Liberation Seri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40E2B" w:rsidRPr="006B7D43" w:rsidRDefault="00240E2B" w:rsidP="00240E2B">
      <w:pPr>
        <w:pBdr>
          <w:top w:val="single" w:sz="4" w:space="1" w:color="auto"/>
        </w:pBdr>
        <w:ind w:left="1148"/>
        <w:rPr>
          <w:rFonts w:ascii="Liberation Serif" w:hAnsi="Liberation Serif"/>
          <w:sz w:val="2"/>
          <w:szCs w:val="2"/>
        </w:rPr>
      </w:pPr>
    </w:p>
    <w:p w:rsidR="00240E2B" w:rsidRPr="006B7D43" w:rsidRDefault="00240E2B" w:rsidP="00240E2B">
      <w:pPr>
        <w:rPr>
          <w:rFonts w:ascii="Liberation Serif" w:hAnsi="Liberation Serif"/>
        </w:rPr>
      </w:pPr>
    </w:p>
    <w:p w:rsidR="00240E2B" w:rsidRPr="006B7D43" w:rsidRDefault="00240E2B" w:rsidP="00240E2B">
      <w:pPr>
        <w:pBdr>
          <w:top w:val="single" w:sz="4" w:space="1" w:color="auto"/>
        </w:pBdr>
        <w:spacing w:after="480"/>
        <w:jc w:val="both"/>
        <w:rPr>
          <w:rFonts w:ascii="Liberation Serif" w:hAnsi="Liberation Serif"/>
          <w:spacing w:val="-2"/>
        </w:rPr>
      </w:pPr>
      <w:r w:rsidRPr="006B7D43">
        <w:rPr>
          <w:rFonts w:ascii="Liberation Serif" w:hAnsi="Liberation Serif"/>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40E2B" w:rsidRPr="006B7D43" w:rsidRDefault="00240E2B" w:rsidP="00240E2B">
      <w:pPr>
        <w:ind w:left="567"/>
        <w:rPr>
          <w:rFonts w:ascii="Liberation Serif" w:hAnsi="Liberation Serif"/>
          <w:b/>
        </w:rPr>
      </w:pPr>
      <w:r w:rsidRPr="006B7D43">
        <w:rPr>
          <w:rFonts w:ascii="Liberation Serif" w:hAnsi="Liberation Serif"/>
          <w:b/>
        </w:rPr>
        <w:t xml:space="preserve">Настоящим уведомлением подтверждаю, что  </w:t>
      </w:r>
    </w:p>
    <w:p w:rsidR="00240E2B" w:rsidRPr="006B7D43" w:rsidRDefault="00240E2B" w:rsidP="00240E2B">
      <w:pPr>
        <w:pBdr>
          <w:top w:val="single" w:sz="4" w:space="1" w:color="auto"/>
        </w:pBdr>
        <w:spacing w:line="24" w:lineRule="auto"/>
        <w:ind w:left="5585"/>
        <w:rPr>
          <w:rFonts w:ascii="Liberation Serif" w:hAnsi="Liberation Serif"/>
          <w:sz w:val="2"/>
          <w:szCs w:val="2"/>
        </w:rPr>
      </w:pPr>
    </w:p>
    <w:p w:rsidR="00240E2B" w:rsidRPr="006B7D43" w:rsidRDefault="00240E2B" w:rsidP="00240E2B">
      <w:pPr>
        <w:jc w:val="right"/>
        <w:rPr>
          <w:rFonts w:ascii="Liberation Serif" w:hAnsi="Liberation Serif"/>
          <w:sz w:val="20"/>
          <w:szCs w:val="20"/>
        </w:rPr>
      </w:pPr>
      <w:r w:rsidRPr="006B7D43">
        <w:rPr>
          <w:rFonts w:ascii="Liberation Serif" w:hAnsi="Liberation Serif"/>
          <w:sz w:val="20"/>
          <w:szCs w:val="20"/>
        </w:rPr>
        <w:t>(объект индивидуального жилищного строительства или садовый дом)</w:t>
      </w:r>
    </w:p>
    <w:p w:rsidR="00240E2B" w:rsidRPr="006B7D43" w:rsidRDefault="00240E2B" w:rsidP="00240E2B">
      <w:pPr>
        <w:jc w:val="both"/>
        <w:rPr>
          <w:rFonts w:ascii="Liberation Serif" w:hAnsi="Liberation Serif"/>
          <w:b/>
          <w:sz w:val="2"/>
          <w:szCs w:val="2"/>
        </w:rPr>
      </w:pPr>
      <w:r w:rsidRPr="006B7D43">
        <w:rPr>
          <w:rFonts w:ascii="Liberation Serif" w:hAnsi="Liberation Serif"/>
          <w:b/>
        </w:rPr>
        <w:t xml:space="preserve">не </w:t>
      </w:r>
      <w:proofErr w:type="gramStart"/>
      <w:r w:rsidRPr="006B7D43">
        <w:rPr>
          <w:rFonts w:ascii="Liberation Serif" w:hAnsi="Liberation Serif"/>
          <w:b/>
        </w:rPr>
        <w:t>предназначен</w:t>
      </w:r>
      <w:proofErr w:type="gramEnd"/>
      <w:r w:rsidRPr="006B7D43">
        <w:rPr>
          <w:rFonts w:ascii="Liberation Serif" w:hAnsi="Liberation Serif"/>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B7D43">
        <w:rPr>
          <w:rFonts w:ascii="Liberation Serif" w:hAnsi="Liberation Serif"/>
          <w:b/>
        </w:rPr>
        <w:br/>
      </w:r>
    </w:p>
    <w:p w:rsidR="00240E2B" w:rsidRPr="006B7D43" w:rsidRDefault="00240E2B" w:rsidP="00240E2B">
      <w:pPr>
        <w:tabs>
          <w:tab w:val="right" w:pos="9923"/>
        </w:tabs>
        <w:jc w:val="both"/>
        <w:rPr>
          <w:rFonts w:ascii="Liberation Serif" w:hAnsi="Liberation Serif"/>
          <w:b/>
        </w:rPr>
      </w:pPr>
      <w:r w:rsidRPr="006B7D43">
        <w:rPr>
          <w:rFonts w:ascii="Liberation Serif" w:hAnsi="Liberation Serif"/>
          <w:b/>
        </w:rPr>
        <w:tab/>
        <w:t>.</w:t>
      </w:r>
    </w:p>
    <w:p w:rsidR="00240E2B" w:rsidRPr="006B7D43" w:rsidRDefault="00240E2B" w:rsidP="00240E2B">
      <w:pPr>
        <w:pBdr>
          <w:top w:val="single" w:sz="4" w:space="1" w:color="auto"/>
        </w:pBdr>
        <w:spacing w:after="480"/>
        <w:ind w:right="113"/>
        <w:jc w:val="center"/>
        <w:rPr>
          <w:rFonts w:ascii="Liberation Serif" w:hAnsi="Liberation Serif"/>
          <w:sz w:val="20"/>
          <w:szCs w:val="20"/>
        </w:rPr>
      </w:pPr>
      <w:r w:rsidRPr="006B7D43">
        <w:rPr>
          <w:rFonts w:ascii="Liberation Serif" w:hAnsi="Liberation Serif"/>
          <w:sz w:val="20"/>
          <w:szCs w:val="20"/>
        </w:rPr>
        <w:t>(реквизиты платежного документа)</w:t>
      </w:r>
    </w:p>
    <w:p w:rsidR="00240E2B" w:rsidRPr="006B7D43" w:rsidRDefault="00240E2B" w:rsidP="00240E2B">
      <w:pPr>
        <w:ind w:left="567"/>
        <w:rPr>
          <w:rFonts w:ascii="Liberation Serif" w:hAnsi="Liberation Serif"/>
          <w:b/>
        </w:rPr>
      </w:pPr>
      <w:r w:rsidRPr="006B7D43">
        <w:rPr>
          <w:rFonts w:ascii="Liberation Serif" w:hAnsi="Liberation Serif"/>
          <w:b/>
        </w:rPr>
        <w:t xml:space="preserve">Настоящим уведомлением я  </w:t>
      </w:r>
    </w:p>
    <w:p w:rsidR="00240E2B" w:rsidRPr="006B7D43" w:rsidRDefault="00240E2B" w:rsidP="00240E2B">
      <w:pPr>
        <w:pBdr>
          <w:top w:val="single" w:sz="4" w:space="1" w:color="auto"/>
        </w:pBdr>
        <w:ind w:left="3765"/>
        <w:rPr>
          <w:rFonts w:ascii="Liberation Serif" w:hAnsi="Liberation Serif"/>
          <w:sz w:val="2"/>
          <w:szCs w:val="2"/>
        </w:rPr>
      </w:pPr>
    </w:p>
    <w:p w:rsidR="00240E2B" w:rsidRPr="006B7D43" w:rsidRDefault="00240E2B" w:rsidP="00240E2B">
      <w:pPr>
        <w:rPr>
          <w:rFonts w:ascii="Liberation Serif" w:hAnsi="Liberation Serif"/>
          <w:b/>
        </w:rPr>
      </w:pPr>
    </w:p>
    <w:p w:rsidR="00240E2B" w:rsidRPr="006B7D43" w:rsidRDefault="00240E2B" w:rsidP="00240E2B">
      <w:pPr>
        <w:pBdr>
          <w:top w:val="single" w:sz="4" w:space="1" w:color="auto"/>
        </w:pBdr>
        <w:jc w:val="center"/>
        <w:rPr>
          <w:rFonts w:ascii="Liberation Serif" w:hAnsi="Liberation Serif"/>
          <w:sz w:val="20"/>
          <w:szCs w:val="20"/>
        </w:rPr>
      </w:pPr>
      <w:proofErr w:type="gramStart"/>
      <w:r w:rsidRPr="006B7D43">
        <w:rPr>
          <w:rFonts w:ascii="Liberation Serif" w:hAnsi="Liberation Serif"/>
          <w:sz w:val="20"/>
          <w:szCs w:val="20"/>
        </w:rPr>
        <w:t>(фамилия, имя, отчество (при наличии)</w:t>
      </w:r>
      <w:proofErr w:type="gramEnd"/>
    </w:p>
    <w:p w:rsidR="00240E2B" w:rsidRPr="006B7D43" w:rsidRDefault="00240E2B" w:rsidP="00240E2B">
      <w:pPr>
        <w:spacing w:after="720"/>
        <w:jc w:val="both"/>
        <w:rPr>
          <w:rFonts w:ascii="Liberation Serif" w:hAnsi="Liberation Serif"/>
          <w:b/>
        </w:rPr>
      </w:pPr>
      <w:r w:rsidRPr="006B7D43">
        <w:rPr>
          <w:rFonts w:ascii="Liberation Serif" w:hAnsi="Liberation Serif"/>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40E2B" w:rsidRPr="006B7D43" w:rsidTr="00FA66AD">
        <w:trPr>
          <w:cantSplit/>
        </w:trPr>
        <w:tc>
          <w:tcPr>
            <w:tcW w:w="3119" w:type="dxa"/>
            <w:tcBorders>
              <w:top w:val="nil"/>
              <w:left w:val="nil"/>
              <w:bottom w:val="single" w:sz="4" w:space="0" w:color="auto"/>
              <w:right w:val="nil"/>
            </w:tcBorders>
            <w:vAlign w:val="bottom"/>
          </w:tcPr>
          <w:p w:rsidR="00240E2B" w:rsidRPr="006B7D43" w:rsidRDefault="00240E2B" w:rsidP="00FA66AD">
            <w:pPr>
              <w:jc w:val="center"/>
              <w:rPr>
                <w:rFonts w:ascii="Liberation Serif" w:hAnsi="Liberation Serif"/>
              </w:rPr>
            </w:pPr>
          </w:p>
        </w:tc>
        <w:tc>
          <w:tcPr>
            <w:tcW w:w="680" w:type="dxa"/>
            <w:tcBorders>
              <w:top w:val="nil"/>
              <w:left w:val="nil"/>
              <w:bottom w:val="nil"/>
              <w:right w:val="nil"/>
            </w:tcBorders>
            <w:vAlign w:val="bottom"/>
          </w:tcPr>
          <w:p w:rsidR="00240E2B" w:rsidRPr="006B7D43" w:rsidRDefault="00240E2B" w:rsidP="00FA66AD">
            <w:pPr>
              <w:rPr>
                <w:rFonts w:ascii="Liberation Serif" w:hAnsi="Liberation Serif"/>
              </w:rPr>
            </w:pPr>
          </w:p>
        </w:tc>
        <w:tc>
          <w:tcPr>
            <w:tcW w:w="1985" w:type="dxa"/>
            <w:tcBorders>
              <w:top w:val="nil"/>
              <w:left w:val="nil"/>
              <w:bottom w:val="single" w:sz="4" w:space="0" w:color="auto"/>
              <w:right w:val="nil"/>
            </w:tcBorders>
            <w:vAlign w:val="bottom"/>
          </w:tcPr>
          <w:p w:rsidR="00240E2B" w:rsidRPr="006B7D43" w:rsidRDefault="00240E2B" w:rsidP="00FA66AD">
            <w:pPr>
              <w:jc w:val="center"/>
              <w:rPr>
                <w:rFonts w:ascii="Liberation Serif" w:hAnsi="Liberation Serif"/>
              </w:rPr>
            </w:pPr>
          </w:p>
        </w:tc>
        <w:tc>
          <w:tcPr>
            <w:tcW w:w="680" w:type="dxa"/>
            <w:tcBorders>
              <w:top w:val="nil"/>
              <w:left w:val="nil"/>
              <w:bottom w:val="nil"/>
              <w:right w:val="nil"/>
            </w:tcBorders>
            <w:vAlign w:val="bottom"/>
          </w:tcPr>
          <w:p w:rsidR="00240E2B" w:rsidRPr="006B7D43" w:rsidRDefault="00240E2B" w:rsidP="00FA66AD">
            <w:pPr>
              <w:jc w:val="center"/>
              <w:rPr>
                <w:rFonts w:ascii="Liberation Serif" w:hAnsi="Liberation Serif"/>
              </w:rPr>
            </w:pPr>
          </w:p>
        </w:tc>
        <w:tc>
          <w:tcPr>
            <w:tcW w:w="2892" w:type="dxa"/>
            <w:tcBorders>
              <w:top w:val="nil"/>
              <w:left w:val="nil"/>
              <w:bottom w:val="single" w:sz="4" w:space="0" w:color="auto"/>
              <w:right w:val="nil"/>
            </w:tcBorders>
            <w:vAlign w:val="bottom"/>
          </w:tcPr>
          <w:p w:rsidR="00240E2B" w:rsidRPr="006B7D43" w:rsidRDefault="00240E2B" w:rsidP="00FA66AD">
            <w:pPr>
              <w:jc w:val="center"/>
              <w:rPr>
                <w:rFonts w:ascii="Liberation Serif" w:hAnsi="Liberation Serif"/>
              </w:rPr>
            </w:pPr>
          </w:p>
        </w:tc>
      </w:tr>
      <w:tr w:rsidR="00240E2B" w:rsidRPr="006B7D43" w:rsidTr="00FA66AD">
        <w:trPr>
          <w:cantSplit/>
        </w:trPr>
        <w:tc>
          <w:tcPr>
            <w:tcW w:w="3119" w:type="dxa"/>
            <w:tcBorders>
              <w:top w:val="nil"/>
              <w:left w:val="nil"/>
              <w:bottom w:val="nil"/>
              <w:right w:val="nil"/>
            </w:tcBorders>
          </w:tcPr>
          <w:p w:rsidR="00240E2B" w:rsidRPr="006B7D43" w:rsidRDefault="00240E2B" w:rsidP="00FA66AD">
            <w:pPr>
              <w:jc w:val="center"/>
              <w:rPr>
                <w:rFonts w:ascii="Liberation Serif" w:hAnsi="Liberation Serif"/>
                <w:sz w:val="20"/>
                <w:szCs w:val="20"/>
              </w:rPr>
            </w:pPr>
            <w:r w:rsidRPr="006B7D43">
              <w:rPr>
                <w:rFonts w:ascii="Liberation Serif" w:hAnsi="Liberation Serif"/>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40E2B" w:rsidRPr="006B7D43" w:rsidRDefault="00240E2B" w:rsidP="00FA66AD">
            <w:pPr>
              <w:rPr>
                <w:rFonts w:ascii="Liberation Serif" w:hAnsi="Liberation Serif"/>
              </w:rPr>
            </w:pPr>
          </w:p>
        </w:tc>
        <w:tc>
          <w:tcPr>
            <w:tcW w:w="1985" w:type="dxa"/>
            <w:tcBorders>
              <w:top w:val="nil"/>
              <w:left w:val="nil"/>
              <w:bottom w:val="nil"/>
              <w:right w:val="nil"/>
            </w:tcBorders>
          </w:tcPr>
          <w:p w:rsidR="00240E2B" w:rsidRPr="006B7D43" w:rsidRDefault="00240E2B" w:rsidP="00FA66AD">
            <w:pPr>
              <w:jc w:val="center"/>
              <w:rPr>
                <w:rFonts w:ascii="Liberation Serif" w:hAnsi="Liberation Serif"/>
                <w:sz w:val="20"/>
                <w:szCs w:val="20"/>
              </w:rPr>
            </w:pPr>
            <w:r w:rsidRPr="006B7D43">
              <w:rPr>
                <w:rFonts w:ascii="Liberation Serif" w:hAnsi="Liberation Serif"/>
                <w:sz w:val="20"/>
                <w:szCs w:val="20"/>
              </w:rPr>
              <w:t>(подпись)</w:t>
            </w:r>
          </w:p>
        </w:tc>
        <w:tc>
          <w:tcPr>
            <w:tcW w:w="680" w:type="dxa"/>
            <w:tcBorders>
              <w:top w:val="nil"/>
              <w:left w:val="nil"/>
              <w:bottom w:val="nil"/>
              <w:right w:val="nil"/>
            </w:tcBorders>
          </w:tcPr>
          <w:p w:rsidR="00240E2B" w:rsidRPr="006B7D43" w:rsidRDefault="00240E2B" w:rsidP="00FA66AD">
            <w:pPr>
              <w:jc w:val="center"/>
              <w:rPr>
                <w:rFonts w:ascii="Liberation Serif" w:hAnsi="Liberation Serif"/>
              </w:rPr>
            </w:pPr>
          </w:p>
        </w:tc>
        <w:tc>
          <w:tcPr>
            <w:tcW w:w="2892" w:type="dxa"/>
            <w:tcBorders>
              <w:top w:val="nil"/>
              <w:left w:val="nil"/>
              <w:bottom w:val="nil"/>
              <w:right w:val="nil"/>
            </w:tcBorders>
          </w:tcPr>
          <w:p w:rsidR="00240E2B" w:rsidRPr="006B7D43" w:rsidRDefault="00240E2B" w:rsidP="00FA66AD">
            <w:pPr>
              <w:jc w:val="center"/>
              <w:rPr>
                <w:rFonts w:ascii="Liberation Serif" w:hAnsi="Liberation Serif"/>
                <w:sz w:val="20"/>
                <w:szCs w:val="20"/>
              </w:rPr>
            </w:pPr>
            <w:r w:rsidRPr="006B7D43">
              <w:rPr>
                <w:rFonts w:ascii="Liberation Serif" w:hAnsi="Liberation Serif"/>
                <w:sz w:val="20"/>
                <w:szCs w:val="20"/>
              </w:rPr>
              <w:t>(расшифровка подписи)</w:t>
            </w:r>
          </w:p>
        </w:tc>
      </w:tr>
    </w:tbl>
    <w:p w:rsidR="00240E2B" w:rsidRPr="006B7D43" w:rsidRDefault="00240E2B" w:rsidP="00240E2B">
      <w:pPr>
        <w:spacing w:before="360" w:after="480"/>
        <w:ind w:left="567" w:right="6237"/>
        <w:jc w:val="center"/>
        <w:rPr>
          <w:rFonts w:ascii="Liberation Serif" w:hAnsi="Liberation Serif"/>
          <w:sz w:val="20"/>
          <w:szCs w:val="20"/>
        </w:rPr>
      </w:pPr>
      <w:r w:rsidRPr="006B7D43">
        <w:rPr>
          <w:rFonts w:ascii="Liberation Serif" w:hAnsi="Liberation Serif"/>
        </w:rPr>
        <w:t>М.П.</w:t>
      </w:r>
      <w:r w:rsidRPr="006B7D43">
        <w:rPr>
          <w:rFonts w:ascii="Liberation Serif" w:hAnsi="Liberation Serif"/>
        </w:rPr>
        <w:br/>
      </w:r>
      <w:r w:rsidRPr="006B7D43">
        <w:rPr>
          <w:rFonts w:ascii="Liberation Serif" w:hAnsi="Liberation Serif"/>
          <w:sz w:val="20"/>
          <w:szCs w:val="20"/>
        </w:rPr>
        <w:t>(при наличии)</w:t>
      </w:r>
    </w:p>
    <w:p w:rsidR="00240E2B" w:rsidRPr="006B7D43" w:rsidRDefault="00240E2B" w:rsidP="00240E2B">
      <w:pPr>
        <w:rPr>
          <w:rFonts w:ascii="Liberation Serif" w:hAnsi="Liberation Serif"/>
        </w:rPr>
      </w:pPr>
      <w:r w:rsidRPr="006B7D43">
        <w:rPr>
          <w:rFonts w:ascii="Liberation Serif" w:hAnsi="Liberation Serif"/>
        </w:rPr>
        <w:t>К настоящему уведомлению прилагается:</w:t>
      </w:r>
    </w:p>
    <w:p w:rsidR="00240E2B" w:rsidRPr="006B7D43" w:rsidRDefault="00240E2B" w:rsidP="00240E2B">
      <w:pPr>
        <w:rPr>
          <w:rFonts w:ascii="Liberation Serif" w:hAnsi="Liberation Serif"/>
        </w:rPr>
      </w:pPr>
    </w:p>
    <w:p w:rsidR="00240E2B" w:rsidRPr="006B7D43" w:rsidRDefault="00560CAA" w:rsidP="00240E2B">
      <w:pPr>
        <w:rPr>
          <w:rFonts w:ascii="Liberation Serif" w:hAnsi="Liberation Serif"/>
        </w:rPr>
      </w:pPr>
      <w:r>
        <w:rPr>
          <w:rFonts w:ascii="Liberation Serif" w:hAnsi="Liberation Serif"/>
          <w:noProof/>
        </w:rPr>
        <w:pict>
          <v:shapetype id="_x0000_t32" coordsize="21600,21600" o:spt="32" o:oned="t" path="m,l21600,21600e" filled="f">
            <v:path arrowok="t" fillok="f" o:connecttype="none"/>
            <o:lock v:ext="edit" shapetype="t"/>
          </v:shapetype>
          <v:shape id="_x0000_s1026" type="#_x0000_t32" style="position:absolute;margin-left:.3pt;margin-top:12.05pt;width:497.25pt;height:0;z-index:251660288" o:connectortype="straight"/>
        </w:pict>
      </w:r>
    </w:p>
    <w:p w:rsidR="00240E2B" w:rsidRPr="006B7D43" w:rsidRDefault="00240E2B" w:rsidP="00240E2B">
      <w:pPr>
        <w:rPr>
          <w:rFonts w:ascii="Liberation Serif" w:hAnsi="Liberation Serif"/>
        </w:rPr>
      </w:pPr>
    </w:p>
    <w:p w:rsidR="00240E2B" w:rsidRPr="006B7D43" w:rsidRDefault="00240E2B" w:rsidP="00240E2B">
      <w:pPr>
        <w:rPr>
          <w:rFonts w:ascii="Liberation Serif" w:hAnsi="Liberation Serif"/>
        </w:rPr>
      </w:pPr>
    </w:p>
    <w:p w:rsidR="00240E2B" w:rsidRPr="006B7D43" w:rsidRDefault="00240E2B" w:rsidP="00240E2B">
      <w:pPr>
        <w:pBdr>
          <w:top w:val="single" w:sz="4" w:space="1" w:color="auto"/>
        </w:pBdr>
        <w:rPr>
          <w:rFonts w:ascii="Liberation Serif" w:hAnsi="Liberation Serif"/>
          <w:sz w:val="2"/>
          <w:szCs w:val="2"/>
        </w:rPr>
      </w:pPr>
    </w:p>
    <w:p w:rsidR="00240E2B" w:rsidRPr="006B7D43" w:rsidRDefault="00240E2B" w:rsidP="00240E2B">
      <w:pPr>
        <w:rPr>
          <w:rFonts w:ascii="Liberation Serif" w:hAnsi="Liberation Serif"/>
        </w:rPr>
      </w:pPr>
    </w:p>
    <w:p w:rsidR="00240E2B" w:rsidRPr="006B7D43" w:rsidRDefault="00240E2B" w:rsidP="00240E2B">
      <w:pPr>
        <w:rPr>
          <w:rFonts w:ascii="Liberation Serif" w:hAnsi="Liberation Serif"/>
        </w:rPr>
      </w:pPr>
    </w:p>
    <w:p w:rsidR="00240E2B" w:rsidRPr="006B7D43" w:rsidRDefault="00240E2B" w:rsidP="00240E2B">
      <w:pPr>
        <w:pBdr>
          <w:top w:val="single" w:sz="4" w:space="1" w:color="auto"/>
        </w:pBdr>
        <w:jc w:val="both"/>
        <w:rPr>
          <w:rFonts w:ascii="Liberation Serif" w:hAnsi="Liberation Serif"/>
        </w:rPr>
      </w:pPr>
    </w:p>
    <w:p w:rsidR="00240E2B" w:rsidRPr="006B7D43" w:rsidRDefault="00240E2B" w:rsidP="00240E2B">
      <w:pPr>
        <w:pBdr>
          <w:top w:val="single" w:sz="4" w:space="1" w:color="auto"/>
        </w:pBdr>
        <w:jc w:val="both"/>
        <w:rPr>
          <w:rFonts w:ascii="Liberation Serif" w:hAnsi="Liberation Serif"/>
        </w:rPr>
      </w:pPr>
      <w:r w:rsidRPr="006B7D43">
        <w:rPr>
          <w:rFonts w:ascii="Liberation Serif" w:hAnsi="Liberation Serif"/>
        </w:rPr>
        <w:t>________________________________________________________________</w:t>
      </w:r>
      <w:r w:rsidR="002525C8" w:rsidRPr="006B7D43">
        <w:rPr>
          <w:rFonts w:ascii="Liberation Serif" w:hAnsi="Liberation Serif"/>
        </w:rPr>
        <w:t>__________________</w:t>
      </w:r>
    </w:p>
    <w:p w:rsidR="0087095A" w:rsidRPr="006B7D43" w:rsidRDefault="00240E2B" w:rsidP="002525C8">
      <w:pPr>
        <w:pBdr>
          <w:top w:val="single" w:sz="4" w:space="1" w:color="auto"/>
        </w:pBdr>
        <w:jc w:val="both"/>
        <w:rPr>
          <w:rFonts w:ascii="Liberation Serif" w:hAnsi="Liberation Serif"/>
          <w:sz w:val="20"/>
          <w:szCs w:val="20"/>
        </w:rPr>
      </w:pPr>
      <w:proofErr w:type="gramStart"/>
      <w:r w:rsidRPr="006B7D43">
        <w:rPr>
          <w:rFonts w:ascii="Liberation Serif" w:hAnsi="Liberation Serif"/>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6B7D43">
        <w:rPr>
          <w:rFonts w:ascii="Liberation Serif" w:hAnsi="Liberation Serif"/>
          <w:sz w:val="20"/>
          <w:szCs w:val="20"/>
        </w:rPr>
        <w:t xml:space="preserve"> № </w:t>
      </w:r>
      <w:proofErr w:type="gramStart"/>
      <w:r w:rsidRPr="006B7D43">
        <w:rPr>
          <w:rFonts w:ascii="Liberation Serif" w:hAnsi="Liberation Serif"/>
          <w:sz w:val="20"/>
          <w:szCs w:val="20"/>
        </w:rPr>
        <w:t>49, ст. 7015; 2012, № 26, ст. 3446; 2014, № 43, ст. 5799; 2015, № 29, ст. 4342, 4378; 2016, № 1, ст. 79; 2016, № 26, ст. 3867; 2016, № 27, ст. 4294, 4303, 4305, 4306; 2016, № 52, ст. 7494; 2018, № 32, ст. 5133, 5134, 5135)</w:t>
      </w:r>
      <w:proofErr w:type="gramEnd"/>
    </w:p>
    <w:p w:rsidR="001E6BE0" w:rsidRPr="006B7D43" w:rsidRDefault="001E6BE0" w:rsidP="001E6BE0">
      <w:pPr>
        <w:ind w:firstLine="709"/>
        <w:jc w:val="right"/>
        <w:rPr>
          <w:rFonts w:ascii="Liberation Serif" w:hAnsi="Liberation Serif"/>
          <w:sz w:val="26"/>
          <w:szCs w:val="26"/>
        </w:rPr>
      </w:pPr>
      <w:r w:rsidRPr="006B7D43">
        <w:rPr>
          <w:rFonts w:ascii="Liberation Serif" w:hAnsi="Liberation Serif"/>
          <w:sz w:val="26"/>
          <w:szCs w:val="26"/>
        </w:rPr>
        <w:lastRenderedPageBreak/>
        <w:t xml:space="preserve">Приложение № 2 </w:t>
      </w:r>
    </w:p>
    <w:p w:rsidR="001E6BE0" w:rsidRPr="006B7D43" w:rsidRDefault="001E6BE0" w:rsidP="001E6BE0">
      <w:pPr>
        <w:ind w:firstLine="709"/>
        <w:jc w:val="right"/>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к Административному регламенту </w:t>
      </w:r>
    </w:p>
    <w:p w:rsidR="001E6BE0" w:rsidRPr="006B7D43" w:rsidRDefault="001E6BE0" w:rsidP="001E6BE0">
      <w:pPr>
        <w:shd w:val="clear" w:color="auto" w:fill="FFFFFF"/>
        <w:spacing w:line="302" w:lineRule="atLeast"/>
        <w:jc w:val="right"/>
        <w:rPr>
          <w:rFonts w:ascii="Liberation Serif" w:eastAsia="Times New Roman" w:hAnsi="Liberation Serif"/>
          <w:b/>
          <w:bCs/>
          <w:color w:val="000000"/>
          <w:sz w:val="26"/>
          <w:szCs w:val="26"/>
          <w:lang w:eastAsia="ru-RU"/>
        </w:rPr>
      </w:pPr>
      <w:r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b/>
          <w:bCs/>
          <w:color w:val="000000"/>
          <w:sz w:val="26"/>
          <w:szCs w:val="26"/>
          <w:lang w:eastAsia="ru-RU"/>
        </w:rPr>
        <w:t>ФОРМА</w:t>
      </w:r>
    </w:p>
    <w:p w:rsidR="001E6BE0" w:rsidRPr="006B7D43" w:rsidRDefault="001E6BE0" w:rsidP="001E6BE0">
      <w:pPr>
        <w:autoSpaceDE w:val="0"/>
        <w:autoSpaceDN w:val="0"/>
        <w:adjustRightInd w:val="0"/>
        <w:jc w:val="right"/>
        <w:rPr>
          <w:rFonts w:ascii="Liberation Serif" w:hAnsi="Liberation Serif"/>
          <w:bCs/>
          <w:sz w:val="20"/>
          <w:szCs w:val="20"/>
        </w:rPr>
      </w:pPr>
      <w:proofErr w:type="gramStart"/>
      <w:r w:rsidRPr="006B7D43">
        <w:rPr>
          <w:rFonts w:ascii="Liberation Serif" w:hAnsi="Liberation Serif"/>
          <w:bCs/>
          <w:sz w:val="20"/>
          <w:szCs w:val="20"/>
        </w:rPr>
        <w:t>утверждена</w:t>
      </w:r>
      <w:proofErr w:type="gramEnd"/>
      <w:r w:rsidRPr="006B7D43">
        <w:rPr>
          <w:rFonts w:ascii="Liberation Serif" w:hAnsi="Liberation Serif"/>
          <w:bCs/>
          <w:sz w:val="20"/>
          <w:szCs w:val="20"/>
        </w:rPr>
        <w:t xml:space="preserve">  приказом Министерства </w:t>
      </w:r>
    </w:p>
    <w:p w:rsidR="001E6BE0" w:rsidRPr="006B7D43" w:rsidRDefault="001E6BE0" w:rsidP="001E6BE0">
      <w:pPr>
        <w:autoSpaceDE w:val="0"/>
        <w:autoSpaceDN w:val="0"/>
        <w:adjustRightInd w:val="0"/>
        <w:jc w:val="right"/>
        <w:rPr>
          <w:rFonts w:ascii="Liberation Serif" w:hAnsi="Liberation Serif"/>
          <w:bCs/>
          <w:sz w:val="20"/>
          <w:szCs w:val="20"/>
        </w:rPr>
      </w:pPr>
      <w:r w:rsidRPr="006B7D43">
        <w:rPr>
          <w:rFonts w:ascii="Liberation Serif" w:hAnsi="Liberation Serif"/>
          <w:bCs/>
          <w:sz w:val="20"/>
          <w:szCs w:val="20"/>
        </w:rPr>
        <w:t xml:space="preserve">строительства и жилищно-коммунального </w:t>
      </w:r>
    </w:p>
    <w:p w:rsidR="001E6BE0" w:rsidRPr="006B7D43" w:rsidRDefault="001E6BE0" w:rsidP="001E6BE0">
      <w:pPr>
        <w:autoSpaceDE w:val="0"/>
        <w:autoSpaceDN w:val="0"/>
        <w:adjustRightInd w:val="0"/>
        <w:jc w:val="right"/>
        <w:rPr>
          <w:rFonts w:ascii="Liberation Serif" w:hAnsi="Liberation Serif"/>
          <w:bCs/>
          <w:sz w:val="20"/>
          <w:szCs w:val="20"/>
        </w:rPr>
      </w:pPr>
      <w:r w:rsidRPr="006B7D43">
        <w:rPr>
          <w:rFonts w:ascii="Liberation Serif" w:hAnsi="Liberation Serif"/>
          <w:bCs/>
          <w:sz w:val="20"/>
          <w:szCs w:val="20"/>
        </w:rPr>
        <w:t>хозяйства Российской Федерации</w:t>
      </w:r>
    </w:p>
    <w:p w:rsidR="001E6BE0" w:rsidRPr="006B7D43" w:rsidRDefault="001E6BE0" w:rsidP="001E6BE0">
      <w:pPr>
        <w:autoSpaceDE w:val="0"/>
        <w:autoSpaceDN w:val="0"/>
        <w:adjustRightInd w:val="0"/>
        <w:jc w:val="right"/>
        <w:rPr>
          <w:rFonts w:ascii="Liberation Serif" w:hAnsi="Liberation Serif"/>
          <w:bCs/>
          <w:sz w:val="20"/>
          <w:szCs w:val="20"/>
        </w:rPr>
      </w:pPr>
      <w:r w:rsidRPr="006B7D43">
        <w:rPr>
          <w:rFonts w:ascii="Liberation Serif" w:hAnsi="Liberation Serif"/>
          <w:bCs/>
          <w:sz w:val="20"/>
          <w:szCs w:val="20"/>
        </w:rPr>
        <w:t>от 19 сентября 2018 г. N 591/</w:t>
      </w:r>
      <w:proofErr w:type="spellStart"/>
      <w:proofErr w:type="gramStart"/>
      <w:r w:rsidRPr="006B7D43">
        <w:rPr>
          <w:rFonts w:ascii="Liberation Serif" w:hAnsi="Liberation Serif"/>
          <w:bCs/>
          <w:sz w:val="20"/>
          <w:szCs w:val="20"/>
        </w:rPr>
        <w:t>пр</w:t>
      </w:r>
      <w:proofErr w:type="spellEnd"/>
      <w:proofErr w:type="gramEnd"/>
    </w:p>
    <w:p w:rsidR="00695007" w:rsidRPr="006B7D43" w:rsidRDefault="00695007" w:rsidP="001E6BE0">
      <w:pPr>
        <w:spacing w:after="240"/>
        <w:ind w:left="6521"/>
        <w:jc w:val="center"/>
        <w:rPr>
          <w:rFonts w:ascii="Liberation Serif" w:hAnsi="Liberation Serif"/>
        </w:rPr>
      </w:pPr>
      <w:r w:rsidRPr="006B7D43">
        <w:rPr>
          <w:rFonts w:ascii="Liberation Serif" w:hAnsi="Liberation Serif"/>
        </w:rPr>
        <w:br/>
      </w:r>
    </w:p>
    <w:p w:rsidR="001E6BE0" w:rsidRPr="00B63F13" w:rsidRDefault="00B63F13" w:rsidP="00B63F13">
      <w:pPr>
        <w:jc w:val="center"/>
        <w:rPr>
          <w:rFonts w:ascii="Liberation Serif" w:hAnsi="Liberation Serif"/>
        </w:rPr>
      </w:pPr>
      <w:r w:rsidRPr="00B63F13">
        <w:rPr>
          <w:rFonts w:ascii="Liberation Serif" w:eastAsia="Calibri" w:hAnsi="Liberation Serif"/>
          <w:bCs/>
          <w:i/>
          <w:sz w:val="26"/>
          <w:szCs w:val="26"/>
        </w:rPr>
        <w:t xml:space="preserve">Администрация Муниципального образования </w:t>
      </w:r>
      <w:proofErr w:type="spellStart"/>
      <w:r w:rsidRPr="00B63F13">
        <w:rPr>
          <w:rFonts w:ascii="Liberation Serif" w:eastAsia="Calibri" w:hAnsi="Liberation Serif"/>
          <w:bCs/>
          <w:i/>
          <w:sz w:val="26"/>
          <w:szCs w:val="26"/>
        </w:rPr>
        <w:t>Красноуфимский</w:t>
      </w:r>
      <w:proofErr w:type="spellEnd"/>
      <w:r w:rsidRPr="00B63F13">
        <w:rPr>
          <w:rFonts w:ascii="Liberation Serif" w:eastAsia="Calibri" w:hAnsi="Liberation Serif"/>
          <w:bCs/>
          <w:i/>
          <w:sz w:val="26"/>
          <w:szCs w:val="26"/>
        </w:rPr>
        <w:t xml:space="preserve"> округ</w:t>
      </w:r>
    </w:p>
    <w:p w:rsidR="00695007" w:rsidRPr="006B7D43" w:rsidRDefault="00695007" w:rsidP="00695007">
      <w:pPr>
        <w:pBdr>
          <w:top w:val="single" w:sz="4" w:space="1" w:color="auto"/>
        </w:pBdr>
        <w:spacing w:after="240"/>
        <w:jc w:val="center"/>
        <w:rPr>
          <w:rFonts w:ascii="Liberation Serif" w:hAnsi="Liberation Serif"/>
          <w:sz w:val="20"/>
          <w:szCs w:val="20"/>
        </w:rPr>
      </w:pPr>
      <w:r w:rsidRPr="006B7D43">
        <w:rPr>
          <w:rFonts w:ascii="Liberation Serif" w:hAnsi="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95007" w:rsidRPr="006B7D43" w:rsidRDefault="00695007" w:rsidP="00695007">
      <w:pPr>
        <w:ind w:left="5670"/>
        <w:rPr>
          <w:rFonts w:ascii="Liberation Serif" w:hAnsi="Liberation Serif"/>
        </w:rPr>
      </w:pPr>
      <w:r w:rsidRPr="006B7D43">
        <w:rPr>
          <w:rFonts w:ascii="Liberation Serif" w:hAnsi="Liberation Serif"/>
        </w:rPr>
        <w:t>Кому:</w:t>
      </w:r>
    </w:p>
    <w:p w:rsidR="00695007" w:rsidRPr="006B7D43" w:rsidRDefault="00695007" w:rsidP="00695007">
      <w:pPr>
        <w:ind w:left="5670"/>
        <w:rPr>
          <w:rFonts w:ascii="Liberation Serif" w:hAnsi="Liberation Serif"/>
        </w:rPr>
      </w:pPr>
    </w:p>
    <w:p w:rsidR="00695007" w:rsidRPr="006B7D43" w:rsidRDefault="00695007" w:rsidP="00695007">
      <w:pPr>
        <w:pBdr>
          <w:top w:val="single" w:sz="4" w:space="1" w:color="auto"/>
        </w:pBdr>
        <w:ind w:left="5670"/>
        <w:rPr>
          <w:rFonts w:ascii="Liberation Serif" w:hAnsi="Liberation Serif"/>
          <w:sz w:val="2"/>
          <w:szCs w:val="2"/>
        </w:rPr>
      </w:pPr>
    </w:p>
    <w:p w:rsidR="00695007" w:rsidRPr="006B7D43" w:rsidRDefault="00695007" w:rsidP="00695007">
      <w:pPr>
        <w:ind w:left="5670"/>
        <w:rPr>
          <w:rFonts w:ascii="Liberation Serif" w:hAnsi="Liberation Serif"/>
        </w:rPr>
      </w:pPr>
    </w:p>
    <w:p w:rsidR="00695007" w:rsidRPr="006B7D43" w:rsidRDefault="00695007" w:rsidP="00695007">
      <w:pPr>
        <w:pBdr>
          <w:top w:val="single" w:sz="4" w:space="1" w:color="auto"/>
        </w:pBdr>
        <w:ind w:left="5670"/>
        <w:rPr>
          <w:rFonts w:ascii="Liberation Serif" w:hAnsi="Liberation Serif"/>
          <w:sz w:val="2"/>
          <w:szCs w:val="2"/>
        </w:rPr>
      </w:pPr>
    </w:p>
    <w:p w:rsidR="00695007" w:rsidRPr="006B7D43" w:rsidRDefault="00695007" w:rsidP="00695007">
      <w:pPr>
        <w:ind w:left="5670"/>
        <w:rPr>
          <w:rFonts w:ascii="Liberation Serif" w:hAnsi="Liberation Serif"/>
        </w:rPr>
      </w:pPr>
    </w:p>
    <w:p w:rsidR="00695007" w:rsidRPr="006B7D43" w:rsidRDefault="00695007" w:rsidP="00695007">
      <w:pPr>
        <w:pBdr>
          <w:top w:val="single" w:sz="4" w:space="1" w:color="auto"/>
        </w:pBdr>
        <w:ind w:left="5670"/>
        <w:rPr>
          <w:rFonts w:ascii="Liberation Serif" w:hAnsi="Liberation Serif"/>
          <w:sz w:val="2"/>
          <w:szCs w:val="2"/>
        </w:rPr>
      </w:pPr>
    </w:p>
    <w:p w:rsidR="00695007" w:rsidRPr="006B7D43" w:rsidRDefault="00695007" w:rsidP="00695007">
      <w:pPr>
        <w:ind w:left="5670"/>
        <w:rPr>
          <w:rFonts w:ascii="Liberation Serif" w:hAnsi="Liberation Serif"/>
        </w:rPr>
      </w:pPr>
      <w:r w:rsidRPr="006B7D43">
        <w:rPr>
          <w:rFonts w:ascii="Liberation Serif" w:hAnsi="Liberation Serif"/>
        </w:rPr>
        <w:t xml:space="preserve">Почтовый адрес: </w:t>
      </w:r>
    </w:p>
    <w:p w:rsidR="00695007" w:rsidRPr="006B7D43" w:rsidRDefault="00695007" w:rsidP="00695007">
      <w:pPr>
        <w:pBdr>
          <w:top w:val="single" w:sz="4" w:space="1" w:color="auto"/>
        </w:pBdr>
        <w:ind w:left="5670"/>
        <w:rPr>
          <w:rFonts w:ascii="Liberation Serif" w:hAnsi="Liberation Serif"/>
          <w:sz w:val="2"/>
          <w:szCs w:val="2"/>
        </w:rPr>
      </w:pPr>
    </w:p>
    <w:p w:rsidR="00695007" w:rsidRPr="006B7D43" w:rsidRDefault="00695007" w:rsidP="00695007">
      <w:pPr>
        <w:ind w:left="5670"/>
        <w:rPr>
          <w:rFonts w:ascii="Liberation Serif" w:hAnsi="Liberation Serif"/>
        </w:rPr>
      </w:pPr>
    </w:p>
    <w:p w:rsidR="00695007" w:rsidRPr="006B7D43" w:rsidRDefault="00695007" w:rsidP="00695007">
      <w:pPr>
        <w:pBdr>
          <w:top w:val="single" w:sz="4" w:space="1" w:color="auto"/>
        </w:pBdr>
        <w:ind w:left="5670"/>
        <w:rPr>
          <w:rFonts w:ascii="Liberation Serif" w:hAnsi="Liberation Serif"/>
          <w:sz w:val="2"/>
          <w:szCs w:val="2"/>
        </w:rPr>
      </w:pPr>
    </w:p>
    <w:p w:rsidR="00695007" w:rsidRPr="006B7D43" w:rsidRDefault="00695007" w:rsidP="00695007">
      <w:pPr>
        <w:ind w:left="5670"/>
        <w:rPr>
          <w:rFonts w:ascii="Liberation Serif" w:hAnsi="Liberation Serif"/>
        </w:rPr>
      </w:pPr>
    </w:p>
    <w:p w:rsidR="00695007" w:rsidRPr="006B7D43" w:rsidRDefault="00695007" w:rsidP="00695007">
      <w:pPr>
        <w:pBdr>
          <w:top w:val="single" w:sz="4" w:space="1" w:color="auto"/>
        </w:pBdr>
        <w:ind w:left="5670"/>
        <w:rPr>
          <w:rFonts w:ascii="Liberation Serif" w:hAnsi="Liberation Serif"/>
          <w:sz w:val="2"/>
          <w:szCs w:val="2"/>
        </w:rPr>
      </w:pPr>
    </w:p>
    <w:p w:rsidR="00695007" w:rsidRPr="006B7D43" w:rsidRDefault="00695007" w:rsidP="00695007">
      <w:pPr>
        <w:ind w:left="5670"/>
        <w:rPr>
          <w:rFonts w:ascii="Liberation Serif" w:hAnsi="Liberation Serif"/>
        </w:rPr>
      </w:pPr>
      <w:r w:rsidRPr="006B7D43">
        <w:rPr>
          <w:rFonts w:ascii="Liberation Serif" w:hAnsi="Liberation Serif"/>
        </w:rPr>
        <w:t xml:space="preserve">Адрес электронной почты </w:t>
      </w:r>
      <w:r w:rsidRPr="006B7D43">
        <w:rPr>
          <w:rFonts w:ascii="Liberation Serif" w:hAnsi="Liberation Serif"/>
        </w:rPr>
        <w:br/>
        <w:t xml:space="preserve">(при наличии): </w:t>
      </w:r>
    </w:p>
    <w:p w:rsidR="00695007" w:rsidRPr="006B7D43" w:rsidRDefault="00695007" w:rsidP="00695007">
      <w:pPr>
        <w:pBdr>
          <w:top w:val="single" w:sz="4" w:space="1" w:color="auto"/>
        </w:pBdr>
        <w:ind w:left="5670"/>
        <w:rPr>
          <w:rFonts w:ascii="Liberation Serif" w:hAnsi="Liberation Serif"/>
          <w:sz w:val="2"/>
          <w:szCs w:val="2"/>
        </w:rPr>
      </w:pPr>
    </w:p>
    <w:p w:rsidR="00695007" w:rsidRPr="006B7D43" w:rsidRDefault="00695007" w:rsidP="00695007">
      <w:pPr>
        <w:ind w:left="5670"/>
        <w:rPr>
          <w:rFonts w:ascii="Liberation Serif" w:hAnsi="Liberation Serif"/>
        </w:rPr>
      </w:pPr>
    </w:p>
    <w:p w:rsidR="00695007" w:rsidRPr="006B7D43" w:rsidRDefault="00695007" w:rsidP="00695007">
      <w:pPr>
        <w:pBdr>
          <w:top w:val="single" w:sz="4" w:space="1" w:color="auto"/>
        </w:pBdr>
        <w:spacing w:after="480"/>
        <w:ind w:left="5670"/>
        <w:rPr>
          <w:rFonts w:ascii="Liberation Serif" w:hAnsi="Liberation Serif"/>
          <w:sz w:val="2"/>
          <w:szCs w:val="2"/>
        </w:rPr>
      </w:pPr>
    </w:p>
    <w:p w:rsidR="00695007" w:rsidRPr="006B7D43" w:rsidRDefault="00695007" w:rsidP="00695007">
      <w:pPr>
        <w:spacing w:after="240"/>
        <w:jc w:val="center"/>
        <w:rPr>
          <w:rFonts w:ascii="Liberation Serif" w:hAnsi="Liberation Serif"/>
          <w:b/>
          <w:sz w:val="26"/>
          <w:szCs w:val="26"/>
        </w:rPr>
      </w:pPr>
      <w:r w:rsidRPr="006B7D43">
        <w:rPr>
          <w:rFonts w:ascii="Liberation Serif" w:hAnsi="Liberation Serif"/>
          <w:b/>
          <w:sz w:val="26"/>
          <w:szCs w:val="26"/>
        </w:rPr>
        <w:t xml:space="preserve">Уведомление о соответствии </w:t>
      </w:r>
      <w:proofErr w:type="gramStart"/>
      <w:r w:rsidRPr="006B7D43">
        <w:rPr>
          <w:rFonts w:ascii="Liberation Serif" w:hAnsi="Liberation Serif"/>
          <w:b/>
          <w:sz w:val="26"/>
          <w:szCs w:val="26"/>
        </w:rPr>
        <w:t>построенных</w:t>
      </w:r>
      <w:proofErr w:type="gramEnd"/>
      <w:r w:rsidRPr="006B7D43">
        <w:rPr>
          <w:rFonts w:ascii="Liberation Serif" w:hAnsi="Liberation Serif"/>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95007" w:rsidRPr="006B7D43" w:rsidTr="00460320">
        <w:tc>
          <w:tcPr>
            <w:tcW w:w="198" w:type="dxa"/>
            <w:tcBorders>
              <w:top w:val="nil"/>
              <w:left w:val="nil"/>
              <w:bottom w:val="nil"/>
              <w:right w:val="nil"/>
            </w:tcBorders>
            <w:vAlign w:val="bottom"/>
          </w:tcPr>
          <w:p w:rsidR="00695007" w:rsidRPr="006B7D43" w:rsidRDefault="00695007" w:rsidP="00460320">
            <w:pPr>
              <w:jc w:val="right"/>
              <w:rPr>
                <w:rFonts w:ascii="Liberation Serif" w:hAnsi="Liberation Serif"/>
              </w:rPr>
            </w:pPr>
            <w:r w:rsidRPr="006B7D43">
              <w:rPr>
                <w:rFonts w:ascii="Liberation Serif" w:hAnsi="Liberation Serif"/>
              </w:rPr>
              <w:t>«</w:t>
            </w:r>
          </w:p>
        </w:tc>
        <w:tc>
          <w:tcPr>
            <w:tcW w:w="397" w:type="dxa"/>
            <w:tcBorders>
              <w:top w:val="nil"/>
              <w:left w:val="nil"/>
              <w:bottom w:val="single" w:sz="4" w:space="0" w:color="auto"/>
              <w:right w:val="nil"/>
            </w:tcBorders>
            <w:vAlign w:val="bottom"/>
          </w:tcPr>
          <w:p w:rsidR="00695007" w:rsidRPr="006B7D43" w:rsidRDefault="00695007" w:rsidP="00460320">
            <w:pPr>
              <w:jc w:val="center"/>
              <w:rPr>
                <w:rFonts w:ascii="Liberation Serif" w:hAnsi="Liberation Serif"/>
              </w:rPr>
            </w:pPr>
          </w:p>
        </w:tc>
        <w:tc>
          <w:tcPr>
            <w:tcW w:w="255" w:type="dxa"/>
            <w:tcBorders>
              <w:top w:val="nil"/>
              <w:left w:val="nil"/>
              <w:bottom w:val="nil"/>
              <w:right w:val="nil"/>
            </w:tcBorders>
            <w:vAlign w:val="bottom"/>
          </w:tcPr>
          <w:p w:rsidR="00695007" w:rsidRPr="006B7D43" w:rsidRDefault="00695007" w:rsidP="00460320">
            <w:pPr>
              <w:rPr>
                <w:rFonts w:ascii="Liberation Serif" w:hAnsi="Liberation Serif"/>
              </w:rPr>
            </w:pPr>
            <w:r w:rsidRPr="006B7D43">
              <w:rPr>
                <w:rFonts w:ascii="Liberation Serif" w:hAnsi="Liberation Serif"/>
              </w:rPr>
              <w:t>»</w:t>
            </w:r>
          </w:p>
        </w:tc>
        <w:tc>
          <w:tcPr>
            <w:tcW w:w="1418" w:type="dxa"/>
            <w:tcBorders>
              <w:top w:val="nil"/>
              <w:left w:val="nil"/>
              <w:bottom w:val="single" w:sz="4" w:space="0" w:color="auto"/>
              <w:right w:val="nil"/>
            </w:tcBorders>
            <w:vAlign w:val="bottom"/>
          </w:tcPr>
          <w:p w:rsidR="00695007" w:rsidRPr="006B7D43" w:rsidRDefault="00695007" w:rsidP="00460320">
            <w:pPr>
              <w:jc w:val="center"/>
              <w:rPr>
                <w:rFonts w:ascii="Liberation Serif" w:hAnsi="Liberation Serif"/>
              </w:rPr>
            </w:pPr>
          </w:p>
        </w:tc>
        <w:tc>
          <w:tcPr>
            <w:tcW w:w="369" w:type="dxa"/>
            <w:tcBorders>
              <w:top w:val="nil"/>
              <w:left w:val="nil"/>
              <w:bottom w:val="nil"/>
              <w:right w:val="nil"/>
            </w:tcBorders>
            <w:vAlign w:val="bottom"/>
          </w:tcPr>
          <w:p w:rsidR="00695007" w:rsidRPr="006B7D43" w:rsidRDefault="00695007" w:rsidP="00460320">
            <w:pPr>
              <w:jc w:val="right"/>
              <w:rPr>
                <w:rFonts w:ascii="Liberation Serif" w:hAnsi="Liberation Serif"/>
              </w:rPr>
            </w:pPr>
            <w:r w:rsidRPr="006B7D43">
              <w:rPr>
                <w:rFonts w:ascii="Liberation Serif" w:hAnsi="Liberation Serif"/>
              </w:rPr>
              <w:t>20</w:t>
            </w:r>
          </w:p>
        </w:tc>
        <w:tc>
          <w:tcPr>
            <w:tcW w:w="369" w:type="dxa"/>
            <w:tcBorders>
              <w:top w:val="nil"/>
              <w:left w:val="nil"/>
              <w:bottom w:val="single" w:sz="4" w:space="0" w:color="auto"/>
              <w:right w:val="nil"/>
            </w:tcBorders>
            <w:vAlign w:val="bottom"/>
          </w:tcPr>
          <w:p w:rsidR="00695007" w:rsidRPr="006B7D43" w:rsidRDefault="00695007" w:rsidP="00460320">
            <w:pPr>
              <w:rPr>
                <w:rFonts w:ascii="Liberation Serif" w:hAnsi="Liberation Serif"/>
              </w:rPr>
            </w:pPr>
          </w:p>
        </w:tc>
        <w:tc>
          <w:tcPr>
            <w:tcW w:w="454" w:type="dxa"/>
            <w:tcBorders>
              <w:top w:val="nil"/>
              <w:left w:val="nil"/>
              <w:bottom w:val="nil"/>
              <w:right w:val="nil"/>
            </w:tcBorders>
            <w:vAlign w:val="bottom"/>
          </w:tcPr>
          <w:p w:rsidR="00695007" w:rsidRPr="006B7D43" w:rsidRDefault="00695007" w:rsidP="00460320">
            <w:pPr>
              <w:ind w:left="57"/>
              <w:rPr>
                <w:rFonts w:ascii="Liberation Serif" w:hAnsi="Liberation Serif"/>
              </w:rPr>
            </w:pPr>
            <w:proofErr w:type="gramStart"/>
            <w:r w:rsidRPr="006B7D43">
              <w:rPr>
                <w:rFonts w:ascii="Liberation Serif" w:hAnsi="Liberation Serif"/>
              </w:rPr>
              <w:t>г</w:t>
            </w:r>
            <w:proofErr w:type="gramEnd"/>
            <w:r w:rsidRPr="006B7D43">
              <w:rPr>
                <w:rFonts w:ascii="Liberation Serif" w:hAnsi="Liberation Serif"/>
              </w:rPr>
              <w:t>.</w:t>
            </w:r>
          </w:p>
        </w:tc>
        <w:tc>
          <w:tcPr>
            <w:tcW w:w="4763" w:type="dxa"/>
            <w:tcBorders>
              <w:top w:val="nil"/>
              <w:left w:val="nil"/>
              <w:bottom w:val="nil"/>
              <w:right w:val="nil"/>
            </w:tcBorders>
            <w:vAlign w:val="bottom"/>
          </w:tcPr>
          <w:p w:rsidR="00695007" w:rsidRPr="006B7D43" w:rsidRDefault="00695007" w:rsidP="00460320">
            <w:pPr>
              <w:ind w:right="85"/>
              <w:jc w:val="right"/>
              <w:rPr>
                <w:rFonts w:ascii="Liberation Serif" w:hAnsi="Liberation Serif"/>
              </w:rPr>
            </w:pPr>
            <w:r w:rsidRPr="006B7D43">
              <w:rPr>
                <w:rFonts w:ascii="Liberation Serif" w:hAnsi="Liberation Serif"/>
              </w:rPr>
              <w:t>№</w:t>
            </w:r>
          </w:p>
        </w:tc>
        <w:tc>
          <w:tcPr>
            <w:tcW w:w="1701" w:type="dxa"/>
            <w:tcBorders>
              <w:top w:val="nil"/>
              <w:left w:val="nil"/>
              <w:bottom w:val="single" w:sz="4" w:space="0" w:color="auto"/>
              <w:right w:val="nil"/>
            </w:tcBorders>
            <w:vAlign w:val="bottom"/>
          </w:tcPr>
          <w:p w:rsidR="00695007" w:rsidRPr="006B7D43" w:rsidRDefault="00695007" w:rsidP="00460320">
            <w:pPr>
              <w:jc w:val="center"/>
              <w:rPr>
                <w:rFonts w:ascii="Liberation Serif" w:hAnsi="Liberation Serif"/>
              </w:rPr>
            </w:pPr>
          </w:p>
        </w:tc>
      </w:tr>
    </w:tbl>
    <w:p w:rsidR="00695007" w:rsidRPr="006B7D43" w:rsidRDefault="00695007" w:rsidP="00695007">
      <w:pPr>
        <w:spacing w:before="360" w:after="200"/>
        <w:ind w:firstLine="567"/>
        <w:jc w:val="both"/>
        <w:rPr>
          <w:rFonts w:ascii="Liberation Serif" w:hAnsi="Liberation Serif"/>
        </w:rPr>
      </w:pPr>
      <w:r w:rsidRPr="006B7D43">
        <w:rPr>
          <w:rFonts w:ascii="Liberation Serif" w:hAnsi="Liberation Serif"/>
          <w:b/>
        </w:rPr>
        <w:t>По результатам рассмотрения</w:t>
      </w:r>
      <w:r w:rsidRPr="006B7D43">
        <w:rPr>
          <w:rFonts w:ascii="Liberation Serif" w:hAnsi="Liberation Serif"/>
        </w:rPr>
        <w:t xml:space="preserve"> уведомления об окончании строительства или реконструкции объекта индивидуального жилищного строительства или садового дома </w:t>
      </w:r>
      <w:r w:rsidRPr="006B7D43">
        <w:rPr>
          <w:rFonts w:ascii="Liberation Serif" w:hAnsi="Liberation Serif"/>
        </w:rPr>
        <w:br/>
      </w:r>
      <w:r w:rsidRPr="006B7D43">
        <w:rPr>
          <w:rFonts w:ascii="Liberation Serif" w:hAnsi="Liberation Serif"/>
          <w:sz w:val="20"/>
          <w:szCs w:val="20"/>
        </w:rPr>
        <w:t>(далее – уведомление),</w:t>
      </w:r>
    </w:p>
    <w:tbl>
      <w:tblPr>
        <w:tblW w:w="9980" w:type="dxa"/>
        <w:tblLayout w:type="fixed"/>
        <w:tblCellMar>
          <w:left w:w="28" w:type="dxa"/>
          <w:right w:w="28" w:type="dxa"/>
        </w:tblCellMar>
        <w:tblLook w:val="0000"/>
      </w:tblPr>
      <w:tblGrid>
        <w:gridCol w:w="4820"/>
        <w:gridCol w:w="5160"/>
      </w:tblGrid>
      <w:tr w:rsidR="00695007" w:rsidRPr="006B7D43" w:rsidTr="00460320">
        <w:tc>
          <w:tcPr>
            <w:tcW w:w="4820" w:type="dxa"/>
            <w:tcBorders>
              <w:top w:val="nil"/>
              <w:left w:val="nil"/>
              <w:bottom w:val="nil"/>
              <w:right w:val="nil"/>
            </w:tcBorders>
            <w:vAlign w:val="bottom"/>
          </w:tcPr>
          <w:p w:rsidR="00695007" w:rsidRPr="006B7D43" w:rsidRDefault="00695007" w:rsidP="00460320">
            <w:pPr>
              <w:rPr>
                <w:rFonts w:ascii="Liberation Serif" w:hAnsi="Liberation Serif"/>
              </w:rPr>
            </w:pPr>
            <w:r w:rsidRPr="006B7D43">
              <w:rPr>
                <w:rFonts w:ascii="Liberation Serif" w:hAnsi="Liberation Serif"/>
              </w:rPr>
              <w:t>направленного</w:t>
            </w:r>
          </w:p>
          <w:p w:rsidR="00695007" w:rsidRPr="006B7D43" w:rsidRDefault="00695007" w:rsidP="00460320">
            <w:pPr>
              <w:rPr>
                <w:rFonts w:ascii="Liberation Serif" w:hAnsi="Liberation Serif"/>
                <w:sz w:val="20"/>
                <w:szCs w:val="20"/>
              </w:rPr>
            </w:pPr>
            <w:r w:rsidRPr="006B7D43">
              <w:rPr>
                <w:rFonts w:ascii="Liberation Serif" w:hAnsi="Liberation Serif"/>
                <w:sz w:val="20"/>
                <w:szCs w:val="20"/>
              </w:rPr>
              <w:t>(дата направления уведомления)</w:t>
            </w:r>
          </w:p>
        </w:tc>
        <w:tc>
          <w:tcPr>
            <w:tcW w:w="5160" w:type="dxa"/>
            <w:tcBorders>
              <w:top w:val="nil"/>
              <w:left w:val="nil"/>
              <w:bottom w:val="single" w:sz="4" w:space="0" w:color="auto"/>
              <w:right w:val="nil"/>
            </w:tcBorders>
            <w:vAlign w:val="bottom"/>
          </w:tcPr>
          <w:p w:rsidR="00695007" w:rsidRPr="006B7D43" w:rsidRDefault="00695007" w:rsidP="00460320">
            <w:pPr>
              <w:jc w:val="center"/>
              <w:rPr>
                <w:rFonts w:ascii="Liberation Serif" w:hAnsi="Liberation Serif"/>
              </w:rPr>
            </w:pPr>
          </w:p>
        </w:tc>
      </w:tr>
      <w:tr w:rsidR="00695007" w:rsidRPr="006B7D43" w:rsidTr="00460320">
        <w:tc>
          <w:tcPr>
            <w:tcW w:w="4820" w:type="dxa"/>
            <w:tcBorders>
              <w:top w:val="nil"/>
              <w:left w:val="nil"/>
              <w:bottom w:val="nil"/>
              <w:right w:val="nil"/>
            </w:tcBorders>
            <w:vAlign w:val="bottom"/>
          </w:tcPr>
          <w:p w:rsidR="00695007" w:rsidRPr="006B7D43" w:rsidRDefault="00695007" w:rsidP="00460320">
            <w:pPr>
              <w:spacing w:before="80"/>
              <w:rPr>
                <w:rFonts w:ascii="Liberation Serif" w:hAnsi="Liberation Serif"/>
              </w:rPr>
            </w:pPr>
            <w:r w:rsidRPr="006B7D43">
              <w:rPr>
                <w:rFonts w:ascii="Liberation Serif" w:hAnsi="Liberation Serif"/>
              </w:rPr>
              <w:t>зарегистрированного</w:t>
            </w:r>
          </w:p>
          <w:p w:rsidR="00695007" w:rsidRPr="006B7D43" w:rsidRDefault="00695007" w:rsidP="00460320">
            <w:pPr>
              <w:rPr>
                <w:rFonts w:ascii="Liberation Serif" w:hAnsi="Liberation Serif"/>
                <w:sz w:val="20"/>
                <w:szCs w:val="20"/>
              </w:rPr>
            </w:pPr>
            <w:r w:rsidRPr="006B7D43">
              <w:rPr>
                <w:rFonts w:ascii="Liberation Serif" w:hAnsi="Liberation Serif"/>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95007" w:rsidRPr="006B7D43" w:rsidRDefault="00695007" w:rsidP="00460320">
            <w:pPr>
              <w:jc w:val="center"/>
              <w:rPr>
                <w:rFonts w:ascii="Liberation Serif" w:hAnsi="Liberation Serif"/>
              </w:rPr>
            </w:pPr>
          </w:p>
        </w:tc>
      </w:tr>
    </w:tbl>
    <w:p w:rsidR="00695007" w:rsidRPr="006B7D43" w:rsidRDefault="00695007" w:rsidP="00695007">
      <w:pPr>
        <w:spacing w:before="240"/>
        <w:jc w:val="both"/>
        <w:rPr>
          <w:rFonts w:ascii="Liberation Serif" w:hAnsi="Liberation Serif"/>
        </w:rPr>
      </w:pPr>
      <w:r w:rsidRPr="006B7D43">
        <w:rPr>
          <w:rFonts w:ascii="Liberation Serif" w:hAnsi="Liberation Serif"/>
          <w:b/>
        </w:rPr>
        <w:t>уведомляет о соответствии</w:t>
      </w:r>
      <w:r w:rsidRPr="006B7D43">
        <w:rPr>
          <w:rFonts w:ascii="Liberation Serif" w:hAnsi="Liberation Serif"/>
        </w:rPr>
        <w:t xml:space="preserve">  </w:t>
      </w:r>
    </w:p>
    <w:p w:rsidR="00695007" w:rsidRPr="006B7D43" w:rsidRDefault="00695007" w:rsidP="00695007">
      <w:pPr>
        <w:pBdr>
          <w:top w:val="single" w:sz="4" w:space="1" w:color="auto"/>
        </w:pBdr>
        <w:ind w:left="3066"/>
        <w:jc w:val="center"/>
        <w:rPr>
          <w:rFonts w:ascii="Liberation Serif" w:hAnsi="Liberation Serif"/>
          <w:sz w:val="20"/>
          <w:szCs w:val="20"/>
        </w:rPr>
      </w:pPr>
      <w:r w:rsidRPr="006B7D43">
        <w:rPr>
          <w:rFonts w:ascii="Liberation Serif" w:hAnsi="Liberation Serif"/>
          <w:sz w:val="20"/>
          <w:szCs w:val="20"/>
        </w:rPr>
        <w:t>(построенного или реконструированного)</w:t>
      </w:r>
    </w:p>
    <w:p w:rsidR="00695007" w:rsidRPr="006B7D43" w:rsidRDefault="00695007" w:rsidP="00695007">
      <w:pPr>
        <w:tabs>
          <w:tab w:val="right" w:pos="9923"/>
        </w:tabs>
        <w:rPr>
          <w:rFonts w:ascii="Liberation Serif" w:hAnsi="Liberation Serif"/>
        </w:rPr>
      </w:pPr>
      <w:r w:rsidRPr="006B7D43">
        <w:rPr>
          <w:rFonts w:ascii="Liberation Serif" w:hAnsi="Liberation Serif"/>
        </w:rPr>
        <w:tab/>
        <w:t>,</w:t>
      </w:r>
    </w:p>
    <w:p w:rsidR="00695007" w:rsidRPr="006B7D43" w:rsidRDefault="00695007" w:rsidP="00695007">
      <w:pPr>
        <w:pBdr>
          <w:top w:val="single" w:sz="4" w:space="1" w:color="auto"/>
        </w:pBdr>
        <w:ind w:right="113"/>
        <w:jc w:val="center"/>
        <w:rPr>
          <w:rFonts w:ascii="Liberation Serif" w:hAnsi="Liberation Serif"/>
          <w:sz w:val="20"/>
          <w:szCs w:val="20"/>
        </w:rPr>
      </w:pPr>
      <w:r w:rsidRPr="006B7D43">
        <w:rPr>
          <w:rFonts w:ascii="Liberation Serif" w:hAnsi="Liberation Serif"/>
          <w:sz w:val="20"/>
          <w:szCs w:val="20"/>
        </w:rPr>
        <w:t>(объекта индивидуального жилищного строительства или садового дома)</w:t>
      </w:r>
    </w:p>
    <w:p w:rsidR="00695007" w:rsidRPr="006B7D43" w:rsidRDefault="00695007" w:rsidP="00695007">
      <w:pPr>
        <w:jc w:val="both"/>
        <w:rPr>
          <w:rFonts w:ascii="Liberation Serif" w:hAnsi="Liberation Serif"/>
        </w:rPr>
      </w:pPr>
      <w:proofErr w:type="gramStart"/>
      <w:r w:rsidRPr="006B7D43">
        <w:rPr>
          <w:rFonts w:ascii="Liberation Serif" w:hAnsi="Liberation Serif"/>
        </w:rPr>
        <w:t>указанного</w:t>
      </w:r>
      <w:proofErr w:type="gramEnd"/>
      <w:r w:rsidRPr="006B7D43">
        <w:rPr>
          <w:rFonts w:ascii="Liberation Serif" w:hAnsi="Liberation Serif"/>
        </w:rPr>
        <w:t xml:space="preserve"> в уведомлении и расположенного на земельном участке</w:t>
      </w:r>
      <w:r w:rsidRPr="006B7D43">
        <w:rPr>
          <w:rFonts w:ascii="Liberation Serif" w:hAnsi="Liberation Serif"/>
        </w:rPr>
        <w:br/>
      </w:r>
    </w:p>
    <w:p w:rsidR="00695007" w:rsidRPr="006B7D43" w:rsidRDefault="00695007" w:rsidP="00695007">
      <w:pPr>
        <w:pBdr>
          <w:top w:val="single" w:sz="4" w:space="1" w:color="auto"/>
        </w:pBdr>
        <w:rPr>
          <w:rFonts w:ascii="Liberation Serif" w:hAnsi="Liberation Serif"/>
          <w:sz w:val="2"/>
          <w:szCs w:val="2"/>
        </w:rPr>
      </w:pPr>
    </w:p>
    <w:p w:rsidR="00695007" w:rsidRPr="006B7D43" w:rsidRDefault="00695007" w:rsidP="00695007">
      <w:pPr>
        <w:rPr>
          <w:rFonts w:ascii="Liberation Serif" w:hAnsi="Liberation Serif"/>
        </w:rPr>
      </w:pPr>
    </w:p>
    <w:p w:rsidR="00695007" w:rsidRPr="006B7D43" w:rsidRDefault="00695007" w:rsidP="00695007">
      <w:pPr>
        <w:pBdr>
          <w:top w:val="single" w:sz="4" w:space="1" w:color="auto"/>
        </w:pBdr>
        <w:jc w:val="center"/>
        <w:rPr>
          <w:rFonts w:ascii="Liberation Serif" w:hAnsi="Liberation Serif"/>
          <w:sz w:val="20"/>
          <w:szCs w:val="20"/>
        </w:rPr>
      </w:pPr>
      <w:r w:rsidRPr="006B7D43">
        <w:rPr>
          <w:rFonts w:ascii="Liberation Serif" w:hAnsi="Liberation Serif"/>
          <w:sz w:val="20"/>
          <w:szCs w:val="20"/>
        </w:rPr>
        <w:t>(кадастровый номер земельного участка (при наличии), адрес или описание местоположения земельного участка)</w:t>
      </w:r>
    </w:p>
    <w:p w:rsidR="00695007" w:rsidRPr="006B7D43" w:rsidRDefault="00695007" w:rsidP="00695007">
      <w:pPr>
        <w:spacing w:after="360"/>
        <w:rPr>
          <w:rFonts w:ascii="Liberation Serif" w:hAnsi="Liberation Serif"/>
        </w:rPr>
      </w:pPr>
      <w:r w:rsidRPr="006B7D43">
        <w:rPr>
          <w:rFonts w:ascii="Liberation Serif" w:hAnsi="Liberation Serif"/>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695007" w:rsidRPr="006B7D43" w:rsidTr="00460320">
        <w:trPr>
          <w:cantSplit/>
        </w:trPr>
        <w:tc>
          <w:tcPr>
            <w:tcW w:w="4649" w:type="dxa"/>
            <w:tcBorders>
              <w:top w:val="nil"/>
              <w:left w:val="nil"/>
              <w:bottom w:val="single" w:sz="4" w:space="0" w:color="auto"/>
              <w:right w:val="nil"/>
            </w:tcBorders>
            <w:vAlign w:val="bottom"/>
          </w:tcPr>
          <w:p w:rsidR="00695007" w:rsidRPr="006B7D43" w:rsidRDefault="00695007" w:rsidP="00460320">
            <w:pPr>
              <w:jc w:val="center"/>
              <w:rPr>
                <w:rFonts w:ascii="Liberation Serif" w:hAnsi="Liberation Serif"/>
              </w:rPr>
            </w:pPr>
          </w:p>
        </w:tc>
        <w:tc>
          <w:tcPr>
            <w:tcW w:w="397" w:type="dxa"/>
            <w:tcBorders>
              <w:top w:val="nil"/>
              <w:left w:val="nil"/>
              <w:bottom w:val="nil"/>
              <w:right w:val="nil"/>
            </w:tcBorders>
            <w:vAlign w:val="bottom"/>
          </w:tcPr>
          <w:p w:rsidR="00695007" w:rsidRPr="006B7D43" w:rsidRDefault="00695007" w:rsidP="00460320">
            <w:pPr>
              <w:rPr>
                <w:rFonts w:ascii="Liberation Serif" w:hAnsi="Liberation Serif"/>
              </w:rPr>
            </w:pPr>
          </w:p>
        </w:tc>
        <w:tc>
          <w:tcPr>
            <w:tcW w:w="1814" w:type="dxa"/>
            <w:tcBorders>
              <w:top w:val="nil"/>
              <w:left w:val="nil"/>
              <w:bottom w:val="single" w:sz="4" w:space="0" w:color="auto"/>
              <w:right w:val="nil"/>
            </w:tcBorders>
            <w:vAlign w:val="bottom"/>
          </w:tcPr>
          <w:p w:rsidR="00695007" w:rsidRPr="006B7D43" w:rsidRDefault="00695007" w:rsidP="00460320">
            <w:pPr>
              <w:jc w:val="center"/>
              <w:rPr>
                <w:rFonts w:ascii="Liberation Serif" w:hAnsi="Liberation Serif"/>
              </w:rPr>
            </w:pPr>
          </w:p>
        </w:tc>
        <w:tc>
          <w:tcPr>
            <w:tcW w:w="397" w:type="dxa"/>
            <w:tcBorders>
              <w:top w:val="nil"/>
              <w:left w:val="nil"/>
              <w:bottom w:val="nil"/>
              <w:right w:val="nil"/>
            </w:tcBorders>
            <w:vAlign w:val="bottom"/>
          </w:tcPr>
          <w:p w:rsidR="00695007" w:rsidRPr="006B7D43" w:rsidRDefault="00695007" w:rsidP="00460320">
            <w:pPr>
              <w:jc w:val="center"/>
              <w:rPr>
                <w:rFonts w:ascii="Liberation Serif" w:hAnsi="Liberation Serif"/>
              </w:rPr>
            </w:pPr>
          </w:p>
        </w:tc>
        <w:tc>
          <w:tcPr>
            <w:tcW w:w="2722" w:type="dxa"/>
            <w:tcBorders>
              <w:top w:val="nil"/>
              <w:left w:val="nil"/>
              <w:bottom w:val="single" w:sz="4" w:space="0" w:color="auto"/>
              <w:right w:val="nil"/>
            </w:tcBorders>
            <w:vAlign w:val="bottom"/>
          </w:tcPr>
          <w:p w:rsidR="00695007" w:rsidRPr="006B7D43" w:rsidRDefault="00695007" w:rsidP="00460320">
            <w:pPr>
              <w:jc w:val="center"/>
              <w:rPr>
                <w:rFonts w:ascii="Liberation Serif" w:hAnsi="Liberation Serif"/>
              </w:rPr>
            </w:pPr>
          </w:p>
        </w:tc>
      </w:tr>
      <w:tr w:rsidR="00695007" w:rsidRPr="006B7D43" w:rsidTr="00460320">
        <w:trPr>
          <w:cantSplit/>
        </w:trPr>
        <w:tc>
          <w:tcPr>
            <w:tcW w:w="4649" w:type="dxa"/>
            <w:tcBorders>
              <w:top w:val="nil"/>
              <w:left w:val="nil"/>
              <w:bottom w:val="nil"/>
              <w:right w:val="nil"/>
            </w:tcBorders>
          </w:tcPr>
          <w:p w:rsidR="00695007" w:rsidRPr="006B7D43" w:rsidRDefault="00695007" w:rsidP="00460320">
            <w:pPr>
              <w:jc w:val="center"/>
              <w:rPr>
                <w:rFonts w:ascii="Liberation Serif" w:hAnsi="Liberation Serif"/>
                <w:spacing w:val="-2"/>
                <w:sz w:val="20"/>
                <w:szCs w:val="20"/>
              </w:rPr>
            </w:pPr>
            <w:r w:rsidRPr="006B7D43">
              <w:rPr>
                <w:rFonts w:ascii="Liberation Serif" w:hAnsi="Liberation Serif"/>
                <w:spacing w:val="-2"/>
                <w:sz w:val="20"/>
                <w:szCs w:val="20"/>
              </w:rPr>
              <w:lastRenderedPageBreak/>
              <w:t xml:space="preserve">(должность уполномоченного лица уполномоченного </w:t>
            </w:r>
            <w:r w:rsidRPr="006B7D43">
              <w:rPr>
                <w:rFonts w:ascii="Liberation Serif" w:hAnsi="Liberation Serif"/>
                <w:sz w:val="20"/>
                <w:szCs w:val="20"/>
              </w:rPr>
              <w:t xml:space="preserve">на выдачу разрешений на строительство федерального органа исполнительной власти, </w:t>
            </w:r>
            <w:r w:rsidRPr="006B7D43">
              <w:rPr>
                <w:rFonts w:ascii="Liberation Serif" w:hAnsi="Liberation Serif"/>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95007" w:rsidRPr="006B7D43" w:rsidRDefault="00695007" w:rsidP="00460320">
            <w:pPr>
              <w:rPr>
                <w:rFonts w:ascii="Liberation Serif" w:hAnsi="Liberation Serif"/>
                <w:sz w:val="20"/>
                <w:szCs w:val="20"/>
              </w:rPr>
            </w:pPr>
          </w:p>
        </w:tc>
        <w:tc>
          <w:tcPr>
            <w:tcW w:w="1814" w:type="dxa"/>
            <w:tcBorders>
              <w:top w:val="nil"/>
              <w:left w:val="nil"/>
              <w:bottom w:val="nil"/>
              <w:right w:val="nil"/>
            </w:tcBorders>
          </w:tcPr>
          <w:p w:rsidR="00695007" w:rsidRPr="006B7D43" w:rsidRDefault="00695007" w:rsidP="00460320">
            <w:pPr>
              <w:jc w:val="center"/>
              <w:rPr>
                <w:rFonts w:ascii="Liberation Serif" w:hAnsi="Liberation Serif"/>
                <w:sz w:val="20"/>
                <w:szCs w:val="20"/>
              </w:rPr>
            </w:pPr>
            <w:r w:rsidRPr="006B7D43">
              <w:rPr>
                <w:rFonts w:ascii="Liberation Serif" w:hAnsi="Liberation Serif"/>
                <w:sz w:val="20"/>
                <w:szCs w:val="20"/>
              </w:rPr>
              <w:t>(подпись)</w:t>
            </w:r>
          </w:p>
        </w:tc>
        <w:tc>
          <w:tcPr>
            <w:tcW w:w="397" w:type="dxa"/>
            <w:tcBorders>
              <w:top w:val="nil"/>
              <w:left w:val="nil"/>
              <w:bottom w:val="nil"/>
              <w:right w:val="nil"/>
            </w:tcBorders>
          </w:tcPr>
          <w:p w:rsidR="00695007" w:rsidRPr="006B7D43" w:rsidRDefault="00695007" w:rsidP="00460320">
            <w:pPr>
              <w:jc w:val="center"/>
              <w:rPr>
                <w:rFonts w:ascii="Liberation Serif" w:hAnsi="Liberation Serif"/>
                <w:sz w:val="20"/>
                <w:szCs w:val="20"/>
              </w:rPr>
            </w:pPr>
          </w:p>
        </w:tc>
        <w:tc>
          <w:tcPr>
            <w:tcW w:w="2722" w:type="dxa"/>
            <w:tcBorders>
              <w:top w:val="nil"/>
              <w:left w:val="nil"/>
              <w:bottom w:val="nil"/>
              <w:right w:val="nil"/>
            </w:tcBorders>
          </w:tcPr>
          <w:p w:rsidR="00695007" w:rsidRPr="006B7D43" w:rsidRDefault="00695007" w:rsidP="00460320">
            <w:pPr>
              <w:jc w:val="center"/>
              <w:rPr>
                <w:rFonts w:ascii="Liberation Serif" w:hAnsi="Liberation Serif"/>
                <w:sz w:val="20"/>
                <w:szCs w:val="20"/>
              </w:rPr>
            </w:pPr>
            <w:r w:rsidRPr="006B7D43">
              <w:rPr>
                <w:rFonts w:ascii="Liberation Serif" w:hAnsi="Liberation Serif"/>
                <w:sz w:val="20"/>
                <w:szCs w:val="20"/>
              </w:rPr>
              <w:t>(расшифровка подписи)</w:t>
            </w:r>
          </w:p>
        </w:tc>
      </w:tr>
    </w:tbl>
    <w:p w:rsidR="00695007" w:rsidRPr="006B7D43" w:rsidRDefault="00695007" w:rsidP="00695007">
      <w:pPr>
        <w:spacing w:before="120"/>
        <w:rPr>
          <w:rFonts w:ascii="Liberation Serif" w:hAnsi="Liberation Serif"/>
        </w:rPr>
      </w:pPr>
      <w:r w:rsidRPr="006B7D43">
        <w:rPr>
          <w:rFonts w:ascii="Liberation Serif" w:hAnsi="Liberation Serif"/>
        </w:rPr>
        <w:t>М.П.</w:t>
      </w:r>
    </w:p>
    <w:p w:rsidR="00695007" w:rsidRPr="006B7D43" w:rsidRDefault="00695007" w:rsidP="00695007">
      <w:pPr>
        <w:spacing w:before="120"/>
        <w:rPr>
          <w:rFonts w:ascii="Liberation Serif" w:hAnsi="Liberation Serif"/>
        </w:rPr>
      </w:pPr>
    </w:p>
    <w:p w:rsidR="00695007" w:rsidRPr="006B7D43" w:rsidRDefault="00695007"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1E6BE0" w:rsidRPr="006B7D43" w:rsidRDefault="001E6BE0" w:rsidP="00695007">
      <w:pPr>
        <w:spacing w:before="120"/>
        <w:rPr>
          <w:rFonts w:ascii="Liberation Serif" w:hAnsi="Liberation Serif"/>
        </w:rPr>
      </w:pPr>
    </w:p>
    <w:p w:rsidR="00461E2D" w:rsidRDefault="00461E2D" w:rsidP="001E6BE0">
      <w:pPr>
        <w:ind w:firstLine="709"/>
        <w:jc w:val="right"/>
        <w:rPr>
          <w:rFonts w:ascii="Liberation Serif" w:hAnsi="Liberation Serif"/>
          <w:sz w:val="26"/>
          <w:szCs w:val="26"/>
        </w:rPr>
      </w:pPr>
    </w:p>
    <w:p w:rsidR="00461E2D" w:rsidRDefault="00461E2D" w:rsidP="001E6BE0">
      <w:pPr>
        <w:ind w:firstLine="709"/>
        <w:jc w:val="right"/>
        <w:rPr>
          <w:rFonts w:ascii="Liberation Serif" w:hAnsi="Liberation Serif"/>
          <w:sz w:val="26"/>
          <w:szCs w:val="26"/>
        </w:rPr>
      </w:pPr>
    </w:p>
    <w:p w:rsidR="00461E2D" w:rsidRDefault="00461E2D" w:rsidP="001E6BE0">
      <w:pPr>
        <w:ind w:firstLine="709"/>
        <w:jc w:val="right"/>
        <w:rPr>
          <w:rFonts w:ascii="Liberation Serif" w:hAnsi="Liberation Serif"/>
          <w:sz w:val="26"/>
          <w:szCs w:val="26"/>
        </w:rPr>
      </w:pPr>
    </w:p>
    <w:p w:rsidR="00461E2D" w:rsidRDefault="00461E2D" w:rsidP="001E6BE0">
      <w:pPr>
        <w:ind w:firstLine="709"/>
        <w:jc w:val="right"/>
        <w:rPr>
          <w:rFonts w:ascii="Liberation Serif" w:hAnsi="Liberation Serif"/>
          <w:sz w:val="26"/>
          <w:szCs w:val="26"/>
        </w:rPr>
      </w:pPr>
    </w:p>
    <w:p w:rsidR="00461E2D" w:rsidRDefault="00461E2D" w:rsidP="001E6BE0">
      <w:pPr>
        <w:ind w:firstLine="709"/>
        <w:jc w:val="right"/>
        <w:rPr>
          <w:rFonts w:ascii="Liberation Serif" w:hAnsi="Liberation Serif"/>
          <w:sz w:val="26"/>
          <w:szCs w:val="26"/>
        </w:rPr>
      </w:pPr>
    </w:p>
    <w:p w:rsidR="00461E2D" w:rsidRDefault="00461E2D" w:rsidP="001E6BE0">
      <w:pPr>
        <w:ind w:firstLine="709"/>
        <w:jc w:val="right"/>
        <w:rPr>
          <w:rFonts w:ascii="Liberation Serif" w:hAnsi="Liberation Serif"/>
          <w:sz w:val="26"/>
          <w:szCs w:val="26"/>
        </w:rPr>
      </w:pPr>
    </w:p>
    <w:p w:rsidR="001E6BE0" w:rsidRPr="006B7D43" w:rsidRDefault="001E6BE0" w:rsidP="001E6BE0">
      <w:pPr>
        <w:ind w:firstLine="709"/>
        <w:jc w:val="right"/>
        <w:rPr>
          <w:rFonts w:ascii="Liberation Serif" w:hAnsi="Liberation Serif"/>
          <w:sz w:val="26"/>
          <w:szCs w:val="26"/>
        </w:rPr>
      </w:pPr>
      <w:r w:rsidRPr="006B7D43">
        <w:rPr>
          <w:rFonts w:ascii="Liberation Serif" w:hAnsi="Liberation Serif"/>
          <w:sz w:val="26"/>
          <w:szCs w:val="26"/>
        </w:rPr>
        <w:lastRenderedPageBreak/>
        <w:t xml:space="preserve">Приложение № 3 </w:t>
      </w:r>
    </w:p>
    <w:p w:rsidR="001E6BE0" w:rsidRPr="006B7D43" w:rsidRDefault="001E6BE0" w:rsidP="001E6BE0">
      <w:pPr>
        <w:ind w:firstLine="709"/>
        <w:jc w:val="right"/>
        <w:rPr>
          <w:rFonts w:ascii="Liberation Serif" w:eastAsia="Times New Roman" w:hAnsi="Liberation Serif"/>
          <w:sz w:val="26"/>
          <w:szCs w:val="26"/>
          <w:lang w:eastAsia="ru-RU"/>
        </w:rPr>
      </w:pPr>
      <w:r w:rsidRPr="006B7D43">
        <w:rPr>
          <w:rFonts w:ascii="Liberation Serif" w:eastAsia="Times New Roman" w:hAnsi="Liberation Serif"/>
          <w:sz w:val="26"/>
          <w:szCs w:val="26"/>
          <w:lang w:eastAsia="ru-RU"/>
        </w:rPr>
        <w:t xml:space="preserve">                                                      к Административному регламенту </w:t>
      </w:r>
    </w:p>
    <w:p w:rsidR="001E6BE0" w:rsidRPr="006B7D43" w:rsidRDefault="001E6BE0" w:rsidP="001E6BE0">
      <w:pPr>
        <w:shd w:val="clear" w:color="auto" w:fill="FFFFFF"/>
        <w:spacing w:line="302" w:lineRule="atLeast"/>
        <w:jc w:val="right"/>
        <w:rPr>
          <w:rFonts w:ascii="Liberation Serif" w:eastAsia="Times New Roman" w:hAnsi="Liberation Serif"/>
          <w:b/>
          <w:bCs/>
          <w:color w:val="000000"/>
          <w:sz w:val="26"/>
          <w:szCs w:val="26"/>
          <w:lang w:eastAsia="ru-RU"/>
        </w:rPr>
      </w:pPr>
      <w:r w:rsidRPr="006B7D43">
        <w:rPr>
          <w:rFonts w:ascii="Liberation Serif" w:eastAsia="Times New Roman" w:hAnsi="Liberation Serif"/>
          <w:sz w:val="26"/>
          <w:szCs w:val="26"/>
          <w:lang w:eastAsia="ru-RU"/>
        </w:rPr>
        <w:t xml:space="preserve">                                                                 </w:t>
      </w:r>
      <w:r w:rsidRPr="006B7D43">
        <w:rPr>
          <w:rFonts w:ascii="Liberation Serif" w:eastAsia="Times New Roman" w:hAnsi="Liberation Serif"/>
          <w:b/>
          <w:bCs/>
          <w:color w:val="000000"/>
          <w:sz w:val="26"/>
          <w:szCs w:val="26"/>
          <w:lang w:eastAsia="ru-RU"/>
        </w:rPr>
        <w:t>ФОРМА</w:t>
      </w:r>
    </w:p>
    <w:p w:rsidR="001E6BE0" w:rsidRPr="006B7D43" w:rsidRDefault="001E6BE0" w:rsidP="001E6BE0">
      <w:pPr>
        <w:autoSpaceDE w:val="0"/>
        <w:autoSpaceDN w:val="0"/>
        <w:adjustRightInd w:val="0"/>
        <w:jc w:val="right"/>
        <w:rPr>
          <w:rFonts w:ascii="Liberation Serif" w:hAnsi="Liberation Serif"/>
          <w:bCs/>
          <w:sz w:val="20"/>
          <w:szCs w:val="20"/>
        </w:rPr>
      </w:pPr>
      <w:proofErr w:type="gramStart"/>
      <w:r w:rsidRPr="006B7D43">
        <w:rPr>
          <w:rFonts w:ascii="Liberation Serif" w:hAnsi="Liberation Serif"/>
          <w:bCs/>
          <w:sz w:val="20"/>
          <w:szCs w:val="20"/>
        </w:rPr>
        <w:t>утверждена</w:t>
      </w:r>
      <w:proofErr w:type="gramEnd"/>
      <w:r w:rsidRPr="006B7D43">
        <w:rPr>
          <w:rFonts w:ascii="Liberation Serif" w:hAnsi="Liberation Serif"/>
          <w:bCs/>
          <w:sz w:val="20"/>
          <w:szCs w:val="20"/>
        </w:rPr>
        <w:t xml:space="preserve">  приказом Министерства </w:t>
      </w:r>
    </w:p>
    <w:p w:rsidR="001E6BE0" w:rsidRPr="006B7D43" w:rsidRDefault="001E6BE0" w:rsidP="001E6BE0">
      <w:pPr>
        <w:autoSpaceDE w:val="0"/>
        <w:autoSpaceDN w:val="0"/>
        <w:adjustRightInd w:val="0"/>
        <w:jc w:val="right"/>
        <w:rPr>
          <w:rFonts w:ascii="Liberation Serif" w:hAnsi="Liberation Serif"/>
          <w:bCs/>
          <w:sz w:val="20"/>
          <w:szCs w:val="20"/>
        </w:rPr>
      </w:pPr>
      <w:r w:rsidRPr="006B7D43">
        <w:rPr>
          <w:rFonts w:ascii="Liberation Serif" w:hAnsi="Liberation Serif"/>
          <w:bCs/>
          <w:sz w:val="20"/>
          <w:szCs w:val="20"/>
        </w:rPr>
        <w:t xml:space="preserve">строительства и жилищно-коммунального </w:t>
      </w:r>
    </w:p>
    <w:p w:rsidR="001E6BE0" w:rsidRPr="006B7D43" w:rsidRDefault="001E6BE0" w:rsidP="001E6BE0">
      <w:pPr>
        <w:autoSpaceDE w:val="0"/>
        <w:autoSpaceDN w:val="0"/>
        <w:adjustRightInd w:val="0"/>
        <w:jc w:val="right"/>
        <w:rPr>
          <w:rFonts w:ascii="Liberation Serif" w:hAnsi="Liberation Serif"/>
          <w:bCs/>
          <w:sz w:val="20"/>
          <w:szCs w:val="20"/>
        </w:rPr>
      </w:pPr>
      <w:r w:rsidRPr="006B7D43">
        <w:rPr>
          <w:rFonts w:ascii="Liberation Serif" w:hAnsi="Liberation Serif"/>
          <w:bCs/>
          <w:sz w:val="20"/>
          <w:szCs w:val="20"/>
        </w:rPr>
        <w:t>хозяйства Российской Федерации</w:t>
      </w:r>
    </w:p>
    <w:p w:rsidR="001E6BE0" w:rsidRPr="006B7D43" w:rsidRDefault="001E6BE0" w:rsidP="001E6BE0">
      <w:pPr>
        <w:autoSpaceDE w:val="0"/>
        <w:autoSpaceDN w:val="0"/>
        <w:adjustRightInd w:val="0"/>
        <w:jc w:val="right"/>
        <w:rPr>
          <w:rFonts w:ascii="Liberation Serif" w:hAnsi="Liberation Serif"/>
          <w:bCs/>
          <w:sz w:val="20"/>
          <w:szCs w:val="20"/>
        </w:rPr>
      </w:pPr>
      <w:r w:rsidRPr="006B7D43">
        <w:rPr>
          <w:rFonts w:ascii="Liberation Serif" w:hAnsi="Liberation Serif"/>
          <w:bCs/>
          <w:sz w:val="20"/>
          <w:szCs w:val="20"/>
        </w:rPr>
        <w:t>от 19 сентября 2018 г. N 591/</w:t>
      </w:r>
      <w:proofErr w:type="spellStart"/>
      <w:proofErr w:type="gramStart"/>
      <w:r w:rsidRPr="006B7D43">
        <w:rPr>
          <w:rFonts w:ascii="Liberation Serif" w:hAnsi="Liberation Serif"/>
          <w:bCs/>
          <w:sz w:val="20"/>
          <w:szCs w:val="20"/>
        </w:rPr>
        <w:t>пр</w:t>
      </w:r>
      <w:proofErr w:type="spellEnd"/>
      <w:proofErr w:type="gramEnd"/>
    </w:p>
    <w:p w:rsidR="001E6BE0" w:rsidRPr="006B7D43" w:rsidRDefault="001E6BE0" w:rsidP="001E6BE0">
      <w:pPr>
        <w:spacing w:after="360"/>
        <w:ind w:left="6521"/>
        <w:jc w:val="center"/>
        <w:rPr>
          <w:rFonts w:ascii="Liberation Serif" w:hAnsi="Liberation Serif"/>
          <w:b/>
        </w:rPr>
      </w:pPr>
      <w:r w:rsidRPr="006B7D43">
        <w:rPr>
          <w:rFonts w:ascii="Liberation Serif" w:hAnsi="Liberation Serif"/>
        </w:rPr>
        <w:br/>
      </w:r>
    </w:p>
    <w:p w:rsidR="001E6BE0" w:rsidRPr="00461E2D" w:rsidRDefault="00461E2D" w:rsidP="001E6BE0">
      <w:pPr>
        <w:jc w:val="center"/>
        <w:rPr>
          <w:rFonts w:ascii="Liberation Serif" w:hAnsi="Liberation Serif"/>
        </w:rPr>
      </w:pPr>
      <w:r w:rsidRPr="00461E2D">
        <w:rPr>
          <w:rFonts w:ascii="Liberation Serif" w:eastAsia="Calibri" w:hAnsi="Liberation Serif"/>
          <w:bCs/>
          <w:i/>
          <w:sz w:val="26"/>
          <w:szCs w:val="26"/>
        </w:rPr>
        <w:t xml:space="preserve">Администрация Муниципального образования </w:t>
      </w:r>
      <w:proofErr w:type="spellStart"/>
      <w:r w:rsidRPr="00461E2D">
        <w:rPr>
          <w:rFonts w:ascii="Liberation Serif" w:eastAsia="Calibri" w:hAnsi="Liberation Serif"/>
          <w:bCs/>
          <w:i/>
          <w:sz w:val="26"/>
          <w:szCs w:val="26"/>
        </w:rPr>
        <w:t>Красноуфимский</w:t>
      </w:r>
      <w:proofErr w:type="spellEnd"/>
      <w:r w:rsidRPr="00461E2D">
        <w:rPr>
          <w:rFonts w:ascii="Liberation Serif" w:eastAsia="Calibri" w:hAnsi="Liberation Serif"/>
          <w:bCs/>
          <w:i/>
          <w:sz w:val="26"/>
          <w:szCs w:val="26"/>
        </w:rPr>
        <w:t xml:space="preserve"> округ</w:t>
      </w:r>
    </w:p>
    <w:p w:rsidR="001E6BE0" w:rsidRPr="00461E2D" w:rsidRDefault="001E6BE0" w:rsidP="001E6BE0">
      <w:pPr>
        <w:pBdr>
          <w:top w:val="single" w:sz="4" w:space="1" w:color="auto"/>
        </w:pBdr>
        <w:spacing w:after="360"/>
        <w:jc w:val="center"/>
        <w:rPr>
          <w:rFonts w:ascii="Liberation Serif" w:hAnsi="Liberation Serif"/>
          <w:sz w:val="20"/>
          <w:szCs w:val="20"/>
        </w:rPr>
      </w:pPr>
      <w:r w:rsidRPr="00461E2D">
        <w:rPr>
          <w:rFonts w:ascii="Liberation Serif" w:hAnsi="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E6BE0" w:rsidRPr="006B7D43" w:rsidRDefault="001E6BE0" w:rsidP="001E6BE0">
      <w:pPr>
        <w:ind w:left="5670"/>
        <w:rPr>
          <w:rFonts w:ascii="Liberation Serif" w:hAnsi="Liberation Serif"/>
        </w:rPr>
      </w:pPr>
      <w:r w:rsidRPr="006B7D43">
        <w:rPr>
          <w:rFonts w:ascii="Liberation Serif" w:hAnsi="Liberation Serif"/>
        </w:rPr>
        <w:t>Кому:</w:t>
      </w:r>
    </w:p>
    <w:p w:rsidR="001E6BE0" w:rsidRPr="006B7D43" w:rsidRDefault="001E6BE0" w:rsidP="001E6BE0">
      <w:pPr>
        <w:ind w:left="5670"/>
        <w:rPr>
          <w:rFonts w:ascii="Liberation Serif" w:hAnsi="Liberation Serif"/>
        </w:rPr>
      </w:pPr>
    </w:p>
    <w:p w:rsidR="001E6BE0" w:rsidRPr="006B7D43" w:rsidRDefault="001E6BE0" w:rsidP="001E6BE0">
      <w:pPr>
        <w:pBdr>
          <w:top w:val="single" w:sz="4" w:space="1" w:color="auto"/>
        </w:pBdr>
        <w:ind w:left="5670"/>
        <w:rPr>
          <w:rFonts w:ascii="Liberation Serif" w:hAnsi="Liberation Serif"/>
          <w:sz w:val="2"/>
          <w:szCs w:val="2"/>
        </w:rPr>
      </w:pPr>
    </w:p>
    <w:p w:rsidR="001E6BE0" w:rsidRPr="006B7D43" w:rsidRDefault="001E6BE0" w:rsidP="001E6BE0">
      <w:pPr>
        <w:ind w:left="5670"/>
        <w:rPr>
          <w:rFonts w:ascii="Liberation Serif" w:hAnsi="Liberation Serif"/>
        </w:rPr>
      </w:pPr>
    </w:p>
    <w:p w:rsidR="001E6BE0" w:rsidRPr="006B7D43" w:rsidRDefault="001E6BE0" w:rsidP="001E6BE0">
      <w:pPr>
        <w:pBdr>
          <w:top w:val="single" w:sz="4" w:space="1" w:color="auto"/>
        </w:pBdr>
        <w:ind w:left="5670"/>
        <w:rPr>
          <w:rFonts w:ascii="Liberation Serif" w:hAnsi="Liberation Serif"/>
          <w:sz w:val="2"/>
          <w:szCs w:val="2"/>
        </w:rPr>
      </w:pPr>
    </w:p>
    <w:p w:rsidR="001E6BE0" w:rsidRPr="006B7D43" w:rsidRDefault="001E6BE0" w:rsidP="001E6BE0">
      <w:pPr>
        <w:ind w:left="5670"/>
        <w:rPr>
          <w:rFonts w:ascii="Liberation Serif" w:hAnsi="Liberation Serif"/>
        </w:rPr>
      </w:pPr>
    </w:p>
    <w:p w:rsidR="001E6BE0" w:rsidRPr="006B7D43" w:rsidRDefault="001E6BE0" w:rsidP="001E6BE0">
      <w:pPr>
        <w:pBdr>
          <w:top w:val="single" w:sz="4" w:space="1" w:color="auto"/>
        </w:pBdr>
        <w:ind w:left="5670"/>
        <w:rPr>
          <w:rFonts w:ascii="Liberation Serif" w:hAnsi="Liberation Serif"/>
          <w:sz w:val="2"/>
          <w:szCs w:val="2"/>
        </w:rPr>
      </w:pPr>
    </w:p>
    <w:p w:rsidR="001E6BE0" w:rsidRPr="006B7D43" w:rsidRDefault="001E6BE0" w:rsidP="001E6BE0">
      <w:pPr>
        <w:ind w:left="5670"/>
        <w:rPr>
          <w:rFonts w:ascii="Liberation Serif" w:hAnsi="Liberation Serif"/>
        </w:rPr>
      </w:pPr>
      <w:r w:rsidRPr="006B7D43">
        <w:rPr>
          <w:rFonts w:ascii="Liberation Serif" w:hAnsi="Liberation Serif"/>
        </w:rPr>
        <w:t xml:space="preserve">Почтовый адрес: </w:t>
      </w:r>
    </w:p>
    <w:p w:rsidR="001E6BE0" w:rsidRPr="006B7D43" w:rsidRDefault="001E6BE0" w:rsidP="001E6BE0">
      <w:pPr>
        <w:pBdr>
          <w:top w:val="single" w:sz="4" w:space="1" w:color="auto"/>
        </w:pBdr>
        <w:ind w:left="5670"/>
        <w:rPr>
          <w:rFonts w:ascii="Liberation Serif" w:hAnsi="Liberation Serif"/>
          <w:sz w:val="2"/>
          <w:szCs w:val="2"/>
        </w:rPr>
      </w:pPr>
    </w:p>
    <w:p w:rsidR="001E6BE0" w:rsidRPr="006B7D43" w:rsidRDefault="001E6BE0" w:rsidP="001E6BE0">
      <w:pPr>
        <w:ind w:left="5670"/>
        <w:rPr>
          <w:rFonts w:ascii="Liberation Serif" w:hAnsi="Liberation Serif"/>
        </w:rPr>
      </w:pPr>
    </w:p>
    <w:p w:rsidR="001E6BE0" w:rsidRPr="006B7D43" w:rsidRDefault="001E6BE0" w:rsidP="001E6BE0">
      <w:pPr>
        <w:pBdr>
          <w:top w:val="single" w:sz="4" w:space="1" w:color="auto"/>
        </w:pBdr>
        <w:ind w:left="5670"/>
        <w:rPr>
          <w:rFonts w:ascii="Liberation Serif" w:hAnsi="Liberation Serif"/>
          <w:sz w:val="2"/>
          <w:szCs w:val="2"/>
        </w:rPr>
      </w:pPr>
    </w:p>
    <w:p w:rsidR="001E6BE0" w:rsidRPr="006B7D43" w:rsidRDefault="001E6BE0" w:rsidP="001E6BE0">
      <w:pPr>
        <w:ind w:left="5670"/>
        <w:rPr>
          <w:rFonts w:ascii="Liberation Serif" w:hAnsi="Liberation Serif"/>
        </w:rPr>
      </w:pPr>
    </w:p>
    <w:p w:rsidR="001E6BE0" w:rsidRPr="006B7D43" w:rsidRDefault="001E6BE0" w:rsidP="001E6BE0">
      <w:pPr>
        <w:pBdr>
          <w:top w:val="single" w:sz="4" w:space="1" w:color="auto"/>
        </w:pBdr>
        <w:ind w:left="5670"/>
        <w:rPr>
          <w:rFonts w:ascii="Liberation Serif" w:hAnsi="Liberation Serif"/>
          <w:sz w:val="2"/>
          <w:szCs w:val="2"/>
        </w:rPr>
      </w:pPr>
    </w:p>
    <w:p w:rsidR="001E6BE0" w:rsidRPr="006B7D43" w:rsidRDefault="001E6BE0" w:rsidP="001E6BE0">
      <w:pPr>
        <w:ind w:left="5670"/>
        <w:rPr>
          <w:rFonts w:ascii="Liberation Serif" w:hAnsi="Liberation Serif"/>
        </w:rPr>
      </w:pPr>
      <w:r w:rsidRPr="006B7D43">
        <w:rPr>
          <w:rFonts w:ascii="Liberation Serif" w:hAnsi="Liberation Serif"/>
        </w:rPr>
        <w:t xml:space="preserve">Адрес электронной почты </w:t>
      </w:r>
      <w:r w:rsidRPr="006B7D43">
        <w:rPr>
          <w:rFonts w:ascii="Liberation Serif" w:hAnsi="Liberation Serif"/>
        </w:rPr>
        <w:br/>
        <w:t xml:space="preserve">(при наличии): </w:t>
      </w:r>
    </w:p>
    <w:p w:rsidR="001E6BE0" w:rsidRPr="006B7D43" w:rsidRDefault="001E6BE0" w:rsidP="001E6BE0">
      <w:pPr>
        <w:pBdr>
          <w:top w:val="single" w:sz="4" w:space="1" w:color="auto"/>
        </w:pBdr>
        <w:ind w:left="5670"/>
        <w:rPr>
          <w:rFonts w:ascii="Liberation Serif" w:hAnsi="Liberation Serif"/>
          <w:sz w:val="2"/>
          <w:szCs w:val="2"/>
        </w:rPr>
      </w:pPr>
    </w:p>
    <w:p w:rsidR="001E6BE0" w:rsidRPr="006B7D43" w:rsidRDefault="001E6BE0" w:rsidP="001E6BE0">
      <w:pPr>
        <w:ind w:left="5670"/>
        <w:rPr>
          <w:rFonts w:ascii="Liberation Serif" w:hAnsi="Liberation Serif"/>
        </w:rPr>
      </w:pPr>
    </w:p>
    <w:p w:rsidR="001E6BE0" w:rsidRPr="006B7D43" w:rsidRDefault="001E6BE0" w:rsidP="001E6BE0">
      <w:pPr>
        <w:pBdr>
          <w:top w:val="single" w:sz="4" w:space="1" w:color="auto"/>
        </w:pBdr>
        <w:spacing w:after="720"/>
        <w:ind w:left="5670"/>
        <w:rPr>
          <w:rFonts w:ascii="Liberation Serif" w:hAnsi="Liberation Serif"/>
          <w:sz w:val="2"/>
          <w:szCs w:val="2"/>
        </w:rPr>
      </w:pPr>
    </w:p>
    <w:p w:rsidR="001E6BE0" w:rsidRPr="006B7D43" w:rsidRDefault="001E6BE0" w:rsidP="001E6BE0">
      <w:pPr>
        <w:spacing w:after="480"/>
        <w:jc w:val="center"/>
        <w:rPr>
          <w:rFonts w:ascii="Liberation Serif" w:hAnsi="Liberation Serif"/>
          <w:b/>
          <w:sz w:val="26"/>
          <w:szCs w:val="26"/>
        </w:rPr>
      </w:pPr>
      <w:r w:rsidRPr="006B7D43">
        <w:rPr>
          <w:rFonts w:ascii="Liberation Serif" w:hAnsi="Liberation Serif"/>
          <w:b/>
          <w:sz w:val="26"/>
          <w:szCs w:val="26"/>
        </w:rPr>
        <w:t xml:space="preserve">Уведомление о несоответствии </w:t>
      </w:r>
      <w:proofErr w:type="gramStart"/>
      <w:r w:rsidRPr="006B7D43">
        <w:rPr>
          <w:rFonts w:ascii="Liberation Serif" w:hAnsi="Liberation Serif"/>
          <w:b/>
          <w:sz w:val="26"/>
          <w:szCs w:val="26"/>
        </w:rPr>
        <w:t>построенных</w:t>
      </w:r>
      <w:proofErr w:type="gramEnd"/>
      <w:r w:rsidRPr="006B7D43">
        <w:rPr>
          <w:rFonts w:ascii="Liberation Serif" w:hAnsi="Liberation Serif"/>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1E6BE0" w:rsidRPr="006B7D43" w:rsidTr="00460320">
        <w:tc>
          <w:tcPr>
            <w:tcW w:w="198" w:type="dxa"/>
            <w:tcBorders>
              <w:top w:val="nil"/>
              <w:left w:val="nil"/>
              <w:bottom w:val="nil"/>
              <w:right w:val="nil"/>
            </w:tcBorders>
            <w:vAlign w:val="bottom"/>
          </w:tcPr>
          <w:p w:rsidR="001E6BE0" w:rsidRPr="006B7D43" w:rsidRDefault="001E6BE0" w:rsidP="00460320">
            <w:pPr>
              <w:jc w:val="right"/>
              <w:rPr>
                <w:rFonts w:ascii="Liberation Serif" w:hAnsi="Liberation Serif"/>
              </w:rPr>
            </w:pPr>
            <w:r w:rsidRPr="006B7D43">
              <w:rPr>
                <w:rFonts w:ascii="Liberation Serif" w:hAnsi="Liberation Serif"/>
              </w:rPr>
              <w:t>«</w:t>
            </w:r>
          </w:p>
        </w:tc>
        <w:tc>
          <w:tcPr>
            <w:tcW w:w="397" w:type="dxa"/>
            <w:tcBorders>
              <w:top w:val="nil"/>
              <w:left w:val="nil"/>
              <w:bottom w:val="single" w:sz="4" w:space="0" w:color="auto"/>
              <w:right w:val="nil"/>
            </w:tcBorders>
            <w:vAlign w:val="bottom"/>
          </w:tcPr>
          <w:p w:rsidR="001E6BE0" w:rsidRPr="006B7D43" w:rsidRDefault="001E6BE0" w:rsidP="00460320">
            <w:pPr>
              <w:jc w:val="center"/>
              <w:rPr>
                <w:rFonts w:ascii="Liberation Serif" w:hAnsi="Liberation Serif"/>
              </w:rPr>
            </w:pPr>
          </w:p>
        </w:tc>
        <w:tc>
          <w:tcPr>
            <w:tcW w:w="255" w:type="dxa"/>
            <w:tcBorders>
              <w:top w:val="nil"/>
              <w:left w:val="nil"/>
              <w:bottom w:val="nil"/>
              <w:right w:val="nil"/>
            </w:tcBorders>
            <w:vAlign w:val="bottom"/>
          </w:tcPr>
          <w:p w:rsidR="001E6BE0" w:rsidRPr="006B7D43" w:rsidRDefault="001E6BE0" w:rsidP="00460320">
            <w:pPr>
              <w:rPr>
                <w:rFonts w:ascii="Liberation Serif" w:hAnsi="Liberation Serif"/>
              </w:rPr>
            </w:pPr>
            <w:r w:rsidRPr="006B7D43">
              <w:rPr>
                <w:rFonts w:ascii="Liberation Serif" w:hAnsi="Liberation Serif"/>
              </w:rPr>
              <w:t>»</w:t>
            </w:r>
          </w:p>
        </w:tc>
        <w:tc>
          <w:tcPr>
            <w:tcW w:w="1418" w:type="dxa"/>
            <w:tcBorders>
              <w:top w:val="nil"/>
              <w:left w:val="nil"/>
              <w:bottom w:val="single" w:sz="4" w:space="0" w:color="auto"/>
              <w:right w:val="nil"/>
            </w:tcBorders>
            <w:vAlign w:val="bottom"/>
          </w:tcPr>
          <w:p w:rsidR="001E6BE0" w:rsidRPr="006B7D43" w:rsidRDefault="001E6BE0" w:rsidP="00460320">
            <w:pPr>
              <w:jc w:val="center"/>
              <w:rPr>
                <w:rFonts w:ascii="Liberation Serif" w:hAnsi="Liberation Serif"/>
              </w:rPr>
            </w:pPr>
          </w:p>
        </w:tc>
        <w:tc>
          <w:tcPr>
            <w:tcW w:w="369" w:type="dxa"/>
            <w:tcBorders>
              <w:top w:val="nil"/>
              <w:left w:val="nil"/>
              <w:bottom w:val="nil"/>
              <w:right w:val="nil"/>
            </w:tcBorders>
            <w:vAlign w:val="bottom"/>
          </w:tcPr>
          <w:p w:rsidR="001E6BE0" w:rsidRPr="006B7D43" w:rsidRDefault="001E6BE0" w:rsidP="00460320">
            <w:pPr>
              <w:jc w:val="right"/>
              <w:rPr>
                <w:rFonts w:ascii="Liberation Serif" w:hAnsi="Liberation Serif"/>
              </w:rPr>
            </w:pPr>
            <w:r w:rsidRPr="006B7D43">
              <w:rPr>
                <w:rFonts w:ascii="Liberation Serif" w:hAnsi="Liberation Serif"/>
              </w:rPr>
              <w:t>20</w:t>
            </w:r>
          </w:p>
        </w:tc>
        <w:tc>
          <w:tcPr>
            <w:tcW w:w="369" w:type="dxa"/>
            <w:tcBorders>
              <w:top w:val="nil"/>
              <w:left w:val="nil"/>
              <w:bottom w:val="single" w:sz="4" w:space="0" w:color="auto"/>
              <w:right w:val="nil"/>
            </w:tcBorders>
            <w:vAlign w:val="bottom"/>
          </w:tcPr>
          <w:p w:rsidR="001E6BE0" w:rsidRPr="006B7D43" w:rsidRDefault="001E6BE0" w:rsidP="00460320">
            <w:pPr>
              <w:rPr>
                <w:rFonts w:ascii="Liberation Serif" w:hAnsi="Liberation Serif"/>
              </w:rPr>
            </w:pPr>
          </w:p>
        </w:tc>
        <w:tc>
          <w:tcPr>
            <w:tcW w:w="454" w:type="dxa"/>
            <w:tcBorders>
              <w:top w:val="nil"/>
              <w:left w:val="nil"/>
              <w:bottom w:val="nil"/>
              <w:right w:val="nil"/>
            </w:tcBorders>
            <w:vAlign w:val="bottom"/>
          </w:tcPr>
          <w:p w:rsidR="001E6BE0" w:rsidRPr="006B7D43" w:rsidRDefault="001E6BE0" w:rsidP="00460320">
            <w:pPr>
              <w:ind w:left="57"/>
              <w:rPr>
                <w:rFonts w:ascii="Liberation Serif" w:hAnsi="Liberation Serif"/>
              </w:rPr>
            </w:pPr>
            <w:proofErr w:type="gramStart"/>
            <w:r w:rsidRPr="006B7D43">
              <w:rPr>
                <w:rFonts w:ascii="Liberation Serif" w:hAnsi="Liberation Serif"/>
              </w:rPr>
              <w:t>г</w:t>
            </w:r>
            <w:proofErr w:type="gramEnd"/>
            <w:r w:rsidRPr="006B7D43">
              <w:rPr>
                <w:rFonts w:ascii="Liberation Serif" w:hAnsi="Liberation Serif"/>
              </w:rPr>
              <w:t>.</w:t>
            </w:r>
          </w:p>
        </w:tc>
        <w:tc>
          <w:tcPr>
            <w:tcW w:w="4763" w:type="dxa"/>
            <w:tcBorders>
              <w:top w:val="nil"/>
              <w:left w:val="nil"/>
              <w:bottom w:val="nil"/>
              <w:right w:val="nil"/>
            </w:tcBorders>
            <w:vAlign w:val="bottom"/>
          </w:tcPr>
          <w:p w:rsidR="001E6BE0" w:rsidRPr="006B7D43" w:rsidRDefault="001E6BE0" w:rsidP="00460320">
            <w:pPr>
              <w:ind w:right="85"/>
              <w:jc w:val="right"/>
              <w:rPr>
                <w:rFonts w:ascii="Liberation Serif" w:hAnsi="Liberation Serif"/>
              </w:rPr>
            </w:pPr>
            <w:r w:rsidRPr="006B7D43">
              <w:rPr>
                <w:rFonts w:ascii="Liberation Serif" w:hAnsi="Liberation Serif"/>
              </w:rPr>
              <w:t>№</w:t>
            </w:r>
          </w:p>
        </w:tc>
        <w:tc>
          <w:tcPr>
            <w:tcW w:w="1701" w:type="dxa"/>
            <w:tcBorders>
              <w:top w:val="nil"/>
              <w:left w:val="nil"/>
              <w:bottom w:val="single" w:sz="4" w:space="0" w:color="auto"/>
              <w:right w:val="nil"/>
            </w:tcBorders>
            <w:vAlign w:val="bottom"/>
          </w:tcPr>
          <w:p w:rsidR="001E6BE0" w:rsidRPr="006B7D43" w:rsidRDefault="001E6BE0" w:rsidP="00460320">
            <w:pPr>
              <w:jc w:val="center"/>
              <w:rPr>
                <w:rFonts w:ascii="Liberation Serif" w:hAnsi="Liberation Serif"/>
              </w:rPr>
            </w:pPr>
          </w:p>
        </w:tc>
      </w:tr>
    </w:tbl>
    <w:p w:rsidR="001E6BE0" w:rsidRPr="006B7D43" w:rsidRDefault="001E6BE0" w:rsidP="001E6BE0">
      <w:pPr>
        <w:spacing w:before="360" w:after="240"/>
        <w:ind w:firstLine="567"/>
        <w:jc w:val="both"/>
        <w:rPr>
          <w:rFonts w:ascii="Liberation Serif" w:hAnsi="Liberation Serif"/>
        </w:rPr>
      </w:pPr>
      <w:r w:rsidRPr="006B7D43">
        <w:rPr>
          <w:rFonts w:ascii="Liberation Serif" w:hAnsi="Liberation Serif"/>
          <w:b/>
        </w:rPr>
        <w:t>По результатам рассмотрения</w:t>
      </w:r>
      <w:r w:rsidRPr="006B7D43">
        <w:rPr>
          <w:rFonts w:ascii="Liberation Serif" w:hAnsi="Liberation Serif"/>
        </w:rPr>
        <w:t xml:space="preserve"> уведомления об окончании строительства или реконструкции объекта индивидуального жилищного строительства или садового дома </w:t>
      </w:r>
      <w:r w:rsidRPr="006B7D43">
        <w:rPr>
          <w:rFonts w:ascii="Liberation Serif" w:hAnsi="Liberation Serif"/>
        </w:rPr>
        <w:br/>
      </w:r>
      <w:r w:rsidRPr="00461E2D">
        <w:rPr>
          <w:rFonts w:ascii="Liberation Serif" w:hAnsi="Liberation Serif"/>
          <w:sz w:val="20"/>
          <w:szCs w:val="20"/>
        </w:rPr>
        <w:t>(далее – уведомление),</w:t>
      </w:r>
    </w:p>
    <w:tbl>
      <w:tblPr>
        <w:tblW w:w="9980" w:type="dxa"/>
        <w:tblLayout w:type="fixed"/>
        <w:tblCellMar>
          <w:left w:w="28" w:type="dxa"/>
          <w:right w:w="28" w:type="dxa"/>
        </w:tblCellMar>
        <w:tblLook w:val="0000"/>
      </w:tblPr>
      <w:tblGrid>
        <w:gridCol w:w="4820"/>
        <w:gridCol w:w="5160"/>
      </w:tblGrid>
      <w:tr w:rsidR="001E6BE0" w:rsidRPr="006B7D43" w:rsidTr="00460320">
        <w:tc>
          <w:tcPr>
            <w:tcW w:w="4820" w:type="dxa"/>
            <w:tcBorders>
              <w:top w:val="nil"/>
              <w:left w:val="nil"/>
              <w:bottom w:val="nil"/>
              <w:right w:val="nil"/>
            </w:tcBorders>
            <w:vAlign w:val="bottom"/>
          </w:tcPr>
          <w:p w:rsidR="001E6BE0" w:rsidRPr="006B7D43" w:rsidRDefault="001E6BE0" w:rsidP="00460320">
            <w:pPr>
              <w:rPr>
                <w:rFonts w:ascii="Liberation Serif" w:hAnsi="Liberation Serif"/>
              </w:rPr>
            </w:pPr>
            <w:r w:rsidRPr="006B7D43">
              <w:rPr>
                <w:rFonts w:ascii="Liberation Serif" w:hAnsi="Liberation Serif"/>
              </w:rPr>
              <w:t>направленного</w:t>
            </w:r>
          </w:p>
          <w:p w:rsidR="001E6BE0" w:rsidRPr="00461E2D" w:rsidRDefault="001E6BE0" w:rsidP="00460320">
            <w:pPr>
              <w:rPr>
                <w:rFonts w:ascii="Liberation Serif" w:hAnsi="Liberation Serif"/>
                <w:sz w:val="20"/>
                <w:szCs w:val="20"/>
              </w:rPr>
            </w:pPr>
            <w:r w:rsidRPr="00461E2D">
              <w:rPr>
                <w:rFonts w:ascii="Liberation Serif" w:hAnsi="Liberation Serif"/>
                <w:sz w:val="20"/>
                <w:szCs w:val="20"/>
              </w:rPr>
              <w:t>(дата направления уведомления)</w:t>
            </w:r>
          </w:p>
        </w:tc>
        <w:tc>
          <w:tcPr>
            <w:tcW w:w="5160" w:type="dxa"/>
            <w:tcBorders>
              <w:top w:val="nil"/>
              <w:left w:val="nil"/>
              <w:bottom w:val="single" w:sz="4" w:space="0" w:color="auto"/>
              <w:right w:val="nil"/>
            </w:tcBorders>
            <w:vAlign w:val="bottom"/>
          </w:tcPr>
          <w:p w:rsidR="001E6BE0" w:rsidRPr="006B7D43" w:rsidRDefault="001E6BE0" w:rsidP="00460320">
            <w:pPr>
              <w:jc w:val="center"/>
              <w:rPr>
                <w:rFonts w:ascii="Liberation Serif" w:hAnsi="Liberation Serif"/>
              </w:rPr>
            </w:pPr>
          </w:p>
        </w:tc>
      </w:tr>
      <w:tr w:rsidR="001E6BE0" w:rsidRPr="006B7D43" w:rsidTr="00460320">
        <w:tc>
          <w:tcPr>
            <w:tcW w:w="4820" w:type="dxa"/>
            <w:tcBorders>
              <w:top w:val="nil"/>
              <w:left w:val="nil"/>
              <w:bottom w:val="nil"/>
              <w:right w:val="nil"/>
            </w:tcBorders>
            <w:vAlign w:val="bottom"/>
          </w:tcPr>
          <w:p w:rsidR="001E6BE0" w:rsidRPr="006B7D43" w:rsidRDefault="001E6BE0" w:rsidP="00460320">
            <w:pPr>
              <w:spacing w:before="80"/>
              <w:rPr>
                <w:rFonts w:ascii="Liberation Serif" w:hAnsi="Liberation Serif"/>
              </w:rPr>
            </w:pPr>
            <w:r w:rsidRPr="006B7D43">
              <w:rPr>
                <w:rFonts w:ascii="Liberation Serif" w:hAnsi="Liberation Serif"/>
              </w:rPr>
              <w:t>зарегистрированного</w:t>
            </w:r>
          </w:p>
          <w:p w:rsidR="001E6BE0" w:rsidRPr="00461E2D" w:rsidRDefault="001E6BE0" w:rsidP="00460320">
            <w:pPr>
              <w:rPr>
                <w:rFonts w:ascii="Liberation Serif" w:hAnsi="Liberation Serif"/>
                <w:sz w:val="20"/>
                <w:szCs w:val="20"/>
              </w:rPr>
            </w:pPr>
            <w:r w:rsidRPr="00461E2D">
              <w:rPr>
                <w:rFonts w:ascii="Liberation Serif" w:hAnsi="Liberation Serif"/>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E6BE0" w:rsidRPr="006B7D43" w:rsidRDefault="001E6BE0" w:rsidP="00460320">
            <w:pPr>
              <w:jc w:val="center"/>
              <w:rPr>
                <w:rFonts w:ascii="Liberation Serif" w:hAnsi="Liberation Serif"/>
              </w:rPr>
            </w:pPr>
          </w:p>
        </w:tc>
      </w:tr>
    </w:tbl>
    <w:p w:rsidR="001E6BE0" w:rsidRPr="006B7D43" w:rsidRDefault="001E6BE0" w:rsidP="001E6BE0">
      <w:pPr>
        <w:spacing w:before="360"/>
        <w:jc w:val="both"/>
        <w:rPr>
          <w:rFonts w:ascii="Liberation Serif" w:hAnsi="Liberation Serif"/>
        </w:rPr>
      </w:pPr>
      <w:r w:rsidRPr="006B7D43">
        <w:rPr>
          <w:rFonts w:ascii="Liberation Serif" w:hAnsi="Liberation Serif"/>
          <w:b/>
        </w:rPr>
        <w:t>уведомляем о несоответствии</w:t>
      </w:r>
      <w:r w:rsidRPr="006B7D43">
        <w:rPr>
          <w:rFonts w:ascii="Liberation Serif" w:hAnsi="Liberation Serif"/>
        </w:rPr>
        <w:t xml:space="preserve">  </w:t>
      </w:r>
    </w:p>
    <w:p w:rsidR="001E6BE0" w:rsidRPr="00461E2D" w:rsidRDefault="001E6BE0" w:rsidP="001E6BE0">
      <w:pPr>
        <w:pBdr>
          <w:top w:val="single" w:sz="4" w:space="1" w:color="auto"/>
        </w:pBdr>
        <w:ind w:left="3346"/>
        <w:jc w:val="center"/>
        <w:rPr>
          <w:rFonts w:ascii="Liberation Serif" w:hAnsi="Liberation Serif"/>
          <w:sz w:val="20"/>
          <w:szCs w:val="20"/>
        </w:rPr>
      </w:pPr>
      <w:r w:rsidRPr="00461E2D">
        <w:rPr>
          <w:rFonts w:ascii="Liberation Serif" w:hAnsi="Liberation Serif"/>
          <w:sz w:val="20"/>
          <w:szCs w:val="20"/>
        </w:rPr>
        <w:t>(построенного или реконструированного)</w:t>
      </w:r>
    </w:p>
    <w:p w:rsidR="001E6BE0" w:rsidRPr="006B7D43" w:rsidRDefault="001E6BE0" w:rsidP="001E6BE0">
      <w:pPr>
        <w:tabs>
          <w:tab w:val="right" w:pos="9923"/>
        </w:tabs>
        <w:rPr>
          <w:rFonts w:ascii="Liberation Serif" w:hAnsi="Liberation Serif"/>
        </w:rPr>
      </w:pPr>
      <w:r w:rsidRPr="006B7D43">
        <w:rPr>
          <w:rFonts w:ascii="Liberation Serif" w:hAnsi="Liberation Serif"/>
        </w:rPr>
        <w:tab/>
        <w:t>,</w:t>
      </w:r>
    </w:p>
    <w:p w:rsidR="001E6BE0" w:rsidRPr="00461E2D" w:rsidRDefault="001E6BE0" w:rsidP="001E6BE0">
      <w:pPr>
        <w:pBdr>
          <w:top w:val="single" w:sz="4" w:space="1" w:color="auto"/>
        </w:pBdr>
        <w:ind w:right="113"/>
        <w:jc w:val="center"/>
        <w:rPr>
          <w:rFonts w:ascii="Liberation Serif" w:hAnsi="Liberation Serif"/>
          <w:sz w:val="20"/>
          <w:szCs w:val="20"/>
        </w:rPr>
      </w:pPr>
      <w:r w:rsidRPr="00461E2D">
        <w:rPr>
          <w:rFonts w:ascii="Liberation Serif" w:hAnsi="Liberation Serif"/>
          <w:sz w:val="20"/>
          <w:szCs w:val="20"/>
        </w:rPr>
        <w:t>(объекта индивидуального жилищного строительства или садового дома)</w:t>
      </w:r>
    </w:p>
    <w:p w:rsidR="001E6BE0" w:rsidRPr="006B7D43" w:rsidRDefault="001E6BE0" w:rsidP="001E6BE0">
      <w:pPr>
        <w:jc w:val="both"/>
        <w:rPr>
          <w:rFonts w:ascii="Liberation Serif" w:hAnsi="Liberation Serif"/>
        </w:rPr>
      </w:pPr>
      <w:proofErr w:type="gramStart"/>
      <w:r w:rsidRPr="006B7D43">
        <w:rPr>
          <w:rFonts w:ascii="Liberation Serif" w:hAnsi="Liberation Serif"/>
        </w:rPr>
        <w:t>указанного</w:t>
      </w:r>
      <w:proofErr w:type="gramEnd"/>
      <w:r w:rsidRPr="006B7D43">
        <w:rPr>
          <w:rFonts w:ascii="Liberation Serif" w:hAnsi="Liberation Serif"/>
        </w:rPr>
        <w:t xml:space="preserve"> в уведомлении и расположенного на земельном участке</w:t>
      </w:r>
      <w:r w:rsidRPr="006B7D43">
        <w:rPr>
          <w:rFonts w:ascii="Liberation Serif" w:hAnsi="Liberation Serif"/>
        </w:rPr>
        <w:br/>
      </w:r>
    </w:p>
    <w:p w:rsidR="001E6BE0" w:rsidRPr="006B7D43" w:rsidRDefault="001E6BE0" w:rsidP="001E6BE0">
      <w:pPr>
        <w:pBdr>
          <w:top w:val="single" w:sz="4" w:space="1" w:color="auto"/>
        </w:pBdr>
        <w:rPr>
          <w:rFonts w:ascii="Liberation Serif" w:hAnsi="Liberation Serif"/>
          <w:sz w:val="2"/>
          <w:szCs w:val="2"/>
        </w:rPr>
      </w:pPr>
    </w:p>
    <w:p w:rsidR="001E6BE0" w:rsidRPr="006B7D43" w:rsidRDefault="001E6BE0" w:rsidP="001E6BE0">
      <w:pPr>
        <w:rPr>
          <w:rFonts w:ascii="Liberation Serif" w:hAnsi="Liberation Serif"/>
        </w:rPr>
      </w:pPr>
    </w:p>
    <w:p w:rsidR="001E6BE0" w:rsidRPr="00461E2D" w:rsidRDefault="001E6BE0" w:rsidP="001E6BE0">
      <w:pPr>
        <w:pBdr>
          <w:top w:val="single" w:sz="4" w:space="1" w:color="auto"/>
        </w:pBdr>
        <w:jc w:val="center"/>
        <w:rPr>
          <w:rFonts w:ascii="Liberation Serif" w:hAnsi="Liberation Serif"/>
          <w:sz w:val="20"/>
          <w:szCs w:val="20"/>
        </w:rPr>
      </w:pPr>
      <w:r w:rsidRPr="00461E2D">
        <w:rPr>
          <w:rFonts w:ascii="Liberation Serif" w:hAnsi="Liberation Serif"/>
          <w:sz w:val="20"/>
          <w:szCs w:val="20"/>
        </w:rPr>
        <w:t>(кадастровый номер земельного участка (при наличии), адрес или описание местоположения земельного участка)</w:t>
      </w:r>
    </w:p>
    <w:p w:rsidR="001E6BE0" w:rsidRPr="006B7D43" w:rsidRDefault="001E6BE0" w:rsidP="001E6BE0">
      <w:pPr>
        <w:spacing w:after="240"/>
        <w:jc w:val="both"/>
        <w:rPr>
          <w:rFonts w:ascii="Liberation Serif" w:hAnsi="Liberation Serif"/>
        </w:rPr>
      </w:pPr>
      <w:r w:rsidRPr="006B7D43">
        <w:rPr>
          <w:rFonts w:ascii="Liberation Serif" w:hAnsi="Liberation Serif"/>
        </w:rPr>
        <w:lastRenderedPageBreak/>
        <w:t>требованиям законодательства о градостроительной деятельности по следующим</w:t>
      </w:r>
      <w:r w:rsidRPr="006B7D43">
        <w:rPr>
          <w:rFonts w:ascii="Liberation Serif" w:hAnsi="Liberation Serif"/>
        </w:rPr>
        <w:br/>
        <w:t>основаниям:</w:t>
      </w:r>
    </w:p>
    <w:p w:rsidR="001E6BE0" w:rsidRPr="006B7D43" w:rsidRDefault="001E6BE0" w:rsidP="001E6BE0">
      <w:pPr>
        <w:keepNext/>
        <w:rPr>
          <w:rFonts w:ascii="Liberation Serif" w:hAnsi="Liberation Serif"/>
        </w:rPr>
      </w:pPr>
      <w:r w:rsidRPr="006B7D43">
        <w:rPr>
          <w:rFonts w:ascii="Liberation Serif" w:hAnsi="Liberation Serif"/>
        </w:rPr>
        <w:t xml:space="preserve">1. </w:t>
      </w:r>
    </w:p>
    <w:p w:rsidR="001E6BE0" w:rsidRPr="006B7D43" w:rsidRDefault="001E6BE0" w:rsidP="001E6BE0">
      <w:pPr>
        <w:keepNext/>
        <w:pBdr>
          <w:top w:val="single" w:sz="4" w:space="1" w:color="auto"/>
        </w:pBdr>
        <w:rPr>
          <w:rFonts w:ascii="Liberation Serif" w:hAnsi="Liberation Serif"/>
          <w:sz w:val="2"/>
          <w:szCs w:val="2"/>
        </w:rPr>
      </w:pPr>
    </w:p>
    <w:p w:rsidR="001E6BE0" w:rsidRPr="006B7D43" w:rsidRDefault="001E6BE0" w:rsidP="001E6BE0">
      <w:pPr>
        <w:keepNext/>
        <w:rPr>
          <w:rFonts w:ascii="Liberation Serif" w:hAnsi="Liberation Serif"/>
        </w:rPr>
      </w:pPr>
    </w:p>
    <w:p w:rsidR="001E6BE0" w:rsidRPr="00461E2D" w:rsidRDefault="001E6BE0" w:rsidP="001E6BE0">
      <w:pPr>
        <w:pBdr>
          <w:top w:val="single" w:sz="4" w:space="1" w:color="auto"/>
        </w:pBdr>
        <w:spacing w:after="240"/>
        <w:jc w:val="both"/>
        <w:rPr>
          <w:rFonts w:ascii="Liberation Serif" w:hAnsi="Liberation Serif"/>
          <w:sz w:val="20"/>
          <w:szCs w:val="20"/>
        </w:rPr>
      </w:pPr>
      <w:proofErr w:type="gramStart"/>
      <w:r w:rsidRPr="00461E2D">
        <w:rPr>
          <w:rFonts w:ascii="Liberation Serif" w:hAnsi="Liberation Serif"/>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461E2D">
        <w:rPr>
          <w:rFonts w:ascii="Liberation Serif" w:hAnsi="Liberation Serif"/>
          <w:sz w:val="20"/>
          <w:szCs w:val="20"/>
        </w:rPr>
        <w:t xml:space="preserve"> </w:t>
      </w:r>
      <w:proofErr w:type="gramStart"/>
      <w:r w:rsidRPr="00461E2D">
        <w:rPr>
          <w:rFonts w:ascii="Liberation Serif" w:hAnsi="Liberation Serif"/>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E6BE0" w:rsidRPr="006B7D43" w:rsidRDefault="001E6BE0" w:rsidP="001E6BE0">
      <w:pPr>
        <w:rPr>
          <w:rFonts w:ascii="Liberation Serif" w:hAnsi="Liberation Serif"/>
        </w:rPr>
      </w:pPr>
      <w:r w:rsidRPr="006B7D43">
        <w:rPr>
          <w:rFonts w:ascii="Liberation Serif" w:hAnsi="Liberation Serif"/>
        </w:rPr>
        <w:t xml:space="preserve">2. </w:t>
      </w:r>
    </w:p>
    <w:p w:rsidR="001E6BE0" w:rsidRPr="006B7D43" w:rsidRDefault="001E6BE0" w:rsidP="001E6BE0">
      <w:pPr>
        <w:pBdr>
          <w:top w:val="single" w:sz="4" w:space="1" w:color="auto"/>
        </w:pBdr>
        <w:rPr>
          <w:rFonts w:ascii="Liberation Serif" w:hAnsi="Liberation Serif"/>
          <w:sz w:val="2"/>
          <w:szCs w:val="2"/>
        </w:rPr>
      </w:pPr>
    </w:p>
    <w:p w:rsidR="001E6BE0" w:rsidRPr="006B7D43" w:rsidRDefault="001E6BE0" w:rsidP="001E6BE0">
      <w:pPr>
        <w:rPr>
          <w:rFonts w:ascii="Liberation Serif" w:hAnsi="Liberation Serif"/>
        </w:rPr>
      </w:pPr>
    </w:p>
    <w:p w:rsidR="001E6BE0" w:rsidRPr="00461E2D" w:rsidRDefault="001E6BE0" w:rsidP="001E6BE0">
      <w:pPr>
        <w:pBdr>
          <w:top w:val="single" w:sz="4" w:space="1" w:color="auto"/>
        </w:pBdr>
        <w:spacing w:after="240"/>
        <w:jc w:val="both"/>
        <w:rPr>
          <w:rFonts w:ascii="Liberation Serif" w:hAnsi="Liberation Serif"/>
          <w:sz w:val="20"/>
          <w:szCs w:val="20"/>
        </w:rPr>
      </w:pPr>
      <w:proofErr w:type="gramStart"/>
      <w:r w:rsidRPr="00461E2D">
        <w:rPr>
          <w:rFonts w:ascii="Liberation Serif" w:hAnsi="Liberation Serif"/>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461E2D">
        <w:rPr>
          <w:rFonts w:ascii="Liberation Serif" w:hAnsi="Liberation Serif"/>
          <w:sz w:val="20"/>
          <w:szCs w:val="20"/>
        </w:rPr>
        <w:t xml:space="preserve"> </w:t>
      </w:r>
      <w:proofErr w:type="gramStart"/>
      <w:r w:rsidRPr="00461E2D">
        <w:rPr>
          <w:rFonts w:ascii="Liberation Serif" w:hAnsi="Liberation Serif"/>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461E2D">
        <w:rPr>
          <w:rFonts w:ascii="Liberation Serif" w:hAnsi="Liberation Serif"/>
          <w:sz w:val="20"/>
          <w:szCs w:val="20"/>
        </w:rPr>
        <w:t xml:space="preserve"> </w:t>
      </w:r>
      <w:proofErr w:type="gramStart"/>
      <w:r w:rsidRPr="00461E2D">
        <w:rPr>
          <w:rFonts w:ascii="Liberation Serif" w:hAnsi="Liberation Serif"/>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1E6BE0" w:rsidRPr="006B7D43" w:rsidRDefault="001E6BE0" w:rsidP="001E6BE0">
      <w:pPr>
        <w:rPr>
          <w:rFonts w:ascii="Liberation Serif" w:hAnsi="Liberation Serif"/>
        </w:rPr>
      </w:pPr>
      <w:r w:rsidRPr="006B7D43">
        <w:rPr>
          <w:rFonts w:ascii="Liberation Serif" w:hAnsi="Liberation Serif"/>
        </w:rPr>
        <w:t xml:space="preserve">3. </w:t>
      </w:r>
    </w:p>
    <w:p w:rsidR="001E6BE0" w:rsidRPr="006B7D43" w:rsidRDefault="001E6BE0" w:rsidP="001E6BE0">
      <w:pPr>
        <w:pBdr>
          <w:top w:val="single" w:sz="4" w:space="1" w:color="auto"/>
        </w:pBdr>
        <w:rPr>
          <w:rFonts w:ascii="Liberation Serif" w:hAnsi="Liberation Serif"/>
          <w:sz w:val="2"/>
          <w:szCs w:val="2"/>
        </w:rPr>
      </w:pPr>
    </w:p>
    <w:p w:rsidR="001E6BE0" w:rsidRPr="006B7D43" w:rsidRDefault="001E6BE0" w:rsidP="001E6BE0">
      <w:pPr>
        <w:rPr>
          <w:rFonts w:ascii="Liberation Serif" w:hAnsi="Liberation Serif"/>
        </w:rPr>
      </w:pPr>
    </w:p>
    <w:p w:rsidR="001E6BE0" w:rsidRPr="00461E2D" w:rsidRDefault="001E6BE0" w:rsidP="001E6BE0">
      <w:pPr>
        <w:pBdr>
          <w:top w:val="single" w:sz="4" w:space="1" w:color="auto"/>
        </w:pBdr>
        <w:spacing w:after="240"/>
        <w:jc w:val="both"/>
        <w:rPr>
          <w:rFonts w:ascii="Liberation Serif" w:hAnsi="Liberation Serif"/>
          <w:sz w:val="20"/>
          <w:szCs w:val="20"/>
        </w:rPr>
      </w:pPr>
      <w:r w:rsidRPr="00461E2D">
        <w:rPr>
          <w:rFonts w:ascii="Liberation Serif" w:hAnsi="Liberation Serif"/>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E6BE0" w:rsidRPr="006B7D43" w:rsidRDefault="001E6BE0" w:rsidP="001E6BE0">
      <w:pPr>
        <w:rPr>
          <w:rFonts w:ascii="Liberation Serif" w:hAnsi="Liberation Serif"/>
        </w:rPr>
      </w:pPr>
      <w:r w:rsidRPr="006B7D43">
        <w:rPr>
          <w:rFonts w:ascii="Liberation Serif" w:hAnsi="Liberation Serif"/>
        </w:rPr>
        <w:t xml:space="preserve">4. </w:t>
      </w:r>
    </w:p>
    <w:p w:rsidR="001E6BE0" w:rsidRPr="006B7D43" w:rsidRDefault="001E6BE0" w:rsidP="001E6BE0">
      <w:pPr>
        <w:pBdr>
          <w:top w:val="single" w:sz="4" w:space="1" w:color="auto"/>
        </w:pBdr>
        <w:rPr>
          <w:rFonts w:ascii="Liberation Serif" w:hAnsi="Liberation Serif"/>
          <w:sz w:val="2"/>
          <w:szCs w:val="2"/>
        </w:rPr>
      </w:pPr>
    </w:p>
    <w:p w:rsidR="001E6BE0" w:rsidRPr="006B7D43" w:rsidRDefault="001E6BE0" w:rsidP="001E6BE0">
      <w:pPr>
        <w:rPr>
          <w:rFonts w:ascii="Liberation Serif" w:hAnsi="Liberation Serif"/>
        </w:rPr>
      </w:pPr>
    </w:p>
    <w:p w:rsidR="001E6BE0" w:rsidRPr="00461E2D" w:rsidRDefault="001E6BE0" w:rsidP="001E6BE0">
      <w:pPr>
        <w:pBdr>
          <w:top w:val="single" w:sz="4" w:space="1" w:color="auto"/>
        </w:pBdr>
        <w:spacing w:after="360"/>
        <w:jc w:val="both"/>
        <w:rPr>
          <w:rFonts w:ascii="Liberation Serif" w:hAnsi="Liberation Serif"/>
          <w:sz w:val="20"/>
          <w:szCs w:val="20"/>
        </w:rPr>
      </w:pPr>
      <w:proofErr w:type="gramStart"/>
      <w:r w:rsidRPr="00461E2D">
        <w:rPr>
          <w:rFonts w:ascii="Liberation Serif" w:hAnsi="Liberation Serif"/>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461E2D">
        <w:rPr>
          <w:rFonts w:ascii="Liberation Serif" w:hAnsi="Liberation Serif"/>
          <w:sz w:val="20"/>
          <w:szCs w:val="20"/>
        </w:rPr>
        <w:t xml:space="preserve"> капитального строительства не </w:t>
      </w:r>
      <w:proofErr w:type="gramStart"/>
      <w:r w:rsidRPr="00461E2D">
        <w:rPr>
          <w:rFonts w:ascii="Liberation Serif" w:hAnsi="Liberation Serif"/>
          <w:sz w:val="20"/>
          <w:szCs w:val="20"/>
        </w:rPr>
        <w:t>введен</w:t>
      </w:r>
      <w:proofErr w:type="gramEnd"/>
      <w:r w:rsidRPr="00461E2D">
        <w:rPr>
          <w:rFonts w:ascii="Liberation Serif" w:hAnsi="Liberation Serif"/>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1E6BE0" w:rsidRPr="006B7D43" w:rsidTr="00460320">
        <w:trPr>
          <w:cantSplit/>
        </w:trPr>
        <w:tc>
          <w:tcPr>
            <w:tcW w:w="4649" w:type="dxa"/>
            <w:tcBorders>
              <w:top w:val="nil"/>
              <w:left w:val="nil"/>
              <w:bottom w:val="single" w:sz="4" w:space="0" w:color="auto"/>
              <w:right w:val="nil"/>
            </w:tcBorders>
            <w:vAlign w:val="bottom"/>
          </w:tcPr>
          <w:p w:rsidR="001E6BE0" w:rsidRPr="006B7D43" w:rsidRDefault="001E6BE0" w:rsidP="00460320">
            <w:pPr>
              <w:jc w:val="center"/>
              <w:rPr>
                <w:rFonts w:ascii="Liberation Serif" w:hAnsi="Liberation Serif"/>
              </w:rPr>
            </w:pPr>
          </w:p>
        </w:tc>
        <w:tc>
          <w:tcPr>
            <w:tcW w:w="397" w:type="dxa"/>
            <w:tcBorders>
              <w:top w:val="nil"/>
              <w:left w:val="nil"/>
              <w:bottom w:val="nil"/>
              <w:right w:val="nil"/>
            </w:tcBorders>
            <w:vAlign w:val="bottom"/>
          </w:tcPr>
          <w:p w:rsidR="001E6BE0" w:rsidRPr="006B7D43" w:rsidRDefault="001E6BE0" w:rsidP="00460320">
            <w:pPr>
              <w:rPr>
                <w:rFonts w:ascii="Liberation Serif" w:hAnsi="Liberation Serif"/>
              </w:rPr>
            </w:pPr>
          </w:p>
        </w:tc>
        <w:tc>
          <w:tcPr>
            <w:tcW w:w="1814" w:type="dxa"/>
            <w:tcBorders>
              <w:top w:val="nil"/>
              <w:left w:val="nil"/>
              <w:bottom w:val="single" w:sz="4" w:space="0" w:color="auto"/>
              <w:right w:val="nil"/>
            </w:tcBorders>
            <w:vAlign w:val="bottom"/>
          </w:tcPr>
          <w:p w:rsidR="001E6BE0" w:rsidRPr="006B7D43" w:rsidRDefault="001E6BE0" w:rsidP="00460320">
            <w:pPr>
              <w:jc w:val="center"/>
              <w:rPr>
                <w:rFonts w:ascii="Liberation Serif" w:hAnsi="Liberation Serif"/>
              </w:rPr>
            </w:pPr>
          </w:p>
        </w:tc>
        <w:tc>
          <w:tcPr>
            <w:tcW w:w="397" w:type="dxa"/>
            <w:tcBorders>
              <w:top w:val="nil"/>
              <w:left w:val="nil"/>
              <w:bottom w:val="nil"/>
              <w:right w:val="nil"/>
            </w:tcBorders>
            <w:vAlign w:val="bottom"/>
          </w:tcPr>
          <w:p w:rsidR="001E6BE0" w:rsidRPr="006B7D43" w:rsidRDefault="001E6BE0" w:rsidP="00460320">
            <w:pPr>
              <w:jc w:val="center"/>
              <w:rPr>
                <w:rFonts w:ascii="Liberation Serif" w:hAnsi="Liberation Serif"/>
              </w:rPr>
            </w:pPr>
          </w:p>
        </w:tc>
        <w:tc>
          <w:tcPr>
            <w:tcW w:w="2722" w:type="dxa"/>
            <w:tcBorders>
              <w:top w:val="nil"/>
              <w:left w:val="nil"/>
              <w:bottom w:val="single" w:sz="4" w:space="0" w:color="auto"/>
              <w:right w:val="nil"/>
            </w:tcBorders>
            <w:vAlign w:val="bottom"/>
          </w:tcPr>
          <w:p w:rsidR="001E6BE0" w:rsidRPr="006B7D43" w:rsidRDefault="001E6BE0" w:rsidP="00460320">
            <w:pPr>
              <w:jc w:val="center"/>
              <w:rPr>
                <w:rFonts w:ascii="Liberation Serif" w:hAnsi="Liberation Serif"/>
              </w:rPr>
            </w:pPr>
          </w:p>
        </w:tc>
      </w:tr>
      <w:tr w:rsidR="001E6BE0" w:rsidRPr="006B7D43" w:rsidTr="00460320">
        <w:trPr>
          <w:cantSplit/>
        </w:trPr>
        <w:tc>
          <w:tcPr>
            <w:tcW w:w="4649" w:type="dxa"/>
            <w:tcBorders>
              <w:top w:val="nil"/>
              <w:left w:val="nil"/>
              <w:bottom w:val="nil"/>
              <w:right w:val="nil"/>
            </w:tcBorders>
          </w:tcPr>
          <w:p w:rsidR="001E6BE0" w:rsidRPr="00461E2D" w:rsidRDefault="001E6BE0" w:rsidP="00460320">
            <w:pPr>
              <w:jc w:val="center"/>
              <w:rPr>
                <w:rFonts w:ascii="Liberation Serif" w:hAnsi="Liberation Serif"/>
                <w:spacing w:val="-2"/>
                <w:sz w:val="20"/>
                <w:szCs w:val="20"/>
              </w:rPr>
            </w:pPr>
            <w:r w:rsidRPr="00461E2D">
              <w:rPr>
                <w:rFonts w:ascii="Liberation Serif" w:hAnsi="Liberation Serif"/>
                <w:spacing w:val="-2"/>
                <w:sz w:val="20"/>
                <w:szCs w:val="20"/>
              </w:rPr>
              <w:t xml:space="preserve">(должность уполномоченного лица уполномоченного </w:t>
            </w:r>
            <w:r w:rsidRPr="00461E2D">
              <w:rPr>
                <w:rFonts w:ascii="Liberation Serif" w:hAnsi="Liberation Serif"/>
                <w:sz w:val="20"/>
                <w:szCs w:val="20"/>
              </w:rPr>
              <w:t xml:space="preserve">на выдачу разрешений на строительство федерального органа исполнительной власти, </w:t>
            </w:r>
            <w:r w:rsidRPr="00461E2D">
              <w:rPr>
                <w:rFonts w:ascii="Liberation Serif" w:hAnsi="Liberation Serif"/>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E6BE0" w:rsidRPr="00461E2D" w:rsidRDefault="001E6BE0" w:rsidP="00460320">
            <w:pPr>
              <w:rPr>
                <w:rFonts w:ascii="Liberation Serif" w:hAnsi="Liberation Serif"/>
                <w:sz w:val="20"/>
                <w:szCs w:val="20"/>
              </w:rPr>
            </w:pPr>
          </w:p>
        </w:tc>
        <w:tc>
          <w:tcPr>
            <w:tcW w:w="1814" w:type="dxa"/>
            <w:tcBorders>
              <w:top w:val="nil"/>
              <w:left w:val="nil"/>
              <w:bottom w:val="nil"/>
              <w:right w:val="nil"/>
            </w:tcBorders>
          </w:tcPr>
          <w:p w:rsidR="001E6BE0" w:rsidRPr="00461E2D" w:rsidRDefault="001E6BE0" w:rsidP="00460320">
            <w:pPr>
              <w:jc w:val="center"/>
              <w:rPr>
                <w:rFonts w:ascii="Liberation Serif" w:hAnsi="Liberation Serif"/>
                <w:sz w:val="20"/>
                <w:szCs w:val="20"/>
              </w:rPr>
            </w:pPr>
            <w:r w:rsidRPr="00461E2D">
              <w:rPr>
                <w:rFonts w:ascii="Liberation Serif" w:hAnsi="Liberation Serif"/>
                <w:sz w:val="20"/>
                <w:szCs w:val="20"/>
              </w:rPr>
              <w:t>(подпись)</w:t>
            </w:r>
          </w:p>
        </w:tc>
        <w:tc>
          <w:tcPr>
            <w:tcW w:w="397" w:type="dxa"/>
            <w:tcBorders>
              <w:top w:val="nil"/>
              <w:left w:val="nil"/>
              <w:bottom w:val="nil"/>
              <w:right w:val="nil"/>
            </w:tcBorders>
          </w:tcPr>
          <w:p w:rsidR="001E6BE0" w:rsidRPr="00461E2D" w:rsidRDefault="001E6BE0" w:rsidP="00460320">
            <w:pPr>
              <w:jc w:val="center"/>
              <w:rPr>
                <w:rFonts w:ascii="Liberation Serif" w:hAnsi="Liberation Serif"/>
                <w:sz w:val="20"/>
                <w:szCs w:val="20"/>
              </w:rPr>
            </w:pPr>
          </w:p>
        </w:tc>
        <w:tc>
          <w:tcPr>
            <w:tcW w:w="2722" w:type="dxa"/>
            <w:tcBorders>
              <w:top w:val="nil"/>
              <w:left w:val="nil"/>
              <w:bottom w:val="nil"/>
              <w:right w:val="nil"/>
            </w:tcBorders>
          </w:tcPr>
          <w:p w:rsidR="001E6BE0" w:rsidRPr="00461E2D" w:rsidRDefault="001E6BE0" w:rsidP="00460320">
            <w:pPr>
              <w:jc w:val="center"/>
              <w:rPr>
                <w:rFonts w:ascii="Liberation Serif" w:hAnsi="Liberation Serif"/>
                <w:sz w:val="20"/>
                <w:szCs w:val="20"/>
              </w:rPr>
            </w:pPr>
            <w:r w:rsidRPr="00461E2D">
              <w:rPr>
                <w:rFonts w:ascii="Liberation Serif" w:hAnsi="Liberation Serif"/>
                <w:sz w:val="20"/>
                <w:szCs w:val="20"/>
              </w:rPr>
              <w:t>(расшифровка подписи)</w:t>
            </w:r>
          </w:p>
        </w:tc>
      </w:tr>
    </w:tbl>
    <w:p w:rsidR="001E6BE0" w:rsidRPr="006B7D43" w:rsidRDefault="001E6BE0" w:rsidP="001E6BE0">
      <w:pPr>
        <w:spacing w:before="240"/>
        <w:rPr>
          <w:rFonts w:ascii="Liberation Serif" w:hAnsi="Liberation Serif"/>
        </w:rPr>
      </w:pPr>
      <w:r w:rsidRPr="006B7D43">
        <w:rPr>
          <w:rFonts w:ascii="Liberation Serif" w:hAnsi="Liberation Serif"/>
        </w:rPr>
        <w:t>М.П.</w:t>
      </w:r>
    </w:p>
    <w:p w:rsidR="001E6BE0" w:rsidRPr="006B7D43" w:rsidRDefault="001E6BE0" w:rsidP="00695007">
      <w:pPr>
        <w:spacing w:before="120"/>
        <w:rPr>
          <w:rFonts w:ascii="Liberation Serif" w:hAnsi="Liberation Serif"/>
        </w:rPr>
      </w:pPr>
    </w:p>
    <w:sectPr w:rsidR="001E6BE0" w:rsidRPr="006B7D43" w:rsidSect="00DC647C">
      <w:headerReference w:type="default" r:id="rId19"/>
      <w:pgSz w:w="11906" w:h="16838" w:code="9"/>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1F" w:rsidRDefault="004D021F" w:rsidP="00BC0BA3">
      <w:r>
        <w:separator/>
      </w:r>
    </w:p>
  </w:endnote>
  <w:endnote w:type="continuationSeparator" w:id="0">
    <w:p w:rsidR="004D021F" w:rsidRDefault="004D021F" w:rsidP="00BC0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1F" w:rsidRDefault="004D021F" w:rsidP="00BC0BA3">
      <w:r>
        <w:separator/>
      </w:r>
    </w:p>
  </w:footnote>
  <w:footnote w:type="continuationSeparator" w:id="0">
    <w:p w:rsidR="004D021F" w:rsidRDefault="004D021F" w:rsidP="00BC0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97706"/>
      <w:docPartObj>
        <w:docPartGallery w:val="Page Numbers (Top of Page)"/>
        <w:docPartUnique/>
      </w:docPartObj>
    </w:sdtPr>
    <w:sdtContent>
      <w:p w:rsidR="00247668" w:rsidRDefault="00560CAA">
        <w:pPr>
          <w:pStyle w:val="a9"/>
          <w:jc w:val="center"/>
        </w:pPr>
        <w:fldSimple w:instr=" PAGE   \* MERGEFORMAT ">
          <w:r w:rsidR="00E12B66">
            <w:rPr>
              <w:noProof/>
            </w:rPr>
            <w:t>35</w:t>
          </w:r>
        </w:fldSimple>
      </w:p>
    </w:sdtContent>
  </w:sdt>
  <w:p w:rsidR="00247668" w:rsidRDefault="002476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D3B3C"/>
    <w:multiLevelType w:val="hybridMultilevel"/>
    <w:tmpl w:val="3928008C"/>
    <w:lvl w:ilvl="0" w:tplc="49EC7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6533A97"/>
    <w:multiLevelType w:val="hybridMultilevel"/>
    <w:tmpl w:val="FBD4BFF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EBC4658"/>
    <w:multiLevelType w:val="multilevel"/>
    <w:tmpl w:val="E4DA17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D7F29"/>
    <w:rsid w:val="00003E58"/>
    <w:rsid w:val="000044A2"/>
    <w:rsid w:val="00004FA9"/>
    <w:rsid w:val="00006976"/>
    <w:rsid w:val="00006F8A"/>
    <w:rsid w:val="00011A3A"/>
    <w:rsid w:val="000136A2"/>
    <w:rsid w:val="00013C78"/>
    <w:rsid w:val="00015E75"/>
    <w:rsid w:val="00016298"/>
    <w:rsid w:val="0001646A"/>
    <w:rsid w:val="000167BE"/>
    <w:rsid w:val="00020746"/>
    <w:rsid w:val="00022160"/>
    <w:rsid w:val="0002550E"/>
    <w:rsid w:val="000275E2"/>
    <w:rsid w:val="00030930"/>
    <w:rsid w:val="00031321"/>
    <w:rsid w:val="00031F53"/>
    <w:rsid w:val="00032315"/>
    <w:rsid w:val="000329F3"/>
    <w:rsid w:val="0003383B"/>
    <w:rsid w:val="000339E9"/>
    <w:rsid w:val="00034301"/>
    <w:rsid w:val="00036AFA"/>
    <w:rsid w:val="0004115F"/>
    <w:rsid w:val="000415B6"/>
    <w:rsid w:val="0004162D"/>
    <w:rsid w:val="00041E06"/>
    <w:rsid w:val="00043728"/>
    <w:rsid w:val="00045A85"/>
    <w:rsid w:val="00046F04"/>
    <w:rsid w:val="00050566"/>
    <w:rsid w:val="00051470"/>
    <w:rsid w:val="00052EA3"/>
    <w:rsid w:val="0005374F"/>
    <w:rsid w:val="00054A8D"/>
    <w:rsid w:val="000557F2"/>
    <w:rsid w:val="000616CC"/>
    <w:rsid w:val="00064AF4"/>
    <w:rsid w:val="00066DC5"/>
    <w:rsid w:val="00070ACE"/>
    <w:rsid w:val="00071362"/>
    <w:rsid w:val="00075E78"/>
    <w:rsid w:val="00075EED"/>
    <w:rsid w:val="00076331"/>
    <w:rsid w:val="00077FA0"/>
    <w:rsid w:val="00083337"/>
    <w:rsid w:val="000848C2"/>
    <w:rsid w:val="00085372"/>
    <w:rsid w:val="0008582C"/>
    <w:rsid w:val="00085C0D"/>
    <w:rsid w:val="00087917"/>
    <w:rsid w:val="00090A67"/>
    <w:rsid w:val="000943C1"/>
    <w:rsid w:val="00094982"/>
    <w:rsid w:val="000953DC"/>
    <w:rsid w:val="00095CCF"/>
    <w:rsid w:val="000A2C0E"/>
    <w:rsid w:val="000A354C"/>
    <w:rsid w:val="000A5822"/>
    <w:rsid w:val="000A5C7A"/>
    <w:rsid w:val="000A6B1F"/>
    <w:rsid w:val="000A6DA1"/>
    <w:rsid w:val="000B010C"/>
    <w:rsid w:val="000B115A"/>
    <w:rsid w:val="000B12F1"/>
    <w:rsid w:val="000B32E9"/>
    <w:rsid w:val="000B4371"/>
    <w:rsid w:val="000B785B"/>
    <w:rsid w:val="000C11BA"/>
    <w:rsid w:val="000C2D66"/>
    <w:rsid w:val="000C4AE6"/>
    <w:rsid w:val="000C50FB"/>
    <w:rsid w:val="000C6289"/>
    <w:rsid w:val="000D0512"/>
    <w:rsid w:val="000D0D3E"/>
    <w:rsid w:val="000D1B07"/>
    <w:rsid w:val="000D338D"/>
    <w:rsid w:val="000D3612"/>
    <w:rsid w:val="000D3FB7"/>
    <w:rsid w:val="000D4330"/>
    <w:rsid w:val="000D46E2"/>
    <w:rsid w:val="000D47E4"/>
    <w:rsid w:val="000D483E"/>
    <w:rsid w:val="000D6ED3"/>
    <w:rsid w:val="000E032B"/>
    <w:rsid w:val="000E0D4C"/>
    <w:rsid w:val="000E31DF"/>
    <w:rsid w:val="000E3823"/>
    <w:rsid w:val="000E43DA"/>
    <w:rsid w:val="000E73DA"/>
    <w:rsid w:val="000E783A"/>
    <w:rsid w:val="000F1701"/>
    <w:rsid w:val="000F289D"/>
    <w:rsid w:val="000F3BE0"/>
    <w:rsid w:val="000F427D"/>
    <w:rsid w:val="000F46A2"/>
    <w:rsid w:val="000F6D40"/>
    <w:rsid w:val="000F7085"/>
    <w:rsid w:val="000F7AF1"/>
    <w:rsid w:val="00100302"/>
    <w:rsid w:val="00103303"/>
    <w:rsid w:val="001056F5"/>
    <w:rsid w:val="001065FF"/>
    <w:rsid w:val="00106765"/>
    <w:rsid w:val="00107BA8"/>
    <w:rsid w:val="00110353"/>
    <w:rsid w:val="00110AC4"/>
    <w:rsid w:val="00110DE0"/>
    <w:rsid w:val="0011278C"/>
    <w:rsid w:val="001133CC"/>
    <w:rsid w:val="00113D98"/>
    <w:rsid w:val="001145F6"/>
    <w:rsid w:val="00116423"/>
    <w:rsid w:val="0012076A"/>
    <w:rsid w:val="001224C2"/>
    <w:rsid w:val="00125039"/>
    <w:rsid w:val="00125B8D"/>
    <w:rsid w:val="001308F1"/>
    <w:rsid w:val="00130F9E"/>
    <w:rsid w:val="00133126"/>
    <w:rsid w:val="001352D0"/>
    <w:rsid w:val="0013637F"/>
    <w:rsid w:val="001367EE"/>
    <w:rsid w:val="001377F5"/>
    <w:rsid w:val="00140819"/>
    <w:rsid w:val="00142D0F"/>
    <w:rsid w:val="00143894"/>
    <w:rsid w:val="00143C33"/>
    <w:rsid w:val="00144081"/>
    <w:rsid w:val="00145D93"/>
    <w:rsid w:val="001470ED"/>
    <w:rsid w:val="00152D3A"/>
    <w:rsid w:val="001611B7"/>
    <w:rsid w:val="00167E1D"/>
    <w:rsid w:val="00171351"/>
    <w:rsid w:val="001734A0"/>
    <w:rsid w:val="0017382E"/>
    <w:rsid w:val="001741F3"/>
    <w:rsid w:val="001751B3"/>
    <w:rsid w:val="00176F52"/>
    <w:rsid w:val="001772FA"/>
    <w:rsid w:val="0017784F"/>
    <w:rsid w:val="00180059"/>
    <w:rsid w:val="001800CB"/>
    <w:rsid w:val="0018238D"/>
    <w:rsid w:val="00182980"/>
    <w:rsid w:val="00182D07"/>
    <w:rsid w:val="00183814"/>
    <w:rsid w:val="001849F8"/>
    <w:rsid w:val="00185DB0"/>
    <w:rsid w:val="0018600C"/>
    <w:rsid w:val="00187708"/>
    <w:rsid w:val="00194B4A"/>
    <w:rsid w:val="00196B89"/>
    <w:rsid w:val="001A2B1F"/>
    <w:rsid w:val="001A2E99"/>
    <w:rsid w:val="001A48CE"/>
    <w:rsid w:val="001A61C0"/>
    <w:rsid w:val="001A6CB9"/>
    <w:rsid w:val="001A6DE6"/>
    <w:rsid w:val="001B4E13"/>
    <w:rsid w:val="001B4E21"/>
    <w:rsid w:val="001B64BC"/>
    <w:rsid w:val="001B6BDC"/>
    <w:rsid w:val="001B79BF"/>
    <w:rsid w:val="001C161D"/>
    <w:rsid w:val="001C3752"/>
    <w:rsid w:val="001C542A"/>
    <w:rsid w:val="001C690D"/>
    <w:rsid w:val="001D0D31"/>
    <w:rsid w:val="001D102F"/>
    <w:rsid w:val="001D2988"/>
    <w:rsid w:val="001D30BB"/>
    <w:rsid w:val="001D32BD"/>
    <w:rsid w:val="001D4109"/>
    <w:rsid w:val="001D4DEB"/>
    <w:rsid w:val="001D5185"/>
    <w:rsid w:val="001D5E10"/>
    <w:rsid w:val="001D65D2"/>
    <w:rsid w:val="001E032C"/>
    <w:rsid w:val="001E0D81"/>
    <w:rsid w:val="001E143B"/>
    <w:rsid w:val="001E6BE0"/>
    <w:rsid w:val="001E6F7F"/>
    <w:rsid w:val="001F0A86"/>
    <w:rsid w:val="001F2838"/>
    <w:rsid w:val="001F2BEA"/>
    <w:rsid w:val="001F4139"/>
    <w:rsid w:val="001F43CB"/>
    <w:rsid w:val="001F5E05"/>
    <w:rsid w:val="001F765A"/>
    <w:rsid w:val="001F7F40"/>
    <w:rsid w:val="002038FF"/>
    <w:rsid w:val="002045E8"/>
    <w:rsid w:val="002047E4"/>
    <w:rsid w:val="00207392"/>
    <w:rsid w:val="00207FB7"/>
    <w:rsid w:val="00210E26"/>
    <w:rsid w:val="002115CE"/>
    <w:rsid w:val="002141EB"/>
    <w:rsid w:val="00214406"/>
    <w:rsid w:val="00216A40"/>
    <w:rsid w:val="00217E35"/>
    <w:rsid w:val="00220C15"/>
    <w:rsid w:val="00220D26"/>
    <w:rsid w:val="002223B9"/>
    <w:rsid w:val="00223687"/>
    <w:rsid w:val="002243F0"/>
    <w:rsid w:val="00226380"/>
    <w:rsid w:val="00226B20"/>
    <w:rsid w:val="00226CC5"/>
    <w:rsid w:val="00227882"/>
    <w:rsid w:val="00231041"/>
    <w:rsid w:val="002311D1"/>
    <w:rsid w:val="00233ADE"/>
    <w:rsid w:val="00235CDC"/>
    <w:rsid w:val="002364D3"/>
    <w:rsid w:val="002366D1"/>
    <w:rsid w:val="002369F0"/>
    <w:rsid w:val="00237202"/>
    <w:rsid w:val="0023780C"/>
    <w:rsid w:val="002379B4"/>
    <w:rsid w:val="00240A91"/>
    <w:rsid w:val="00240E2B"/>
    <w:rsid w:val="002425DF"/>
    <w:rsid w:val="00243EC6"/>
    <w:rsid w:val="00244E45"/>
    <w:rsid w:val="00245267"/>
    <w:rsid w:val="0024650F"/>
    <w:rsid w:val="00246F4B"/>
    <w:rsid w:val="00247668"/>
    <w:rsid w:val="00251250"/>
    <w:rsid w:val="002512F4"/>
    <w:rsid w:val="002525C8"/>
    <w:rsid w:val="00257677"/>
    <w:rsid w:val="0026095A"/>
    <w:rsid w:val="0026244B"/>
    <w:rsid w:val="00266FA2"/>
    <w:rsid w:val="00266FB3"/>
    <w:rsid w:val="002709F4"/>
    <w:rsid w:val="002717CD"/>
    <w:rsid w:val="00273279"/>
    <w:rsid w:val="002735B8"/>
    <w:rsid w:val="0027740F"/>
    <w:rsid w:val="00281947"/>
    <w:rsid w:val="002819E0"/>
    <w:rsid w:val="00282E6B"/>
    <w:rsid w:val="00283AEE"/>
    <w:rsid w:val="00286DDE"/>
    <w:rsid w:val="00292A5F"/>
    <w:rsid w:val="00297CFF"/>
    <w:rsid w:val="002A25B8"/>
    <w:rsid w:val="002A41D7"/>
    <w:rsid w:val="002A5C3D"/>
    <w:rsid w:val="002A7357"/>
    <w:rsid w:val="002B4472"/>
    <w:rsid w:val="002B44FE"/>
    <w:rsid w:val="002B53C4"/>
    <w:rsid w:val="002B5A33"/>
    <w:rsid w:val="002B5E8D"/>
    <w:rsid w:val="002B619B"/>
    <w:rsid w:val="002B7FC8"/>
    <w:rsid w:val="002C11C0"/>
    <w:rsid w:val="002C1F65"/>
    <w:rsid w:val="002C2E4C"/>
    <w:rsid w:val="002C4B81"/>
    <w:rsid w:val="002C784F"/>
    <w:rsid w:val="002D1A1D"/>
    <w:rsid w:val="002D1FA0"/>
    <w:rsid w:val="002D22F8"/>
    <w:rsid w:val="002D2632"/>
    <w:rsid w:val="002D2C08"/>
    <w:rsid w:val="002D3BD2"/>
    <w:rsid w:val="002D488C"/>
    <w:rsid w:val="002D6AA5"/>
    <w:rsid w:val="002E1D62"/>
    <w:rsid w:val="002E282F"/>
    <w:rsid w:val="002E3334"/>
    <w:rsid w:val="002E4582"/>
    <w:rsid w:val="002E70C8"/>
    <w:rsid w:val="002F0A69"/>
    <w:rsid w:val="002F4250"/>
    <w:rsid w:val="002F4301"/>
    <w:rsid w:val="002F475A"/>
    <w:rsid w:val="002F4B9E"/>
    <w:rsid w:val="002F4C4C"/>
    <w:rsid w:val="003017EA"/>
    <w:rsid w:val="0030564D"/>
    <w:rsid w:val="00307499"/>
    <w:rsid w:val="003120B0"/>
    <w:rsid w:val="003132AB"/>
    <w:rsid w:val="0031362E"/>
    <w:rsid w:val="00314CE7"/>
    <w:rsid w:val="00315B7A"/>
    <w:rsid w:val="0032142E"/>
    <w:rsid w:val="0032232D"/>
    <w:rsid w:val="00322E8F"/>
    <w:rsid w:val="0032415E"/>
    <w:rsid w:val="0032449A"/>
    <w:rsid w:val="0032799A"/>
    <w:rsid w:val="00327B26"/>
    <w:rsid w:val="00330A3F"/>
    <w:rsid w:val="00330DC7"/>
    <w:rsid w:val="003318DE"/>
    <w:rsid w:val="00333285"/>
    <w:rsid w:val="00334883"/>
    <w:rsid w:val="00340584"/>
    <w:rsid w:val="00340DA7"/>
    <w:rsid w:val="00340E2C"/>
    <w:rsid w:val="00342BFF"/>
    <w:rsid w:val="00343072"/>
    <w:rsid w:val="0034317D"/>
    <w:rsid w:val="0034432A"/>
    <w:rsid w:val="00344EC6"/>
    <w:rsid w:val="003467B4"/>
    <w:rsid w:val="003475CC"/>
    <w:rsid w:val="00347BA3"/>
    <w:rsid w:val="00347ED7"/>
    <w:rsid w:val="0035062B"/>
    <w:rsid w:val="00351A21"/>
    <w:rsid w:val="00352AC0"/>
    <w:rsid w:val="00354F83"/>
    <w:rsid w:val="0036096C"/>
    <w:rsid w:val="00361545"/>
    <w:rsid w:val="00362B99"/>
    <w:rsid w:val="00364015"/>
    <w:rsid w:val="003644DD"/>
    <w:rsid w:val="00364623"/>
    <w:rsid w:val="00365A14"/>
    <w:rsid w:val="0037172E"/>
    <w:rsid w:val="00371913"/>
    <w:rsid w:val="003722BC"/>
    <w:rsid w:val="00373113"/>
    <w:rsid w:val="003732A1"/>
    <w:rsid w:val="00374B6A"/>
    <w:rsid w:val="00374BA5"/>
    <w:rsid w:val="00376508"/>
    <w:rsid w:val="00377A41"/>
    <w:rsid w:val="0038262B"/>
    <w:rsid w:val="00383A21"/>
    <w:rsid w:val="003865F9"/>
    <w:rsid w:val="00387364"/>
    <w:rsid w:val="003906AE"/>
    <w:rsid w:val="003914A5"/>
    <w:rsid w:val="00394BE3"/>
    <w:rsid w:val="003953A1"/>
    <w:rsid w:val="003A038E"/>
    <w:rsid w:val="003A1B23"/>
    <w:rsid w:val="003A1C1C"/>
    <w:rsid w:val="003A29D0"/>
    <w:rsid w:val="003A3239"/>
    <w:rsid w:val="003A40C0"/>
    <w:rsid w:val="003B116C"/>
    <w:rsid w:val="003B1E48"/>
    <w:rsid w:val="003B31D8"/>
    <w:rsid w:val="003B6168"/>
    <w:rsid w:val="003C0F42"/>
    <w:rsid w:val="003C10FC"/>
    <w:rsid w:val="003C2359"/>
    <w:rsid w:val="003C38F6"/>
    <w:rsid w:val="003C404A"/>
    <w:rsid w:val="003C5B56"/>
    <w:rsid w:val="003C72E3"/>
    <w:rsid w:val="003C7638"/>
    <w:rsid w:val="003C7977"/>
    <w:rsid w:val="003D07E1"/>
    <w:rsid w:val="003D1743"/>
    <w:rsid w:val="003D4994"/>
    <w:rsid w:val="003D53EE"/>
    <w:rsid w:val="003D6316"/>
    <w:rsid w:val="003D7983"/>
    <w:rsid w:val="003E4E6A"/>
    <w:rsid w:val="003E67ED"/>
    <w:rsid w:val="003F0C24"/>
    <w:rsid w:val="003F37D8"/>
    <w:rsid w:val="003F3A60"/>
    <w:rsid w:val="003F5E77"/>
    <w:rsid w:val="003F6249"/>
    <w:rsid w:val="003F6404"/>
    <w:rsid w:val="003F6CC9"/>
    <w:rsid w:val="003F7E41"/>
    <w:rsid w:val="00406389"/>
    <w:rsid w:val="004067B4"/>
    <w:rsid w:val="00406B15"/>
    <w:rsid w:val="00410ADA"/>
    <w:rsid w:val="004117BD"/>
    <w:rsid w:val="004118B6"/>
    <w:rsid w:val="00412AAD"/>
    <w:rsid w:val="00414470"/>
    <w:rsid w:val="00416D56"/>
    <w:rsid w:val="00417775"/>
    <w:rsid w:val="00417EED"/>
    <w:rsid w:val="00423B3A"/>
    <w:rsid w:val="0042414A"/>
    <w:rsid w:val="00425DBA"/>
    <w:rsid w:val="004264B1"/>
    <w:rsid w:val="00430095"/>
    <w:rsid w:val="004329CA"/>
    <w:rsid w:val="00440194"/>
    <w:rsid w:val="00441D77"/>
    <w:rsid w:val="00443549"/>
    <w:rsid w:val="00445387"/>
    <w:rsid w:val="00446241"/>
    <w:rsid w:val="004479CF"/>
    <w:rsid w:val="00450537"/>
    <w:rsid w:val="0045349A"/>
    <w:rsid w:val="004536A8"/>
    <w:rsid w:val="00454093"/>
    <w:rsid w:val="00454C35"/>
    <w:rsid w:val="0045587B"/>
    <w:rsid w:val="00456620"/>
    <w:rsid w:val="00460320"/>
    <w:rsid w:val="00461E2D"/>
    <w:rsid w:val="00462230"/>
    <w:rsid w:val="004657CD"/>
    <w:rsid w:val="004714FB"/>
    <w:rsid w:val="004719EC"/>
    <w:rsid w:val="00473978"/>
    <w:rsid w:val="00473AF8"/>
    <w:rsid w:val="00474051"/>
    <w:rsid w:val="004835EE"/>
    <w:rsid w:val="00485E43"/>
    <w:rsid w:val="004943BE"/>
    <w:rsid w:val="00494944"/>
    <w:rsid w:val="004979B8"/>
    <w:rsid w:val="004A038C"/>
    <w:rsid w:val="004A29BC"/>
    <w:rsid w:val="004A368F"/>
    <w:rsid w:val="004A3A03"/>
    <w:rsid w:val="004A46D4"/>
    <w:rsid w:val="004A47C6"/>
    <w:rsid w:val="004A53C4"/>
    <w:rsid w:val="004A6561"/>
    <w:rsid w:val="004A742A"/>
    <w:rsid w:val="004A76A6"/>
    <w:rsid w:val="004B0F93"/>
    <w:rsid w:val="004B2652"/>
    <w:rsid w:val="004B5450"/>
    <w:rsid w:val="004B5781"/>
    <w:rsid w:val="004B578E"/>
    <w:rsid w:val="004B6C07"/>
    <w:rsid w:val="004C6B67"/>
    <w:rsid w:val="004D021F"/>
    <w:rsid w:val="004D0403"/>
    <w:rsid w:val="004D5AFD"/>
    <w:rsid w:val="004D7744"/>
    <w:rsid w:val="004E0270"/>
    <w:rsid w:val="004E0C2A"/>
    <w:rsid w:val="004E17FA"/>
    <w:rsid w:val="004E1DE7"/>
    <w:rsid w:val="004E2046"/>
    <w:rsid w:val="004E22D7"/>
    <w:rsid w:val="004E2D4C"/>
    <w:rsid w:val="004E31F8"/>
    <w:rsid w:val="004E3AE6"/>
    <w:rsid w:val="004E4D1E"/>
    <w:rsid w:val="004F009D"/>
    <w:rsid w:val="004F1F51"/>
    <w:rsid w:val="004F6E4D"/>
    <w:rsid w:val="004F7FA2"/>
    <w:rsid w:val="00501B46"/>
    <w:rsid w:val="00502330"/>
    <w:rsid w:val="005045EA"/>
    <w:rsid w:val="00504D00"/>
    <w:rsid w:val="00507E03"/>
    <w:rsid w:val="00510AA0"/>
    <w:rsid w:val="00510DBF"/>
    <w:rsid w:val="0051146D"/>
    <w:rsid w:val="00516691"/>
    <w:rsid w:val="00520257"/>
    <w:rsid w:val="005207E7"/>
    <w:rsid w:val="005242A2"/>
    <w:rsid w:val="00526AA3"/>
    <w:rsid w:val="005270C7"/>
    <w:rsid w:val="0052777A"/>
    <w:rsid w:val="005313BF"/>
    <w:rsid w:val="00531C70"/>
    <w:rsid w:val="00532C21"/>
    <w:rsid w:val="005334B5"/>
    <w:rsid w:val="00534C93"/>
    <w:rsid w:val="00534D1C"/>
    <w:rsid w:val="00535288"/>
    <w:rsid w:val="00536A9E"/>
    <w:rsid w:val="005424B4"/>
    <w:rsid w:val="0054323E"/>
    <w:rsid w:val="005436F7"/>
    <w:rsid w:val="0054377B"/>
    <w:rsid w:val="0054517F"/>
    <w:rsid w:val="005466EA"/>
    <w:rsid w:val="00547210"/>
    <w:rsid w:val="005472E2"/>
    <w:rsid w:val="005548E7"/>
    <w:rsid w:val="00555764"/>
    <w:rsid w:val="005559C3"/>
    <w:rsid w:val="005607AC"/>
    <w:rsid w:val="00560CAA"/>
    <w:rsid w:val="00560F97"/>
    <w:rsid w:val="005621C0"/>
    <w:rsid w:val="00562F5E"/>
    <w:rsid w:val="00563531"/>
    <w:rsid w:val="00570902"/>
    <w:rsid w:val="00571A14"/>
    <w:rsid w:val="00572350"/>
    <w:rsid w:val="00573611"/>
    <w:rsid w:val="00573916"/>
    <w:rsid w:val="005756B8"/>
    <w:rsid w:val="00576FEC"/>
    <w:rsid w:val="00580F9E"/>
    <w:rsid w:val="00580FF1"/>
    <w:rsid w:val="005810C2"/>
    <w:rsid w:val="005819E8"/>
    <w:rsid w:val="00582BA2"/>
    <w:rsid w:val="005838E4"/>
    <w:rsid w:val="00584DCB"/>
    <w:rsid w:val="00587329"/>
    <w:rsid w:val="005918FD"/>
    <w:rsid w:val="00591FA5"/>
    <w:rsid w:val="005933D1"/>
    <w:rsid w:val="005A0E88"/>
    <w:rsid w:val="005A1D73"/>
    <w:rsid w:val="005A3528"/>
    <w:rsid w:val="005A43AC"/>
    <w:rsid w:val="005A54D4"/>
    <w:rsid w:val="005B3691"/>
    <w:rsid w:val="005B3BFD"/>
    <w:rsid w:val="005B4004"/>
    <w:rsid w:val="005B4285"/>
    <w:rsid w:val="005B4A69"/>
    <w:rsid w:val="005B500C"/>
    <w:rsid w:val="005B61E3"/>
    <w:rsid w:val="005B73BA"/>
    <w:rsid w:val="005B7EC2"/>
    <w:rsid w:val="005C4552"/>
    <w:rsid w:val="005C4C03"/>
    <w:rsid w:val="005C56E9"/>
    <w:rsid w:val="005C628E"/>
    <w:rsid w:val="005C7C3B"/>
    <w:rsid w:val="005D114C"/>
    <w:rsid w:val="005D1B03"/>
    <w:rsid w:val="005D1D8F"/>
    <w:rsid w:val="005D26A9"/>
    <w:rsid w:val="005D2D07"/>
    <w:rsid w:val="005D3112"/>
    <w:rsid w:val="005D3D6B"/>
    <w:rsid w:val="005D46BC"/>
    <w:rsid w:val="005D4D4A"/>
    <w:rsid w:val="005D5A8F"/>
    <w:rsid w:val="005D5F21"/>
    <w:rsid w:val="005E29EA"/>
    <w:rsid w:val="005E7126"/>
    <w:rsid w:val="005E7EEB"/>
    <w:rsid w:val="005F127D"/>
    <w:rsid w:val="0060316F"/>
    <w:rsid w:val="00604E21"/>
    <w:rsid w:val="00606982"/>
    <w:rsid w:val="0061103C"/>
    <w:rsid w:val="006112F5"/>
    <w:rsid w:val="00611B18"/>
    <w:rsid w:val="00612555"/>
    <w:rsid w:val="006143B0"/>
    <w:rsid w:val="006161FD"/>
    <w:rsid w:val="006167A9"/>
    <w:rsid w:val="00617502"/>
    <w:rsid w:val="0062051E"/>
    <w:rsid w:val="00620A40"/>
    <w:rsid w:val="0062147A"/>
    <w:rsid w:val="00621807"/>
    <w:rsid w:val="0062249B"/>
    <w:rsid w:val="00622A0D"/>
    <w:rsid w:val="00623A9F"/>
    <w:rsid w:val="00624426"/>
    <w:rsid w:val="0062728D"/>
    <w:rsid w:val="00630691"/>
    <w:rsid w:val="00630A45"/>
    <w:rsid w:val="006327D9"/>
    <w:rsid w:val="00632B64"/>
    <w:rsid w:val="006342F5"/>
    <w:rsid w:val="006346B9"/>
    <w:rsid w:val="00635B52"/>
    <w:rsid w:val="00635EAD"/>
    <w:rsid w:val="0063705E"/>
    <w:rsid w:val="006420D9"/>
    <w:rsid w:val="0064240F"/>
    <w:rsid w:val="00642BDE"/>
    <w:rsid w:val="00645A5A"/>
    <w:rsid w:val="00645F18"/>
    <w:rsid w:val="00646063"/>
    <w:rsid w:val="00646550"/>
    <w:rsid w:val="0065124B"/>
    <w:rsid w:val="006542B1"/>
    <w:rsid w:val="00654769"/>
    <w:rsid w:val="00660447"/>
    <w:rsid w:val="00661E47"/>
    <w:rsid w:val="006624BF"/>
    <w:rsid w:val="00662FEA"/>
    <w:rsid w:val="00667A42"/>
    <w:rsid w:val="00671B74"/>
    <w:rsid w:val="006749BE"/>
    <w:rsid w:val="006756A9"/>
    <w:rsid w:val="00676DB7"/>
    <w:rsid w:val="006817BD"/>
    <w:rsid w:val="006817C1"/>
    <w:rsid w:val="0068260F"/>
    <w:rsid w:val="00683345"/>
    <w:rsid w:val="00683EEE"/>
    <w:rsid w:val="006846B9"/>
    <w:rsid w:val="00685665"/>
    <w:rsid w:val="00685884"/>
    <w:rsid w:val="006903A5"/>
    <w:rsid w:val="00692104"/>
    <w:rsid w:val="00695007"/>
    <w:rsid w:val="00695525"/>
    <w:rsid w:val="006959AC"/>
    <w:rsid w:val="0069640F"/>
    <w:rsid w:val="0069798A"/>
    <w:rsid w:val="006A0648"/>
    <w:rsid w:val="006A0BE4"/>
    <w:rsid w:val="006A14F4"/>
    <w:rsid w:val="006A25B2"/>
    <w:rsid w:val="006A4725"/>
    <w:rsid w:val="006A4E6C"/>
    <w:rsid w:val="006A5E38"/>
    <w:rsid w:val="006A6DCD"/>
    <w:rsid w:val="006A7695"/>
    <w:rsid w:val="006B1998"/>
    <w:rsid w:val="006B1CC4"/>
    <w:rsid w:val="006B3A62"/>
    <w:rsid w:val="006B4212"/>
    <w:rsid w:val="006B43F3"/>
    <w:rsid w:val="006B755A"/>
    <w:rsid w:val="006B7D43"/>
    <w:rsid w:val="006C0FCD"/>
    <w:rsid w:val="006C19B1"/>
    <w:rsid w:val="006C20A2"/>
    <w:rsid w:val="006C3C94"/>
    <w:rsid w:val="006C559A"/>
    <w:rsid w:val="006C6B77"/>
    <w:rsid w:val="006D1094"/>
    <w:rsid w:val="006D37AF"/>
    <w:rsid w:val="006D3D61"/>
    <w:rsid w:val="006D438C"/>
    <w:rsid w:val="006D4899"/>
    <w:rsid w:val="006D4A45"/>
    <w:rsid w:val="006D4CA6"/>
    <w:rsid w:val="006D4F25"/>
    <w:rsid w:val="006D5744"/>
    <w:rsid w:val="006D5CE0"/>
    <w:rsid w:val="006E0071"/>
    <w:rsid w:val="006E10BB"/>
    <w:rsid w:val="006E56F8"/>
    <w:rsid w:val="006E6AC0"/>
    <w:rsid w:val="006E71BD"/>
    <w:rsid w:val="006E7ADD"/>
    <w:rsid w:val="006E7E2B"/>
    <w:rsid w:val="006F0469"/>
    <w:rsid w:val="006F271E"/>
    <w:rsid w:val="006F4830"/>
    <w:rsid w:val="006F695B"/>
    <w:rsid w:val="006F7CD9"/>
    <w:rsid w:val="00703864"/>
    <w:rsid w:val="00704260"/>
    <w:rsid w:val="007042FF"/>
    <w:rsid w:val="0070521A"/>
    <w:rsid w:val="007072A4"/>
    <w:rsid w:val="00707536"/>
    <w:rsid w:val="007117DD"/>
    <w:rsid w:val="00711BC1"/>
    <w:rsid w:val="00711E48"/>
    <w:rsid w:val="00711F51"/>
    <w:rsid w:val="0071264C"/>
    <w:rsid w:val="00712744"/>
    <w:rsid w:val="00715CCB"/>
    <w:rsid w:val="0071612A"/>
    <w:rsid w:val="00716F33"/>
    <w:rsid w:val="00720524"/>
    <w:rsid w:val="00723821"/>
    <w:rsid w:val="00724A56"/>
    <w:rsid w:val="007305E7"/>
    <w:rsid w:val="00731CF4"/>
    <w:rsid w:val="00734600"/>
    <w:rsid w:val="00735435"/>
    <w:rsid w:val="00736FA5"/>
    <w:rsid w:val="00737B49"/>
    <w:rsid w:val="00740FDD"/>
    <w:rsid w:val="0074212A"/>
    <w:rsid w:val="00744F93"/>
    <w:rsid w:val="00745265"/>
    <w:rsid w:val="007459E8"/>
    <w:rsid w:val="00747555"/>
    <w:rsid w:val="00751A69"/>
    <w:rsid w:val="00755643"/>
    <w:rsid w:val="00761074"/>
    <w:rsid w:val="007613DF"/>
    <w:rsid w:val="0076396B"/>
    <w:rsid w:val="00763F9C"/>
    <w:rsid w:val="0076485E"/>
    <w:rsid w:val="00764AE8"/>
    <w:rsid w:val="00766696"/>
    <w:rsid w:val="00767900"/>
    <w:rsid w:val="00767F99"/>
    <w:rsid w:val="007715F4"/>
    <w:rsid w:val="00772D1D"/>
    <w:rsid w:val="00774583"/>
    <w:rsid w:val="00774CBF"/>
    <w:rsid w:val="00775691"/>
    <w:rsid w:val="00775C90"/>
    <w:rsid w:val="00776365"/>
    <w:rsid w:val="00782082"/>
    <w:rsid w:val="00782C75"/>
    <w:rsid w:val="007842C5"/>
    <w:rsid w:val="00787249"/>
    <w:rsid w:val="00787324"/>
    <w:rsid w:val="007949FE"/>
    <w:rsid w:val="00795348"/>
    <w:rsid w:val="00796803"/>
    <w:rsid w:val="007A008D"/>
    <w:rsid w:val="007A040E"/>
    <w:rsid w:val="007A1853"/>
    <w:rsid w:val="007A30BC"/>
    <w:rsid w:val="007A3E02"/>
    <w:rsid w:val="007A4232"/>
    <w:rsid w:val="007A428C"/>
    <w:rsid w:val="007A5C2F"/>
    <w:rsid w:val="007A6D08"/>
    <w:rsid w:val="007B3D3A"/>
    <w:rsid w:val="007B3E1B"/>
    <w:rsid w:val="007B3F0A"/>
    <w:rsid w:val="007C160B"/>
    <w:rsid w:val="007C1FCB"/>
    <w:rsid w:val="007C254B"/>
    <w:rsid w:val="007C27DF"/>
    <w:rsid w:val="007C2E55"/>
    <w:rsid w:val="007C5C6C"/>
    <w:rsid w:val="007D0679"/>
    <w:rsid w:val="007D38C5"/>
    <w:rsid w:val="007D54C3"/>
    <w:rsid w:val="007D6090"/>
    <w:rsid w:val="007D7554"/>
    <w:rsid w:val="007E01FA"/>
    <w:rsid w:val="007E167E"/>
    <w:rsid w:val="007E4D47"/>
    <w:rsid w:val="007E504D"/>
    <w:rsid w:val="007E533A"/>
    <w:rsid w:val="007E5CB7"/>
    <w:rsid w:val="007E63B9"/>
    <w:rsid w:val="007E6424"/>
    <w:rsid w:val="007F0C1C"/>
    <w:rsid w:val="007F4BE6"/>
    <w:rsid w:val="007F5627"/>
    <w:rsid w:val="007F6054"/>
    <w:rsid w:val="007F7D66"/>
    <w:rsid w:val="00801767"/>
    <w:rsid w:val="00803A61"/>
    <w:rsid w:val="008053AD"/>
    <w:rsid w:val="00811333"/>
    <w:rsid w:val="0081231C"/>
    <w:rsid w:val="0081242B"/>
    <w:rsid w:val="00817887"/>
    <w:rsid w:val="008225C9"/>
    <w:rsid w:val="0082623F"/>
    <w:rsid w:val="00827BCC"/>
    <w:rsid w:val="008322A8"/>
    <w:rsid w:val="00832DFC"/>
    <w:rsid w:val="00833D4F"/>
    <w:rsid w:val="00834FFC"/>
    <w:rsid w:val="00835DFC"/>
    <w:rsid w:val="00841206"/>
    <w:rsid w:val="00843327"/>
    <w:rsid w:val="008438C5"/>
    <w:rsid w:val="00843FDB"/>
    <w:rsid w:val="00845613"/>
    <w:rsid w:val="00845FEA"/>
    <w:rsid w:val="00846201"/>
    <w:rsid w:val="00847C36"/>
    <w:rsid w:val="00850E12"/>
    <w:rsid w:val="00853F9A"/>
    <w:rsid w:val="0085414E"/>
    <w:rsid w:val="008556B4"/>
    <w:rsid w:val="008557FE"/>
    <w:rsid w:val="00860BD2"/>
    <w:rsid w:val="00861556"/>
    <w:rsid w:val="00863867"/>
    <w:rsid w:val="00864434"/>
    <w:rsid w:val="00864D1A"/>
    <w:rsid w:val="008653B3"/>
    <w:rsid w:val="008707E3"/>
    <w:rsid w:val="0087095A"/>
    <w:rsid w:val="00870C1F"/>
    <w:rsid w:val="008718B7"/>
    <w:rsid w:val="00871B1C"/>
    <w:rsid w:val="008744DB"/>
    <w:rsid w:val="008745B2"/>
    <w:rsid w:val="00874CE3"/>
    <w:rsid w:val="0087718B"/>
    <w:rsid w:val="00882C9F"/>
    <w:rsid w:val="00882FA6"/>
    <w:rsid w:val="0088330E"/>
    <w:rsid w:val="00883A25"/>
    <w:rsid w:val="00885723"/>
    <w:rsid w:val="0088574E"/>
    <w:rsid w:val="008872CF"/>
    <w:rsid w:val="008878D4"/>
    <w:rsid w:val="00890254"/>
    <w:rsid w:val="00892E74"/>
    <w:rsid w:val="00894081"/>
    <w:rsid w:val="00895402"/>
    <w:rsid w:val="00895E4B"/>
    <w:rsid w:val="008A0F31"/>
    <w:rsid w:val="008A3077"/>
    <w:rsid w:val="008A40D1"/>
    <w:rsid w:val="008A4DC0"/>
    <w:rsid w:val="008A4FE5"/>
    <w:rsid w:val="008A76F4"/>
    <w:rsid w:val="008B0A1A"/>
    <w:rsid w:val="008B0EB7"/>
    <w:rsid w:val="008B1316"/>
    <w:rsid w:val="008B4111"/>
    <w:rsid w:val="008B4344"/>
    <w:rsid w:val="008B60EF"/>
    <w:rsid w:val="008B6EA3"/>
    <w:rsid w:val="008B757E"/>
    <w:rsid w:val="008B7EED"/>
    <w:rsid w:val="008C2792"/>
    <w:rsid w:val="008C34EB"/>
    <w:rsid w:val="008C5C3C"/>
    <w:rsid w:val="008D0094"/>
    <w:rsid w:val="008D0949"/>
    <w:rsid w:val="008D0FD3"/>
    <w:rsid w:val="008D2509"/>
    <w:rsid w:val="008D3F06"/>
    <w:rsid w:val="008D5493"/>
    <w:rsid w:val="008D67F2"/>
    <w:rsid w:val="008E11D3"/>
    <w:rsid w:val="008E4654"/>
    <w:rsid w:val="008E4CB7"/>
    <w:rsid w:val="008F140C"/>
    <w:rsid w:val="008F1534"/>
    <w:rsid w:val="008F1E7B"/>
    <w:rsid w:val="008F2CD2"/>
    <w:rsid w:val="008F5B51"/>
    <w:rsid w:val="00900081"/>
    <w:rsid w:val="00900A18"/>
    <w:rsid w:val="00900D6C"/>
    <w:rsid w:val="00901CC2"/>
    <w:rsid w:val="00902DC6"/>
    <w:rsid w:val="00903313"/>
    <w:rsid w:val="009145B2"/>
    <w:rsid w:val="009150F5"/>
    <w:rsid w:val="00915AC5"/>
    <w:rsid w:val="009164D5"/>
    <w:rsid w:val="0091777A"/>
    <w:rsid w:val="0092284C"/>
    <w:rsid w:val="00924B9B"/>
    <w:rsid w:val="00926F15"/>
    <w:rsid w:val="00931373"/>
    <w:rsid w:val="00933215"/>
    <w:rsid w:val="00935811"/>
    <w:rsid w:val="00935BCE"/>
    <w:rsid w:val="00937C40"/>
    <w:rsid w:val="0094002F"/>
    <w:rsid w:val="009402A3"/>
    <w:rsid w:val="009418B1"/>
    <w:rsid w:val="00942699"/>
    <w:rsid w:val="009433DA"/>
    <w:rsid w:val="0094448F"/>
    <w:rsid w:val="009452BD"/>
    <w:rsid w:val="009472DC"/>
    <w:rsid w:val="0094758F"/>
    <w:rsid w:val="009476A1"/>
    <w:rsid w:val="00950B50"/>
    <w:rsid w:val="00950DA3"/>
    <w:rsid w:val="00952767"/>
    <w:rsid w:val="00952E7C"/>
    <w:rsid w:val="00955A58"/>
    <w:rsid w:val="00955EEA"/>
    <w:rsid w:val="009560BC"/>
    <w:rsid w:val="00957930"/>
    <w:rsid w:val="0096180D"/>
    <w:rsid w:val="00962195"/>
    <w:rsid w:val="00962A59"/>
    <w:rsid w:val="0096444C"/>
    <w:rsid w:val="00966685"/>
    <w:rsid w:val="00967F3F"/>
    <w:rsid w:val="009704E8"/>
    <w:rsid w:val="00970DE1"/>
    <w:rsid w:val="00970EFA"/>
    <w:rsid w:val="009727F3"/>
    <w:rsid w:val="00973C4A"/>
    <w:rsid w:val="009743F3"/>
    <w:rsid w:val="009768ED"/>
    <w:rsid w:val="00981E13"/>
    <w:rsid w:val="00982D2C"/>
    <w:rsid w:val="00982E1B"/>
    <w:rsid w:val="0098355A"/>
    <w:rsid w:val="00983879"/>
    <w:rsid w:val="009840CC"/>
    <w:rsid w:val="00987CF8"/>
    <w:rsid w:val="009919DF"/>
    <w:rsid w:val="00994846"/>
    <w:rsid w:val="009955A7"/>
    <w:rsid w:val="00995BB0"/>
    <w:rsid w:val="00995DD2"/>
    <w:rsid w:val="00996D18"/>
    <w:rsid w:val="00997A1C"/>
    <w:rsid w:val="009A64D0"/>
    <w:rsid w:val="009A6D04"/>
    <w:rsid w:val="009B0DBD"/>
    <w:rsid w:val="009B64DB"/>
    <w:rsid w:val="009B78BA"/>
    <w:rsid w:val="009B7A16"/>
    <w:rsid w:val="009C123D"/>
    <w:rsid w:val="009C1824"/>
    <w:rsid w:val="009C432C"/>
    <w:rsid w:val="009D0644"/>
    <w:rsid w:val="009D244D"/>
    <w:rsid w:val="009D2A92"/>
    <w:rsid w:val="009D3A8D"/>
    <w:rsid w:val="009D3D0E"/>
    <w:rsid w:val="009D4A06"/>
    <w:rsid w:val="009D5600"/>
    <w:rsid w:val="009D79CE"/>
    <w:rsid w:val="009E183C"/>
    <w:rsid w:val="009E1AB8"/>
    <w:rsid w:val="009E1C97"/>
    <w:rsid w:val="009E1EB5"/>
    <w:rsid w:val="009F06F1"/>
    <w:rsid w:val="009F0B9C"/>
    <w:rsid w:val="009F1CF9"/>
    <w:rsid w:val="009F211C"/>
    <w:rsid w:val="009F4984"/>
    <w:rsid w:val="009F53CF"/>
    <w:rsid w:val="009F7884"/>
    <w:rsid w:val="00A0121B"/>
    <w:rsid w:val="00A01C5B"/>
    <w:rsid w:val="00A02CEB"/>
    <w:rsid w:val="00A03E43"/>
    <w:rsid w:val="00A0479E"/>
    <w:rsid w:val="00A04DB5"/>
    <w:rsid w:val="00A04DF8"/>
    <w:rsid w:val="00A057A8"/>
    <w:rsid w:val="00A06702"/>
    <w:rsid w:val="00A072A7"/>
    <w:rsid w:val="00A116BC"/>
    <w:rsid w:val="00A1190D"/>
    <w:rsid w:val="00A12A39"/>
    <w:rsid w:val="00A133FA"/>
    <w:rsid w:val="00A1507E"/>
    <w:rsid w:val="00A15116"/>
    <w:rsid w:val="00A15326"/>
    <w:rsid w:val="00A17AC5"/>
    <w:rsid w:val="00A2099C"/>
    <w:rsid w:val="00A23916"/>
    <w:rsid w:val="00A252FB"/>
    <w:rsid w:val="00A2681E"/>
    <w:rsid w:val="00A269AD"/>
    <w:rsid w:val="00A31742"/>
    <w:rsid w:val="00A3182C"/>
    <w:rsid w:val="00A32161"/>
    <w:rsid w:val="00A33677"/>
    <w:rsid w:val="00A42FBA"/>
    <w:rsid w:val="00A456E2"/>
    <w:rsid w:val="00A46ECA"/>
    <w:rsid w:val="00A474D0"/>
    <w:rsid w:val="00A4799B"/>
    <w:rsid w:val="00A534BC"/>
    <w:rsid w:val="00A54904"/>
    <w:rsid w:val="00A54AA9"/>
    <w:rsid w:val="00A55EE6"/>
    <w:rsid w:val="00A57082"/>
    <w:rsid w:val="00A63132"/>
    <w:rsid w:val="00A6378D"/>
    <w:rsid w:val="00A64334"/>
    <w:rsid w:val="00A643A3"/>
    <w:rsid w:val="00A674A7"/>
    <w:rsid w:val="00A67824"/>
    <w:rsid w:val="00A73935"/>
    <w:rsid w:val="00A73F52"/>
    <w:rsid w:val="00A75DDB"/>
    <w:rsid w:val="00A77A6A"/>
    <w:rsid w:val="00A80BEF"/>
    <w:rsid w:val="00A81D51"/>
    <w:rsid w:val="00A81D76"/>
    <w:rsid w:val="00A82DB5"/>
    <w:rsid w:val="00A83A47"/>
    <w:rsid w:val="00A84A97"/>
    <w:rsid w:val="00A85BB4"/>
    <w:rsid w:val="00A86E91"/>
    <w:rsid w:val="00A86FD3"/>
    <w:rsid w:val="00A914DA"/>
    <w:rsid w:val="00A94477"/>
    <w:rsid w:val="00A9767F"/>
    <w:rsid w:val="00AA00BB"/>
    <w:rsid w:val="00AA185D"/>
    <w:rsid w:val="00AA1BBA"/>
    <w:rsid w:val="00AA46E3"/>
    <w:rsid w:val="00AA5682"/>
    <w:rsid w:val="00AA7868"/>
    <w:rsid w:val="00AB077B"/>
    <w:rsid w:val="00AB1688"/>
    <w:rsid w:val="00AB48E5"/>
    <w:rsid w:val="00AB5F88"/>
    <w:rsid w:val="00AB648A"/>
    <w:rsid w:val="00AB64C4"/>
    <w:rsid w:val="00AB6F9C"/>
    <w:rsid w:val="00AC00E9"/>
    <w:rsid w:val="00AC5DDA"/>
    <w:rsid w:val="00AC62C4"/>
    <w:rsid w:val="00AC7746"/>
    <w:rsid w:val="00AC7955"/>
    <w:rsid w:val="00AD1AE5"/>
    <w:rsid w:val="00AD2A1F"/>
    <w:rsid w:val="00AD3722"/>
    <w:rsid w:val="00AD5179"/>
    <w:rsid w:val="00AD64F5"/>
    <w:rsid w:val="00AD65E3"/>
    <w:rsid w:val="00AD6EC4"/>
    <w:rsid w:val="00AE04ED"/>
    <w:rsid w:val="00AE1E41"/>
    <w:rsid w:val="00AE4F2B"/>
    <w:rsid w:val="00AF0DF1"/>
    <w:rsid w:val="00AF360B"/>
    <w:rsid w:val="00AF4144"/>
    <w:rsid w:val="00AF5FD4"/>
    <w:rsid w:val="00AF6AD0"/>
    <w:rsid w:val="00AF6D15"/>
    <w:rsid w:val="00AF74DE"/>
    <w:rsid w:val="00B0091F"/>
    <w:rsid w:val="00B014AC"/>
    <w:rsid w:val="00B02010"/>
    <w:rsid w:val="00B0202E"/>
    <w:rsid w:val="00B0387C"/>
    <w:rsid w:val="00B05D2E"/>
    <w:rsid w:val="00B062D3"/>
    <w:rsid w:val="00B06C82"/>
    <w:rsid w:val="00B0781F"/>
    <w:rsid w:val="00B11490"/>
    <w:rsid w:val="00B11772"/>
    <w:rsid w:val="00B15311"/>
    <w:rsid w:val="00B2221C"/>
    <w:rsid w:val="00B257D7"/>
    <w:rsid w:val="00B275BC"/>
    <w:rsid w:val="00B32943"/>
    <w:rsid w:val="00B33936"/>
    <w:rsid w:val="00B33DA6"/>
    <w:rsid w:val="00B35378"/>
    <w:rsid w:val="00B37E44"/>
    <w:rsid w:val="00B40C7A"/>
    <w:rsid w:val="00B41BEB"/>
    <w:rsid w:val="00B4246A"/>
    <w:rsid w:val="00B42489"/>
    <w:rsid w:val="00B463EE"/>
    <w:rsid w:val="00B476BA"/>
    <w:rsid w:val="00B5032E"/>
    <w:rsid w:val="00B521D3"/>
    <w:rsid w:val="00B537B5"/>
    <w:rsid w:val="00B55A5D"/>
    <w:rsid w:val="00B60C37"/>
    <w:rsid w:val="00B63F13"/>
    <w:rsid w:val="00B65BF5"/>
    <w:rsid w:val="00B6673E"/>
    <w:rsid w:val="00B67AA0"/>
    <w:rsid w:val="00B7016A"/>
    <w:rsid w:val="00B704A0"/>
    <w:rsid w:val="00B71517"/>
    <w:rsid w:val="00B7247A"/>
    <w:rsid w:val="00B75174"/>
    <w:rsid w:val="00B763FE"/>
    <w:rsid w:val="00B77D41"/>
    <w:rsid w:val="00B805E1"/>
    <w:rsid w:val="00B80CB8"/>
    <w:rsid w:val="00B81310"/>
    <w:rsid w:val="00B81838"/>
    <w:rsid w:val="00B82547"/>
    <w:rsid w:val="00B832E0"/>
    <w:rsid w:val="00B86E53"/>
    <w:rsid w:val="00B86EC2"/>
    <w:rsid w:val="00B91A00"/>
    <w:rsid w:val="00B93E6C"/>
    <w:rsid w:val="00B956E2"/>
    <w:rsid w:val="00B95FFB"/>
    <w:rsid w:val="00B96DC7"/>
    <w:rsid w:val="00BA3868"/>
    <w:rsid w:val="00BA6317"/>
    <w:rsid w:val="00BA7356"/>
    <w:rsid w:val="00BB06FF"/>
    <w:rsid w:val="00BB08F6"/>
    <w:rsid w:val="00BB12AD"/>
    <w:rsid w:val="00BB1F38"/>
    <w:rsid w:val="00BB614F"/>
    <w:rsid w:val="00BB6F0E"/>
    <w:rsid w:val="00BC0BA3"/>
    <w:rsid w:val="00BC37B2"/>
    <w:rsid w:val="00BC5945"/>
    <w:rsid w:val="00BD07F4"/>
    <w:rsid w:val="00BD1293"/>
    <w:rsid w:val="00BD1CA9"/>
    <w:rsid w:val="00BD3CE5"/>
    <w:rsid w:val="00BD3FDA"/>
    <w:rsid w:val="00BD723C"/>
    <w:rsid w:val="00BD7730"/>
    <w:rsid w:val="00BE010B"/>
    <w:rsid w:val="00BE0394"/>
    <w:rsid w:val="00BE4156"/>
    <w:rsid w:val="00BE5C79"/>
    <w:rsid w:val="00BE5D42"/>
    <w:rsid w:val="00BE5F6F"/>
    <w:rsid w:val="00BE64A6"/>
    <w:rsid w:val="00BE6DAA"/>
    <w:rsid w:val="00BE6EC0"/>
    <w:rsid w:val="00BF0A07"/>
    <w:rsid w:val="00BF1416"/>
    <w:rsid w:val="00BF2B0F"/>
    <w:rsid w:val="00BF468E"/>
    <w:rsid w:val="00BF542B"/>
    <w:rsid w:val="00BF60C8"/>
    <w:rsid w:val="00BF6217"/>
    <w:rsid w:val="00BF6E7B"/>
    <w:rsid w:val="00BF7113"/>
    <w:rsid w:val="00BF7173"/>
    <w:rsid w:val="00BF7ABF"/>
    <w:rsid w:val="00C02703"/>
    <w:rsid w:val="00C028A2"/>
    <w:rsid w:val="00C04BC2"/>
    <w:rsid w:val="00C059CE"/>
    <w:rsid w:val="00C05AD8"/>
    <w:rsid w:val="00C0675A"/>
    <w:rsid w:val="00C0753D"/>
    <w:rsid w:val="00C079F0"/>
    <w:rsid w:val="00C07C47"/>
    <w:rsid w:val="00C103B3"/>
    <w:rsid w:val="00C129C4"/>
    <w:rsid w:val="00C159F2"/>
    <w:rsid w:val="00C24E60"/>
    <w:rsid w:val="00C25661"/>
    <w:rsid w:val="00C25DFE"/>
    <w:rsid w:val="00C27741"/>
    <w:rsid w:val="00C30D09"/>
    <w:rsid w:val="00C3231C"/>
    <w:rsid w:val="00C33B66"/>
    <w:rsid w:val="00C33E50"/>
    <w:rsid w:val="00C36DF9"/>
    <w:rsid w:val="00C4024F"/>
    <w:rsid w:val="00C407B6"/>
    <w:rsid w:val="00C41EC3"/>
    <w:rsid w:val="00C42279"/>
    <w:rsid w:val="00C46DEC"/>
    <w:rsid w:val="00C51501"/>
    <w:rsid w:val="00C5447D"/>
    <w:rsid w:val="00C54548"/>
    <w:rsid w:val="00C55E0A"/>
    <w:rsid w:val="00C56D4F"/>
    <w:rsid w:val="00C60695"/>
    <w:rsid w:val="00C60B0A"/>
    <w:rsid w:val="00C612CD"/>
    <w:rsid w:val="00C62161"/>
    <w:rsid w:val="00C63A3C"/>
    <w:rsid w:val="00C65379"/>
    <w:rsid w:val="00C66427"/>
    <w:rsid w:val="00C66502"/>
    <w:rsid w:val="00C66670"/>
    <w:rsid w:val="00C70345"/>
    <w:rsid w:val="00C72702"/>
    <w:rsid w:val="00C72B83"/>
    <w:rsid w:val="00C741D4"/>
    <w:rsid w:val="00C77301"/>
    <w:rsid w:val="00C777AF"/>
    <w:rsid w:val="00C77F85"/>
    <w:rsid w:val="00C817FB"/>
    <w:rsid w:val="00C84FA6"/>
    <w:rsid w:val="00C853B8"/>
    <w:rsid w:val="00C866B4"/>
    <w:rsid w:val="00C87F16"/>
    <w:rsid w:val="00C9009C"/>
    <w:rsid w:val="00C9424C"/>
    <w:rsid w:val="00C9468D"/>
    <w:rsid w:val="00C948B7"/>
    <w:rsid w:val="00C97BED"/>
    <w:rsid w:val="00CA030E"/>
    <w:rsid w:val="00CA18AC"/>
    <w:rsid w:val="00CA1C7B"/>
    <w:rsid w:val="00CA415F"/>
    <w:rsid w:val="00CA5EBF"/>
    <w:rsid w:val="00CA6558"/>
    <w:rsid w:val="00CB0024"/>
    <w:rsid w:val="00CB07F5"/>
    <w:rsid w:val="00CB1313"/>
    <w:rsid w:val="00CB2380"/>
    <w:rsid w:val="00CB3439"/>
    <w:rsid w:val="00CB4422"/>
    <w:rsid w:val="00CB4A46"/>
    <w:rsid w:val="00CC0299"/>
    <w:rsid w:val="00CC1FF8"/>
    <w:rsid w:val="00CC3F11"/>
    <w:rsid w:val="00CC5E73"/>
    <w:rsid w:val="00CC798D"/>
    <w:rsid w:val="00CD227D"/>
    <w:rsid w:val="00CD24F7"/>
    <w:rsid w:val="00CD719C"/>
    <w:rsid w:val="00CD7A3C"/>
    <w:rsid w:val="00CD7F29"/>
    <w:rsid w:val="00CE1E59"/>
    <w:rsid w:val="00CE2873"/>
    <w:rsid w:val="00CE3BAA"/>
    <w:rsid w:val="00CE412E"/>
    <w:rsid w:val="00CE45AE"/>
    <w:rsid w:val="00CE4FCF"/>
    <w:rsid w:val="00CF0106"/>
    <w:rsid w:val="00CF06F1"/>
    <w:rsid w:val="00CF0955"/>
    <w:rsid w:val="00CF1B49"/>
    <w:rsid w:val="00CF2659"/>
    <w:rsid w:val="00CF44CB"/>
    <w:rsid w:val="00D00B27"/>
    <w:rsid w:val="00D073EF"/>
    <w:rsid w:val="00D07A6D"/>
    <w:rsid w:val="00D1175B"/>
    <w:rsid w:val="00D13231"/>
    <w:rsid w:val="00D1505C"/>
    <w:rsid w:val="00D15BFF"/>
    <w:rsid w:val="00D1713F"/>
    <w:rsid w:val="00D220AF"/>
    <w:rsid w:val="00D259B7"/>
    <w:rsid w:val="00D25B52"/>
    <w:rsid w:val="00D31FAA"/>
    <w:rsid w:val="00D36851"/>
    <w:rsid w:val="00D36E01"/>
    <w:rsid w:val="00D371D8"/>
    <w:rsid w:val="00D3754B"/>
    <w:rsid w:val="00D40D5D"/>
    <w:rsid w:val="00D4122A"/>
    <w:rsid w:val="00D4693A"/>
    <w:rsid w:val="00D5011B"/>
    <w:rsid w:val="00D51C8B"/>
    <w:rsid w:val="00D6535B"/>
    <w:rsid w:val="00D65AE4"/>
    <w:rsid w:val="00D65FFA"/>
    <w:rsid w:val="00D70693"/>
    <w:rsid w:val="00D72D27"/>
    <w:rsid w:val="00D74707"/>
    <w:rsid w:val="00D74F7B"/>
    <w:rsid w:val="00D76699"/>
    <w:rsid w:val="00D777D6"/>
    <w:rsid w:val="00D8153E"/>
    <w:rsid w:val="00D84325"/>
    <w:rsid w:val="00D84F4F"/>
    <w:rsid w:val="00D90C35"/>
    <w:rsid w:val="00D92175"/>
    <w:rsid w:val="00D92264"/>
    <w:rsid w:val="00D93467"/>
    <w:rsid w:val="00D93EDD"/>
    <w:rsid w:val="00D958AB"/>
    <w:rsid w:val="00DA0FDF"/>
    <w:rsid w:val="00DA4624"/>
    <w:rsid w:val="00DA72EF"/>
    <w:rsid w:val="00DA7AAE"/>
    <w:rsid w:val="00DB1BB1"/>
    <w:rsid w:val="00DB2236"/>
    <w:rsid w:val="00DB3B81"/>
    <w:rsid w:val="00DB5174"/>
    <w:rsid w:val="00DB53EC"/>
    <w:rsid w:val="00DB554B"/>
    <w:rsid w:val="00DB55FD"/>
    <w:rsid w:val="00DB6204"/>
    <w:rsid w:val="00DC0B67"/>
    <w:rsid w:val="00DC0E11"/>
    <w:rsid w:val="00DC1AF7"/>
    <w:rsid w:val="00DC3075"/>
    <w:rsid w:val="00DC37AD"/>
    <w:rsid w:val="00DC4D47"/>
    <w:rsid w:val="00DC541E"/>
    <w:rsid w:val="00DC647C"/>
    <w:rsid w:val="00DC7EDA"/>
    <w:rsid w:val="00DD0F43"/>
    <w:rsid w:val="00DD1135"/>
    <w:rsid w:val="00DD536B"/>
    <w:rsid w:val="00DD66BC"/>
    <w:rsid w:val="00DD6D12"/>
    <w:rsid w:val="00DE1FCF"/>
    <w:rsid w:val="00DE3B7D"/>
    <w:rsid w:val="00DE5CD7"/>
    <w:rsid w:val="00DE67B3"/>
    <w:rsid w:val="00DF0438"/>
    <w:rsid w:val="00DF10B4"/>
    <w:rsid w:val="00DF11E4"/>
    <w:rsid w:val="00DF19D6"/>
    <w:rsid w:val="00DF364B"/>
    <w:rsid w:val="00DF3FBA"/>
    <w:rsid w:val="00DF5A78"/>
    <w:rsid w:val="00DF5F8E"/>
    <w:rsid w:val="00DF60AB"/>
    <w:rsid w:val="00DF687A"/>
    <w:rsid w:val="00E00026"/>
    <w:rsid w:val="00E000F3"/>
    <w:rsid w:val="00E01A98"/>
    <w:rsid w:val="00E027CA"/>
    <w:rsid w:val="00E03C4F"/>
    <w:rsid w:val="00E0589F"/>
    <w:rsid w:val="00E06A61"/>
    <w:rsid w:val="00E12B66"/>
    <w:rsid w:val="00E15C60"/>
    <w:rsid w:val="00E165A2"/>
    <w:rsid w:val="00E17C67"/>
    <w:rsid w:val="00E200A4"/>
    <w:rsid w:val="00E20435"/>
    <w:rsid w:val="00E32E20"/>
    <w:rsid w:val="00E35564"/>
    <w:rsid w:val="00E41076"/>
    <w:rsid w:val="00E412E9"/>
    <w:rsid w:val="00E42E6E"/>
    <w:rsid w:val="00E43CCC"/>
    <w:rsid w:val="00E46048"/>
    <w:rsid w:val="00E50EF6"/>
    <w:rsid w:val="00E51ED2"/>
    <w:rsid w:val="00E525E0"/>
    <w:rsid w:val="00E52F44"/>
    <w:rsid w:val="00E5380E"/>
    <w:rsid w:val="00E5534F"/>
    <w:rsid w:val="00E56175"/>
    <w:rsid w:val="00E60502"/>
    <w:rsid w:val="00E645E3"/>
    <w:rsid w:val="00E65AD9"/>
    <w:rsid w:val="00E65DCF"/>
    <w:rsid w:val="00E675AA"/>
    <w:rsid w:val="00E718F2"/>
    <w:rsid w:val="00E735DE"/>
    <w:rsid w:val="00E74753"/>
    <w:rsid w:val="00E74931"/>
    <w:rsid w:val="00E752B7"/>
    <w:rsid w:val="00E7634D"/>
    <w:rsid w:val="00E76599"/>
    <w:rsid w:val="00E7798D"/>
    <w:rsid w:val="00E8036F"/>
    <w:rsid w:val="00E83638"/>
    <w:rsid w:val="00E8572C"/>
    <w:rsid w:val="00E866B0"/>
    <w:rsid w:val="00E9042C"/>
    <w:rsid w:val="00E96B4D"/>
    <w:rsid w:val="00EA13A6"/>
    <w:rsid w:val="00EA14AE"/>
    <w:rsid w:val="00EA2211"/>
    <w:rsid w:val="00EA2E6C"/>
    <w:rsid w:val="00EA47A9"/>
    <w:rsid w:val="00EA54A3"/>
    <w:rsid w:val="00EA56EB"/>
    <w:rsid w:val="00EA6CB2"/>
    <w:rsid w:val="00EB1914"/>
    <w:rsid w:val="00EB25DB"/>
    <w:rsid w:val="00EB3A42"/>
    <w:rsid w:val="00EB4331"/>
    <w:rsid w:val="00EB7F1C"/>
    <w:rsid w:val="00EC1050"/>
    <w:rsid w:val="00EC2221"/>
    <w:rsid w:val="00EC23A4"/>
    <w:rsid w:val="00EC6ADF"/>
    <w:rsid w:val="00EC6B56"/>
    <w:rsid w:val="00EC70F0"/>
    <w:rsid w:val="00ED0792"/>
    <w:rsid w:val="00ED34CD"/>
    <w:rsid w:val="00ED4F66"/>
    <w:rsid w:val="00ED6FFC"/>
    <w:rsid w:val="00EE2BEE"/>
    <w:rsid w:val="00EE3141"/>
    <w:rsid w:val="00EE3837"/>
    <w:rsid w:val="00EE4118"/>
    <w:rsid w:val="00EE5358"/>
    <w:rsid w:val="00EE57AF"/>
    <w:rsid w:val="00EF0B70"/>
    <w:rsid w:val="00EF0F10"/>
    <w:rsid w:val="00EF1054"/>
    <w:rsid w:val="00EF36EF"/>
    <w:rsid w:val="00EF3803"/>
    <w:rsid w:val="00EF7828"/>
    <w:rsid w:val="00F01F3E"/>
    <w:rsid w:val="00F07971"/>
    <w:rsid w:val="00F11032"/>
    <w:rsid w:val="00F126AB"/>
    <w:rsid w:val="00F1530B"/>
    <w:rsid w:val="00F1568E"/>
    <w:rsid w:val="00F16EBB"/>
    <w:rsid w:val="00F20382"/>
    <w:rsid w:val="00F209C4"/>
    <w:rsid w:val="00F20C73"/>
    <w:rsid w:val="00F2396C"/>
    <w:rsid w:val="00F276A9"/>
    <w:rsid w:val="00F3006D"/>
    <w:rsid w:val="00F33022"/>
    <w:rsid w:val="00F3513C"/>
    <w:rsid w:val="00F3579C"/>
    <w:rsid w:val="00F371A9"/>
    <w:rsid w:val="00F44FEF"/>
    <w:rsid w:val="00F47C28"/>
    <w:rsid w:val="00F47FC2"/>
    <w:rsid w:val="00F47FC4"/>
    <w:rsid w:val="00F50EE0"/>
    <w:rsid w:val="00F52B94"/>
    <w:rsid w:val="00F53961"/>
    <w:rsid w:val="00F54C21"/>
    <w:rsid w:val="00F5765C"/>
    <w:rsid w:val="00F6055A"/>
    <w:rsid w:val="00F62117"/>
    <w:rsid w:val="00F62497"/>
    <w:rsid w:val="00F639C7"/>
    <w:rsid w:val="00F66649"/>
    <w:rsid w:val="00F67F06"/>
    <w:rsid w:val="00F737E5"/>
    <w:rsid w:val="00F73E91"/>
    <w:rsid w:val="00F76D84"/>
    <w:rsid w:val="00F81483"/>
    <w:rsid w:val="00F81DE7"/>
    <w:rsid w:val="00F82881"/>
    <w:rsid w:val="00F82AC5"/>
    <w:rsid w:val="00F83D4A"/>
    <w:rsid w:val="00F84A23"/>
    <w:rsid w:val="00F932DE"/>
    <w:rsid w:val="00F95DBD"/>
    <w:rsid w:val="00FA06D5"/>
    <w:rsid w:val="00FA1FDC"/>
    <w:rsid w:val="00FA3121"/>
    <w:rsid w:val="00FA341F"/>
    <w:rsid w:val="00FA4DD1"/>
    <w:rsid w:val="00FA66AD"/>
    <w:rsid w:val="00FA7056"/>
    <w:rsid w:val="00FA733B"/>
    <w:rsid w:val="00FB47B9"/>
    <w:rsid w:val="00FB61BD"/>
    <w:rsid w:val="00FB69A9"/>
    <w:rsid w:val="00FB74CB"/>
    <w:rsid w:val="00FC1E21"/>
    <w:rsid w:val="00FC5C73"/>
    <w:rsid w:val="00FD03B7"/>
    <w:rsid w:val="00FD1A6B"/>
    <w:rsid w:val="00FD4165"/>
    <w:rsid w:val="00FD470B"/>
    <w:rsid w:val="00FD515B"/>
    <w:rsid w:val="00FD5CA1"/>
    <w:rsid w:val="00FD666B"/>
    <w:rsid w:val="00FE50AA"/>
    <w:rsid w:val="00FE6F0E"/>
    <w:rsid w:val="00FE7E56"/>
    <w:rsid w:val="00FF09A4"/>
    <w:rsid w:val="00FF1E8C"/>
    <w:rsid w:val="00FF35D4"/>
    <w:rsid w:val="00FF370A"/>
    <w:rsid w:val="00FF5BD4"/>
    <w:rsid w:val="00FF6150"/>
    <w:rsid w:val="00FF74FA"/>
    <w:rsid w:val="00FF7703"/>
    <w:rsid w:val="00FF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6E01"/>
    <w:rPr>
      <w:color w:val="0000FF"/>
      <w:u w:val="single"/>
    </w:rPr>
  </w:style>
  <w:style w:type="character" w:styleId="a4">
    <w:name w:val="Strong"/>
    <w:basedOn w:val="a0"/>
    <w:uiPriority w:val="22"/>
    <w:qFormat/>
    <w:rsid w:val="00D36E01"/>
    <w:rPr>
      <w:b/>
      <w:bCs/>
    </w:rPr>
  </w:style>
  <w:style w:type="paragraph" w:styleId="a5">
    <w:name w:val="Normal (Web)"/>
    <w:basedOn w:val="a"/>
    <w:uiPriority w:val="99"/>
    <w:unhideWhenUsed/>
    <w:rsid w:val="00D36E01"/>
    <w:pPr>
      <w:spacing w:before="100" w:beforeAutospacing="1" w:after="100" w:afterAutospacing="1"/>
    </w:pPr>
    <w:rPr>
      <w:rFonts w:eastAsia="Times New Roman"/>
      <w:lang w:eastAsia="ru-RU"/>
    </w:rPr>
  </w:style>
  <w:style w:type="character" w:customStyle="1" w:styleId="a6">
    <w:name w:val="Гипертекстовая ссылка"/>
    <w:uiPriority w:val="99"/>
    <w:rsid w:val="005B73BA"/>
    <w:rPr>
      <w:b/>
      <w:bCs/>
      <w:color w:val="008000"/>
      <w:sz w:val="30"/>
      <w:szCs w:val="30"/>
    </w:rPr>
  </w:style>
  <w:style w:type="paragraph" w:customStyle="1" w:styleId="ConsPlusTitle">
    <w:name w:val="ConsPlusTitle"/>
    <w:rsid w:val="0087095A"/>
    <w:pPr>
      <w:widowControl w:val="0"/>
      <w:autoSpaceDE w:val="0"/>
      <w:autoSpaceDN w:val="0"/>
    </w:pPr>
    <w:rPr>
      <w:rFonts w:ascii="Calibri" w:eastAsia="Times New Roman" w:hAnsi="Calibri" w:cs="Calibri"/>
      <w:b/>
      <w:sz w:val="22"/>
      <w:szCs w:val="20"/>
      <w:lang w:eastAsia="ru-RU"/>
    </w:rPr>
  </w:style>
  <w:style w:type="table" w:styleId="a7">
    <w:name w:val="Table Grid"/>
    <w:basedOn w:val="a1"/>
    <w:uiPriority w:val="99"/>
    <w:rsid w:val="0087095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7095A"/>
    <w:pPr>
      <w:ind w:left="720"/>
      <w:contextualSpacing/>
    </w:pPr>
  </w:style>
  <w:style w:type="paragraph" w:styleId="a9">
    <w:name w:val="header"/>
    <w:basedOn w:val="a"/>
    <w:link w:val="aa"/>
    <w:uiPriority w:val="99"/>
    <w:unhideWhenUsed/>
    <w:rsid w:val="00BC0BA3"/>
    <w:pPr>
      <w:tabs>
        <w:tab w:val="center" w:pos="4677"/>
        <w:tab w:val="right" w:pos="9355"/>
      </w:tabs>
    </w:pPr>
  </w:style>
  <w:style w:type="character" w:customStyle="1" w:styleId="aa">
    <w:name w:val="Верхний колонтитул Знак"/>
    <w:basedOn w:val="a0"/>
    <w:link w:val="a9"/>
    <w:uiPriority w:val="99"/>
    <w:rsid w:val="00BC0BA3"/>
  </w:style>
  <w:style w:type="paragraph" w:styleId="ab">
    <w:name w:val="footer"/>
    <w:basedOn w:val="a"/>
    <w:link w:val="ac"/>
    <w:uiPriority w:val="99"/>
    <w:unhideWhenUsed/>
    <w:rsid w:val="00BC0BA3"/>
    <w:pPr>
      <w:tabs>
        <w:tab w:val="center" w:pos="4677"/>
        <w:tab w:val="right" w:pos="9355"/>
      </w:tabs>
    </w:pPr>
  </w:style>
  <w:style w:type="character" w:customStyle="1" w:styleId="ac">
    <w:name w:val="Нижний колонтитул Знак"/>
    <w:basedOn w:val="a0"/>
    <w:link w:val="ab"/>
    <w:uiPriority w:val="99"/>
    <w:rsid w:val="00BC0BA3"/>
  </w:style>
  <w:style w:type="paragraph" w:customStyle="1" w:styleId="ConsPlusNormal">
    <w:name w:val="ConsPlusNormal"/>
    <w:link w:val="ConsPlusNormal0"/>
    <w:qFormat/>
    <w:rsid w:val="00D6535B"/>
    <w:pPr>
      <w:widowControl w:val="0"/>
      <w:autoSpaceDE w:val="0"/>
      <w:autoSpaceDN w:val="0"/>
    </w:pPr>
    <w:rPr>
      <w:rFonts w:ascii="Liberation Serif" w:eastAsia="Times New Roman" w:hAnsi="Liberation Serif" w:cs="Liberation Serif"/>
      <w:sz w:val="28"/>
      <w:szCs w:val="20"/>
      <w:lang w:eastAsia="ru-RU"/>
    </w:rPr>
  </w:style>
  <w:style w:type="character" w:customStyle="1" w:styleId="ConsPlusNormal0">
    <w:name w:val="ConsPlusNormal Знак"/>
    <w:link w:val="ConsPlusNormal"/>
    <w:locked/>
    <w:rsid w:val="00D6535B"/>
    <w:rPr>
      <w:rFonts w:ascii="Liberation Serif" w:eastAsia="Times New Roman" w:hAnsi="Liberation Serif" w:cs="Liberation Serif"/>
      <w:sz w:val="28"/>
      <w:szCs w:val="20"/>
      <w:lang w:eastAsia="ru-RU"/>
    </w:rPr>
  </w:style>
</w:styles>
</file>

<file path=word/webSettings.xml><?xml version="1.0" encoding="utf-8"?>
<w:webSettings xmlns:r="http://schemas.openxmlformats.org/officeDocument/2006/relationships" xmlns:w="http://schemas.openxmlformats.org/wordprocessingml/2006/main">
  <w:divs>
    <w:div w:id="309988468">
      <w:bodyDiv w:val="1"/>
      <w:marLeft w:val="0"/>
      <w:marRight w:val="0"/>
      <w:marTop w:val="750"/>
      <w:marBottom w:val="0"/>
      <w:divBdr>
        <w:top w:val="none" w:sz="0" w:space="0" w:color="auto"/>
        <w:left w:val="none" w:sz="0" w:space="0" w:color="auto"/>
        <w:bottom w:val="none" w:sz="0" w:space="0" w:color="auto"/>
        <w:right w:val="none" w:sz="0" w:space="0" w:color="auto"/>
      </w:divBdr>
      <w:divsChild>
        <w:div w:id="1938562848">
          <w:marLeft w:val="0"/>
          <w:marRight w:val="0"/>
          <w:marTop w:val="0"/>
          <w:marBottom w:val="0"/>
          <w:divBdr>
            <w:top w:val="none" w:sz="0" w:space="0" w:color="auto"/>
            <w:left w:val="none" w:sz="0" w:space="0" w:color="auto"/>
            <w:bottom w:val="none" w:sz="0" w:space="0" w:color="auto"/>
            <w:right w:val="none" w:sz="0" w:space="0" w:color="auto"/>
          </w:divBdr>
          <w:divsChild>
            <w:div w:id="359746498">
              <w:marLeft w:val="0"/>
              <w:marRight w:val="0"/>
              <w:marTop w:val="0"/>
              <w:marBottom w:val="0"/>
              <w:divBdr>
                <w:top w:val="none" w:sz="0" w:space="0" w:color="auto"/>
                <w:left w:val="none" w:sz="0" w:space="0" w:color="auto"/>
                <w:bottom w:val="none" w:sz="0" w:space="0" w:color="auto"/>
                <w:right w:val="none" w:sz="0" w:space="0" w:color="auto"/>
              </w:divBdr>
              <w:divsChild>
                <w:div w:id="160855018">
                  <w:marLeft w:val="0"/>
                  <w:marRight w:val="0"/>
                  <w:marTop w:val="0"/>
                  <w:marBottom w:val="0"/>
                  <w:divBdr>
                    <w:top w:val="none" w:sz="0" w:space="0" w:color="auto"/>
                    <w:left w:val="none" w:sz="0" w:space="0" w:color="auto"/>
                    <w:bottom w:val="none" w:sz="0" w:space="0" w:color="auto"/>
                    <w:right w:val="none" w:sz="0" w:space="0" w:color="auto"/>
                  </w:divBdr>
                  <w:divsChild>
                    <w:div w:id="1917855477">
                      <w:marLeft w:val="0"/>
                      <w:marRight w:val="0"/>
                      <w:marTop w:val="0"/>
                      <w:marBottom w:val="0"/>
                      <w:divBdr>
                        <w:top w:val="none" w:sz="0" w:space="0" w:color="auto"/>
                        <w:left w:val="none" w:sz="0" w:space="0" w:color="auto"/>
                        <w:bottom w:val="none" w:sz="0" w:space="0" w:color="auto"/>
                        <w:right w:val="none" w:sz="0" w:space="0" w:color="auto"/>
                      </w:divBdr>
                      <w:divsChild>
                        <w:div w:id="1647322304">
                          <w:marLeft w:val="0"/>
                          <w:marRight w:val="0"/>
                          <w:marTop w:val="0"/>
                          <w:marBottom w:val="0"/>
                          <w:divBdr>
                            <w:top w:val="none" w:sz="0" w:space="0" w:color="auto"/>
                            <w:left w:val="none" w:sz="0" w:space="0" w:color="auto"/>
                            <w:bottom w:val="none" w:sz="0" w:space="0" w:color="auto"/>
                            <w:right w:val="none" w:sz="0" w:space="0" w:color="auto"/>
                          </w:divBdr>
                          <w:divsChild>
                            <w:div w:id="1831480416">
                              <w:marLeft w:val="0"/>
                              <w:marRight w:val="0"/>
                              <w:marTop w:val="0"/>
                              <w:marBottom w:val="0"/>
                              <w:divBdr>
                                <w:top w:val="none" w:sz="0" w:space="0" w:color="auto"/>
                                <w:left w:val="none" w:sz="0" w:space="0" w:color="auto"/>
                                <w:bottom w:val="none" w:sz="0" w:space="0" w:color="auto"/>
                                <w:right w:val="none" w:sz="0" w:space="0" w:color="auto"/>
                              </w:divBdr>
                              <w:divsChild>
                                <w:div w:id="1458839240">
                                  <w:marLeft w:val="0"/>
                                  <w:marRight w:val="0"/>
                                  <w:marTop w:val="0"/>
                                  <w:marBottom w:val="0"/>
                                  <w:divBdr>
                                    <w:top w:val="none" w:sz="0" w:space="0" w:color="auto"/>
                                    <w:left w:val="none" w:sz="0" w:space="0" w:color="auto"/>
                                    <w:bottom w:val="none" w:sz="0" w:space="0" w:color="auto"/>
                                    <w:right w:val="none" w:sz="0" w:space="0" w:color="auto"/>
                                  </w:divBdr>
                                  <w:divsChild>
                                    <w:div w:id="1646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661701">
      <w:bodyDiv w:val="1"/>
      <w:marLeft w:val="0"/>
      <w:marRight w:val="0"/>
      <w:marTop w:val="0"/>
      <w:marBottom w:val="0"/>
      <w:divBdr>
        <w:top w:val="none" w:sz="0" w:space="0" w:color="auto"/>
        <w:left w:val="none" w:sz="0" w:space="0" w:color="auto"/>
        <w:bottom w:val="none" w:sz="0" w:space="0" w:color="auto"/>
        <w:right w:val="none" w:sz="0" w:space="0" w:color="auto"/>
      </w:divBdr>
      <w:divsChild>
        <w:div w:id="1705132199">
          <w:marLeft w:val="0"/>
          <w:marRight w:val="0"/>
          <w:marTop w:val="0"/>
          <w:marBottom w:val="0"/>
          <w:divBdr>
            <w:top w:val="none" w:sz="0" w:space="0" w:color="auto"/>
            <w:left w:val="none" w:sz="0" w:space="0" w:color="auto"/>
            <w:bottom w:val="none" w:sz="0" w:space="0" w:color="auto"/>
            <w:right w:val="none" w:sz="0" w:space="0" w:color="auto"/>
          </w:divBdr>
          <w:divsChild>
            <w:div w:id="1184590851">
              <w:marLeft w:val="0"/>
              <w:marRight w:val="0"/>
              <w:marTop w:val="0"/>
              <w:marBottom w:val="0"/>
              <w:divBdr>
                <w:top w:val="none" w:sz="0" w:space="0" w:color="auto"/>
                <w:left w:val="none" w:sz="0" w:space="0" w:color="auto"/>
                <w:bottom w:val="none" w:sz="0" w:space="0" w:color="auto"/>
                <w:right w:val="none" w:sz="0" w:space="0" w:color="auto"/>
              </w:divBdr>
              <w:divsChild>
                <w:div w:id="938024523">
                  <w:marLeft w:val="0"/>
                  <w:marRight w:val="0"/>
                  <w:marTop w:val="0"/>
                  <w:marBottom w:val="0"/>
                  <w:divBdr>
                    <w:top w:val="none" w:sz="0" w:space="0" w:color="auto"/>
                    <w:left w:val="none" w:sz="0" w:space="0" w:color="auto"/>
                    <w:bottom w:val="none" w:sz="0" w:space="0" w:color="auto"/>
                    <w:right w:val="none" w:sz="0" w:space="0" w:color="auto"/>
                  </w:divBdr>
                  <w:divsChild>
                    <w:div w:id="561717128">
                      <w:marLeft w:val="0"/>
                      <w:marRight w:val="0"/>
                      <w:marTop w:val="0"/>
                      <w:marBottom w:val="0"/>
                      <w:divBdr>
                        <w:top w:val="none" w:sz="0" w:space="0" w:color="auto"/>
                        <w:left w:val="none" w:sz="0" w:space="0" w:color="auto"/>
                        <w:bottom w:val="none" w:sz="0" w:space="0" w:color="auto"/>
                        <w:right w:val="none" w:sz="0" w:space="0" w:color="auto"/>
                      </w:divBdr>
                      <w:divsChild>
                        <w:div w:id="702755711">
                          <w:marLeft w:val="0"/>
                          <w:marRight w:val="0"/>
                          <w:marTop w:val="0"/>
                          <w:marBottom w:val="0"/>
                          <w:divBdr>
                            <w:top w:val="none" w:sz="0" w:space="0" w:color="auto"/>
                            <w:left w:val="none" w:sz="0" w:space="0" w:color="auto"/>
                            <w:bottom w:val="none" w:sz="0" w:space="0" w:color="auto"/>
                            <w:right w:val="none" w:sz="0" w:space="0" w:color="auto"/>
                          </w:divBdr>
                          <w:divsChild>
                            <w:div w:id="60371802">
                              <w:marLeft w:val="0"/>
                              <w:marRight w:val="0"/>
                              <w:marTop w:val="0"/>
                              <w:marBottom w:val="0"/>
                              <w:divBdr>
                                <w:top w:val="none" w:sz="0" w:space="0" w:color="auto"/>
                                <w:left w:val="none" w:sz="0" w:space="0" w:color="auto"/>
                                <w:bottom w:val="none" w:sz="0" w:space="0" w:color="auto"/>
                                <w:right w:val="none" w:sz="0" w:space="0" w:color="auto"/>
                              </w:divBdr>
                              <w:divsChild>
                                <w:div w:id="78915533">
                                  <w:marLeft w:val="0"/>
                                  <w:marRight w:val="0"/>
                                  <w:marTop w:val="0"/>
                                  <w:marBottom w:val="0"/>
                                  <w:divBdr>
                                    <w:top w:val="none" w:sz="0" w:space="0" w:color="auto"/>
                                    <w:left w:val="none" w:sz="0" w:space="0" w:color="auto"/>
                                    <w:bottom w:val="none" w:sz="0" w:space="0" w:color="auto"/>
                                    <w:right w:val="none" w:sz="0" w:space="0" w:color="auto"/>
                                  </w:divBdr>
                                  <w:divsChild>
                                    <w:div w:id="758251667">
                                      <w:marLeft w:val="0"/>
                                      <w:marRight w:val="0"/>
                                      <w:marTop w:val="0"/>
                                      <w:marBottom w:val="0"/>
                                      <w:divBdr>
                                        <w:top w:val="none" w:sz="0" w:space="0" w:color="auto"/>
                                        <w:left w:val="none" w:sz="0" w:space="0" w:color="auto"/>
                                        <w:bottom w:val="none" w:sz="0" w:space="0" w:color="auto"/>
                                        <w:right w:val="none" w:sz="0" w:space="0" w:color="auto"/>
                                      </w:divBdr>
                                      <w:divsChild>
                                        <w:div w:id="1923224258">
                                          <w:marLeft w:val="0"/>
                                          <w:marRight w:val="0"/>
                                          <w:marTop w:val="0"/>
                                          <w:marBottom w:val="0"/>
                                          <w:divBdr>
                                            <w:top w:val="none" w:sz="0" w:space="0" w:color="auto"/>
                                            <w:left w:val="none" w:sz="0" w:space="0" w:color="auto"/>
                                            <w:bottom w:val="none" w:sz="0" w:space="0" w:color="auto"/>
                                            <w:right w:val="none" w:sz="0" w:space="0" w:color="auto"/>
                                          </w:divBdr>
                                          <w:divsChild>
                                            <w:div w:id="2137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n-kruf@mail.ru" TargetMode="External"/><Relationship Id="rId13" Type="http://schemas.openxmlformats.org/officeDocument/2006/relationships/hyperlink" Target="consultantplus://offline/ref=4AA6AB7FA814EE6C3B9982B043DE28CE6B7188D0BB1BE4E8CEF7BAE460670CAD7E27A57E7637F71E8125C9FCC16759AB9116CE1A4331AB68u8t2F" TargetMode="External"/><Relationship Id="rId18" Type="http://schemas.openxmlformats.org/officeDocument/2006/relationships/hyperlink" Target="consultantplus://offline/ref=5D01070257A0A569EF95E18A5D82224E82FB88F05B5588B0B965ACEC2B0658305ECBB6776190D5DF14B76C789C76EDD3998C0590E6E06FA0U4g0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AA6AB7FA814EE6C3B9982B043DE28CE6B7086D1B21FE4E8CEF7BAE460670CAD7E27A57E7637F7198725C9FCC16759AB9116CE1A4331AB68u8t2F" TargetMode="External"/><Relationship Id="rId17" Type="http://schemas.openxmlformats.org/officeDocument/2006/relationships/hyperlink" Target="consultantplus://offline/ref=0F4AF3B76B89B654C97324D829EC7E4AFBB5C9C75F8C2B5BFDB7A5B86F15776D1204DCF911A1813AD8F4B288840706D851AEB80AB4a7P4J" TargetMode="Externa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258e1IF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66.ru" TargetMode="External"/><Relationship Id="rId5" Type="http://schemas.openxmlformats.org/officeDocument/2006/relationships/webSettings" Target="webSettings.xml"/><Relationship Id="rId15" Type="http://schemas.openxmlformats.org/officeDocument/2006/relationships/hyperlink" Target="consultantplus://offline/ref=A472BA7D64CE7F9F78160405A26B313C3209FE64ED9C71B47DF51D6BA9158FB8201CED7D84FC1CAF5F63114245BCA05C0F0BE7D625FAvDw6F" TargetMode="External"/><Relationship Id="rId10" Type="http://schemas.openxmlformats.org/officeDocument/2006/relationships/hyperlink" Target="http://www.e-mf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kruf.ru" TargetMode="External"/><Relationship Id="rId14" Type="http://schemas.openxmlformats.org/officeDocument/2006/relationships/hyperlink" Target="consultantplus://offline/ref=4AA6AB7FA814EE6C3B9982B043DE28CE6B7B8FD9BA1EE4E8CEF7BAE460670CAD7E27A57E7637F7108E25C9FCC16759AB9116CE1A4331AB68u8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89BC0-FADE-49C6-9A93-946BD21E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4559</TotalTime>
  <Pages>35</Pages>
  <Words>13305</Words>
  <Characters>75840</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Шатрова Марина Владимировна</dc:creator>
  <cp:keywords/>
  <dc:description/>
  <cp:lastModifiedBy>Дело</cp:lastModifiedBy>
  <cp:revision>268</cp:revision>
  <cp:lastPrinted>2019-12-18T05:55:00Z</cp:lastPrinted>
  <dcterms:created xsi:type="dcterms:W3CDTF">2018-09-24T11:27:00Z</dcterms:created>
  <dcterms:modified xsi:type="dcterms:W3CDTF">2019-12-18T06:00:00Z</dcterms:modified>
</cp:coreProperties>
</file>