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E9" w:rsidRDefault="00291D12" w:rsidP="00B607CE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Отчет о выполнении</w:t>
      </w:r>
      <w:r w:rsidR="00F23E0C" w:rsidRPr="00155046">
        <w:rPr>
          <w:rFonts w:ascii="Liberation Serif" w:hAnsi="Liberation Serif" w:cs="Liberation Serif"/>
          <w:b/>
          <w:sz w:val="28"/>
          <w:szCs w:val="28"/>
        </w:rPr>
        <w:t xml:space="preserve"> мероприятий</w:t>
      </w:r>
    </w:p>
    <w:p w:rsidR="00F23E0C" w:rsidRDefault="00F23E0C" w:rsidP="00B607CE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91D12">
        <w:rPr>
          <w:rFonts w:ascii="Liberation Serif" w:hAnsi="Liberation Serif" w:cs="Liberation Serif"/>
          <w:b/>
          <w:sz w:val="28"/>
          <w:szCs w:val="28"/>
        </w:rPr>
        <w:t xml:space="preserve">Программы </w:t>
      </w:r>
      <w:r w:rsidRPr="00155046">
        <w:rPr>
          <w:rFonts w:ascii="Liberation Serif" w:hAnsi="Liberation Serif" w:cs="Liberation Serif"/>
          <w:b/>
          <w:sz w:val="28"/>
          <w:szCs w:val="28"/>
        </w:rPr>
        <w:t>по профилактике нарушений</w:t>
      </w:r>
      <w:r w:rsidR="00291D12">
        <w:rPr>
          <w:rFonts w:ascii="Liberation Serif" w:hAnsi="Liberation Serif" w:cs="Liberation Serif"/>
          <w:b/>
          <w:sz w:val="28"/>
          <w:szCs w:val="28"/>
        </w:rPr>
        <w:t xml:space="preserve"> за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35449" w:rsidRPr="00291D12">
        <w:rPr>
          <w:rFonts w:ascii="Liberation Serif" w:hAnsi="Liberation Serif" w:cs="Liberation Serif"/>
          <w:b/>
          <w:sz w:val="28"/>
          <w:szCs w:val="28"/>
        </w:rPr>
        <w:t>2019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500CA9" w:rsidRDefault="00500CA9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611"/>
        <w:gridCol w:w="3750"/>
        <w:gridCol w:w="1678"/>
        <w:gridCol w:w="3992"/>
      </w:tblGrid>
      <w:tr w:rsidR="00577DD0" w:rsidTr="00577DD0">
        <w:tc>
          <w:tcPr>
            <w:tcW w:w="611" w:type="dxa"/>
          </w:tcPr>
          <w:p w:rsidR="00577DD0" w:rsidRPr="006B5C85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п</w:t>
            </w:r>
            <w:proofErr w:type="spellEnd"/>
            <w:proofErr w:type="gramEnd"/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/</w:t>
            </w:r>
            <w:proofErr w:type="spellStart"/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750" w:type="dxa"/>
          </w:tcPr>
          <w:p w:rsidR="00577DD0" w:rsidRPr="006B5C85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678" w:type="dxa"/>
          </w:tcPr>
          <w:p w:rsidR="00577DD0" w:rsidRPr="006B5C85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Срок выполнения</w:t>
            </w:r>
          </w:p>
          <w:p w:rsidR="00577DD0" w:rsidRPr="006B5C85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992" w:type="dxa"/>
          </w:tcPr>
          <w:p w:rsidR="00577DD0" w:rsidRPr="006B5C85" w:rsidRDefault="00291D12" w:rsidP="00064DFB">
            <w:pPr>
              <w:ind w:left="-190" w:right="-108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Информация о фактическом выполнении мероприятия</w:t>
            </w:r>
          </w:p>
        </w:tc>
      </w:tr>
      <w:tr w:rsidR="00577DD0" w:rsidTr="00577DD0">
        <w:tc>
          <w:tcPr>
            <w:tcW w:w="611" w:type="dxa"/>
          </w:tcPr>
          <w:p w:rsidR="00577DD0" w:rsidRPr="006B5C85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3750" w:type="dxa"/>
          </w:tcPr>
          <w:p w:rsidR="00577DD0" w:rsidRPr="006B5C85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678" w:type="dxa"/>
          </w:tcPr>
          <w:p w:rsidR="00577DD0" w:rsidRPr="006B5C85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  <w:tc>
          <w:tcPr>
            <w:tcW w:w="3992" w:type="dxa"/>
          </w:tcPr>
          <w:p w:rsidR="00577DD0" w:rsidRPr="006B5C85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</w:p>
        </w:tc>
      </w:tr>
      <w:tr w:rsidR="00577DD0" w:rsidTr="00577DD0">
        <w:tc>
          <w:tcPr>
            <w:tcW w:w="611" w:type="dxa"/>
          </w:tcPr>
          <w:p w:rsidR="00577DD0" w:rsidRPr="006B5C85" w:rsidRDefault="00577DD0" w:rsidP="00DB6AB8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3750" w:type="dxa"/>
          </w:tcPr>
          <w:p w:rsidR="00577DD0" w:rsidRPr="006B5C85" w:rsidRDefault="00577DD0" w:rsidP="00064DF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 xml:space="preserve">Размещение на официальном сайте органов муниципального контроля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м</w:t>
            </w: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678" w:type="dxa"/>
          </w:tcPr>
          <w:p w:rsidR="00577DD0" w:rsidRPr="00E35449" w:rsidRDefault="00577DD0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постоянно</w:t>
            </w:r>
          </w:p>
        </w:tc>
        <w:tc>
          <w:tcPr>
            <w:tcW w:w="3992" w:type="dxa"/>
          </w:tcPr>
          <w:p w:rsidR="00577DD0" w:rsidRDefault="00291D12" w:rsidP="00A42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Размещено</w:t>
            </w:r>
            <w:r w:rsidR="002437A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2437A5" w:rsidRPr="006B5C85">
              <w:rPr>
                <w:rFonts w:ascii="Liberation Serif" w:hAnsi="Liberation Serif" w:cs="Liberation Serif"/>
                <w:sz w:val="27"/>
                <w:szCs w:val="27"/>
              </w:rPr>
              <w:t>официальном</w:t>
            </w:r>
            <w:r w:rsidR="002437A5">
              <w:rPr>
                <w:rFonts w:ascii="Times New Roman" w:hAnsi="Times New Roman" w:cs="Times New Roman"/>
                <w:sz w:val="28"/>
                <w:szCs w:val="28"/>
              </w:rPr>
              <w:t xml:space="preserve"> сайте МО Красноуфимский округ</w:t>
            </w:r>
            <w:r w:rsidR="009C506C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 </w:t>
            </w:r>
            <w:hyperlink r:id="rId8" w:history="1">
              <w:r w:rsidR="009C506C" w:rsidRPr="00E146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http://rkruf.ru/wp-content/uploads/2015/02/Перечень-НПА.docx</w:t>
              </w:r>
            </w:hyperlink>
            <w:r w:rsidR="009C5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DD0" w:rsidRPr="006B5C85" w:rsidRDefault="00577DD0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577DD0" w:rsidTr="00577DD0">
        <w:tc>
          <w:tcPr>
            <w:tcW w:w="611" w:type="dxa"/>
          </w:tcPr>
          <w:p w:rsidR="00577DD0" w:rsidRPr="006B5C85" w:rsidRDefault="00577DD0" w:rsidP="00DB6AB8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3750" w:type="dxa"/>
          </w:tcPr>
          <w:p w:rsidR="00577DD0" w:rsidRPr="006B5C85" w:rsidRDefault="00577DD0" w:rsidP="00064DF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678" w:type="dxa"/>
          </w:tcPr>
          <w:p w:rsidR="00577DD0" w:rsidRPr="006B5C85" w:rsidRDefault="00577DD0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постоянно в течение года (по мере необходимости)</w:t>
            </w:r>
          </w:p>
        </w:tc>
        <w:tc>
          <w:tcPr>
            <w:tcW w:w="3992" w:type="dxa"/>
          </w:tcPr>
          <w:p w:rsidR="00577DD0" w:rsidRDefault="00376DDF" w:rsidP="00577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семинары по вопросам соблюдения законодательства</w:t>
            </w:r>
          </w:p>
          <w:p w:rsidR="00376DDF" w:rsidRDefault="00376DDF" w:rsidP="00577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(21.11.2019 г., 11.12.2019 г.)</w:t>
            </w:r>
          </w:p>
          <w:p w:rsidR="00376DDF" w:rsidRPr="006B5C85" w:rsidRDefault="00376DDF" w:rsidP="00577DD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 день приема предпринимателей по вопросам ТКО (по четвергам</w:t>
            </w:r>
            <w:r w:rsidR="001C29E9">
              <w:rPr>
                <w:rFonts w:ascii="Times New Roman" w:hAnsi="Times New Roman" w:cs="Times New Roman"/>
                <w:sz w:val="28"/>
                <w:szCs w:val="28"/>
              </w:rPr>
              <w:t xml:space="preserve"> в декабре 2019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7DD0" w:rsidTr="00577DD0">
        <w:tc>
          <w:tcPr>
            <w:tcW w:w="611" w:type="dxa"/>
          </w:tcPr>
          <w:p w:rsidR="00577DD0" w:rsidRPr="006B5C85" w:rsidRDefault="00577DD0" w:rsidP="00DB6AB8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3750" w:type="dxa"/>
          </w:tcPr>
          <w:p w:rsidR="00577DD0" w:rsidRPr="006B5C85" w:rsidRDefault="00577DD0" w:rsidP="00064DF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Р</w:t>
            </w: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егулярное обобщение практики осуществления видов муниципального контроля и размещение на официальных сайтах в сети «Интернет» соответствующих обо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б</w:t>
            </w: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щений</w:t>
            </w:r>
          </w:p>
        </w:tc>
        <w:tc>
          <w:tcPr>
            <w:tcW w:w="1678" w:type="dxa"/>
          </w:tcPr>
          <w:p w:rsidR="00577DD0" w:rsidRPr="006B5C85" w:rsidRDefault="00577DD0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не реже одного раза в год</w:t>
            </w:r>
          </w:p>
        </w:tc>
        <w:tc>
          <w:tcPr>
            <w:tcW w:w="3992" w:type="dxa"/>
          </w:tcPr>
          <w:p w:rsidR="00AA6823" w:rsidRPr="006B5C85" w:rsidRDefault="00376DDF" w:rsidP="00577DD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В 2019 году плановых и внеплановых проверок не проводилось</w:t>
            </w:r>
          </w:p>
        </w:tc>
      </w:tr>
      <w:tr w:rsidR="00577DD0" w:rsidTr="00577DD0">
        <w:tc>
          <w:tcPr>
            <w:tcW w:w="611" w:type="dxa"/>
          </w:tcPr>
          <w:p w:rsidR="00577DD0" w:rsidRPr="006B5C85" w:rsidRDefault="00577DD0" w:rsidP="00DB6AB8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4.</w:t>
            </w:r>
          </w:p>
        </w:tc>
        <w:tc>
          <w:tcPr>
            <w:tcW w:w="3750" w:type="dxa"/>
          </w:tcPr>
          <w:p w:rsidR="00577DD0" w:rsidRDefault="00577DD0" w:rsidP="00064DF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78" w:type="dxa"/>
          </w:tcPr>
          <w:p w:rsidR="00577DD0" w:rsidRPr="006B5C85" w:rsidRDefault="00577DD0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постоянно в течение года (по мере необходимости)</w:t>
            </w:r>
          </w:p>
        </w:tc>
        <w:tc>
          <w:tcPr>
            <w:tcW w:w="3992" w:type="dxa"/>
          </w:tcPr>
          <w:p w:rsidR="00577DD0" w:rsidRPr="006B5C85" w:rsidRDefault="00376DDF" w:rsidP="00577DD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выдавалось</w:t>
            </w:r>
          </w:p>
        </w:tc>
      </w:tr>
      <w:tr w:rsidR="00577DD0" w:rsidTr="00577DD0">
        <w:tc>
          <w:tcPr>
            <w:tcW w:w="611" w:type="dxa"/>
          </w:tcPr>
          <w:p w:rsidR="00577DD0" w:rsidRDefault="00577DD0" w:rsidP="00DB6AB8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5.</w:t>
            </w:r>
          </w:p>
        </w:tc>
        <w:tc>
          <w:tcPr>
            <w:tcW w:w="3750" w:type="dxa"/>
          </w:tcPr>
          <w:p w:rsidR="00577DD0" w:rsidRDefault="00577DD0" w:rsidP="00577DD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t>Организация и проведение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с</w:t>
            </w: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t>пециальных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профилактических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t>мероприятий, направленны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х</w:t>
            </w: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t xml:space="preserve"> на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t>предупреждение причинения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t>вреда, возникновение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t>чрезвычайных ситуаций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t>природного и техногенного характера,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t>проведение которых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t>предусмотрено порядками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t>организации и осуществления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муниципального контроля</w:t>
            </w:r>
          </w:p>
        </w:tc>
        <w:tc>
          <w:tcPr>
            <w:tcW w:w="1678" w:type="dxa"/>
          </w:tcPr>
          <w:p w:rsidR="00577DD0" w:rsidRPr="006B5C85" w:rsidRDefault="00577DD0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 xml:space="preserve">постоянно в течение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года (по мере необходимости)</w:t>
            </w:r>
          </w:p>
        </w:tc>
        <w:tc>
          <w:tcPr>
            <w:tcW w:w="3992" w:type="dxa"/>
          </w:tcPr>
          <w:p w:rsidR="00577DD0" w:rsidRDefault="00376DDF" w:rsidP="00A42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Проведено собрание с хозяйствующими субъектами </w:t>
            </w:r>
          </w:p>
          <w:p w:rsidR="00376DDF" w:rsidRDefault="00376DDF" w:rsidP="00A42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(18.09.2019 г.)</w:t>
            </w:r>
          </w:p>
          <w:p w:rsidR="00577DD0" w:rsidRPr="006B5C85" w:rsidRDefault="00577DD0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674F92" w:rsidRDefault="00674F92" w:rsidP="00674F92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74F92" w:rsidRDefault="00674F92" w:rsidP="00674F92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>Отчетные показатели программы профилактики</w:t>
      </w:r>
    </w:p>
    <w:p w:rsidR="00674F92" w:rsidRPr="00F6221F" w:rsidRDefault="00674F92" w:rsidP="00674F92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F92" w:rsidRPr="003A6435" w:rsidRDefault="00674F92" w:rsidP="00674F92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35">
        <w:rPr>
          <w:rFonts w:ascii="Times New Roman" w:hAnsi="Times New Roman" w:cs="Times New Roman"/>
          <w:sz w:val="28"/>
          <w:szCs w:val="28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674F92" w:rsidRPr="003A6435" w:rsidRDefault="001C29E9" w:rsidP="00674F92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74F92">
        <w:rPr>
          <w:rFonts w:ascii="Times New Roman" w:hAnsi="Times New Roman" w:cs="Times New Roman"/>
          <w:sz w:val="28"/>
          <w:szCs w:val="28"/>
        </w:rPr>
        <w:t>к</w:t>
      </w:r>
      <w:r w:rsidR="00674F92" w:rsidRPr="003A6435">
        <w:rPr>
          <w:rFonts w:ascii="Times New Roman" w:hAnsi="Times New Roman" w:cs="Times New Roman"/>
          <w:sz w:val="28"/>
          <w:szCs w:val="28"/>
        </w:rPr>
        <w:t>оличество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="00674F92" w:rsidRPr="003A6435">
        <w:rPr>
          <w:rFonts w:ascii="Times New Roman" w:hAnsi="Times New Roman" w:cs="Times New Roman"/>
          <w:sz w:val="28"/>
          <w:szCs w:val="28"/>
        </w:rPr>
        <w:t>;</w:t>
      </w:r>
    </w:p>
    <w:p w:rsidR="00674F92" w:rsidRPr="003A6435" w:rsidRDefault="001C29E9" w:rsidP="00674F92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74F92">
        <w:rPr>
          <w:rFonts w:ascii="Times New Roman" w:hAnsi="Times New Roman" w:cs="Times New Roman"/>
          <w:sz w:val="28"/>
          <w:szCs w:val="28"/>
        </w:rPr>
        <w:t>к</w:t>
      </w:r>
      <w:r w:rsidR="00674F92" w:rsidRPr="003A6435">
        <w:rPr>
          <w:rFonts w:ascii="Times New Roman" w:hAnsi="Times New Roman" w:cs="Times New Roman"/>
          <w:sz w:val="28"/>
          <w:szCs w:val="28"/>
        </w:rPr>
        <w:t>оличество выданных предостережений</w:t>
      </w:r>
      <w:r>
        <w:rPr>
          <w:rFonts w:ascii="Times New Roman" w:hAnsi="Times New Roman" w:cs="Times New Roman"/>
          <w:sz w:val="28"/>
          <w:szCs w:val="28"/>
        </w:rPr>
        <w:t xml:space="preserve"> -0</w:t>
      </w:r>
      <w:r w:rsidR="00674F92" w:rsidRPr="003A6435">
        <w:rPr>
          <w:rFonts w:ascii="Times New Roman" w:hAnsi="Times New Roman" w:cs="Times New Roman"/>
          <w:sz w:val="28"/>
          <w:szCs w:val="28"/>
        </w:rPr>
        <w:t>;</w:t>
      </w:r>
    </w:p>
    <w:p w:rsidR="00674F92" w:rsidRPr="003A6435" w:rsidRDefault="001C29E9" w:rsidP="00674F92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74F92">
        <w:rPr>
          <w:rFonts w:ascii="Times New Roman" w:hAnsi="Times New Roman" w:cs="Times New Roman"/>
          <w:sz w:val="28"/>
          <w:szCs w:val="28"/>
        </w:rPr>
        <w:t>к</w:t>
      </w:r>
      <w:r w:rsidR="00674F92" w:rsidRPr="003A6435">
        <w:rPr>
          <w:rFonts w:ascii="Times New Roman" w:hAnsi="Times New Roman" w:cs="Times New Roman"/>
          <w:sz w:val="28"/>
          <w:szCs w:val="28"/>
        </w:rPr>
        <w:t>оличество субъектов, которым выданы предостережения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="00674F92" w:rsidRPr="003A6435">
        <w:rPr>
          <w:rFonts w:ascii="Times New Roman" w:hAnsi="Times New Roman" w:cs="Times New Roman"/>
          <w:sz w:val="28"/>
          <w:szCs w:val="28"/>
        </w:rPr>
        <w:t>;</w:t>
      </w:r>
    </w:p>
    <w:p w:rsidR="00674F92" w:rsidRPr="003A6435" w:rsidRDefault="001C29E9" w:rsidP="00674F92">
      <w:pPr>
        <w:pStyle w:val="2"/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74F92">
        <w:rPr>
          <w:rFonts w:ascii="Times New Roman" w:hAnsi="Times New Roman" w:cs="Times New Roman"/>
          <w:sz w:val="28"/>
          <w:szCs w:val="28"/>
        </w:rPr>
        <w:t>и</w:t>
      </w:r>
      <w:r w:rsidR="00674F92" w:rsidRPr="003A6435">
        <w:rPr>
          <w:rFonts w:ascii="Times New Roman" w:hAnsi="Times New Roman" w:cs="Times New Roman"/>
          <w:sz w:val="28"/>
          <w:szCs w:val="28"/>
        </w:rPr>
        <w:t>нформирование юридических лиц, индивидуальных предпринимателей по вопросам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– 76 субъектов</w:t>
      </w:r>
      <w:r w:rsidR="00674F92" w:rsidRPr="003A6435">
        <w:rPr>
          <w:rFonts w:ascii="Times New Roman" w:hAnsi="Times New Roman" w:cs="Times New Roman"/>
          <w:sz w:val="28"/>
          <w:szCs w:val="28"/>
        </w:rPr>
        <w:t>.</w:t>
      </w:r>
    </w:p>
    <w:p w:rsidR="00674F92" w:rsidRPr="003A6435" w:rsidRDefault="001C29E9" w:rsidP="00674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74F92">
        <w:rPr>
          <w:rFonts w:ascii="Times New Roman" w:hAnsi="Times New Roman" w:cs="Times New Roman"/>
          <w:sz w:val="28"/>
          <w:szCs w:val="28"/>
        </w:rPr>
        <w:t>п</w:t>
      </w:r>
      <w:r w:rsidR="00674F92" w:rsidRPr="003A6435">
        <w:rPr>
          <w:rFonts w:ascii="Times New Roman" w:hAnsi="Times New Roman" w:cs="Times New Roman"/>
          <w:sz w:val="28"/>
          <w:szCs w:val="28"/>
        </w:rPr>
        <w:t>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– 2 семинара, 1 собрание, 4 дней консультирования предпринимателей</w:t>
      </w:r>
      <w:r w:rsidR="00674F92" w:rsidRPr="003A6435">
        <w:rPr>
          <w:rFonts w:ascii="Times New Roman" w:hAnsi="Times New Roman" w:cs="Times New Roman"/>
          <w:sz w:val="28"/>
          <w:szCs w:val="28"/>
        </w:rPr>
        <w:t>.</w:t>
      </w:r>
    </w:p>
    <w:p w:rsidR="00500CA9" w:rsidRPr="00155046" w:rsidRDefault="00500CA9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sectPr w:rsidR="00500CA9" w:rsidRPr="00155046" w:rsidSect="003E3A24">
      <w:pgSz w:w="11906" w:h="16838"/>
      <w:pgMar w:top="1134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ED2" w:rsidRDefault="006C4ED2" w:rsidP="00DB6AB8">
      <w:pPr>
        <w:spacing w:after="0" w:line="240" w:lineRule="auto"/>
      </w:pPr>
      <w:r>
        <w:separator/>
      </w:r>
    </w:p>
  </w:endnote>
  <w:endnote w:type="continuationSeparator" w:id="0">
    <w:p w:rsidR="006C4ED2" w:rsidRDefault="006C4ED2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ED2" w:rsidRDefault="006C4ED2" w:rsidP="00DB6AB8">
      <w:pPr>
        <w:spacing w:after="0" w:line="240" w:lineRule="auto"/>
      </w:pPr>
      <w:r>
        <w:separator/>
      </w:r>
    </w:p>
  </w:footnote>
  <w:footnote w:type="continuationSeparator" w:id="0">
    <w:p w:rsidR="006C4ED2" w:rsidRDefault="006C4ED2" w:rsidP="00DB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2F877DB"/>
    <w:multiLevelType w:val="hybridMultilevel"/>
    <w:tmpl w:val="EAAE953E"/>
    <w:lvl w:ilvl="0" w:tplc="B914AB02">
      <w:start w:val="3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722E2460"/>
    <w:multiLevelType w:val="multilevel"/>
    <w:tmpl w:val="58C4BC54"/>
    <w:lvl w:ilvl="0">
      <w:start w:val="1"/>
      <w:numFmt w:val="decimal"/>
      <w:lvlText w:val="5.1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895"/>
    <w:rsid w:val="00010C46"/>
    <w:rsid w:val="00064DFB"/>
    <w:rsid w:val="000C0FA7"/>
    <w:rsid w:val="000E166D"/>
    <w:rsid w:val="001029DC"/>
    <w:rsid w:val="001266B1"/>
    <w:rsid w:val="00145950"/>
    <w:rsid w:val="00155046"/>
    <w:rsid w:val="00180EFC"/>
    <w:rsid w:val="001C29E9"/>
    <w:rsid w:val="001E3ACD"/>
    <w:rsid w:val="002437A5"/>
    <w:rsid w:val="0026388C"/>
    <w:rsid w:val="00291D12"/>
    <w:rsid w:val="00376DDF"/>
    <w:rsid w:val="003A6435"/>
    <w:rsid w:val="003E3A24"/>
    <w:rsid w:val="00495BFA"/>
    <w:rsid w:val="004A4DAB"/>
    <w:rsid w:val="00500CA9"/>
    <w:rsid w:val="00577DD0"/>
    <w:rsid w:val="00597E97"/>
    <w:rsid w:val="005A5728"/>
    <w:rsid w:val="005E4D8E"/>
    <w:rsid w:val="00656447"/>
    <w:rsid w:val="00674F92"/>
    <w:rsid w:val="006B5C85"/>
    <w:rsid w:val="006C4ED2"/>
    <w:rsid w:val="0073012B"/>
    <w:rsid w:val="00811882"/>
    <w:rsid w:val="00813D66"/>
    <w:rsid w:val="00832608"/>
    <w:rsid w:val="0087443D"/>
    <w:rsid w:val="00896019"/>
    <w:rsid w:val="008E1537"/>
    <w:rsid w:val="008F59C5"/>
    <w:rsid w:val="00974B38"/>
    <w:rsid w:val="009B2F72"/>
    <w:rsid w:val="009C506C"/>
    <w:rsid w:val="00A1065D"/>
    <w:rsid w:val="00A422E6"/>
    <w:rsid w:val="00A606EE"/>
    <w:rsid w:val="00A76872"/>
    <w:rsid w:val="00AA6823"/>
    <w:rsid w:val="00AB0527"/>
    <w:rsid w:val="00AC5D05"/>
    <w:rsid w:val="00AE62F0"/>
    <w:rsid w:val="00AE68B3"/>
    <w:rsid w:val="00AE7D90"/>
    <w:rsid w:val="00B348CB"/>
    <w:rsid w:val="00B607CE"/>
    <w:rsid w:val="00B8647B"/>
    <w:rsid w:val="00B90444"/>
    <w:rsid w:val="00BA38E4"/>
    <w:rsid w:val="00BA7AE5"/>
    <w:rsid w:val="00BC5ED6"/>
    <w:rsid w:val="00C041F3"/>
    <w:rsid w:val="00CD399D"/>
    <w:rsid w:val="00CF36EA"/>
    <w:rsid w:val="00D36F69"/>
    <w:rsid w:val="00D37DF4"/>
    <w:rsid w:val="00DB6AB8"/>
    <w:rsid w:val="00DC7A85"/>
    <w:rsid w:val="00E35449"/>
    <w:rsid w:val="00ED2895"/>
    <w:rsid w:val="00EE2FD7"/>
    <w:rsid w:val="00F061C6"/>
    <w:rsid w:val="00F23E0C"/>
    <w:rsid w:val="00F6221F"/>
    <w:rsid w:val="00F8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character" w:customStyle="1" w:styleId="10">
    <w:name w:val="Основной текст + 10"/>
    <w:aliases w:val="5 pt,Интервал 0 pt,Основной текст + 8"/>
    <w:basedOn w:val="a0"/>
    <w:rsid w:val="00AE7D90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2"/>
    <w:locked/>
    <w:rsid w:val="003A643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3A6435"/>
    <w:pPr>
      <w:shd w:val="clear" w:color="auto" w:fill="FFFFFF"/>
      <w:spacing w:before="240" w:after="360" w:line="274" w:lineRule="exact"/>
    </w:pPr>
    <w:rPr>
      <w:rFonts w:ascii="Arial" w:eastAsia="Arial" w:hAnsi="Arial" w:cs="Arial"/>
      <w:sz w:val="23"/>
      <w:szCs w:val="23"/>
    </w:rPr>
  </w:style>
  <w:style w:type="character" w:customStyle="1" w:styleId="20">
    <w:name w:val="Заголовок №2_"/>
    <w:basedOn w:val="a0"/>
    <w:link w:val="21"/>
    <w:locked/>
    <w:rsid w:val="003A643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3A6435"/>
    <w:pPr>
      <w:shd w:val="clear" w:color="auto" w:fill="FFFFFF"/>
      <w:spacing w:before="780" w:after="0" w:line="274" w:lineRule="exact"/>
      <w:jc w:val="center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ConsPlusTitle">
    <w:name w:val="ConsPlusTitle"/>
    <w:rsid w:val="00DC7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qFormat/>
    <w:rsid w:val="00DC7A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C7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ruf.ru/wp-content/uploads/2015/02/&#1055;&#1077;&#1088;&#1077;&#1095;&#1077;&#1085;&#1100;-&#1053;&#1055;&#104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F356-75F5-4BBF-BDEE-0C43DDE1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Егоровна</dc:creator>
  <cp:keywords/>
  <dc:description/>
  <cp:lastModifiedBy>User</cp:lastModifiedBy>
  <cp:revision>17</cp:revision>
  <dcterms:created xsi:type="dcterms:W3CDTF">2019-05-17T06:53:00Z</dcterms:created>
  <dcterms:modified xsi:type="dcterms:W3CDTF">2020-01-15T06:08:00Z</dcterms:modified>
</cp:coreProperties>
</file>