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DE" w:rsidRDefault="003839DE" w:rsidP="00383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F205D" w:rsidRDefault="002B6F96" w:rsidP="00DE5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96">
        <w:rPr>
          <w:rFonts w:ascii="Times New Roman" w:hAnsi="Times New Roman" w:cs="Times New Roman"/>
          <w:b/>
          <w:sz w:val="28"/>
          <w:szCs w:val="28"/>
        </w:rPr>
        <w:t>плановой камеральной проверки соблюдения требований законодательства о контрактной системе в рамках полномочий, установленных частями 3 статьи 99 Закона о контрактной системе в</w:t>
      </w:r>
    </w:p>
    <w:p w:rsidR="00DE51CF" w:rsidRPr="00DE51CF" w:rsidRDefault="00DE51CF" w:rsidP="00DE5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CF">
        <w:rPr>
          <w:rFonts w:ascii="Times New Roman" w:hAnsi="Times New Roman" w:cs="Times New Roman"/>
          <w:b/>
          <w:sz w:val="28"/>
          <w:szCs w:val="28"/>
        </w:rPr>
        <w:t>Муниципальном казенном учреждении «Центр технического обеспечения»</w:t>
      </w:r>
    </w:p>
    <w:p w:rsidR="005537A3" w:rsidRPr="002B6F96" w:rsidRDefault="005537A3" w:rsidP="00375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proofErr w:type="spellStart"/>
      <w:r w:rsidRPr="00E32AD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E32AD8">
        <w:rPr>
          <w:rFonts w:ascii="Times New Roman" w:hAnsi="Times New Roman" w:cs="Times New Roman"/>
          <w:sz w:val="28"/>
          <w:szCs w:val="28"/>
        </w:rPr>
        <w:t xml:space="preserve"> округ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7624F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DE51CF">
        <w:rPr>
          <w:rFonts w:ascii="Times New Roman" w:hAnsi="Times New Roman" w:cs="Times New Roman"/>
          <w:sz w:val="28"/>
          <w:szCs w:val="28"/>
        </w:rPr>
        <w:t>6</w:t>
      </w:r>
      <w:r w:rsidR="002B6F96">
        <w:rPr>
          <w:rFonts w:ascii="Times New Roman" w:hAnsi="Times New Roman" w:cs="Times New Roman"/>
          <w:sz w:val="28"/>
          <w:szCs w:val="28"/>
        </w:rPr>
        <w:t xml:space="preserve"> </w:t>
      </w:r>
      <w:r w:rsidR="00DE51CF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E51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AD8">
        <w:rPr>
          <w:rFonts w:ascii="Times New Roman" w:hAnsi="Times New Roman" w:cs="Times New Roman"/>
          <w:sz w:val="28"/>
          <w:szCs w:val="28"/>
        </w:rPr>
        <w:t>г</w:t>
      </w:r>
      <w:r w:rsidR="007F3C29">
        <w:rPr>
          <w:rFonts w:ascii="Times New Roman" w:hAnsi="Times New Roman" w:cs="Times New Roman"/>
          <w:sz w:val="28"/>
          <w:szCs w:val="28"/>
        </w:rPr>
        <w:t xml:space="preserve">ода по </w:t>
      </w:r>
      <w:r w:rsidR="00DE51CF">
        <w:rPr>
          <w:rFonts w:ascii="Times New Roman" w:hAnsi="Times New Roman" w:cs="Times New Roman"/>
          <w:sz w:val="28"/>
          <w:szCs w:val="28"/>
        </w:rPr>
        <w:t>29</w:t>
      </w:r>
      <w:r w:rsidR="00FE2EAF">
        <w:rPr>
          <w:rFonts w:ascii="Times New Roman" w:hAnsi="Times New Roman" w:cs="Times New Roman"/>
          <w:sz w:val="28"/>
          <w:szCs w:val="28"/>
        </w:rPr>
        <w:t xml:space="preserve"> </w:t>
      </w:r>
      <w:r w:rsidR="00DE51CF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7624F">
        <w:rPr>
          <w:rFonts w:ascii="Times New Roman" w:hAnsi="Times New Roman" w:cs="Times New Roman"/>
          <w:sz w:val="28"/>
          <w:szCs w:val="28"/>
        </w:rPr>
        <w:t>201</w:t>
      </w:r>
      <w:r w:rsidR="00FE2EAF">
        <w:rPr>
          <w:rFonts w:ascii="Times New Roman" w:hAnsi="Times New Roman" w:cs="Times New Roman"/>
          <w:sz w:val="28"/>
          <w:szCs w:val="28"/>
        </w:rPr>
        <w:t>9</w:t>
      </w:r>
      <w:r w:rsidR="0017624F">
        <w:rPr>
          <w:rFonts w:ascii="Times New Roman" w:hAnsi="Times New Roman" w:cs="Times New Roman"/>
          <w:sz w:val="28"/>
          <w:szCs w:val="28"/>
        </w:rPr>
        <w:t xml:space="preserve"> года проведена </w:t>
      </w: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3839D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3839DE" w:rsidRPr="00500775">
        <w:rPr>
          <w:rFonts w:ascii="Times New Roman" w:hAnsi="Times New Roman" w:cs="Times New Roman"/>
          <w:sz w:val="28"/>
          <w:szCs w:val="28"/>
        </w:rPr>
        <w:t xml:space="preserve">проверка соблюдения требований законодательства о контрактной системе </w:t>
      </w:r>
      <w:r w:rsidR="002B6F96" w:rsidRPr="002B6F96">
        <w:rPr>
          <w:rFonts w:ascii="Times New Roman" w:hAnsi="Times New Roman" w:cs="Times New Roman"/>
          <w:sz w:val="28"/>
          <w:szCs w:val="28"/>
        </w:rPr>
        <w:t xml:space="preserve">в рамках полномочий, установленных частями 3 статьи 99 Закона о контрактной системе в  </w:t>
      </w:r>
      <w:r w:rsidR="00DE51CF">
        <w:rPr>
          <w:rFonts w:ascii="Times New Roman" w:hAnsi="Times New Roman" w:cs="Times New Roman"/>
          <w:sz w:val="28"/>
          <w:szCs w:val="28"/>
        </w:rPr>
        <w:t>Муниципальном казенном учреждении «Центр технического обеспечения»</w:t>
      </w:r>
      <w:r w:rsidR="002B6F96" w:rsidRPr="002B6F96">
        <w:rPr>
          <w:rFonts w:ascii="Times New Roman" w:hAnsi="Times New Roman" w:cs="Times New Roman"/>
          <w:sz w:val="28"/>
          <w:szCs w:val="28"/>
        </w:rPr>
        <w:t xml:space="preserve"> </w:t>
      </w:r>
      <w:r w:rsidR="007F3C29" w:rsidRPr="002B6F96">
        <w:rPr>
          <w:rFonts w:ascii="Times New Roman" w:hAnsi="Times New Roman" w:cs="Times New Roman"/>
          <w:sz w:val="28"/>
          <w:szCs w:val="28"/>
        </w:rPr>
        <w:t>(</w:t>
      </w:r>
      <w:r w:rsidR="00BE61F4" w:rsidRPr="002B6F96">
        <w:rPr>
          <w:rFonts w:ascii="Times New Roman" w:hAnsi="Times New Roman" w:cs="Times New Roman"/>
          <w:sz w:val="28"/>
          <w:szCs w:val="28"/>
        </w:rPr>
        <w:t>далее – Заказчик)</w:t>
      </w:r>
      <w:r w:rsidRPr="002B6F96">
        <w:rPr>
          <w:rFonts w:ascii="Times New Roman" w:hAnsi="Times New Roman" w:cs="Times New Roman"/>
          <w:sz w:val="28"/>
          <w:szCs w:val="28"/>
        </w:rPr>
        <w:t>.</w:t>
      </w:r>
    </w:p>
    <w:p w:rsidR="004E5857" w:rsidRPr="004E5857" w:rsidRDefault="004E5857" w:rsidP="00BE61F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</w:p>
    <w:p w:rsidR="00BE61F4" w:rsidRDefault="00BE61F4" w:rsidP="00BE6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BE61F4">
        <w:rPr>
          <w:rFonts w:ascii="Times New Roman" w:eastAsia="Times New Roman" w:hAnsi="Times New Roman"/>
          <w:sz w:val="28"/>
          <w:szCs w:val="28"/>
        </w:rPr>
        <w:t xml:space="preserve">В результате проведенной проверки </w:t>
      </w:r>
      <w:r w:rsidRPr="00BE61F4">
        <w:rPr>
          <w:rFonts w:ascii="Times New Roman" w:hAnsi="Times New Roman"/>
          <w:sz w:val="28"/>
          <w:szCs w:val="28"/>
        </w:rPr>
        <w:t>установлено, что З</w:t>
      </w:r>
      <w:r w:rsidRPr="00BE61F4">
        <w:rPr>
          <w:rFonts w:ascii="Times New Roman" w:hAnsi="Times New Roman"/>
          <w:sz w:val="28"/>
          <w:szCs w:val="28"/>
          <w:lang w:eastAsia="ar-SA"/>
        </w:rPr>
        <w:t>аказчиком  допущены нарушения:</w:t>
      </w:r>
    </w:p>
    <w:p w:rsidR="004E5857" w:rsidRPr="004E5857" w:rsidRDefault="004E5857" w:rsidP="00BE61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DE51CF" w:rsidRPr="00326F3E" w:rsidRDefault="00DE51CF" w:rsidP="00DE51C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нарушении </w:t>
      </w:r>
      <w:r w:rsidRPr="00326F3E">
        <w:rPr>
          <w:rFonts w:ascii="Times New Roman" w:hAnsi="Times New Roman"/>
          <w:sz w:val="28"/>
          <w:szCs w:val="28"/>
        </w:rPr>
        <w:t xml:space="preserve">части 2 статьи 22 Закона о контрактной системе, </w:t>
      </w:r>
      <w:r>
        <w:rPr>
          <w:rFonts w:ascii="Times New Roman" w:hAnsi="Times New Roman"/>
          <w:sz w:val="28"/>
          <w:szCs w:val="28"/>
        </w:rPr>
        <w:t xml:space="preserve">Заказчиком </w:t>
      </w:r>
      <w:r w:rsidRPr="00326F3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 обосновании НМЦК использовалась </w:t>
      </w:r>
      <w:r w:rsidRPr="00326F3E">
        <w:rPr>
          <w:rFonts w:ascii="Times New Roman" w:hAnsi="Times New Roman"/>
          <w:sz w:val="28"/>
          <w:szCs w:val="28"/>
        </w:rPr>
        <w:t>информаци</w:t>
      </w:r>
      <w:r w:rsidR="006952F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326F3E">
        <w:rPr>
          <w:rFonts w:ascii="Times New Roman" w:hAnsi="Times New Roman"/>
          <w:sz w:val="28"/>
          <w:szCs w:val="28"/>
        </w:rPr>
        <w:t xml:space="preserve"> где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26F3E">
        <w:rPr>
          <w:rFonts w:ascii="Times New Roman" w:hAnsi="Times New Roman"/>
          <w:sz w:val="28"/>
          <w:szCs w:val="28"/>
        </w:rPr>
        <w:t>указана характеристика и качество представленного товара</w:t>
      </w:r>
      <w:r>
        <w:rPr>
          <w:rFonts w:ascii="Times New Roman" w:hAnsi="Times New Roman"/>
          <w:sz w:val="28"/>
          <w:szCs w:val="28"/>
        </w:rPr>
        <w:t>.</w:t>
      </w:r>
    </w:p>
    <w:p w:rsidR="00DE51CF" w:rsidRPr="00DE51CF" w:rsidRDefault="00DE51CF" w:rsidP="00DE51CF">
      <w:pPr>
        <w:pStyle w:val="a3"/>
        <w:numPr>
          <w:ilvl w:val="0"/>
          <w:numId w:val="3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нарушении </w:t>
      </w:r>
      <w:r w:rsidRPr="00DE51CF">
        <w:rPr>
          <w:rFonts w:ascii="Times New Roman" w:hAnsi="Times New Roman" w:cs="Times New Roman"/>
          <w:sz w:val="28"/>
          <w:szCs w:val="28"/>
        </w:rPr>
        <w:t xml:space="preserve">части 1 статьи 33 Закона о контрактной системы, статьи  26 Федерального закона от 23.11.2009г.  № 261-ФЗ Правил, утвержденных </w:t>
      </w:r>
      <w:r w:rsidRPr="00DE51C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31.12.2009  № 1221,</w:t>
      </w:r>
      <w:r w:rsidRPr="00DE51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DE51CF">
        <w:rPr>
          <w:rFonts w:ascii="Times New Roman" w:hAnsi="Times New Roman" w:cs="Times New Roman"/>
          <w:sz w:val="28"/>
          <w:szCs w:val="28"/>
        </w:rPr>
        <w:t xml:space="preserve">в документации  о закупке,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E51CF">
        <w:rPr>
          <w:rFonts w:ascii="Times New Roman" w:hAnsi="Times New Roman" w:cs="Times New Roman"/>
          <w:sz w:val="28"/>
          <w:szCs w:val="28"/>
        </w:rPr>
        <w:t xml:space="preserve"> устанавл</w:t>
      </w:r>
      <w:r>
        <w:rPr>
          <w:rFonts w:ascii="Times New Roman" w:hAnsi="Times New Roman" w:cs="Times New Roman"/>
          <w:sz w:val="28"/>
          <w:szCs w:val="28"/>
        </w:rPr>
        <w:t>ивалось</w:t>
      </w:r>
      <w:r w:rsidRPr="00DE51CF">
        <w:rPr>
          <w:rFonts w:ascii="Times New Roman" w:hAnsi="Times New Roman" w:cs="Times New Roman"/>
          <w:sz w:val="28"/>
          <w:szCs w:val="28"/>
        </w:rPr>
        <w:t xml:space="preserve">  требование к классу энергетической эффективности закупаемого товара . </w:t>
      </w:r>
    </w:p>
    <w:p w:rsidR="00DE51CF" w:rsidRDefault="0075365B" w:rsidP="007536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В нарушении </w:t>
      </w:r>
      <w:r w:rsidRPr="008F698D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8F698D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8F698D">
        <w:rPr>
          <w:rFonts w:ascii="Times New Roman" w:hAnsi="Times New Roman"/>
          <w:sz w:val="28"/>
          <w:szCs w:val="28"/>
        </w:rPr>
        <w:t xml:space="preserve"> 103 Закона о контрактной системе, </w:t>
      </w:r>
      <w:r>
        <w:rPr>
          <w:rFonts w:ascii="Times New Roman" w:hAnsi="Times New Roman"/>
          <w:sz w:val="28"/>
          <w:szCs w:val="28"/>
        </w:rPr>
        <w:t xml:space="preserve">Заказчиком не </w:t>
      </w:r>
      <w:r w:rsidRPr="008F698D">
        <w:rPr>
          <w:rFonts w:ascii="Times New Roman" w:hAnsi="Times New Roman"/>
          <w:sz w:val="28"/>
          <w:szCs w:val="28"/>
        </w:rPr>
        <w:t>в полном объеме размеща</w:t>
      </w:r>
      <w:r>
        <w:rPr>
          <w:rFonts w:ascii="Times New Roman" w:hAnsi="Times New Roman"/>
          <w:sz w:val="28"/>
          <w:szCs w:val="28"/>
        </w:rPr>
        <w:t>лась</w:t>
      </w:r>
      <w:r w:rsidRPr="008F698D">
        <w:rPr>
          <w:rFonts w:ascii="Times New Roman" w:hAnsi="Times New Roman"/>
          <w:sz w:val="28"/>
          <w:szCs w:val="28"/>
        </w:rPr>
        <w:t xml:space="preserve"> информацию </w:t>
      </w:r>
      <w:r w:rsidRPr="008F698D">
        <w:rPr>
          <w:rFonts w:ascii="Times New Roman" w:hAnsi="Times New Roman" w:cs="Times New Roman"/>
          <w:sz w:val="28"/>
          <w:szCs w:val="28"/>
        </w:rPr>
        <w:t xml:space="preserve">об исполнении контракта </w:t>
      </w:r>
      <w:r w:rsidRPr="008F698D">
        <w:rPr>
          <w:rFonts w:ascii="Times New Roman" w:hAnsi="Times New Roman"/>
          <w:sz w:val="28"/>
          <w:szCs w:val="28"/>
        </w:rPr>
        <w:t xml:space="preserve">в единой информационной системе. </w:t>
      </w:r>
    </w:p>
    <w:p w:rsidR="0075365B" w:rsidRPr="0075365B" w:rsidRDefault="0075365B" w:rsidP="007536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>
        <w:rPr>
          <w:rFonts w:ascii="Times New Roman" w:hAnsi="Times New Roman" w:cs="Times New Roman"/>
          <w:sz w:val="28"/>
          <w:szCs w:val="28"/>
        </w:rPr>
        <w:t xml:space="preserve">Заказчиком  в </w:t>
      </w:r>
      <w:r w:rsidRPr="002F59D7">
        <w:rPr>
          <w:rFonts w:ascii="Times New Roman" w:hAnsi="Times New Roman" w:cs="Times New Roman"/>
          <w:sz w:val="28"/>
          <w:szCs w:val="28"/>
        </w:rPr>
        <w:t xml:space="preserve">договорах (контрактах) заключенных в соответствии с п. 4 </w:t>
      </w:r>
      <w:hyperlink r:id="rId6" w:history="1">
        <w:r w:rsidRPr="002F59D7">
          <w:rPr>
            <w:rFonts w:ascii="Times New Roman" w:hAnsi="Times New Roman" w:cs="Times New Roman"/>
            <w:sz w:val="28"/>
            <w:szCs w:val="28"/>
          </w:rPr>
          <w:t xml:space="preserve"> части 1 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 </w:t>
      </w:r>
      <w:r w:rsidRPr="002F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указывался </w:t>
      </w:r>
      <w:r w:rsidRPr="002F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идентификационный код закупки.</w:t>
      </w:r>
    </w:p>
    <w:p w:rsidR="00DE51CF" w:rsidRDefault="00DE51CF" w:rsidP="0075365B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414A1" w:rsidRPr="00B83754" w:rsidRDefault="00C414A1" w:rsidP="004E5857">
      <w:pPr>
        <w:tabs>
          <w:tab w:val="num" w:pos="73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8375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 направлена в </w:t>
      </w:r>
      <w:proofErr w:type="spellStart"/>
      <w:r w:rsidRPr="00B83754"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 w:rsidRPr="00B83754">
        <w:rPr>
          <w:rFonts w:ascii="Times New Roman" w:hAnsi="Times New Roman" w:cs="Times New Roman"/>
          <w:sz w:val="28"/>
          <w:szCs w:val="28"/>
        </w:rPr>
        <w:t xml:space="preserve"> межрайонную прокуратуру. </w:t>
      </w:r>
    </w:p>
    <w:p w:rsidR="00C414A1" w:rsidRPr="00B83754" w:rsidRDefault="00C414A1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4F351B" w:rsidRPr="00B83754" w:rsidRDefault="004F351B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14A1" w:rsidRPr="00B83754" w:rsidRDefault="00C414A1" w:rsidP="00C414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754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537A3" w:rsidRPr="00B83754" w:rsidRDefault="00C414A1" w:rsidP="005537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3754">
        <w:rPr>
          <w:rFonts w:ascii="Times New Roman" w:hAnsi="Times New Roman" w:cs="Times New Roman"/>
          <w:sz w:val="28"/>
          <w:szCs w:val="28"/>
        </w:rPr>
        <w:t xml:space="preserve">АМО </w:t>
      </w:r>
      <w:proofErr w:type="spellStart"/>
      <w:r w:rsidRPr="00B837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83754"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С.М. </w:t>
      </w:r>
      <w:proofErr w:type="spellStart"/>
      <w:r w:rsidRPr="00B83754">
        <w:rPr>
          <w:rFonts w:ascii="Times New Roman" w:hAnsi="Times New Roman" w:cs="Times New Roman"/>
          <w:sz w:val="28"/>
          <w:szCs w:val="28"/>
        </w:rPr>
        <w:t>Марюхина</w:t>
      </w:r>
      <w:proofErr w:type="spellEnd"/>
    </w:p>
    <w:p w:rsidR="004F351B" w:rsidRPr="00B83754" w:rsidRDefault="004F351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351B" w:rsidRPr="007F3C29" w:rsidRDefault="004F351B" w:rsidP="005537A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F4701" w:rsidRDefault="009F4701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65B" w:rsidRDefault="0075365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65B" w:rsidRDefault="0075365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65B" w:rsidRDefault="0075365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365B" w:rsidRDefault="0075365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51A9" w:rsidRPr="0040798A" w:rsidRDefault="005537A3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98A">
        <w:rPr>
          <w:rFonts w:ascii="Times New Roman" w:hAnsi="Times New Roman" w:cs="Times New Roman"/>
          <w:sz w:val="20"/>
          <w:szCs w:val="20"/>
        </w:rPr>
        <w:t>Исполнитель:</w:t>
      </w:r>
      <w:r w:rsidR="004F351B" w:rsidRPr="0040798A">
        <w:rPr>
          <w:rFonts w:ascii="Times New Roman" w:hAnsi="Times New Roman" w:cs="Times New Roman"/>
          <w:sz w:val="20"/>
          <w:szCs w:val="20"/>
        </w:rPr>
        <w:t xml:space="preserve"> Лихачёва Елена </w:t>
      </w:r>
    </w:p>
    <w:p w:rsidR="005537A3" w:rsidRPr="0040798A" w:rsidRDefault="004F351B" w:rsidP="005537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98A">
        <w:rPr>
          <w:rFonts w:ascii="Times New Roman" w:hAnsi="Times New Roman" w:cs="Times New Roman"/>
          <w:sz w:val="20"/>
          <w:szCs w:val="20"/>
        </w:rPr>
        <w:t>Александровна</w:t>
      </w:r>
      <w:r w:rsidR="005537A3" w:rsidRPr="0040798A">
        <w:rPr>
          <w:rFonts w:ascii="Times New Roman" w:hAnsi="Times New Roman" w:cs="Times New Roman"/>
          <w:sz w:val="20"/>
          <w:szCs w:val="20"/>
        </w:rPr>
        <w:t xml:space="preserve">: 8(34394)7-58-87    </w:t>
      </w:r>
    </w:p>
    <w:p w:rsidR="00BA4EA6" w:rsidRPr="0040798A" w:rsidRDefault="00BA4EA6"/>
    <w:sectPr w:rsidR="00BA4EA6" w:rsidRPr="0040798A" w:rsidSect="00B2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25E"/>
    <w:multiLevelType w:val="hybridMultilevel"/>
    <w:tmpl w:val="F1BA2BE2"/>
    <w:lvl w:ilvl="0" w:tplc="0312458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0C502C"/>
    <w:multiLevelType w:val="hybridMultilevel"/>
    <w:tmpl w:val="4934C8F4"/>
    <w:lvl w:ilvl="0" w:tplc="D16840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852A0"/>
    <w:multiLevelType w:val="hybridMultilevel"/>
    <w:tmpl w:val="202E0C20"/>
    <w:lvl w:ilvl="0" w:tplc="71765C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84" w:hanging="360"/>
      </w:pPr>
    </w:lvl>
    <w:lvl w:ilvl="2" w:tplc="0419001B" w:tentative="1">
      <w:start w:val="1"/>
      <w:numFmt w:val="lowerRoman"/>
      <w:lvlText w:val="%3."/>
      <w:lvlJc w:val="right"/>
      <w:pPr>
        <w:ind w:left="4004" w:hanging="180"/>
      </w:pPr>
    </w:lvl>
    <w:lvl w:ilvl="3" w:tplc="0419000F" w:tentative="1">
      <w:start w:val="1"/>
      <w:numFmt w:val="decimal"/>
      <w:lvlText w:val="%4."/>
      <w:lvlJc w:val="left"/>
      <w:pPr>
        <w:ind w:left="4724" w:hanging="360"/>
      </w:pPr>
    </w:lvl>
    <w:lvl w:ilvl="4" w:tplc="04190019" w:tentative="1">
      <w:start w:val="1"/>
      <w:numFmt w:val="lowerLetter"/>
      <w:lvlText w:val="%5."/>
      <w:lvlJc w:val="left"/>
      <w:pPr>
        <w:ind w:left="5444" w:hanging="360"/>
      </w:pPr>
    </w:lvl>
    <w:lvl w:ilvl="5" w:tplc="0419001B" w:tentative="1">
      <w:start w:val="1"/>
      <w:numFmt w:val="lowerRoman"/>
      <w:lvlText w:val="%6."/>
      <w:lvlJc w:val="right"/>
      <w:pPr>
        <w:ind w:left="6164" w:hanging="180"/>
      </w:pPr>
    </w:lvl>
    <w:lvl w:ilvl="6" w:tplc="0419000F" w:tentative="1">
      <w:start w:val="1"/>
      <w:numFmt w:val="decimal"/>
      <w:lvlText w:val="%7."/>
      <w:lvlJc w:val="left"/>
      <w:pPr>
        <w:ind w:left="6884" w:hanging="360"/>
      </w:pPr>
    </w:lvl>
    <w:lvl w:ilvl="7" w:tplc="04190019" w:tentative="1">
      <w:start w:val="1"/>
      <w:numFmt w:val="lowerLetter"/>
      <w:lvlText w:val="%8."/>
      <w:lvlJc w:val="left"/>
      <w:pPr>
        <w:ind w:left="7604" w:hanging="360"/>
      </w:pPr>
    </w:lvl>
    <w:lvl w:ilvl="8" w:tplc="0419001B" w:tentative="1">
      <w:start w:val="1"/>
      <w:numFmt w:val="lowerRoman"/>
      <w:lvlText w:val="%9."/>
      <w:lvlJc w:val="right"/>
      <w:pPr>
        <w:ind w:left="83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537A3"/>
    <w:rsid w:val="000C73FE"/>
    <w:rsid w:val="000D0823"/>
    <w:rsid w:val="0017624F"/>
    <w:rsid w:val="001F276A"/>
    <w:rsid w:val="00212B04"/>
    <w:rsid w:val="00252151"/>
    <w:rsid w:val="00254412"/>
    <w:rsid w:val="0028718F"/>
    <w:rsid w:val="002B6F96"/>
    <w:rsid w:val="00306312"/>
    <w:rsid w:val="00310D27"/>
    <w:rsid w:val="00320842"/>
    <w:rsid w:val="003751A9"/>
    <w:rsid w:val="003839DE"/>
    <w:rsid w:val="003D700E"/>
    <w:rsid w:val="0040798A"/>
    <w:rsid w:val="00416F28"/>
    <w:rsid w:val="00465D8D"/>
    <w:rsid w:val="00471ED5"/>
    <w:rsid w:val="004D17B1"/>
    <w:rsid w:val="004E5857"/>
    <w:rsid w:val="004F351B"/>
    <w:rsid w:val="00505748"/>
    <w:rsid w:val="00534563"/>
    <w:rsid w:val="00543D26"/>
    <w:rsid w:val="005466A0"/>
    <w:rsid w:val="005537A3"/>
    <w:rsid w:val="005578EF"/>
    <w:rsid w:val="005706E9"/>
    <w:rsid w:val="005753CD"/>
    <w:rsid w:val="0057699D"/>
    <w:rsid w:val="00590F8C"/>
    <w:rsid w:val="005A2349"/>
    <w:rsid w:val="005A64E3"/>
    <w:rsid w:val="005D0F5C"/>
    <w:rsid w:val="006369C2"/>
    <w:rsid w:val="006952F5"/>
    <w:rsid w:val="0074305F"/>
    <w:rsid w:val="00743973"/>
    <w:rsid w:val="0075365B"/>
    <w:rsid w:val="00755AD2"/>
    <w:rsid w:val="007F3C29"/>
    <w:rsid w:val="00883699"/>
    <w:rsid w:val="00921811"/>
    <w:rsid w:val="009B2F10"/>
    <w:rsid w:val="009C6717"/>
    <w:rsid w:val="009D1A16"/>
    <w:rsid w:val="009F4701"/>
    <w:rsid w:val="00A66071"/>
    <w:rsid w:val="00AD5F40"/>
    <w:rsid w:val="00B0119A"/>
    <w:rsid w:val="00B16754"/>
    <w:rsid w:val="00B66B19"/>
    <w:rsid w:val="00B83754"/>
    <w:rsid w:val="00BA4EA6"/>
    <w:rsid w:val="00BE61F4"/>
    <w:rsid w:val="00C1644A"/>
    <w:rsid w:val="00C414A1"/>
    <w:rsid w:val="00C6252C"/>
    <w:rsid w:val="00D0364A"/>
    <w:rsid w:val="00D64195"/>
    <w:rsid w:val="00D7034A"/>
    <w:rsid w:val="00DE39A5"/>
    <w:rsid w:val="00DE51CF"/>
    <w:rsid w:val="00E9311E"/>
    <w:rsid w:val="00EF205D"/>
    <w:rsid w:val="00F9263B"/>
    <w:rsid w:val="00FA0BD4"/>
    <w:rsid w:val="00FE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7A3"/>
    <w:pPr>
      <w:ind w:left="720"/>
      <w:contextualSpacing/>
    </w:pPr>
  </w:style>
  <w:style w:type="paragraph" w:customStyle="1" w:styleId="parametervalue">
    <w:name w:val="parametervalue"/>
    <w:basedOn w:val="a"/>
    <w:rsid w:val="00C4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755AD2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rsid w:val="00755AD2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94A9E1013C6772045E9DA22B2D56AE09124A281329B1030580D07B83499840EE757DCF9B1A5542471D8E16D3C0F062349F15CC2F95B374S3X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50E3D-2344-456A-A429-BE67BC9C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lihacheva</cp:lastModifiedBy>
  <cp:revision>36</cp:revision>
  <cp:lastPrinted>2019-12-02T10:23:00Z</cp:lastPrinted>
  <dcterms:created xsi:type="dcterms:W3CDTF">2018-02-19T05:48:00Z</dcterms:created>
  <dcterms:modified xsi:type="dcterms:W3CDTF">2019-12-02T10:23:00Z</dcterms:modified>
</cp:coreProperties>
</file>