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6D3E74" w:rsidRDefault="001C06CA" w:rsidP="00B251A1">
      <w:pPr>
        <w:spacing w:after="0" w:line="240" w:lineRule="auto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6D3E74" w:rsidRDefault="003E0DA3" w:rsidP="003E0DA3">
      <w:pPr>
        <w:tabs>
          <w:tab w:val="left" w:pos="7962"/>
        </w:tabs>
        <w:spacing w:after="0" w:line="240" w:lineRule="auto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ab/>
      </w:r>
    </w:p>
    <w:p w:rsidR="00536702" w:rsidRPr="006D3E74" w:rsidRDefault="00536702" w:rsidP="00B251A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6F3438" w:rsidRPr="006D3E74" w:rsidRDefault="006F3438" w:rsidP="00B251A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536702" w:rsidRPr="006D3E74" w:rsidRDefault="003E0DA3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>АДМИНИСТРАЦИЯ</w:t>
      </w:r>
      <w:r w:rsidR="00536702" w:rsidRPr="006D3E74">
        <w:rPr>
          <w:rFonts w:ascii="Liberation Serif" w:hAnsi="Liberation Serif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6D3E74" w:rsidRDefault="00536702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>КРАСНОУФИМСКИЙ ОКРУГ</w:t>
      </w:r>
    </w:p>
    <w:p w:rsidR="00536702" w:rsidRPr="006D3E74" w:rsidRDefault="00536702" w:rsidP="00B251A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536702" w:rsidRPr="006D3E74" w:rsidRDefault="00536702" w:rsidP="00B251A1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536702" w:rsidRPr="006D3E74" w:rsidRDefault="00536702" w:rsidP="00B251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3E0DA3" w:rsidRPr="006D3E74" w:rsidRDefault="00E118DF" w:rsidP="00B251A1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>о</w:t>
      </w:r>
      <w:r w:rsidR="00536702" w:rsidRPr="006D3E74">
        <w:rPr>
          <w:rFonts w:ascii="Liberation Serif" w:hAnsi="Liberation Serif"/>
          <w:b/>
          <w:sz w:val="28"/>
          <w:szCs w:val="28"/>
          <w:lang w:eastAsia="ru-RU"/>
        </w:rPr>
        <w:t>т</w:t>
      </w:r>
      <w:r w:rsidR="009D3F77" w:rsidRP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D22579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1D1C59">
        <w:rPr>
          <w:rFonts w:ascii="Liberation Serif" w:hAnsi="Liberation Serif"/>
          <w:b/>
          <w:sz w:val="28"/>
          <w:szCs w:val="28"/>
          <w:lang w:eastAsia="ru-RU"/>
        </w:rPr>
        <w:t>3</w:t>
      </w:r>
      <w:r w:rsidR="009D3F77" w:rsidRPr="006D3E74">
        <w:rPr>
          <w:rFonts w:ascii="Liberation Serif" w:hAnsi="Liberation Serif"/>
          <w:b/>
          <w:sz w:val="28"/>
          <w:szCs w:val="28"/>
          <w:lang w:eastAsia="ru-RU"/>
        </w:rPr>
        <w:t>.</w:t>
      </w:r>
      <w:r w:rsidR="00D22579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1D1C59">
        <w:rPr>
          <w:rFonts w:ascii="Liberation Serif" w:hAnsi="Liberation Serif"/>
          <w:b/>
          <w:sz w:val="28"/>
          <w:szCs w:val="28"/>
          <w:lang w:eastAsia="ru-RU"/>
        </w:rPr>
        <w:t>02</w:t>
      </w:r>
      <w:r w:rsidR="00D22579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.20</w:t>
      </w:r>
      <w:r w:rsidR="009D3F77" w:rsidRPr="006D3E74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="00536702" w:rsidRPr="006D3E74">
        <w:rPr>
          <w:rFonts w:ascii="Liberation Serif" w:hAnsi="Liberation Serif"/>
          <w:b/>
          <w:sz w:val="28"/>
          <w:szCs w:val="28"/>
          <w:lang w:eastAsia="ru-RU"/>
        </w:rPr>
        <w:t xml:space="preserve">г. </w:t>
      </w:r>
      <w:r w:rsidR="001D1C59">
        <w:rPr>
          <w:rFonts w:ascii="Liberation Serif" w:hAnsi="Liberation Serif"/>
          <w:b/>
          <w:sz w:val="28"/>
          <w:szCs w:val="28"/>
          <w:lang w:eastAsia="ru-RU"/>
        </w:rPr>
        <w:t xml:space="preserve">   </w:t>
      </w:r>
      <w:r w:rsidR="00536702" w:rsidRPr="006D3E74">
        <w:rPr>
          <w:rFonts w:ascii="Liberation Serif" w:hAnsi="Liberation Serif"/>
          <w:b/>
          <w:sz w:val="28"/>
          <w:szCs w:val="28"/>
          <w:lang w:eastAsia="ru-RU"/>
        </w:rPr>
        <w:t xml:space="preserve">№ </w:t>
      </w:r>
      <w:r w:rsidR="001D1C59">
        <w:rPr>
          <w:rFonts w:ascii="Liberation Serif" w:hAnsi="Liberation Serif"/>
          <w:b/>
          <w:sz w:val="28"/>
          <w:szCs w:val="28"/>
          <w:lang w:eastAsia="ru-RU"/>
        </w:rPr>
        <w:t>41</w:t>
      </w:r>
    </w:p>
    <w:p w:rsidR="00536702" w:rsidRPr="006D3E7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536702" w:rsidRPr="006D3E74" w:rsidRDefault="00536702" w:rsidP="00B251A1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6D3E74" w:rsidTr="00FD4ED4">
        <w:trPr>
          <w:trHeight w:val="467"/>
        </w:trPr>
        <w:tc>
          <w:tcPr>
            <w:tcW w:w="4708" w:type="dxa"/>
          </w:tcPr>
          <w:p w:rsidR="00536702" w:rsidRPr="006D3E74" w:rsidRDefault="002A4580" w:rsidP="00FD4ED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</w:t>
            </w:r>
            <w:r w:rsidR="006A1B5E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б</w:t>
            </w:r>
            <w:r w:rsidR="00D22579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6A1B5E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утверждении Положения о </w:t>
            </w:r>
            <w:r w:rsidR="00536702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формировании</w:t>
            </w:r>
            <w:r w:rsidR="00D22579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64D0F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летних</w:t>
            </w:r>
            <w:proofErr w:type="gramEnd"/>
            <w:r w:rsidR="00536702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трудовых</w:t>
            </w:r>
          </w:p>
          <w:p w:rsidR="00536702" w:rsidRPr="006D3E74" w:rsidRDefault="00536702" w:rsidP="00FD4ED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отрядов несовершеннолетних</w:t>
            </w:r>
            <w:r w:rsidR="006A1B5E" w:rsidRPr="006D3E74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граждан на территории Муниципального образования Красноуфимский округ</w:t>
            </w:r>
          </w:p>
        </w:tc>
      </w:tr>
    </w:tbl>
    <w:p w:rsidR="00536702" w:rsidRPr="006D3E74" w:rsidRDefault="00536702" w:rsidP="00B251A1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536702" w:rsidRPr="006D3E74" w:rsidRDefault="00536702" w:rsidP="000C69B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6D3E74">
        <w:rPr>
          <w:rFonts w:ascii="Liberation Serif" w:hAnsi="Liberation Serif"/>
          <w:sz w:val="28"/>
          <w:szCs w:val="28"/>
          <w:lang w:eastAsia="ru-RU"/>
        </w:rPr>
        <w:t xml:space="preserve">С целью организации рабочих мест для социально незащищенных категорий, уменьшения социальной напряженности, снижения уровня детской преступности, формирования трудовых отношений и понимания стоимости и ценности труда среди несовершеннолетних, руководствуясь </w:t>
      </w:r>
      <w:r w:rsidR="006A1B5E" w:rsidRPr="006D3E74">
        <w:rPr>
          <w:rFonts w:ascii="Liberation Serif" w:hAnsi="Liberation Serif"/>
          <w:sz w:val="28"/>
          <w:szCs w:val="28"/>
          <w:lang w:eastAsia="ru-RU"/>
        </w:rPr>
        <w:t>Постановлением Правительства Свердловской области от 29.12.2017 г.          № 1047- ПП 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 w:rsidRPr="006D3E74">
        <w:rPr>
          <w:rFonts w:ascii="Liberation Serif" w:hAnsi="Liberation Serif"/>
          <w:sz w:val="28"/>
          <w:szCs w:val="28"/>
          <w:lang w:eastAsia="ru-RU"/>
        </w:rPr>
        <w:t xml:space="preserve">, на основании </w:t>
      </w:r>
      <w:r w:rsidR="006A1B5E" w:rsidRPr="006D3E74">
        <w:rPr>
          <w:rFonts w:ascii="Liberation Serif" w:hAnsi="Liberation Serif"/>
          <w:sz w:val="28"/>
          <w:szCs w:val="28"/>
          <w:lang w:eastAsia="ru-RU"/>
        </w:rPr>
        <w:t>подпрограммы №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>3</w:t>
      </w:r>
      <w:proofErr w:type="gramEnd"/>
      <w:r w:rsidR="006A1B5E" w:rsidRPr="006D3E74">
        <w:rPr>
          <w:rFonts w:ascii="Liberation Serif" w:hAnsi="Liberation Serif"/>
          <w:sz w:val="28"/>
          <w:szCs w:val="28"/>
          <w:lang w:eastAsia="ru-RU"/>
        </w:rPr>
        <w:t xml:space="preserve"> «Организация трудоустройства несовершеннолетних граждан МО Красноуфимский округ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до 2024 г.</w:t>
      </w:r>
      <w:r w:rsidR="006A1B5E" w:rsidRPr="006D3E74">
        <w:rPr>
          <w:rFonts w:ascii="Liberation Serif" w:hAnsi="Liberation Serif"/>
          <w:sz w:val="28"/>
          <w:szCs w:val="28"/>
          <w:lang w:eastAsia="ru-RU"/>
        </w:rPr>
        <w:t xml:space="preserve">» </w:t>
      </w:r>
      <w:r w:rsidR="009070BB" w:rsidRPr="006D3E74">
        <w:rPr>
          <w:rFonts w:ascii="Liberation Serif" w:hAnsi="Liberation Serif"/>
          <w:sz w:val="28"/>
        </w:rPr>
        <w:t>муниципальной программы «Реализация молодежной политики и патриотического воспитания граждан в МО Красноуфимский округ на 2019-2024 годы</w:t>
      </w:r>
      <w:r w:rsidR="00525C54" w:rsidRPr="006D3E74">
        <w:rPr>
          <w:rFonts w:ascii="Liberation Serif" w:hAnsi="Liberation Serif"/>
          <w:sz w:val="28"/>
          <w:szCs w:val="28"/>
          <w:lang w:eastAsia="ru-RU"/>
        </w:rPr>
        <w:t>, руководствуясь ст. ст. 26</w:t>
      </w:r>
      <w:r w:rsidRPr="006D3E74">
        <w:rPr>
          <w:rFonts w:ascii="Liberation Serif" w:hAnsi="Liberation Serif"/>
          <w:sz w:val="28"/>
          <w:szCs w:val="28"/>
          <w:lang w:eastAsia="ru-RU"/>
        </w:rPr>
        <w:t>, 31 Устава МО Красноуфимский округ</w:t>
      </w:r>
      <w:r w:rsidR="005F5855" w:rsidRPr="006D3E74">
        <w:rPr>
          <w:rFonts w:ascii="Liberation Serif" w:hAnsi="Liberation Serif"/>
          <w:sz w:val="28"/>
          <w:szCs w:val="28"/>
          <w:lang w:eastAsia="ru-RU"/>
        </w:rPr>
        <w:t>,</w:t>
      </w:r>
    </w:p>
    <w:p w:rsidR="00536702" w:rsidRPr="006D3E74" w:rsidRDefault="00536702" w:rsidP="000C69B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6D3E74" w:rsidRDefault="00536702" w:rsidP="005F5855">
      <w:pPr>
        <w:spacing w:after="0" w:line="240" w:lineRule="auto"/>
        <w:jc w:val="both"/>
        <w:outlineLvl w:val="0"/>
        <w:rPr>
          <w:rFonts w:ascii="Liberation Serif" w:hAnsi="Liberation Serif"/>
          <w:b/>
          <w:sz w:val="28"/>
          <w:szCs w:val="28"/>
          <w:lang w:eastAsia="ru-RU"/>
        </w:rPr>
      </w:pPr>
      <w:proofErr w:type="gramStart"/>
      <w:r w:rsidRPr="006D3E74">
        <w:rPr>
          <w:rFonts w:ascii="Liberation Serif" w:hAnsi="Liberation Serif"/>
          <w:b/>
          <w:sz w:val="28"/>
          <w:szCs w:val="28"/>
          <w:lang w:eastAsia="ru-RU"/>
        </w:rPr>
        <w:t>П</w:t>
      </w:r>
      <w:proofErr w:type="gramEnd"/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О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С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Т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А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Н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О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В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Л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Я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Ю</w:t>
      </w:r>
      <w:r w:rsidR="006D3E7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b/>
          <w:sz w:val="28"/>
          <w:szCs w:val="28"/>
          <w:lang w:eastAsia="ru-RU"/>
        </w:rPr>
        <w:t>:</w:t>
      </w:r>
    </w:p>
    <w:p w:rsidR="008C4E36" w:rsidRPr="006D3E74" w:rsidRDefault="008C4E36" w:rsidP="000C69B8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6D3E74" w:rsidRDefault="00536702" w:rsidP="000C69B8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ab/>
        <w:t>1.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>Утвердить положение о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868BA" w:rsidRPr="006D3E74">
        <w:rPr>
          <w:rFonts w:ascii="Liberation Serif" w:hAnsi="Liberation Serif"/>
          <w:sz w:val="28"/>
          <w:szCs w:val="28"/>
          <w:lang w:eastAsia="ru-RU"/>
        </w:rPr>
        <w:t>формировании</w:t>
      </w:r>
      <w:r w:rsidR="00764D0F" w:rsidRPr="006D3E74">
        <w:rPr>
          <w:rFonts w:ascii="Liberation Serif" w:hAnsi="Liberation Serif"/>
          <w:sz w:val="28"/>
          <w:szCs w:val="28"/>
          <w:lang w:eastAsia="ru-RU"/>
        </w:rPr>
        <w:t xml:space="preserve"> летних </w:t>
      </w:r>
      <w:r w:rsidRPr="006D3E74">
        <w:rPr>
          <w:rFonts w:ascii="Liberation Serif" w:hAnsi="Liberation Serif"/>
          <w:sz w:val="28"/>
          <w:szCs w:val="28"/>
          <w:lang w:eastAsia="ru-RU"/>
        </w:rPr>
        <w:t>трудовых отрядов несовершеннолетних граждан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>на территории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>М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униципального образования </w:t>
      </w:r>
      <w:r w:rsidRPr="006D3E74">
        <w:rPr>
          <w:rFonts w:ascii="Liberation Serif" w:hAnsi="Liberation Serif"/>
          <w:sz w:val="28"/>
          <w:szCs w:val="28"/>
          <w:lang w:eastAsia="ru-RU"/>
        </w:rPr>
        <w:t>Красноуфимский округ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>(приложение 1).</w:t>
      </w:r>
    </w:p>
    <w:p w:rsidR="00536702" w:rsidRPr="006D3E74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4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Pr="006D3E74">
        <w:rPr>
          <w:rFonts w:ascii="Liberation Serif" w:hAnsi="Liberation Serif"/>
          <w:sz w:val="28"/>
          <w:szCs w:val="24"/>
          <w:lang w:eastAsia="ru-RU"/>
        </w:rPr>
        <w:t>Сформировать в территориальных отделах</w:t>
      </w:r>
      <w:r w:rsidR="003E0DA3" w:rsidRPr="006D3E74">
        <w:rPr>
          <w:rFonts w:ascii="Liberation Serif" w:hAnsi="Liberation Serif"/>
          <w:sz w:val="28"/>
          <w:szCs w:val="24"/>
          <w:lang w:eastAsia="ru-RU"/>
        </w:rPr>
        <w:t xml:space="preserve"> Администрации 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6D3E74">
        <w:rPr>
          <w:rFonts w:ascii="Liberation Serif" w:hAnsi="Liberation Serif"/>
          <w:sz w:val="28"/>
          <w:szCs w:val="24"/>
          <w:lang w:eastAsia="ru-RU"/>
        </w:rPr>
        <w:t xml:space="preserve"> Красноуфимский округ на 20</w:t>
      </w:r>
      <w:r w:rsidR="009D3F77" w:rsidRPr="006D3E74">
        <w:rPr>
          <w:rFonts w:ascii="Liberation Serif" w:hAnsi="Liberation Serif"/>
          <w:sz w:val="28"/>
          <w:szCs w:val="24"/>
          <w:lang w:eastAsia="ru-RU"/>
        </w:rPr>
        <w:t>20</w:t>
      </w:r>
      <w:r w:rsidRPr="006D3E74">
        <w:rPr>
          <w:rFonts w:ascii="Liberation Serif" w:hAnsi="Liberation Serif"/>
          <w:sz w:val="28"/>
          <w:szCs w:val="24"/>
          <w:lang w:eastAsia="ru-RU"/>
        </w:rPr>
        <w:t xml:space="preserve"> год </w:t>
      </w:r>
      <w:r w:rsidR="0081133E" w:rsidRPr="006D3E74">
        <w:rPr>
          <w:rFonts w:ascii="Liberation Serif" w:hAnsi="Liberation Serif"/>
          <w:sz w:val="28"/>
          <w:szCs w:val="24"/>
          <w:lang w:eastAsia="ru-RU"/>
        </w:rPr>
        <w:t xml:space="preserve">летние </w:t>
      </w:r>
      <w:r w:rsidRPr="006D3E74">
        <w:rPr>
          <w:rFonts w:ascii="Liberation Serif" w:hAnsi="Liberation Serif"/>
          <w:sz w:val="28"/>
          <w:szCs w:val="24"/>
          <w:lang w:eastAsia="ru-RU"/>
        </w:rPr>
        <w:t>трудовые отряды несовершеннолетних граждан.</w:t>
      </w:r>
    </w:p>
    <w:p w:rsidR="00536702" w:rsidRPr="006D3E74" w:rsidRDefault="00536702" w:rsidP="005C6C3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3.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 xml:space="preserve">Курирующую деятельность </w:t>
      </w:r>
      <w:r w:rsidR="0081133E" w:rsidRPr="006D3E74">
        <w:rPr>
          <w:rFonts w:ascii="Liberation Serif" w:hAnsi="Liberation Serif"/>
          <w:sz w:val="28"/>
          <w:szCs w:val="28"/>
          <w:lang w:eastAsia="ru-RU"/>
        </w:rPr>
        <w:t xml:space="preserve">летних </w:t>
      </w:r>
      <w:r w:rsidRPr="006D3E74">
        <w:rPr>
          <w:rFonts w:ascii="Liberation Serif" w:hAnsi="Liberation Serif"/>
          <w:sz w:val="28"/>
          <w:szCs w:val="28"/>
          <w:lang w:eastAsia="ru-RU"/>
        </w:rPr>
        <w:t>трудовых отрядов несовершеннолетних</w:t>
      </w:r>
      <w:r w:rsidR="009D3F77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  <w:szCs w:val="28"/>
          <w:lang w:eastAsia="ru-RU"/>
        </w:rPr>
        <w:t>граждан возложить на директора МКУ</w:t>
      </w:r>
      <w:r w:rsidR="008C4E36" w:rsidRPr="006D3E74">
        <w:rPr>
          <w:rFonts w:ascii="Liberation Serif" w:hAnsi="Liberation Serif"/>
          <w:sz w:val="28"/>
          <w:szCs w:val="28"/>
          <w:lang w:eastAsia="ru-RU"/>
        </w:rPr>
        <w:t xml:space="preserve"> по работе с молодежью</w:t>
      </w:r>
      <w:r w:rsidRPr="006D3E74">
        <w:rPr>
          <w:rFonts w:ascii="Liberation Serif" w:hAnsi="Liberation Serif"/>
          <w:sz w:val="28"/>
          <w:szCs w:val="28"/>
          <w:lang w:eastAsia="ru-RU"/>
        </w:rPr>
        <w:t xml:space="preserve"> «Центр детско-подростковых и молодежных клубов»</w:t>
      </w:r>
      <w:r w:rsidR="009D3F77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             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 xml:space="preserve">А.А. </w:t>
      </w:r>
      <w:proofErr w:type="spellStart"/>
      <w:r w:rsidR="002A4580" w:rsidRPr="006D3E74">
        <w:rPr>
          <w:rFonts w:ascii="Liberation Serif" w:hAnsi="Liberation Serif"/>
          <w:sz w:val="28"/>
          <w:szCs w:val="28"/>
          <w:lang w:eastAsia="ru-RU"/>
        </w:rPr>
        <w:t>Попонина</w:t>
      </w:r>
      <w:proofErr w:type="spellEnd"/>
      <w:r w:rsidR="008C4E36" w:rsidRPr="006D3E74">
        <w:rPr>
          <w:rFonts w:ascii="Liberation Serif" w:hAnsi="Liberation Serif"/>
          <w:sz w:val="28"/>
          <w:szCs w:val="28"/>
          <w:lang w:eastAsia="ru-RU"/>
        </w:rPr>
        <w:t>.</w:t>
      </w:r>
    </w:p>
    <w:p w:rsidR="00536702" w:rsidRPr="006D3E74" w:rsidRDefault="00764D0F" w:rsidP="006A67B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lastRenderedPageBreak/>
        <w:t>4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Начальникам территориальных отделов</w:t>
      </w:r>
      <w:r w:rsidR="009D3F77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E0DA3" w:rsidRPr="006D3E74">
        <w:rPr>
          <w:rFonts w:ascii="Liberation Serif" w:hAnsi="Liberation Serif"/>
          <w:sz w:val="28"/>
          <w:szCs w:val="24"/>
          <w:lang w:eastAsia="ru-RU"/>
        </w:rPr>
        <w:t xml:space="preserve">Администрации 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Муниципального образования </w:t>
      </w:r>
      <w:r w:rsidR="00536702" w:rsidRPr="006D3E74">
        <w:rPr>
          <w:rFonts w:ascii="Liberation Serif" w:hAnsi="Liberation Serif"/>
          <w:sz w:val="28"/>
          <w:szCs w:val="24"/>
          <w:lang w:eastAsia="ru-RU"/>
        </w:rPr>
        <w:t>Красноуфимский округ,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директорам образовательных учреждений при формировании отрядов:</w:t>
      </w:r>
    </w:p>
    <w:p w:rsidR="00536702" w:rsidRPr="006D3E74" w:rsidRDefault="00764D0F" w:rsidP="00B251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.1.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>р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уководствоваться 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положением </w:t>
      </w:r>
      <w:r w:rsidR="008874AF" w:rsidRPr="006D3E74">
        <w:rPr>
          <w:rFonts w:ascii="Liberation Serif" w:hAnsi="Liberation Serif"/>
          <w:sz w:val="28"/>
          <w:szCs w:val="28"/>
          <w:lang w:eastAsia="ru-RU"/>
        </w:rPr>
        <w:t>о формирован</w:t>
      </w:r>
      <w:r w:rsidR="008874AF">
        <w:rPr>
          <w:rFonts w:ascii="Liberation Serif" w:hAnsi="Liberation Serif"/>
          <w:sz w:val="28"/>
          <w:szCs w:val="28"/>
          <w:lang w:eastAsia="ru-RU"/>
        </w:rPr>
        <w:t>ия</w:t>
      </w:r>
      <w:bookmarkStart w:id="0" w:name="_GoBack"/>
      <w:bookmarkEnd w:id="0"/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летних трудовых отрядов несовершеннолетних</w:t>
      </w:r>
      <w:r w:rsidR="008874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граждан на территории </w:t>
      </w:r>
      <w:r w:rsidR="00591677"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</w:t>
      </w:r>
      <w:r w:rsidR="0081133E" w:rsidRPr="006D3E74">
        <w:rPr>
          <w:rFonts w:ascii="Liberation Serif" w:hAnsi="Liberation Serif"/>
          <w:sz w:val="28"/>
          <w:szCs w:val="28"/>
          <w:lang w:eastAsia="ru-RU"/>
        </w:rPr>
        <w:t>;</w:t>
      </w:r>
    </w:p>
    <w:p w:rsidR="00536702" w:rsidRPr="006D3E74" w:rsidRDefault="00764D0F" w:rsidP="00764D0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.2. 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>з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акрепить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руководителей за 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 xml:space="preserve">сформированными </w:t>
      </w:r>
      <w:r w:rsidR="0081133E" w:rsidRPr="006D3E74">
        <w:rPr>
          <w:rFonts w:ascii="Liberation Serif" w:hAnsi="Liberation Serif"/>
          <w:sz w:val="28"/>
          <w:szCs w:val="28"/>
          <w:lang w:eastAsia="ru-RU"/>
        </w:rPr>
        <w:t>летними трудовыми отрядами несовершеннолетних граждан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;</w:t>
      </w:r>
    </w:p>
    <w:p w:rsidR="00536702" w:rsidRPr="006D3E74" w:rsidRDefault="00764D0F" w:rsidP="00B251A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4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.3. </w:t>
      </w:r>
      <w:proofErr w:type="gramStart"/>
      <w:r w:rsidR="002A4580" w:rsidRPr="006D3E74">
        <w:rPr>
          <w:rFonts w:ascii="Liberation Serif" w:hAnsi="Liberation Serif"/>
          <w:sz w:val="28"/>
          <w:szCs w:val="28"/>
          <w:lang w:eastAsia="ru-RU"/>
        </w:rPr>
        <w:t>п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редоставить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письменный отчет</w:t>
      </w:r>
      <w:proofErr w:type="gramEnd"/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C042E" w:rsidRPr="006D3E74">
        <w:rPr>
          <w:rFonts w:ascii="Liberation Serif" w:hAnsi="Liberation Serif"/>
          <w:sz w:val="28"/>
          <w:szCs w:val="28"/>
          <w:lang w:eastAsia="ru-RU"/>
        </w:rPr>
        <w:t xml:space="preserve">в МКУ по работе с молодежью «Центр детско-подростковых и молодежных клубов»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с приложением фото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 xml:space="preserve"> и видео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материалов о проделанной работе  </w:t>
      </w:r>
      <w:r w:rsidR="0081133E" w:rsidRPr="006D3E74">
        <w:rPr>
          <w:rFonts w:ascii="Liberation Serif" w:hAnsi="Liberation Serif"/>
          <w:sz w:val="28"/>
          <w:szCs w:val="28"/>
          <w:lang w:eastAsia="ru-RU"/>
        </w:rPr>
        <w:t xml:space="preserve">летних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трудовых отрядов</w:t>
      </w:r>
      <w:r w:rsidR="0081133E" w:rsidRPr="006D3E74">
        <w:rPr>
          <w:rFonts w:ascii="Liberation Serif" w:hAnsi="Liberation Serif"/>
          <w:sz w:val="28"/>
          <w:szCs w:val="28"/>
          <w:lang w:eastAsia="ru-RU"/>
        </w:rPr>
        <w:t xml:space="preserve"> несовершеннолетних граждан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, в срок до 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>15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сентября 20</w:t>
      </w:r>
      <w:r w:rsidR="009D3F77" w:rsidRPr="006D3E74">
        <w:rPr>
          <w:rFonts w:ascii="Liberation Serif" w:hAnsi="Liberation Serif"/>
          <w:sz w:val="28"/>
          <w:szCs w:val="28"/>
          <w:lang w:eastAsia="ru-RU"/>
        </w:rPr>
        <w:t>20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года. </w:t>
      </w:r>
    </w:p>
    <w:p w:rsidR="00694D3C" w:rsidRPr="006D3E74" w:rsidRDefault="00764D0F" w:rsidP="009D3F77">
      <w:pPr>
        <w:tabs>
          <w:tab w:val="left" w:pos="37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5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Начальнику финансового отдела </w:t>
      </w:r>
      <w:r w:rsidRPr="006D3E74">
        <w:rPr>
          <w:rFonts w:ascii="Liberation Serif" w:hAnsi="Liberation Serif"/>
          <w:sz w:val="28"/>
          <w:szCs w:val="28"/>
          <w:lang w:eastAsia="ru-RU"/>
        </w:rPr>
        <w:t xml:space="preserve">Администрации </w:t>
      </w:r>
      <w:r w:rsidR="00591677"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</w:t>
      </w:r>
      <w:r w:rsidR="00E7268E" w:rsidRPr="006D3E74">
        <w:rPr>
          <w:rFonts w:ascii="Liberation Serif" w:hAnsi="Liberation Serif"/>
          <w:sz w:val="28"/>
          <w:szCs w:val="28"/>
          <w:lang w:eastAsia="ru-RU"/>
        </w:rPr>
        <w:t xml:space="preserve">С.М. </w:t>
      </w:r>
      <w:proofErr w:type="spellStart"/>
      <w:r w:rsidR="00536702" w:rsidRPr="006D3E74">
        <w:rPr>
          <w:rFonts w:ascii="Liberation Serif" w:hAnsi="Liberation Serif"/>
          <w:sz w:val="28"/>
          <w:szCs w:val="28"/>
          <w:lang w:eastAsia="ru-RU"/>
        </w:rPr>
        <w:t>Марюхиной</w:t>
      </w:r>
      <w:proofErr w:type="spellEnd"/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обеспечить финансирование мероприятия по смете расходов (приложение №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>1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).</w:t>
      </w:r>
    </w:p>
    <w:p w:rsidR="00536702" w:rsidRPr="006D3E74" w:rsidRDefault="009D3F77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6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Настоящее постановление разместить на официальном сайте Муниципального образования  Красноуфимский округ.</w:t>
      </w:r>
    </w:p>
    <w:p w:rsidR="008C4E36" w:rsidRPr="006D3E74" w:rsidRDefault="009D3F77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>7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>.</w:t>
      </w:r>
      <w:r w:rsidR="00D22579">
        <w:rPr>
          <w:rFonts w:ascii="Liberation Serif" w:hAnsi="Liberation Serif"/>
          <w:sz w:val="28"/>
          <w:szCs w:val="28"/>
          <w:lang w:eastAsia="ru-RU"/>
        </w:rPr>
        <w:t xml:space="preserve">   </w:t>
      </w:r>
      <w:proofErr w:type="gramStart"/>
      <w:r w:rsidR="00536702" w:rsidRPr="006D3E74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 xml:space="preserve">Администрации </w:t>
      </w:r>
      <w:r w:rsidR="00591677"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536702" w:rsidRPr="006D3E74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 по социальным вопросам </w:t>
      </w:r>
      <w:r w:rsidR="002A4580" w:rsidRPr="006D3E74">
        <w:rPr>
          <w:rFonts w:ascii="Liberation Serif" w:hAnsi="Liberation Serif"/>
          <w:sz w:val="28"/>
          <w:szCs w:val="28"/>
          <w:lang w:eastAsia="ru-RU"/>
        </w:rPr>
        <w:t>Р.В. Родионова.</w:t>
      </w:r>
    </w:p>
    <w:p w:rsidR="006F3438" w:rsidRPr="006D3E74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F3438" w:rsidRPr="006D3E74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6D3E74" w:rsidRDefault="00536702" w:rsidP="00B251A1">
      <w:pPr>
        <w:spacing w:after="0" w:line="240" w:lineRule="auto"/>
        <w:ind w:firstLine="708"/>
        <w:jc w:val="center"/>
        <w:rPr>
          <w:rFonts w:ascii="Liberation Serif" w:hAnsi="Liberation Serif"/>
          <w:sz w:val="20"/>
          <w:szCs w:val="20"/>
          <w:lang w:eastAsia="ru-RU"/>
        </w:rPr>
      </w:pPr>
    </w:p>
    <w:p w:rsidR="005F5855" w:rsidRPr="006D3E74" w:rsidRDefault="005F5855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F5855" w:rsidRPr="006D3E74" w:rsidRDefault="005F5855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36702" w:rsidRPr="006D3E7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 xml:space="preserve">Глава Муниципального образования </w:t>
      </w:r>
    </w:p>
    <w:p w:rsidR="00536702" w:rsidRPr="006D3E74" w:rsidRDefault="00536702" w:rsidP="00B251A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  <w:szCs w:val="28"/>
          <w:lang w:eastAsia="ru-RU"/>
        </w:rPr>
        <w:t xml:space="preserve">Красноуфимский округ  </w:t>
      </w:r>
      <w:r w:rsidRPr="006D3E74">
        <w:rPr>
          <w:rFonts w:ascii="Liberation Serif" w:hAnsi="Liberation Serif"/>
          <w:sz w:val="28"/>
          <w:szCs w:val="28"/>
          <w:lang w:eastAsia="ru-RU"/>
        </w:rPr>
        <w:tab/>
      </w:r>
      <w:r w:rsidRPr="006D3E74">
        <w:rPr>
          <w:rFonts w:ascii="Liberation Serif" w:hAnsi="Liberation Serif"/>
          <w:sz w:val="28"/>
          <w:szCs w:val="28"/>
          <w:lang w:eastAsia="ru-RU"/>
        </w:rPr>
        <w:tab/>
      </w:r>
      <w:r w:rsidRPr="006D3E74">
        <w:rPr>
          <w:rFonts w:ascii="Liberation Serif" w:hAnsi="Liberation Serif"/>
          <w:sz w:val="28"/>
          <w:szCs w:val="28"/>
          <w:lang w:eastAsia="ru-RU"/>
        </w:rPr>
        <w:tab/>
      </w:r>
      <w:r w:rsidRPr="006D3E74">
        <w:rPr>
          <w:rFonts w:ascii="Liberation Serif" w:hAnsi="Liberation Serif"/>
          <w:sz w:val="28"/>
          <w:szCs w:val="28"/>
          <w:lang w:eastAsia="ru-RU"/>
        </w:rPr>
        <w:tab/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ab/>
      </w:r>
      <w:r w:rsidR="003E0DA3" w:rsidRPr="006D3E74">
        <w:rPr>
          <w:rFonts w:ascii="Liberation Serif" w:hAnsi="Liberation Serif"/>
          <w:sz w:val="28"/>
          <w:szCs w:val="28"/>
          <w:lang w:eastAsia="ru-RU"/>
        </w:rPr>
        <w:tab/>
      </w:r>
      <w:r w:rsidR="008C4E36" w:rsidRPr="006D3E74">
        <w:rPr>
          <w:rFonts w:ascii="Liberation Serif" w:hAnsi="Liberation Serif"/>
          <w:sz w:val="28"/>
          <w:szCs w:val="28"/>
          <w:lang w:eastAsia="ru-RU"/>
        </w:rPr>
        <w:t xml:space="preserve">О. В. </w:t>
      </w:r>
      <w:proofErr w:type="spellStart"/>
      <w:r w:rsidR="008C4E36" w:rsidRPr="006D3E74">
        <w:rPr>
          <w:rFonts w:ascii="Liberation Serif" w:hAnsi="Liberation Serif"/>
          <w:sz w:val="28"/>
          <w:szCs w:val="28"/>
          <w:lang w:eastAsia="ru-RU"/>
        </w:rPr>
        <w:t>Ряписов</w:t>
      </w:r>
      <w:proofErr w:type="spellEnd"/>
    </w:p>
    <w:p w:rsidR="00536702" w:rsidRPr="006D3E7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536702" w:rsidRPr="006D3E7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536702" w:rsidRPr="006D3E7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536702" w:rsidRPr="006D3E74" w:rsidRDefault="00536702" w:rsidP="00FC5FFF">
      <w:pPr>
        <w:spacing w:after="0" w:line="240" w:lineRule="auto"/>
        <w:rPr>
          <w:rFonts w:ascii="Liberation Serif" w:hAnsi="Liberation Serif"/>
          <w:sz w:val="20"/>
          <w:szCs w:val="20"/>
          <w:lang w:eastAsia="ru-RU"/>
        </w:rPr>
      </w:pPr>
    </w:p>
    <w:p w:rsidR="009070BB" w:rsidRPr="006D3E74" w:rsidRDefault="009070BB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D41C29" w:rsidRPr="006D3E74" w:rsidRDefault="00536702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  <w:r w:rsidRPr="006D3E74">
        <w:rPr>
          <w:rFonts w:ascii="Liberation Serif" w:hAnsi="Liberation Serif"/>
          <w:sz w:val="24"/>
        </w:rPr>
        <w:lastRenderedPageBreak/>
        <w:t>Приложение №1</w:t>
      </w:r>
    </w:p>
    <w:p w:rsidR="00536702" w:rsidRPr="006D3E74" w:rsidRDefault="003E0DA3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  <w:r w:rsidRPr="006D3E74">
        <w:rPr>
          <w:rFonts w:ascii="Liberation Serif" w:hAnsi="Liberation Serif"/>
          <w:sz w:val="24"/>
        </w:rPr>
        <w:t>к</w:t>
      </w:r>
      <w:r w:rsidR="00536702" w:rsidRPr="006D3E74">
        <w:rPr>
          <w:rFonts w:ascii="Liberation Serif" w:hAnsi="Liberation Serif"/>
          <w:sz w:val="24"/>
        </w:rPr>
        <w:t xml:space="preserve"> постановлению </w:t>
      </w:r>
      <w:r w:rsidRPr="006D3E74">
        <w:rPr>
          <w:rFonts w:ascii="Liberation Serif" w:hAnsi="Liberation Serif"/>
          <w:sz w:val="24"/>
        </w:rPr>
        <w:t xml:space="preserve">Администрации </w:t>
      </w:r>
    </w:p>
    <w:p w:rsidR="00761FC5" w:rsidRPr="006D3E74" w:rsidRDefault="00536702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  <w:r w:rsidRPr="006D3E74">
        <w:rPr>
          <w:rFonts w:ascii="Liberation Serif" w:hAnsi="Liberation Serif"/>
          <w:sz w:val="24"/>
        </w:rPr>
        <w:t>М</w:t>
      </w:r>
      <w:r w:rsidR="00761FC5" w:rsidRPr="006D3E74">
        <w:rPr>
          <w:rFonts w:ascii="Liberation Serif" w:hAnsi="Liberation Serif"/>
          <w:sz w:val="24"/>
        </w:rPr>
        <w:t>униципального образования</w:t>
      </w:r>
    </w:p>
    <w:p w:rsidR="00536702" w:rsidRPr="006D3E74" w:rsidRDefault="00536702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  <w:r w:rsidRPr="006D3E74">
        <w:rPr>
          <w:rFonts w:ascii="Liberation Serif" w:hAnsi="Liberation Serif"/>
          <w:sz w:val="24"/>
        </w:rPr>
        <w:t xml:space="preserve"> Красноуфимский округ </w:t>
      </w:r>
    </w:p>
    <w:p w:rsidR="00536702" w:rsidRPr="006D3E74" w:rsidRDefault="009D3F77" w:rsidP="006F3438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  <w:r w:rsidRPr="006D3E74">
        <w:rPr>
          <w:rFonts w:ascii="Liberation Serif" w:hAnsi="Liberation Serif"/>
          <w:sz w:val="24"/>
        </w:rPr>
        <w:t>о</w:t>
      </w:r>
      <w:r w:rsidR="00536702" w:rsidRPr="006D3E74">
        <w:rPr>
          <w:rFonts w:ascii="Liberation Serif" w:hAnsi="Liberation Serif"/>
          <w:sz w:val="24"/>
        </w:rPr>
        <w:t>т</w:t>
      </w:r>
      <w:r w:rsidRPr="006D3E74">
        <w:rPr>
          <w:rFonts w:ascii="Liberation Serif" w:hAnsi="Liberation Serif"/>
          <w:sz w:val="24"/>
        </w:rPr>
        <w:t xml:space="preserve"> </w:t>
      </w:r>
      <w:r w:rsidR="001D1C59">
        <w:rPr>
          <w:rFonts w:ascii="Liberation Serif" w:hAnsi="Liberation Serif"/>
          <w:sz w:val="24"/>
        </w:rPr>
        <w:t>3.02</w:t>
      </w:r>
      <w:r w:rsidRPr="006D3E74">
        <w:rPr>
          <w:rFonts w:ascii="Liberation Serif" w:hAnsi="Liberation Serif"/>
          <w:sz w:val="24"/>
        </w:rPr>
        <w:t xml:space="preserve"> </w:t>
      </w:r>
      <w:r w:rsidR="00E118DF" w:rsidRPr="006D3E74">
        <w:rPr>
          <w:rFonts w:ascii="Liberation Serif" w:hAnsi="Liberation Serif"/>
          <w:sz w:val="24"/>
        </w:rPr>
        <w:t>.</w:t>
      </w:r>
      <w:r w:rsidR="00525ABB" w:rsidRPr="006D3E74">
        <w:rPr>
          <w:rFonts w:ascii="Liberation Serif" w:hAnsi="Liberation Serif"/>
          <w:sz w:val="24"/>
        </w:rPr>
        <w:t>20</w:t>
      </w:r>
      <w:r w:rsidRPr="006D3E74">
        <w:rPr>
          <w:rFonts w:ascii="Liberation Serif" w:hAnsi="Liberation Serif"/>
          <w:sz w:val="24"/>
        </w:rPr>
        <w:t>20</w:t>
      </w:r>
      <w:r w:rsidR="00536702" w:rsidRPr="006D3E74">
        <w:rPr>
          <w:rFonts w:ascii="Liberation Serif" w:hAnsi="Liberation Serif"/>
          <w:sz w:val="24"/>
        </w:rPr>
        <w:t>г.</w:t>
      </w:r>
      <w:r w:rsidR="001D1C59">
        <w:rPr>
          <w:rFonts w:ascii="Liberation Serif" w:hAnsi="Liberation Serif"/>
          <w:sz w:val="24"/>
        </w:rPr>
        <w:t xml:space="preserve"> </w:t>
      </w:r>
      <w:r w:rsidR="00E51486" w:rsidRPr="006D3E74">
        <w:rPr>
          <w:rFonts w:ascii="Liberation Serif" w:hAnsi="Liberation Serif"/>
          <w:sz w:val="24"/>
        </w:rPr>
        <w:t>№</w:t>
      </w:r>
      <w:r w:rsidR="001D1C59">
        <w:rPr>
          <w:rFonts w:ascii="Liberation Serif" w:hAnsi="Liberation Serif"/>
          <w:sz w:val="24"/>
        </w:rPr>
        <w:t xml:space="preserve"> 41</w:t>
      </w:r>
      <w:r w:rsidR="00E51486" w:rsidRPr="006D3E74">
        <w:rPr>
          <w:rFonts w:ascii="Liberation Serif" w:hAnsi="Liberation Serif"/>
          <w:sz w:val="24"/>
        </w:rPr>
        <w:t xml:space="preserve"> </w:t>
      </w:r>
    </w:p>
    <w:p w:rsidR="00536702" w:rsidRPr="006D3E74" w:rsidRDefault="00536702" w:rsidP="00987B5C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F80A13" w:rsidRPr="006D3E74" w:rsidRDefault="00F80A13" w:rsidP="00F80A13">
      <w:pPr>
        <w:spacing w:line="240" w:lineRule="auto"/>
        <w:contextualSpacing/>
        <w:jc w:val="center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 xml:space="preserve">Положение  о </w:t>
      </w:r>
      <w:r w:rsidR="001868BA" w:rsidRPr="006D3E74">
        <w:rPr>
          <w:rFonts w:ascii="Liberation Serif" w:hAnsi="Liberation Serif"/>
          <w:b/>
          <w:sz w:val="28"/>
        </w:rPr>
        <w:t>формировании</w:t>
      </w:r>
      <w:r w:rsidRPr="006D3E74">
        <w:rPr>
          <w:rFonts w:ascii="Liberation Serif" w:hAnsi="Liberation Serif"/>
          <w:b/>
          <w:sz w:val="28"/>
        </w:rPr>
        <w:t xml:space="preserve"> летних трудовых отрядов несовершеннолетних граждан на территории Муниципального образования Красноуфимский </w:t>
      </w:r>
      <w:r w:rsidR="00C60509" w:rsidRPr="006D3E74">
        <w:rPr>
          <w:rFonts w:ascii="Liberation Serif" w:hAnsi="Liberation Serif"/>
          <w:b/>
          <w:sz w:val="28"/>
        </w:rPr>
        <w:t>о</w:t>
      </w:r>
      <w:r w:rsidRPr="006D3E74">
        <w:rPr>
          <w:rFonts w:ascii="Liberation Serif" w:hAnsi="Liberation Serif"/>
          <w:b/>
          <w:sz w:val="28"/>
        </w:rPr>
        <w:t>круг</w:t>
      </w:r>
    </w:p>
    <w:p w:rsidR="00F80A13" w:rsidRPr="006D3E74" w:rsidRDefault="00F80A13" w:rsidP="00F80A13">
      <w:pPr>
        <w:spacing w:line="240" w:lineRule="auto"/>
        <w:ind w:firstLine="709"/>
        <w:contextualSpacing/>
        <w:jc w:val="center"/>
        <w:rPr>
          <w:rFonts w:ascii="Liberation Serif" w:hAnsi="Liberation Serif"/>
          <w:sz w:val="28"/>
        </w:rPr>
      </w:pPr>
    </w:p>
    <w:p w:rsidR="00F80A13" w:rsidRPr="006D3E74" w:rsidRDefault="00F80A13" w:rsidP="006701B1">
      <w:pPr>
        <w:spacing w:after="120"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Настоящее положение регулирует организацию трудовых отрядов несовершеннолетних граждан и порядок включения подростков в отряды.</w:t>
      </w:r>
    </w:p>
    <w:p w:rsidR="00F80A13" w:rsidRPr="006D3E74" w:rsidRDefault="00F80A13" w:rsidP="00F80A1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Цели и задачи:</w:t>
      </w:r>
    </w:p>
    <w:p w:rsidR="00F80A13" w:rsidRPr="006D3E74" w:rsidRDefault="00F80A13" w:rsidP="006701B1">
      <w:pPr>
        <w:spacing w:after="120"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патриотическое воспитание молодежи;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организация рабочих мест для социально незащищенных категорий;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формирование мотивации к труду у молодежи;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уменьшение социальной напряженности;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снижение уровня детской преступности;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формирование понимания стоимости и ценности труда;</w:t>
      </w:r>
    </w:p>
    <w:p w:rsidR="00F80A13" w:rsidRPr="006D3E74" w:rsidRDefault="00F80A13" w:rsidP="000B4B68">
      <w:pPr>
        <w:spacing w:line="240" w:lineRule="auto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-формирование навыков профессиональной деятельности и самозанятности у молодежи;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социальная и материальная поддержка подростков из малоимущих семей, а  также семей, находящихся в социально опасном положении.</w:t>
      </w:r>
    </w:p>
    <w:p w:rsidR="00F80A13" w:rsidRPr="006D3E74" w:rsidRDefault="00F80A13" w:rsidP="00F80A13">
      <w:pPr>
        <w:spacing w:after="120" w:line="240" w:lineRule="auto"/>
        <w:contextualSpacing/>
        <w:jc w:val="both"/>
        <w:rPr>
          <w:rFonts w:ascii="Liberation Serif" w:hAnsi="Liberation Serif"/>
        </w:rPr>
      </w:pPr>
    </w:p>
    <w:p w:rsidR="00F80A13" w:rsidRPr="006D3E74" w:rsidRDefault="00F80A13" w:rsidP="006701B1">
      <w:pPr>
        <w:spacing w:after="120" w:line="240" w:lineRule="auto"/>
        <w:ind w:left="360" w:firstLine="348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2. Участники: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</w:t>
      </w:r>
      <w:r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6D3E74">
        <w:rPr>
          <w:rFonts w:ascii="Liberation Serif" w:hAnsi="Liberation Serif"/>
          <w:sz w:val="28"/>
        </w:rPr>
        <w:t xml:space="preserve"> Красноуфимский округ. 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подростки, состоящие на учете в подразделении по делам несовершеннолетних ММО МВД РФ«Красноуфимский»; дети-сироты,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правонарушений и детской преступности.</w:t>
      </w:r>
    </w:p>
    <w:p w:rsidR="00F80A13" w:rsidRPr="006D3E74" w:rsidRDefault="00F80A1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0"/>
          <w:u w:val="single"/>
        </w:rPr>
      </w:pPr>
    </w:p>
    <w:p w:rsidR="00F80A13" w:rsidRPr="006D3E74" w:rsidRDefault="00F80A13" w:rsidP="00F80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Организации, участвующие в выборе участников:</w:t>
      </w:r>
    </w:p>
    <w:p w:rsidR="00F80A13" w:rsidRPr="006D3E74" w:rsidRDefault="00F80A13" w:rsidP="006701B1">
      <w:pPr>
        <w:spacing w:after="120"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- </w:t>
      </w:r>
      <w:r w:rsidR="00694D3C" w:rsidRPr="006D3E74">
        <w:rPr>
          <w:rFonts w:ascii="Liberation Serif" w:hAnsi="Liberation Serif"/>
          <w:color w:val="1A1A1D"/>
          <w:sz w:val="28"/>
          <w:szCs w:val="28"/>
          <w:shd w:val="clear" w:color="auto" w:fill="FFFFFF"/>
        </w:rPr>
        <w:t>территориальная комиссия Красноуфимского района по делам несовершеннолетних и защите их прав</w:t>
      </w:r>
      <w:r w:rsidRPr="006D3E74">
        <w:rPr>
          <w:rFonts w:ascii="Liberation Serif" w:hAnsi="Liberation Serif"/>
          <w:sz w:val="28"/>
        </w:rPr>
        <w:t>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подразделение по делам несовершеннолетних ММО МВД РФ«Красноуфимский»;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lastRenderedPageBreak/>
        <w:t xml:space="preserve">- Муниципальный отдел управления образованием </w:t>
      </w:r>
      <w:r w:rsidRPr="006D3E74">
        <w:rPr>
          <w:rFonts w:ascii="Liberation Serif" w:hAnsi="Liberation Serif"/>
          <w:sz w:val="28"/>
          <w:szCs w:val="28"/>
          <w:lang w:eastAsia="ru-RU"/>
        </w:rPr>
        <w:t xml:space="preserve">Муниципального   образования </w:t>
      </w:r>
      <w:r w:rsidRPr="006D3E74">
        <w:rPr>
          <w:rFonts w:ascii="Liberation Serif" w:hAnsi="Liberation Serif"/>
          <w:sz w:val="28"/>
        </w:rPr>
        <w:t>Красноуфимский округ;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- Образовательные учреждения </w:t>
      </w:r>
      <w:r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6D3E74">
        <w:rPr>
          <w:rFonts w:ascii="Liberation Serif" w:hAnsi="Liberation Serif"/>
          <w:sz w:val="28"/>
        </w:rPr>
        <w:t xml:space="preserve"> Красноуфимский округ;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- </w:t>
      </w:r>
      <w:r w:rsidRPr="006D3E74">
        <w:rPr>
          <w:rStyle w:val="a7"/>
          <w:rFonts w:ascii="Liberation Serif" w:hAnsi="Liberation Serif"/>
          <w:b w:val="0"/>
          <w:sz w:val="28"/>
        </w:rPr>
        <w:t>Государственное казенное учреждение службы занятости населения Свердловской области "Красноуфимский центр занятости"</w:t>
      </w:r>
      <w:r w:rsidRPr="006D3E74">
        <w:rPr>
          <w:rFonts w:ascii="Liberation Serif" w:hAnsi="Liberation Serif"/>
          <w:sz w:val="28"/>
        </w:rPr>
        <w:t>;</w:t>
      </w:r>
    </w:p>
    <w:p w:rsidR="00F80A13" w:rsidRPr="006D3E74" w:rsidRDefault="00F80A13" w:rsidP="006701B1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МКУ по работе с молодежью «Центр детско-подростковых и молодежных клубов».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Количество участников в отряды в территориальных отделах Администрации </w:t>
      </w:r>
      <w:r w:rsidRPr="006D3E74"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6D3E74">
        <w:rPr>
          <w:rFonts w:ascii="Liberation Serif" w:hAnsi="Liberation Serif"/>
          <w:sz w:val="28"/>
        </w:rPr>
        <w:t xml:space="preserve"> Красноуфимский округ  устанавливает МКУ </w:t>
      </w:r>
      <w:r w:rsidR="00241C5B" w:rsidRPr="006D3E74">
        <w:rPr>
          <w:rFonts w:ascii="Liberation Serif" w:hAnsi="Liberation Serif"/>
          <w:sz w:val="28"/>
        </w:rPr>
        <w:t xml:space="preserve">по работе с молодежью </w:t>
      </w:r>
      <w:r w:rsidRPr="006D3E74">
        <w:rPr>
          <w:rFonts w:ascii="Liberation Serif" w:hAnsi="Liberation Serif"/>
          <w:sz w:val="28"/>
        </w:rPr>
        <w:t>«Центр детско-подростковых и молодежных клубов»  исходя из объемов работ и заключенных договоров с работодателями.</w:t>
      </w:r>
    </w:p>
    <w:p w:rsidR="00F80A13" w:rsidRPr="006D3E74" w:rsidRDefault="00F80A1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after="0" w:line="36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4.  Занятность участников</w:t>
      </w:r>
    </w:p>
    <w:p w:rsidR="00F80A13" w:rsidRPr="006D3E74" w:rsidRDefault="00F80A13" w:rsidP="00F80A13">
      <w:pPr>
        <w:pStyle w:val="a4"/>
        <w:spacing w:after="120" w:line="360" w:lineRule="auto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Продолжительность рабочего времени для подростков: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3"/>
      </w:tblGrid>
      <w:tr w:rsidR="00F80A13" w:rsidRPr="006D3E74" w:rsidTr="00C03AB8">
        <w:tc>
          <w:tcPr>
            <w:tcW w:w="1628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685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687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Продолжительность ежедневной работы (смены)</w:t>
            </w:r>
          </w:p>
        </w:tc>
      </w:tr>
      <w:tr w:rsidR="00F80A13" w:rsidRPr="006D3E74" w:rsidTr="00C03AB8">
        <w:tc>
          <w:tcPr>
            <w:tcW w:w="5000" w:type="pct"/>
            <w:gridSpan w:val="3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8"/>
                <w:szCs w:val="20"/>
                <w:lang w:eastAsia="ru-RU"/>
              </w:rPr>
              <w:t>Не совмещают работу с обучением</w:t>
            </w:r>
          </w:p>
        </w:tc>
      </w:tr>
      <w:tr w:rsidR="00F80A13" w:rsidRPr="006D3E74" w:rsidTr="00C03AB8">
        <w:tc>
          <w:tcPr>
            <w:tcW w:w="1628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от 15 до 16 лет</w:t>
            </w:r>
          </w:p>
        </w:tc>
        <w:tc>
          <w:tcPr>
            <w:tcW w:w="1685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24 часов</w:t>
            </w:r>
          </w:p>
        </w:tc>
        <w:tc>
          <w:tcPr>
            <w:tcW w:w="1687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5 часов в день</w:t>
            </w:r>
          </w:p>
        </w:tc>
      </w:tr>
      <w:tr w:rsidR="00F80A13" w:rsidRPr="006D3E74" w:rsidTr="00C03AB8">
        <w:tc>
          <w:tcPr>
            <w:tcW w:w="1628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от 16 до 18 лет</w:t>
            </w:r>
          </w:p>
        </w:tc>
        <w:tc>
          <w:tcPr>
            <w:tcW w:w="1685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Не более 35 часов </w:t>
            </w:r>
          </w:p>
        </w:tc>
        <w:tc>
          <w:tcPr>
            <w:tcW w:w="1687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7 часов в день</w:t>
            </w:r>
          </w:p>
        </w:tc>
      </w:tr>
      <w:tr w:rsidR="00F80A13" w:rsidRPr="006D3E74" w:rsidTr="00C03AB8">
        <w:tc>
          <w:tcPr>
            <w:tcW w:w="5000" w:type="pct"/>
            <w:gridSpan w:val="3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8"/>
                <w:szCs w:val="20"/>
                <w:lang w:eastAsia="ru-RU"/>
              </w:rPr>
              <w:t xml:space="preserve">Совмещают работу с обучением </w:t>
            </w:r>
          </w:p>
        </w:tc>
      </w:tr>
      <w:tr w:rsidR="00F80A13" w:rsidRPr="006D3E74" w:rsidTr="00C03AB8">
        <w:tc>
          <w:tcPr>
            <w:tcW w:w="1628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от 14 до 18 лет </w:t>
            </w:r>
          </w:p>
        </w:tc>
        <w:tc>
          <w:tcPr>
            <w:tcW w:w="1685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12 часов</w:t>
            </w:r>
          </w:p>
        </w:tc>
        <w:tc>
          <w:tcPr>
            <w:tcW w:w="1687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2,5 часов                 в день</w:t>
            </w:r>
          </w:p>
        </w:tc>
      </w:tr>
      <w:tr w:rsidR="00F80A13" w:rsidRPr="006D3E74" w:rsidTr="00C03AB8">
        <w:tc>
          <w:tcPr>
            <w:tcW w:w="1628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от 16 до 18 лет</w:t>
            </w:r>
          </w:p>
        </w:tc>
        <w:tc>
          <w:tcPr>
            <w:tcW w:w="1685" w:type="pct"/>
          </w:tcPr>
          <w:p w:rsidR="00F80A13" w:rsidRPr="006D3E7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Не более 17,5 часов</w:t>
            </w:r>
          </w:p>
        </w:tc>
        <w:tc>
          <w:tcPr>
            <w:tcW w:w="1687" w:type="pct"/>
          </w:tcPr>
          <w:p w:rsidR="00F80A13" w:rsidRPr="006D3E74" w:rsidRDefault="00F80A13" w:rsidP="001868BA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Не более </w:t>
            </w:r>
            <w:r w:rsidR="001868BA"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>3,5</w:t>
            </w:r>
            <w:r w:rsidRPr="006D3E74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 часов                   в день</w:t>
            </w:r>
          </w:p>
        </w:tc>
      </w:tr>
    </w:tbl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6701B1">
      <w:pPr>
        <w:pStyle w:val="a4"/>
        <w:spacing w:line="240" w:lineRule="auto"/>
        <w:ind w:firstLine="696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Сфера применения труда несовершеннолетних граждан: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ремонтно-строительные работы в учебных заведениях (школах, детских садах);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подсобные работы на предприятиях и в организациях;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благоустройство и озеленение парков, территорий, улиц, мемориалов, мест захоронений воинов ВОВ;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уход за животными и растениями;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организация досуга детей в пришкольных лагерях;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социальная помощь инвалидам и престарелым гражданам;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сельскохозяйственные работы и другие виды работ.</w:t>
      </w:r>
    </w:p>
    <w:p w:rsidR="00F80A13" w:rsidRPr="006D3E74" w:rsidRDefault="00F80A13" w:rsidP="00CD656A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согласия одного из родителей (попечителя), которое может бытьоформлено в виде отдельного документа или отметкой на трудовом договоре;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lastRenderedPageBreak/>
        <w:t>- согласия органа опеки и попечительства,</w:t>
      </w:r>
    </w:p>
    <w:p w:rsidR="00F80A13" w:rsidRPr="006D3E74" w:rsidRDefault="00F80A13" w:rsidP="006701B1">
      <w:pPr>
        <w:spacing w:line="240" w:lineRule="auto"/>
        <w:ind w:firstLine="708"/>
        <w:contextualSpacing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работа должна выполняться в свободное от учёбы время и не должна причинять вред здоровью.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proofErr w:type="gramStart"/>
      <w:r w:rsidRPr="006D3E74">
        <w:rPr>
          <w:rFonts w:ascii="Liberation Serif" w:hAnsi="Liberation Serif"/>
          <w:sz w:val="28"/>
        </w:rPr>
        <w:t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6D3E74">
        <w:rPr>
          <w:rFonts w:ascii="Liberation Serif" w:hAnsi="Liberation Serif"/>
          <w:sz w:val="28"/>
        </w:rPr>
        <w:t xml:space="preserve">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6D3E74">
          <w:rPr>
            <w:rFonts w:ascii="Liberation Serif" w:hAnsi="Liberation Serif"/>
            <w:sz w:val="28"/>
          </w:rPr>
          <w:t>2000 г</w:t>
        </w:r>
      </w:smartTag>
      <w:r w:rsidRPr="006D3E74">
        <w:rPr>
          <w:rFonts w:ascii="Liberation Serif" w:hAnsi="Liberation Serif"/>
          <w:sz w:val="28"/>
        </w:rPr>
        <w:t>. N 163.</w:t>
      </w:r>
    </w:p>
    <w:p w:rsidR="00F80A13" w:rsidRPr="006D3E74" w:rsidRDefault="00F80A13" w:rsidP="00F80A13">
      <w:pPr>
        <w:spacing w:after="0" w:line="240" w:lineRule="auto"/>
        <w:ind w:left="360"/>
        <w:jc w:val="both"/>
        <w:rPr>
          <w:rFonts w:ascii="Liberation Serif" w:hAnsi="Liberation Serif"/>
          <w:sz w:val="20"/>
        </w:rPr>
      </w:pPr>
    </w:p>
    <w:p w:rsidR="00F80A13" w:rsidRPr="006D3E74" w:rsidRDefault="006701B1" w:rsidP="006701B1">
      <w:pPr>
        <w:pStyle w:val="a4"/>
        <w:spacing w:after="120" w:line="240" w:lineRule="auto"/>
        <w:ind w:left="1068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5.</w:t>
      </w:r>
      <w:r w:rsidR="00F80A13" w:rsidRPr="006D3E74">
        <w:rPr>
          <w:rFonts w:ascii="Liberation Serif" w:hAnsi="Liberation Serif"/>
          <w:b/>
          <w:sz w:val="28"/>
        </w:rPr>
        <w:t xml:space="preserve"> Формирование отрядов</w:t>
      </w:r>
    </w:p>
    <w:p w:rsidR="00F80A13" w:rsidRPr="006D3E74" w:rsidRDefault="00F80A13" w:rsidP="00E80444">
      <w:pPr>
        <w:spacing w:after="12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Отряды для р</w:t>
      </w:r>
      <w:r w:rsidR="001938D6" w:rsidRPr="006D3E74">
        <w:rPr>
          <w:rFonts w:ascii="Liberation Serif" w:hAnsi="Liberation Serif"/>
          <w:sz w:val="28"/>
        </w:rPr>
        <w:t>аботы формируются  в апреле 20</w:t>
      </w:r>
      <w:r w:rsidR="009D3F77" w:rsidRPr="006D3E74">
        <w:rPr>
          <w:rFonts w:ascii="Liberation Serif" w:hAnsi="Liberation Serif"/>
          <w:sz w:val="28"/>
        </w:rPr>
        <w:t>20</w:t>
      </w:r>
      <w:r w:rsidRPr="006D3E74">
        <w:rPr>
          <w:rFonts w:ascii="Liberation Serif" w:hAnsi="Liberation Serif"/>
          <w:sz w:val="28"/>
        </w:rPr>
        <w:t xml:space="preserve"> года в колич</w:t>
      </w:r>
      <w:r w:rsidR="001938D6" w:rsidRPr="006D3E74">
        <w:rPr>
          <w:rFonts w:ascii="Liberation Serif" w:hAnsi="Liberation Serif"/>
          <w:sz w:val="28"/>
        </w:rPr>
        <w:t xml:space="preserve">естве </w:t>
      </w:r>
      <w:r w:rsidR="00212963" w:rsidRPr="006D3E74">
        <w:rPr>
          <w:rFonts w:ascii="Liberation Serif" w:hAnsi="Liberation Serif"/>
          <w:sz w:val="28"/>
        </w:rPr>
        <w:t>4</w:t>
      </w:r>
      <w:r w:rsidR="001938D6" w:rsidRPr="006D3E74">
        <w:rPr>
          <w:rFonts w:ascii="Liberation Serif" w:hAnsi="Liberation Serif"/>
          <w:sz w:val="28"/>
        </w:rPr>
        <w:t>-</w:t>
      </w:r>
      <w:r w:rsidR="00212963" w:rsidRPr="006D3E74">
        <w:rPr>
          <w:rFonts w:ascii="Liberation Serif" w:hAnsi="Liberation Serif"/>
          <w:sz w:val="28"/>
        </w:rPr>
        <w:t>9</w:t>
      </w:r>
      <w:r w:rsidRPr="006D3E74">
        <w:rPr>
          <w:rFonts w:ascii="Liberation Serif" w:hAnsi="Liberation Serif"/>
          <w:sz w:val="28"/>
        </w:rPr>
        <w:t xml:space="preserve"> человек в зависимости от количества объемов работ в населенных пунктах.</w:t>
      </w:r>
    </w:p>
    <w:p w:rsidR="00F80A13" w:rsidRPr="006D3E74" w:rsidRDefault="00F80A13" w:rsidP="006701B1">
      <w:pPr>
        <w:spacing w:after="120" w:line="240" w:lineRule="auto"/>
        <w:ind w:left="720" w:firstLine="34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b/>
          <w:sz w:val="28"/>
        </w:rPr>
        <w:t>6.Порядок организации временных рабочих мест</w:t>
      </w:r>
    </w:p>
    <w:p w:rsidR="00F80A13" w:rsidRPr="006D3E74" w:rsidRDefault="00F80A13" w:rsidP="00E80444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Распространение информации по вопросам трудоустройства несовершеннолетних граждан осуществляется посредством: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- личного  обращения  заявителя  непосредственно  в  территориальные отделы Администрации Муниципального образования Красноуфимский округ, МКУ </w:t>
      </w:r>
      <w:r w:rsidR="006701B1" w:rsidRPr="006D3E74">
        <w:rPr>
          <w:rFonts w:ascii="Liberation Serif" w:hAnsi="Liberation Serif"/>
          <w:sz w:val="28"/>
        </w:rPr>
        <w:t xml:space="preserve">по работе с молодежью </w:t>
      </w:r>
      <w:r w:rsidRPr="006D3E74">
        <w:rPr>
          <w:rFonts w:ascii="Liberation Serif" w:hAnsi="Liberation Serif"/>
          <w:sz w:val="28"/>
        </w:rPr>
        <w:t>«Центр детско-подростковых и молодежных клубов»;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телефонной связи: МКУ</w:t>
      </w:r>
      <w:r w:rsidR="006701B1" w:rsidRPr="006D3E74">
        <w:rPr>
          <w:rFonts w:ascii="Liberation Serif" w:hAnsi="Liberation Serif"/>
          <w:sz w:val="28"/>
        </w:rPr>
        <w:t xml:space="preserve"> по работе с молодежью</w:t>
      </w:r>
      <w:r w:rsidRPr="006D3E74">
        <w:rPr>
          <w:rFonts w:ascii="Liberation Serif" w:hAnsi="Liberation Serif"/>
          <w:sz w:val="28"/>
        </w:rPr>
        <w:t xml:space="preserve"> «Центр детско-подростковых и молодежных клубов» (8 343 94) 2-35-85,</w:t>
      </w:r>
      <w:r w:rsidR="00096549" w:rsidRPr="006D3E74">
        <w:rPr>
          <w:rFonts w:ascii="Liberation Serif" w:hAnsi="Liberation Serif"/>
          <w:sz w:val="28"/>
        </w:rPr>
        <w:t xml:space="preserve"> 8-950-198-12-66,</w:t>
      </w:r>
      <w:r w:rsidRPr="006D3E74">
        <w:rPr>
          <w:rFonts w:ascii="Liberation Serif" w:hAnsi="Liberation Serif"/>
          <w:sz w:val="28"/>
        </w:rPr>
        <w:t xml:space="preserve"> Г</w:t>
      </w:r>
      <w:r w:rsidRPr="006D3E74">
        <w:rPr>
          <w:rStyle w:val="a7"/>
          <w:rFonts w:ascii="Liberation Serif" w:hAnsi="Liberation Serif"/>
          <w:b w:val="0"/>
          <w:sz w:val="28"/>
        </w:rPr>
        <w:t>КУ</w:t>
      </w:r>
      <w:r w:rsidR="00A4385F" w:rsidRPr="006D3E74">
        <w:rPr>
          <w:rStyle w:val="a7"/>
          <w:rFonts w:ascii="Liberation Serif" w:hAnsi="Liberation Serif"/>
          <w:b w:val="0"/>
          <w:sz w:val="28"/>
        </w:rPr>
        <w:t>«Красноуфимский центр занятости»</w:t>
      </w:r>
      <w:r w:rsidRPr="006D3E74">
        <w:rPr>
          <w:rFonts w:ascii="Liberation Serif" w:hAnsi="Liberation Serif"/>
          <w:sz w:val="28"/>
        </w:rPr>
        <w:t xml:space="preserve"> (8 343 94) 5-15-42.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публикации в средствах массовой информации;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-выпуска  и  раздачи  буклетов  по  временному  трудоустройству несовершеннолетних граждан.</w:t>
      </w:r>
    </w:p>
    <w:p w:rsidR="00F80A13" w:rsidRPr="006D3E74" w:rsidRDefault="00F80A13" w:rsidP="006F3438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F80A13" w:rsidRPr="006D3E74" w:rsidRDefault="00F80A13" w:rsidP="006F3438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1.</w:t>
      </w:r>
      <w:r w:rsidR="00694D3C" w:rsidRPr="006D3E74">
        <w:rPr>
          <w:rFonts w:ascii="Liberation Serif" w:hAnsi="Liberation Serif"/>
          <w:sz w:val="28"/>
        </w:rPr>
        <w:t>п</w:t>
      </w:r>
      <w:r w:rsidRPr="006D3E74">
        <w:rPr>
          <w:rFonts w:ascii="Liberation Serif" w:hAnsi="Liberation Serif"/>
          <w:sz w:val="28"/>
        </w:rPr>
        <w:t>аспорт или иной документ, удостоверяющий личность;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2. ИНН;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3. </w:t>
      </w:r>
      <w:r w:rsidR="00694D3C" w:rsidRPr="006D3E74">
        <w:rPr>
          <w:rFonts w:ascii="Liberation Serif" w:hAnsi="Liberation Serif"/>
          <w:sz w:val="28"/>
        </w:rPr>
        <w:t>с</w:t>
      </w:r>
      <w:r w:rsidRPr="006D3E74">
        <w:rPr>
          <w:rFonts w:ascii="Liberation Serif" w:hAnsi="Liberation Serif"/>
          <w:sz w:val="28"/>
        </w:rPr>
        <w:t>траховое свидетельство обязательного пенсионного страхования;</w:t>
      </w:r>
    </w:p>
    <w:p w:rsidR="00F80A13" w:rsidRPr="006D3E74" w:rsidRDefault="00F80A13" w:rsidP="00694D3C">
      <w:pPr>
        <w:pStyle w:val="a4"/>
        <w:spacing w:line="240" w:lineRule="auto"/>
        <w:ind w:left="0" w:firstLine="709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4.</w:t>
      </w:r>
      <w:r w:rsidR="00694D3C" w:rsidRPr="006D3E74">
        <w:rPr>
          <w:rFonts w:ascii="Liberation Serif" w:hAnsi="Liberation Serif"/>
          <w:sz w:val="28"/>
        </w:rPr>
        <w:t xml:space="preserve"> з</w:t>
      </w:r>
      <w:r w:rsidRPr="006D3E74">
        <w:rPr>
          <w:rFonts w:ascii="Liberation Serif" w:hAnsi="Liberation Serif"/>
          <w:sz w:val="28"/>
        </w:rPr>
        <w:t xml:space="preserve">аявление несовершеннолетнего гражданина  на временное трудоустройство (приложение № </w:t>
      </w:r>
      <w:r w:rsidR="00244D45" w:rsidRPr="006D3E74">
        <w:rPr>
          <w:rFonts w:ascii="Liberation Serif" w:hAnsi="Liberation Serif"/>
          <w:sz w:val="28"/>
        </w:rPr>
        <w:t>1</w:t>
      </w:r>
      <w:r w:rsidRPr="006D3E74">
        <w:rPr>
          <w:rFonts w:ascii="Liberation Serif" w:hAnsi="Liberation Serif"/>
          <w:sz w:val="28"/>
        </w:rPr>
        <w:t>);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5. </w:t>
      </w:r>
      <w:r w:rsidR="00694D3C" w:rsidRPr="006D3E74">
        <w:rPr>
          <w:rFonts w:ascii="Liberation Serif" w:hAnsi="Liberation Serif"/>
          <w:sz w:val="28"/>
          <w:szCs w:val="28"/>
          <w:lang w:eastAsia="ru-RU"/>
        </w:rPr>
        <w:t>м</w:t>
      </w:r>
      <w:r w:rsidRPr="006D3E74">
        <w:rPr>
          <w:rFonts w:ascii="Liberation Serif" w:hAnsi="Liberation Serif"/>
          <w:sz w:val="28"/>
          <w:szCs w:val="28"/>
          <w:lang w:eastAsia="ru-RU"/>
        </w:rPr>
        <w:t>едицинская справка о состоянии здоровья несовершеннолетних граждан</w:t>
      </w:r>
      <w:r w:rsidR="00E80444" w:rsidRPr="006D3E74">
        <w:rPr>
          <w:rFonts w:ascii="Liberation Serif" w:hAnsi="Liberation Serif"/>
          <w:sz w:val="28"/>
          <w:szCs w:val="28"/>
          <w:lang w:eastAsia="ru-RU"/>
        </w:rPr>
        <w:t>;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6.</w:t>
      </w:r>
      <w:r w:rsidR="00694D3C" w:rsidRPr="006D3E74">
        <w:rPr>
          <w:rFonts w:ascii="Liberation Serif" w:hAnsi="Liberation Serif"/>
          <w:sz w:val="28"/>
        </w:rPr>
        <w:t>с</w:t>
      </w:r>
      <w:r w:rsidRPr="006D3E74">
        <w:rPr>
          <w:rFonts w:ascii="Liberation Serif" w:hAnsi="Liberation Serif"/>
          <w:sz w:val="28"/>
        </w:rPr>
        <w:t>правка о согласии родителей (попечителя) или органа опеки и попечительства на трудоустройство  учащегося подростка, достигшеговозраста четырнадцати лет (приложение №</w:t>
      </w:r>
      <w:r w:rsidR="00244D45" w:rsidRPr="006D3E74">
        <w:rPr>
          <w:rFonts w:ascii="Liberation Serif" w:hAnsi="Liberation Serif"/>
          <w:sz w:val="28"/>
        </w:rPr>
        <w:t>2</w:t>
      </w:r>
      <w:r w:rsidRPr="006D3E74">
        <w:rPr>
          <w:rFonts w:ascii="Liberation Serif" w:hAnsi="Liberation Serif"/>
          <w:sz w:val="28"/>
        </w:rPr>
        <w:t xml:space="preserve">); 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lastRenderedPageBreak/>
        <w:t xml:space="preserve">7. </w:t>
      </w:r>
      <w:r w:rsidR="00694D3C" w:rsidRPr="006D3E74">
        <w:rPr>
          <w:rFonts w:ascii="Liberation Serif" w:hAnsi="Liberation Serif"/>
          <w:sz w:val="28"/>
        </w:rPr>
        <w:t>п</w:t>
      </w:r>
      <w:r w:rsidRPr="006D3E74">
        <w:rPr>
          <w:rFonts w:ascii="Liberation Serif" w:hAnsi="Liberation Serif"/>
          <w:sz w:val="28"/>
        </w:rPr>
        <w:t xml:space="preserve">риказ о признании несовершеннолетнего безработным (если есть); </w:t>
      </w:r>
    </w:p>
    <w:p w:rsidR="00F80A13" w:rsidRPr="006D3E74" w:rsidRDefault="00F80A13" w:rsidP="006701B1">
      <w:pPr>
        <w:pStyle w:val="a4"/>
        <w:spacing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8.</w:t>
      </w:r>
      <w:r w:rsidR="00694D3C" w:rsidRPr="006D3E74">
        <w:rPr>
          <w:rFonts w:ascii="Liberation Serif" w:hAnsi="Liberation Serif"/>
          <w:sz w:val="28"/>
        </w:rPr>
        <w:t>с</w:t>
      </w:r>
      <w:r w:rsidRPr="006D3E74">
        <w:rPr>
          <w:rFonts w:ascii="Liberation Serif" w:hAnsi="Liberation Serif"/>
          <w:sz w:val="28"/>
        </w:rPr>
        <w:t>огласие на обработку персональных данных, подписанное законным представителем несовершеннолетнего (приложение №</w:t>
      </w:r>
      <w:r w:rsidR="00244D45" w:rsidRPr="006D3E74">
        <w:rPr>
          <w:rFonts w:ascii="Liberation Serif" w:hAnsi="Liberation Serif"/>
          <w:sz w:val="28"/>
        </w:rPr>
        <w:t>3</w:t>
      </w:r>
      <w:r w:rsidRPr="006D3E74">
        <w:rPr>
          <w:rFonts w:ascii="Liberation Serif" w:hAnsi="Liberation Serif"/>
          <w:sz w:val="28"/>
        </w:rPr>
        <w:t>);</w:t>
      </w:r>
    </w:p>
    <w:p w:rsidR="00F80A13" w:rsidRPr="006D3E7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9.</w:t>
      </w:r>
      <w:r w:rsidR="00694D3C" w:rsidRPr="006D3E74">
        <w:rPr>
          <w:rFonts w:ascii="Liberation Serif" w:hAnsi="Liberation Serif"/>
          <w:sz w:val="28"/>
        </w:rPr>
        <w:t>с</w:t>
      </w:r>
      <w:r w:rsidRPr="006D3E74">
        <w:rPr>
          <w:rFonts w:ascii="Liberation Serif" w:hAnsi="Liberation Serif"/>
          <w:sz w:val="28"/>
        </w:rPr>
        <w:t>рочный трудовой  договор на участие во временных работах несовершеннолетнего гражданина по договору (для каждого) (приложение №</w:t>
      </w:r>
      <w:r w:rsidR="00244D45" w:rsidRPr="006D3E74">
        <w:rPr>
          <w:rFonts w:ascii="Liberation Serif" w:hAnsi="Liberation Serif"/>
          <w:sz w:val="28"/>
        </w:rPr>
        <w:t>4</w:t>
      </w:r>
      <w:r w:rsidRPr="006D3E74">
        <w:rPr>
          <w:rFonts w:ascii="Liberation Serif" w:hAnsi="Liberation Serif"/>
          <w:sz w:val="28"/>
        </w:rPr>
        <w:t>).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Срочный трудовой договор о временном трудоустройстве может быть расторгнут несовершеннолетним гражданином досрочно. 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Основанием для отказа в предоставлении рабочего места являются:</w:t>
      </w:r>
    </w:p>
    <w:p w:rsidR="00F80A13" w:rsidRPr="006D3E7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медицинские противопоказания;</w:t>
      </w:r>
    </w:p>
    <w:p w:rsidR="00F80A13" w:rsidRPr="006D3E7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-не достижение предполагаемого участника, указанного в правовых документах возраста (14 лет);</w:t>
      </w:r>
    </w:p>
    <w:p w:rsidR="00F80A13" w:rsidRPr="006D3E7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собственная инициатива гражданина;</w:t>
      </w:r>
    </w:p>
    <w:p w:rsidR="00F80A13" w:rsidRPr="006D3E74" w:rsidRDefault="00F80A13" w:rsidP="006701B1">
      <w:pPr>
        <w:pStyle w:val="a4"/>
        <w:spacing w:after="0" w:line="240" w:lineRule="auto"/>
        <w:ind w:left="0"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-предоставление неполного комплекта требуемых настоящим положением документов (отсутствие заявления, медицинской справки).</w:t>
      </w:r>
    </w:p>
    <w:p w:rsidR="00F80A13" w:rsidRPr="006D3E74" w:rsidRDefault="00F80A13" w:rsidP="00F80A13">
      <w:pPr>
        <w:pStyle w:val="a4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6701B1">
      <w:pPr>
        <w:spacing w:after="120" w:line="240" w:lineRule="auto"/>
        <w:ind w:left="360" w:firstLine="348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7.   Оплата труда</w:t>
      </w:r>
    </w:p>
    <w:p w:rsidR="00F80A13" w:rsidRPr="006D3E74" w:rsidRDefault="00F80A13" w:rsidP="006701B1">
      <w:pPr>
        <w:spacing w:after="12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Оплата труда участников предусматривается за счет средств МКУ </w:t>
      </w:r>
      <w:r w:rsidR="001938D6" w:rsidRPr="006D3E74">
        <w:rPr>
          <w:rFonts w:ascii="Liberation Serif" w:hAnsi="Liberation Serif"/>
          <w:sz w:val="28"/>
        </w:rPr>
        <w:t xml:space="preserve">по работе с молодежью </w:t>
      </w:r>
      <w:r w:rsidRPr="006D3E74">
        <w:rPr>
          <w:rFonts w:ascii="Liberation Serif" w:hAnsi="Liberation Serif"/>
          <w:sz w:val="28"/>
        </w:rPr>
        <w:t xml:space="preserve">«Центр детско-подростковых и молодежных клубов» и материальной поддержки граждан на период участия во временных работах за счет средств </w:t>
      </w:r>
      <w:r w:rsidRPr="006D3E74">
        <w:rPr>
          <w:rStyle w:val="a7"/>
          <w:rFonts w:ascii="Liberation Serif" w:hAnsi="Liberation Serif"/>
          <w:b w:val="0"/>
          <w:sz w:val="28"/>
        </w:rPr>
        <w:t>ГКУ</w:t>
      </w:r>
      <w:r w:rsidR="006C47A7" w:rsidRPr="006D3E74">
        <w:rPr>
          <w:rStyle w:val="a7"/>
          <w:rFonts w:ascii="Liberation Serif" w:hAnsi="Liberation Serif"/>
          <w:b w:val="0"/>
          <w:sz w:val="28"/>
        </w:rPr>
        <w:t>«Красноуфимский центр занятости»</w:t>
      </w:r>
      <w:r w:rsidRPr="006D3E74">
        <w:rPr>
          <w:rFonts w:ascii="Liberation Serif" w:hAnsi="Liberation Serif"/>
          <w:sz w:val="28"/>
        </w:rPr>
        <w:t>.</w:t>
      </w:r>
    </w:p>
    <w:p w:rsidR="00F80A13" w:rsidRPr="006D3E74" w:rsidRDefault="00F80A13" w:rsidP="00F80A13">
      <w:pPr>
        <w:spacing w:after="120" w:line="240" w:lineRule="auto"/>
        <w:ind w:firstLine="360"/>
        <w:jc w:val="both"/>
        <w:rPr>
          <w:rFonts w:ascii="Liberation Serif" w:hAnsi="Liberation Serif"/>
          <w:sz w:val="24"/>
        </w:rPr>
      </w:pPr>
    </w:p>
    <w:p w:rsidR="00F80A13" w:rsidRPr="006D3E74" w:rsidRDefault="00F80A13" w:rsidP="00F80A1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Организация отрядов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 xml:space="preserve">МКУ </w:t>
      </w:r>
      <w:r w:rsidR="005568C6" w:rsidRPr="006D3E74">
        <w:rPr>
          <w:rFonts w:ascii="Liberation Serif" w:hAnsi="Liberation Serif"/>
          <w:sz w:val="28"/>
        </w:rPr>
        <w:t xml:space="preserve">по работе с молодежью </w:t>
      </w:r>
      <w:r w:rsidRPr="006D3E74">
        <w:rPr>
          <w:rFonts w:ascii="Liberation Serif" w:hAnsi="Liberation Serif"/>
          <w:sz w:val="28"/>
        </w:rPr>
        <w:t xml:space="preserve">«Центр детско-подростковых и молодежных клубов»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МКУ </w:t>
      </w:r>
      <w:r w:rsidR="005568C6" w:rsidRPr="006D3E74">
        <w:rPr>
          <w:rFonts w:ascii="Liberation Serif" w:hAnsi="Liberation Serif"/>
          <w:sz w:val="28"/>
        </w:rPr>
        <w:t xml:space="preserve">по работе с молодежью </w:t>
      </w:r>
      <w:r w:rsidRPr="006D3E74">
        <w:rPr>
          <w:rFonts w:ascii="Liberation Serif" w:hAnsi="Liberation Serif"/>
          <w:sz w:val="28"/>
        </w:rPr>
        <w:t>«Центр детско-подростковых и молодежных клубов»</w:t>
      </w:r>
      <w:r w:rsidR="009D3F77" w:rsidRPr="006D3E74">
        <w:rPr>
          <w:rFonts w:ascii="Liberation Serif" w:hAnsi="Liberation Serif"/>
          <w:sz w:val="28"/>
        </w:rPr>
        <w:t xml:space="preserve"> </w:t>
      </w:r>
      <w:r w:rsidRPr="006D3E74">
        <w:rPr>
          <w:rFonts w:ascii="Liberation Serif" w:hAnsi="Liberation Serif"/>
          <w:sz w:val="28"/>
        </w:rPr>
        <w:t xml:space="preserve">действует в тесном сотрудничестве с </w:t>
      </w:r>
      <w:r w:rsidRPr="006D3E74">
        <w:rPr>
          <w:rStyle w:val="a7"/>
          <w:rFonts w:ascii="Liberation Serif" w:hAnsi="Liberation Serif"/>
          <w:b w:val="0"/>
          <w:sz w:val="28"/>
        </w:rPr>
        <w:t xml:space="preserve">ГКУ </w:t>
      </w:r>
      <w:r w:rsidR="00417F3E" w:rsidRPr="006D3E74">
        <w:rPr>
          <w:rStyle w:val="a7"/>
          <w:rFonts w:ascii="Liberation Serif" w:hAnsi="Liberation Serif"/>
          <w:b w:val="0"/>
          <w:sz w:val="28"/>
        </w:rPr>
        <w:t>«Красноуфимский центр занятости»</w:t>
      </w:r>
      <w:r w:rsidRPr="006D3E74">
        <w:rPr>
          <w:rFonts w:ascii="Liberation Serif" w:hAnsi="Liberation Serif"/>
          <w:sz w:val="28"/>
        </w:rPr>
        <w:t>, работодателями (территориальные отделы),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F80A13" w:rsidRDefault="00F80A1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4"/>
        </w:rPr>
      </w:pPr>
    </w:p>
    <w:p w:rsidR="00D22579" w:rsidRPr="006D3E74" w:rsidRDefault="00D22579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4"/>
        </w:rPr>
      </w:pPr>
    </w:p>
    <w:p w:rsidR="00212963" w:rsidRPr="006D3E74" w:rsidRDefault="00212963" w:rsidP="00F80A13">
      <w:pPr>
        <w:spacing w:after="0" w:line="240" w:lineRule="auto"/>
        <w:ind w:firstLine="360"/>
        <w:jc w:val="both"/>
        <w:rPr>
          <w:rFonts w:ascii="Liberation Serif" w:hAnsi="Liberation Serif"/>
          <w:sz w:val="24"/>
        </w:rPr>
      </w:pPr>
    </w:p>
    <w:p w:rsidR="00F80A13" w:rsidRPr="006D3E74" w:rsidRDefault="00F80A13" w:rsidP="006701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lastRenderedPageBreak/>
        <w:t>Нормативно-правовая база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Трудовой кодекс Российской Федерации.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F80A13" w:rsidRPr="006D3E74" w:rsidRDefault="00F80A13" w:rsidP="006701B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D3E74">
        <w:rPr>
          <w:rFonts w:ascii="Liberation Serif" w:hAnsi="Liberation Serif"/>
          <w:sz w:val="28"/>
        </w:rPr>
        <w:t>-Подпрограмма</w:t>
      </w:r>
      <w:r w:rsidR="009070BB" w:rsidRPr="006D3E74">
        <w:rPr>
          <w:rFonts w:ascii="Liberation Serif" w:hAnsi="Liberation Serif"/>
          <w:sz w:val="28"/>
        </w:rPr>
        <w:t xml:space="preserve"> </w:t>
      </w:r>
      <w:r w:rsidRPr="006D3E74">
        <w:rPr>
          <w:rFonts w:ascii="Liberation Serif" w:hAnsi="Liberation Serif"/>
          <w:sz w:val="28"/>
        </w:rPr>
        <w:t>№</w:t>
      </w:r>
      <w:r w:rsidR="009070BB" w:rsidRPr="006D3E74">
        <w:rPr>
          <w:rFonts w:ascii="Liberation Serif" w:hAnsi="Liberation Serif"/>
          <w:sz w:val="28"/>
        </w:rPr>
        <w:t xml:space="preserve">3 </w:t>
      </w:r>
      <w:r w:rsidRPr="006D3E74">
        <w:rPr>
          <w:rFonts w:ascii="Liberation Serif" w:hAnsi="Liberation Serif"/>
          <w:sz w:val="28"/>
          <w:szCs w:val="28"/>
          <w:lang w:eastAsia="ru-RU"/>
        </w:rPr>
        <w:t>«Организация трудоустройства несовершеннолетних граждан МО Красноуфимский округ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до 2024 г.</w:t>
      </w:r>
      <w:r w:rsidRPr="006D3E74">
        <w:rPr>
          <w:rFonts w:ascii="Liberation Serif" w:hAnsi="Liberation Serif"/>
          <w:sz w:val="28"/>
          <w:szCs w:val="28"/>
          <w:lang w:eastAsia="ru-RU"/>
        </w:rPr>
        <w:t>»</w:t>
      </w:r>
      <w:r w:rsidR="009070BB" w:rsidRPr="006D3E7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6D3E74">
        <w:rPr>
          <w:rFonts w:ascii="Liberation Serif" w:hAnsi="Liberation Serif"/>
          <w:sz w:val="28"/>
        </w:rPr>
        <w:t xml:space="preserve">муниципальной программы </w:t>
      </w:r>
      <w:r w:rsidR="009070BB" w:rsidRPr="006D3E74">
        <w:rPr>
          <w:rFonts w:ascii="Liberation Serif" w:hAnsi="Liberation Serif"/>
          <w:sz w:val="28"/>
        </w:rPr>
        <w:t>«Реализация молодежной политики и патриотического воспитания граждан в МО Красноуфимский округ на 2019-2024 годы.</w:t>
      </w:r>
    </w:p>
    <w:p w:rsidR="00F80A13" w:rsidRPr="006D3E74" w:rsidRDefault="00F80A13" w:rsidP="00F80A13">
      <w:pPr>
        <w:spacing w:after="0"/>
        <w:rPr>
          <w:rFonts w:ascii="Liberation Serif" w:hAnsi="Liberation Serif"/>
        </w:rPr>
      </w:pPr>
    </w:p>
    <w:p w:rsidR="00F80A13" w:rsidRPr="006D3E74" w:rsidRDefault="00F80A13" w:rsidP="006701B1">
      <w:pPr>
        <w:pStyle w:val="a4"/>
        <w:numPr>
          <w:ilvl w:val="0"/>
          <w:numId w:val="7"/>
        </w:numPr>
        <w:spacing w:line="240" w:lineRule="auto"/>
        <w:jc w:val="both"/>
        <w:rPr>
          <w:rFonts w:ascii="Liberation Serif" w:hAnsi="Liberation Serif"/>
          <w:b/>
          <w:sz w:val="28"/>
        </w:rPr>
      </w:pPr>
      <w:r w:rsidRPr="006D3E74">
        <w:rPr>
          <w:rFonts w:ascii="Liberation Serif" w:hAnsi="Liberation Serif"/>
          <w:b/>
          <w:sz w:val="28"/>
        </w:rPr>
        <w:t>Координаты для связи</w:t>
      </w:r>
    </w:p>
    <w:p w:rsidR="00F80A13" w:rsidRPr="006D3E74" w:rsidRDefault="00F80A13" w:rsidP="006701B1">
      <w:pPr>
        <w:spacing w:line="240" w:lineRule="auto"/>
        <w:ind w:firstLine="708"/>
        <w:jc w:val="both"/>
        <w:rPr>
          <w:rFonts w:ascii="Liberation Serif" w:hAnsi="Liberation Serif"/>
          <w:sz w:val="28"/>
        </w:rPr>
      </w:pPr>
      <w:r w:rsidRPr="006D3E74">
        <w:rPr>
          <w:rFonts w:ascii="Liberation Serif" w:hAnsi="Liberation Serif"/>
          <w:sz w:val="28"/>
        </w:rPr>
        <w:t>Комитет по физической культуре, спорту и молодежной политике, ведущий специалист Филиппова Оксана Сергеевна, директор МКУ</w:t>
      </w:r>
      <w:r w:rsidR="005568C6" w:rsidRPr="006D3E74">
        <w:rPr>
          <w:rFonts w:ascii="Liberation Serif" w:hAnsi="Liberation Serif"/>
          <w:sz w:val="28"/>
        </w:rPr>
        <w:t xml:space="preserve"> по работе с молодежью </w:t>
      </w:r>
      <w:r w:rsidRPr="006D3E74">
        <w:rPr>
          <w:rFonts w:ascii="Liberation Serif" w:hAnsi="Liberation Serif"/>
          <w:sz w:val="28"/>
        </w:rPr>
        <w:t xml:space="preserve"> «Центр детско-подростковых и молодежных клубов» - </w:t>
      </w:r>
      <w:r w:rsidR="00212963" w:rsidRPr="006D3E74">
        <w:rPr>
          <w:rFonts w:ascii="Liberation Serif" w:hAnsi="Liberation Serif"/>
          <w:sz w:val="28"/>
        </w:rPr>
        <w:t>Попонин Андрей Александрович</w:t>
      </w:r>
      <w:r w:rsidRPr="006D3E74">
        <w:rPr>
          <w:rFonts w:ascii="Liberation Serif" w:hAnsi="Liberation Serif"/>
          <w:sz w:val="28"/>
        </w:rPr>
        <w:t>, тел.: (8 343 94) 2-35-85</w:t>
      </w:r>
      <w:r w:rsidR="00D22579">
        <w:rPr>
          <w:rFonts w:ascii="Liberation Serif" w:hAnsi="Liberation Serif"/>
          <w:sz w:val="28"/>
        </w:rPr>
        <w:t>, 8-</w:t>
      </w:r>
      <w:r w:rsidR="00096549" w:rsidRPr="006D3E74">
        <w:rPr>
          <w:rFonts w:ascii="Liberation Serif" w:hAnsi="Liberation Serif"/>
          <w:sz w:val="28"/>
        </w:rPr>
        <w:t>950-198-12-66.</w:t>
      </w: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F80A13" w:rsidRPr="006D3E74" w:rsidRDefault="00F80A13" w:rsidP="00F80A13">
      <w:pPr>
        <w:pStyle w:val="a4"/>
        <w:spacing w:line="240" w:lineRule="auto"/>
        <w:jc w:val="both"/>
        <w:rPr>
          <w:rFonts w:ascii="Liberation Serif" w:hAnsi="Liberation Serif"/>
          <w:sz w:val="28"/>
        </w:rPr>
      </w:pPr>
    </w:p>
    <w:p w:rsidR="003D4873" w:rsidRPr="006D3E74" w:rsidRDefault="003D4873" w:rsidP="004D56B5">
      <w:pPr>
        <w:tabs>
          <w:tab w:val="left" w:pos="980"/>
        </w:tabs>
        <w:rPr>
          <w:rFonts w:ascii="Liberation Serif" w:hAnsi="Liberation Serif"/>
        </w:rPr>
      </w:pPr>
    </w:p>
    <w:p w:rsidR="00047A72" w:rsidRPr="006D3E74" w:rsidRDefault="00047A72" w:rsidP="004D56B5">
      <w:pPr>
        <w:tabs>
          <w:tab w:val="left" w:pos="980"/>
        </w:tabs>
        <w:rPr>
          <w:rFonts w:ascii="Liberation Serif" w:hAnsi="Liberation Serif"/>
        </w:rPr>
      </w:pPr>
    </w:p>
    <w:p w:rsidR="00E80444" w:rsidRPr="006D3E74" w:rsidRDefault="00E80444" w:rsidP="003D4873">
      <w:pPr>
        <w:tabs>
          <w:tab w:val="left" w:pos="980"/>
        </w:tabs>
        <w:jc w:val="right"/>
        <w:rPr>
          <w:rFonts w:ascii="Liberation Serif" w:hAnsi="Liberation Serif"/>
          <w:sz w:val="24"/>
          <w:szCs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2D1CA5" w:rsidRPr="006D3E74" w:rsidRDefault="002D1CA5" w:rsidP="002C042E">
      <w:pPr>
        <w:spacing w:after="0" w:line="240" w:lineRule="auto"/>
        <w:contextualSpacing/>
        <w:jc w:val="right"/>
        <w:rPr>
          <w:rFonts w:ascii="Liberation Serif" w:hAnsi="Liberation Serif"/>
          <w:sz w:val="24"/>
        </w:rPr>
      </w:pPr>
    </w:p>
    <w:p w:rsidR="00621FC9" w:rsidRPr="006D3E74" w:rsidRDefault="00621FC9" w:rsidP="00D22579">
      <w:pPr>
        <w:tabs>
          <w:tab w:val="left" w:pos="980"/>
        </w:tabs>
        <w:spacing w:after="0"/>
        <w:rPr>
          <w:rFonts w:ascii="Liberation Serif" w:hAnsi="Liberation Serif"/>
          <w:sz w:val="24"/>
          <w:szCs w:val="24"/>
        </w:rPr>
      </w:pPr>
    </w:p>
    <w:p w:rsidR="00621FC9" w:rsidRPr="006D3E74" w:rsidRDefault="00621FC9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621FC9" w:rsidRPr="006D3E74" w:rsidRDefault="00621FC9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Приложение </w:t>
      </w:r>
      <w:r w:rsidR="002C042E" w:rsidRPr="006D3E74">
        <w:rPr>
          <w:rFonts w:ascii="Liberation Serif" w:hAnsi="Liberation Serif"/>
          <w:sz w:val="24"/>
          <w:szCs w:val="24"/>
        </w:rPr>
        <w:t>№1</w:t>
      </w:r>
      <w:r w:rsidRPr="006D3E7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</w:t>
      </w:r>
      <w:r w:rsidR="00096549" w:rsidRPr="006D3E74">
        <w:rPr>
          <w:rFonts w:ascii="Liberation Serif" w:hAnsi="Liberation Serif"/>
          <w:sz w:val="24"/>
          <w:szCs w:val="24"/>
        </w:rPr>
        <w:t>формировании</w:t>
      </w:r>
      <w:r w:rsidRPr="006D3E74">
        <w:rPr>
          <w:rFonts w:ascii="Liberation Serif" w:hAnsi="Liberation Serif"/>
          <w:sz w:val="24"/>
          <w:szCs w:val="24"/>
        </w:rPr>
        <w:t xml:space="preserve"> трудовых отрядов 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несовершеннолетних граждан на территории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</w:p>
    <w:p w:rsidR="00DB03DE" w:rsidRPr="006D3E7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F3438">
      <w:pPr>
        <w:tabs>
          <w:tab w:val="left" w:pos="980"/>
        </w:tabs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Начальнику __________________</w:t>
      </w:r>
    </w:p>
    <w:p w:rsidR="00536702" w:rsidRPr="006D3E7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____________________________                                                                                                         территориального отдела </w:t>
      </w:r>
    </w:p>
    <w:p w:rsidR="00536702" w:rsidRPr="006D3E74" w:rsidRDefault="003E0DA3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Администрации</w:t>
      </w:r>
      <w:r w:rsidR="000E6838" w:rsidRPr="006D3E74">
        <w:rPr>
          <w:rFonts w:ascii="Liberation Serif" w:hAnsi="Liberation Serif"/>
          <w:sz w:val="24"/>
          <w:szCs w:val="24"/>
        </w:rPr>
        <w:t>Муниципального</w:t>
      </w:r>
    </w:p>
    <w:p w:rsidR="00536702" w:rsidRPr="006D3E74" w:rsidRDefault="000E6838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образования </w:t>
      </w:r>
      <w:r w:rsidR="00536702" w:rsidRPr="006D3E74">
        <w:rPr>
          <w:rFonts w:ascii="Liberation Serif" w:hAnsi="Liberation Serif"/>
          <w:sz w:val="24"/>
          <w:szCs w:val="24"/>
        </w:rPr>
        <w:t>Красноуфимский округ</w:t>
      </w:r>
    </w:p>
    <w:p w:rsidR="00536702" w:rsidRPr="006D3E7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____________________________ </w:t>
      </w:r>
    </w:p>
    <w:p w:rsidR="00536702" w:rsidRPr="006D3E7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от __________________________</w:t>
      </w:r>
    </w:p>
    <w:p w:rsidR="00536702" w:rsidRPr="006D3E74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____________________________</w:t>
      </w:r>
    </w:p>
    <w:p w:rsidR="00536702" w:rsidRPr="006D3E74" w:rsidRDefault="00536702" w:rsidP="004D56B5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b/>
          <w:sz w:val="24"/>
          <w:szCs w:val="24"/>
        </w:rPr>
        <w:t>ЗАЯВЛЕНИЕ</w:t>
      </w:r>
      <w:r w:rsidRPr="006D3E74">
        <w:rPr>
          <w:rFonts w:ascii="Liberation Serif" w:hAnsi="Liberation Serif"/>
          <w:sz w:val="24"/>
          <w:szCs w:val="24"/>
        </w:rPr>
        <w:t>(для каждого)</w:t>
      </w:r>
    </w:p>
    <w:p w:rsidR="00536702" w:rsidRPr="006D3E74" w:rsidRDefault="00536702" w:rsidP="00231A94">
      <w:pPr>
        <w:tabs>
          <w:tab w:val="left" w:pos="980"/>
        </w:tabs>
        <w:jc w:val="both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        Прошу принять меня на временную работу с «_______» ___________20___________г.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Постоянного места работы не имею.</w:t>
      </w: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«______»____________20______г.</w:t>
      </w: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_______________________                                              Подпись </w:t>
      </w: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0E6838" w:rsidRPr="006D3E74" w:rsidRDefault="000E6838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0E6838" w:rsidRPr="006D3E74" w:rsidRDefault="000E6838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0E6838" w:rsidRPr="006D3E74" w:rsidRDefault="000E6838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FE711E" w:rsidRPr="006D3E74" w:rsidRDefault="00FE711E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4D56B5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6F3438" w:rsidRPr="006D3E74" w:rsidRDefault="006F3438" w:rsidP="006F3438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Приложение </w:t>
      </w:r>
      <w:r w:rsidR="002C042E" w:rsidRPr="006D3E74">
        <w:rPr>
          <w:rFonts w:ascii="Liberation Serif" w:hAnsi="Liberation Serif"/>
          <w:sz w:val="24"/>
          <w:szCs w:val="24"/>
        </w:rPr>
        <w:t>№2</w:t>
      </w:r>
      <w:r w:rsidRPr="006D3E7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</w:t>
      </w:r>
      <w:r w:rsidR="00096549" w:rsidRPr="006D3E74">
        <w:rPr>
          <w:rFonts w:ascii="Liberation Serif" w:hAnsi="Liberation Serif"/>
          <w:sz w:val="24"/>
          <w:szCs w:val="24"/>
        </w:rPr>
        <w:t>формировании</w:t>
      </w:r>
      <w:r w:rsidRPr="006D3E74">
        <w:rPr>
          <w:rFonts w:ascii="Liberation Serif" w:hAnsi="Liberation Serif"/>
          <w:sz w:val="24"/>
          <w:szCs w:val="24"/>
        </w:rPr>
        <w:t xml:space="preserve"> трудовых отрядов 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несовершеннолетних граждан на территории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</w:p>
    <w:p w:rsidR="00DB03DE" w:rsidRPr="006D3E7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F3438">
      <w:pPr>
        <w:tabs>
          <w:tab w:val="left" w:pos="980"/>
        </w:tabs>
        <w:spacing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jc w:val="right"/>
        <w:rPr>
          <w:rFonts w:ascii="Liberation Serif" w:hAnsi="Liberation Serif"/>
          <w:sz w:val="24"/>
          <w:szCs w:val="24"/>
        </w:rPr>
      </w:pPr>
    </w:p>
    <w:p w:rsidR="00536702" w:rsidRPr="006D3E74" w:rsidRDefault="009A1423" w:rsidP="006A466B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b/>
          <w:sz w:val="24"/>
          <w:szCs w:val="24"/>
        </w:rPr>
        <w:t>СПРАВКА О СОГЛА</w:t>
      </w:r>
      <w:r w:rsidR="00536702" w:rsidRPr="006D3E74">
        <w:rPr>
          <w:rFonts w:ascii="Liberation Serif" w:hAnsi="Liberation Serif"/>
          <w:b/>
          <w:sz w:val="24"/>
          <w:szCs w:val="24"/>
        </w:rPr>
        <w:t>С</w:t>
      </w:r>
      <w:r w:rsidRPr="006D3E74">
        <w:rPr>
          <w:rFonts w:ascii="Liberation Serif" w:hAnsi="Liberation Serif"/>
          <w:b/>
          <w:sz w:val="24"/>
          <w:szCs w:val="24"/>
        </w:rPr>
        <w:t>И</w:t>
      </w:r>
      <w:r w:rsidR="00536702" w:rsidRPr="006D3E74">
        <w:rPr>
          <w:rFonts w:ascii="Liberation Serif" w:hAnsi="Liberation Serif"/>
          <w:b/>
          <w:sz w:val="24"/>
          <w:szCs w:val="24"/>
        </w:rPr>
        <w:t>И РОДИТЕЛЕЙ</w:t>
      </w:r>
      <w:r w:rsidR="00536702" w:rsidRPr="006D3E74">
        <w:rPr>
          <w:rFonts w:ascii="Liberation Serif" w:hAnsi="Liberation Serif"/>
          <w:sz w:val="24"/>
          <w:szCs w:val="24"/>
        </w:rPr>
        <w:t xml:space="preserve"> (для каждого)</w:t>
      </w: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Я,_________________________________________________________, не возражаю, чтобы мой(я) сын (дочь)_____________________________________________________работал(а) в свое свободное время в трудовом отряде.</w:t>
      </w: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«______»____________20_______г.</w:t>
      </w: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Подпись________________</w:t>
      </w: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6A466B">
      <w:pPr>
        <w:tabs>
          <w:tab w:val="left" w:pos="980"/>
        </w:tabs>
        <w:rPr>
          <w:rFonts w:ascii="Liberation Serif" w:hAnsi="Liberation Serif"/>
          <w:sz w:val="24"/>
          <w:szCs w:val="24"/>
        </w:rPr>
      </w:pP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Приложение </w:t>
      </w:r>
      <w:r w:rsidR="002C042E" w:rsidRPr="006D3E74">
        <w:rPr>
          <w:rFonts w:ascii="Liberation Serif" w:hAnsi="Liberation Serif"/>
          <w:sz w:val="24"/>
          <w:szCs w:val="24"/>
        </w:rPr>
        <w:t>№3</w:t>
      </w:r>
      <w:r w:rsidRPr="006D3E7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 </w:t>
      </w:r>
      <w:r w:rsidR="00096549" w:rsidRPr="006D3E74">
        <w:rPr>
          <w:rFonts w:ascii="Liberation Serif" w:hAnsi="Liberation Serif"/>
          <w:sz w:val="24"/>
          <w:szCs w:val="24"/>
        </w:rPr>
        <w:t>формировании</w:t>
      </w:r>
      <w:r w:rsidRPr="006D3E74">
        <w:rPr>
          <w:rFonts w:ascii="Liberation Serif" w:hAnsi="Liberation Serif"/>
          <w:sz w:val="24"/>
          <w:szCs w:val="24"/>
        </w:rPr>
        <w:t xml:space="preserve"> трудовых отрядов 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несовершеннолетних граждан на территории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</w:p>
    <w:p w:rsidR="00DB03DE" w:rsidRPr="006D3E7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536702" w:rsidRPr="006D3E74" w:rsidRDefault="00536702" w:rsidP="00841550">
      <w:pPr>
        <w:tabs>
          <w:tab w:val="left" w:pos="98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D3E74">
        <w:rPr>
          <w:rFonts w:ascii="Liberation Serif" w:hAnsi="Liberation Serif"/>
          <w:b/>
          <w:sz w:val="24"/>
          <w:szCs w:val="24"/>
        </w:rPr>
        <w:t>СОГЛАСИЕ НА ОБРАБОТКУ ПЕРСОНАЛЬНЫХ ДАННЫХ</w:t>
      </w:r>
    </w:p>
    <w:p w:rsidR="00536702" w:rsidRPr="006D3E74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Я, </w:t>
      </w:r>
      <w:r w:rsidRPr="006D3E74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36702" w:rsidRPr="006D3E74" w:rsidRDefault="00536702" w:rsidP="006F1AFA">
      <w:pPr>
        <w:spacing w:after="0" w:line="240" w:lineRule="auto"/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6D3E74">
        <w:rPr>
          <w:rFonts w:ascii="Liberation Serif" w:hAnsi="Liberation Serif"/>
          <w:sz w:val="20"/>
          <w:szCs w:val="20"/>
          <w:lang w:eastAsia="ru-RU"/>
        </w:rPr>
        <w:t>(Ф.И.О.)</w:t>
      </w:r>
    </w:p>
    <w:p w:rsidR="00536702" w:rsidRPr="006D3E74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proofErr w:type="spellStart"/>
      <w:r w:rsidRPr="006D3E74">
        <w:rPr>
          <w:rFonts w:ascii="Liberation Serif" w:hAnsi="Liberation Serif"/>
          <w:sz w:val="24"/>
          <w:szCs w:val="24"/>
          <w:lang w:eastAsia="ru-RU"/>
        </w:rPr>
        <w:t>Проживающ</w:t>
      </w:r>
      <w:proofErr w:type="spellEnd"/>
      <w:r w:rsidRPr="006D3E74">
        <w:rPr>
          <w:rFonts w:ascii="Liberation Serif" w:hAnsi="Liberation Serif"/>
          <w:sz w:val="24"/>
          <w:szCs w:val="24"/>
          <w:lang w:eastAsia="ru-RU"/>
        </w:rPr>
        <w:t xml:space="preserve"> ____ по адресу:___________________________________________________</w:t>
      </w:r>
    </w:p>
    <w:p w:rsidR="00536702" w:rsidRPr="006D3E74" w:rsidRDefault="00536702" w:rsidP="006F1AFA">
      <w:pPr>
        <w:spacing w:after="0" w:line="240" w:lineRule="auto"/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6D3E74">
        <w:rPr>
          <w:rFonts w:ascii="Liberation Serif" w:hAnsi="Liberation Serif"/>
          <w:sz w:val="20"/>
          <w:szCs w:val="20"/>
          <w:lang w:eastAsia="ru-RU"/>
        </w:rPr>
        <w:t>(адрес места регистрации)</w:t>
      </w:r>
    </w:p>
    <w:p w:rsidR="00536702" w:rsidRPr="006D3E74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sz w:val="24"/>
          <w:szCs w:val="24"/>
          <w:lang w:eastAsia="ru-RU"/>
        </w:rPr>
        <w:t>Паспорт: серия___________________________ номер______________________________</w:t>
      </w:r>
    </w:p>
    <w:p w:rsidR="00536702" w:rsidRPr="006D3E74" w:rsidRDefault="00536702" w:rsidP="006F1AFA">
      <w:pPr>
        <w:spacing w:before="240"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sz w:val="24"/>
          <w:szCs w:val="24"/>
          <w:lang w:eastAsia="ru-RU"/>
        </w:rPr>
        <w:t>Кем выдан:_______________________________________ Когда:____________________ ,</w:t>
      </w:r>
    </w:p>
    <w:p w:rsidR="00536702" w:rsidRPr="006D3E74" w:rsidRDefault="00536702" w:rsidP="000A72DB">
      <w:pPr>
        <w:spacing w:before="240"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Pr="006D3E74" w:rsidRDefault="00536702" w:rsidP="006F1AFA">
      <w:pPr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p w:rsidR="00536702" w:rsidRPr="006D3E74" w:rsidRDefault="00536702" w:rsidP="006F1AFA">
      <w:pPr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bCs/>
          <w:sz w:val="24"/>
          <w:szCs w:val="24"/>
          <w:lang w:eastAsia="ru-RU"/>
        </w:rPr>
        <w:t>Персональные:</w:t>
      </w:r>
    </w:p>
    <w:p w:rsidR="00536702" w:rsidRPr="006D3E74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документы, удостоверяющие личность обучающегося (свидетельство о рождении или паспорт):</w:t>
      </w:r>
    </w:p>
    <w:p w:rsidR="00536702" w:rsidRPr="006D3E74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документы о месте проживания;</w:t>
      </w:r>
    </w:p>
    <w:p w:rsidR="00536702" w:rsidRPr="006D3E74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ИНН;</w:t>
      </w:r>
    </w:p>
    <w:p w:rsidR="00536702" w:rsidRPr="006D3E74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6D3E74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полис медицинского страхования;</w:t>
      </w:r>
    </w:p>
    <w:p w:rsidR="00536702" w:rsidRPr="006D3E74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 и т.п.).</w:t>
      </w:r>
    </w:p>
    <w:p w:rsidR="00536702" w:rsidRPr="006D3E74" w:rsidRDefault="00536702" w:rsidP="000A72DB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6D3E74">
        <w:rPr>
          <w:rFonts w:ascii="Liberation Serif" w:hAnsi="Liberation Serif"/>
          <w:sz w:val="24"/>
          <w:szCs w:val="24"/>
          <w:lang w:eastAsia="ru-RU"/>
        </w:rPr>
        <w:t>С целью организацию во временном  трудоустройстве</w:t>
      </w:r>
      <w:r w:rsidRPr="006D3E74">
        <w:rPr>
          <w:rFonts w:ascii="Liberation Serif" w:hAnsi="Liberation Serif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  <w:proofErr w:type="gramEnd"/>
    </w:p>
    <w:p w:rsidR="00536702" w:rsidRPr="006D3E74" w:rsidRDefault="00536702" w:rsidP="006F1AFA">
      <w:pPr>
        <w:shd w:val="clear" w:color="auto" w:fill="FFFFFF"/>
        <w:spacing w:line="240" w:lineRule="auto"/>
        <w:ind w:left="408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6D3E74" w:rsidRDefault="00536702" w:rsidP="006F1AFA">
      <w:pPr>
        <w:shd w:val="clear" w:color="auto" w:fill="FFFFFF"/>
        <w:tabs>
          <w:tab w:val="left" w:leader="underscore" w:pos="5198"/>
        </w:tabs>
        <w:spacing w:line="240" w:lineRule="auto"/>
        <w:ind w:left="19" w:right="91" w:firstLine="394"/>
        <w:jc w:val="both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6D3E74" w:rsidRDefault="00536702" w:rsidP="000A72DB">
      <w:pPr>
        <w:spacing w:before="240"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6D3E74" w:rsidRDefault="00536702" w:rsidP="000A72DB">
      <w:pPr>
        <w:spacing w:before="240"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536702" w:rsidRPr="006D3E74" w:rsidRDefault="00536702" w:rsidP="006F1AFA">
      <w:pPr>
        <w:spacing w:before="240" w:after="0" w:line="240" w:lineRule="auto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Pr="006D3E74" w:rsidRDefault="00536702" w:rsidP="006F1AFA">
      <w:pPr>
        <w:spacing w:before="240" w:after="0" w:line="240" w:lineRule="auto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«____»___</w:t>
      </w:r>
      <w:r w:rsidR="00E51486"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___</w:t>
      </w: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_____201_</w:t>
      </w:r>
      <w:r w:rsidR="00E51486"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_</w:t>
      </w:r>
      <w:r w:rsidRPr="006D3E74">
        <w:rPr>
          <w:rFonts w:ascii="Liberation Serif" w:hAnsi="Liberation Serif"/>
          <w:color w:val="000000"/>
          <w:sz w:val="24"/>
          <w:szCs w:val="24"/>
          <w:lang w:eastAsia="ru-RU"/>
        </w:rPr>
        <w:t>_г.</w:t>
      </w:r>
    </w:p>
    <w:p w:rsidR="006F3438" w:rsidRPr="006D3E74" w:rsidRDefault="006F3438" w:rsidP="000E6838">
      <w:pPr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Приложение </w:t>
      </w:r>
      <w:r w:rsidR="002C042E" w:rsidRPr="006D3E74">
        <w:rPr>
          <w:rFonts w:ascii="Liberation Serif" w:hAnsi="Liberation Serif"/>
          <w:sz w:val="24"/>
          <w:szCs w:val="24"/>
        </w:rPr>
        <w:t>№4</w:t>
      </w:r>
      <w:r w:rsidRPr="006D3E7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о</w:t>
      </w:r>
      <w:r w:rsidR="00096549" w:rsidRPr="006D3E74">
        <w:rPr>
          <w:rFonts w:ascii="Liberation Serif" w:hAnsi="Liberation Serif"/>
          <w:sz w:val="24"/>
          <w:szCs w:val="24"/>
        </w:rPr>
        <w:t>бформировании</w:t>
      </w:r>
      <w:r w:rsidRPr="006D3E74">
        <w:rPr>
          <w:rFonts w:ascii="Liberation Serif" w:hAnsi="Liberation Serif"/>
          <w:sz w:val="24"/>
          <w:szCs w:val="24"/>
        </w:rPr>
        <w:t xml:space="preserve"> трудовых отрядов 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несовершеннолетних граждан на территории</w:t>
      </w:r>
    </w:p>
    <w:p w:rsidR="00DB03DE" w:rsidRPr="006D3E74" w:rsidRDefault="00DB03DE" w:rsidP="00DB03DE">
      <w:pPr>
        <w:tabs>
          <w:tab w:val="left" w:pos="98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>Муниципального образования Красноуфимский округ</w:t>
      </w:r>
    </w:p>
    <w:p w:rsidR="00DB03DE" w:rsidRPr="006D3E74" w:rsidRDefault="00DB03DE" w:rsidP="00DB03DE">
      <w:pPr>
        <w:tabs>
          <w:tab w:val="left" w:pos="980"/>
        </w:tabs>
        <w:jc w:val="center"/>
        <w:rPr>
          <w:rFonts w:ascii="Liberation Serif" w:hAnsi="Liberation Serif"/>
          <w:sz w:val="24"/>
          <w:szCs w:val="24"/>
        </w:rPr>
      </w:pPr>
    </w:p>
    <w:p w:rsidR="006F3438" w:rsidRPr="006D3E74" w:rsidRDefault="006F3438" w:rsidP="006F3438">
      <w:pPr>
        <w:spacing w:line="240" w:lineRule="auto"/>
        <w:contextualSpacing/>
        <w:jc w:val="right"/>
        <w:rPr>
          <w:rFonts w:ascii="Liberation Serif" w:hAnsi="Liberation Serif"/>
          <w:sz w:val="24"/>
        </w:rPr>
      </w:pPr>
    </w:p>
    <w:p w:rsidR="003148D0" w:rsidRPr="006D3E7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sz w:val="24"/>
          <w:szCs w:val="24"/>
          <w:lang w:eastAsia="ru-RU"/>
        </w:rPr>
        <w:t>Срочный трудовой договор</w:t>
      </w:r>
    </w:p>
    <w:p w:rsidR="003148D0" w:rsidRPr="006D3E7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sz w:val="24"/>
          <w:szCs w:val="24"/>
          <w:lang w:eastAsia="ru-RU"/>
        </w:rPr>
        <w:t>на участие во временных работах</w:t>
      </w:r>
    </w:p>
    <w:p w:rsidR="003148D0" w:rsidRPr="006D3E7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sz w:val="24"/>
          <w:szCs w:val="24"/>
          <w:lang w:eastAsia="ru-RU"/>
        </w:rPr>
        <w:t xml:space="preserve">несовершеннолетних граждан </w:t>
      </w:r>
    </w:p>
    <w:p w:rsidR="003148D0" w:rsidRPr="006D3E7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spacing w:after="0" w:line="216" w:lineRule="auto"/>
        <w:ind w:left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sz w:val="24"/>
          <w:szCs w:val="24"/>
          <w:lang w:eastAsia="ru-RU"/>
        </w:rPr>
        <w:t>№ ______  от  ______________20 г.</w:t>
      </w:r>
    </w:p>
    <w:p w:rsidR="003148D0" w:rsidRPr="006D3E74" w:rsidRDefault="003148D0" w:rsidP="003148D0">
      <w:pPr>
        <w:pStyle w:val="a4"/>
        <w:spacing w:after="0" w:line="216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spacing w:after="0" w:line="216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sz w:val="24"/>
          <w:szCs w:val="24"/>
          <w:lang w:eastAsia="ru-RU"/>
        </w:rPr>
        <w:t>г. Красноуфимск</w:t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</w:r>
      <w:r w:rsidRPr="006D3E74">
        <w:rPr>
          <w:rFonts w:ascii="Liberation Serif" w:hAnsi="Liberation Serif"/>
          <w:sz w:val="24"/>
          <w:szCs w:val="24"/>
          <w:lang w:eastAsia="ru-RU"/>
        </w:rPr>
        <w:tab/>
        <w:t>« ____ » __________  20 г.</w:t>
      </w:r>
    </w:p>
    <w:p w:rsidR="003148D0" w:rsidRPr="006D3E74" w:rsidRDefault="003148D0" w:rsidP="003148D0">
      <w:pPr>
        <w:pStyle w:val="a4"/>
        <w:spacing w:after="0" w:line="216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spacing w:after="0" w:line="216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D3E74">
        <w:rPr>
          <w:rFonts w:ascii="Liberation Serif" w:hAnsi="Liberation Serif"/>
          <w:sz w:val="24"/>
          <w:szCs w:val="24"/>
          <w:lang w:eastAsia="ru-RU"/>
        </w:rPr>
        <w:tab/>
        <w:t xml:space="preserve">__________________________территориальный отдел Администрации  </w:t>
      </w:r>
      <w:r w:rsidRPr="006D3E74">
        <w:rPr>
          <w:rFonts w:ascii="Liberation Serif" w:hAnsi="Liberation Serif"/>
          <w:sz w:val="24"/>
          <w:szCs w:val="24"/>
        </w:rPr>
        <w:t>Муниципального образования</w:t>
      </w:r>
      <w:r w:rsidRPr="006D3E74">
        <w:rPr>
          <w:rFonts w:ascii="Liberation Serif" w:hAnsi="Liberation Serif"/>
          <w:sz w:val="24"/>
          <w:szCs w:val="24"/>
          <w:lang w:eastAsia="ru-RU"/>
        </w:rPr>
        <w:t xml:space="preserve"> Красноуфимский округ  в лице начальника_____________________________________, именуемого «Работодатель», с одной стороны, и граждани</w:t>
      </w:r>
      <w:proofErr w:type="gramStart"/>
      <w:r w:rsidRPr="006D3E74">
        <w:rPr>
          <w:rFonts w:ascii="Liberation Serif" w:hAnsi="Liberation Serif"/>
          <w:sz w:val="24"/>
          <w:szCs w:val="24"/>
          <w:lang w:eastAsia="ru-RU"/>
        </w:rPr>
        <w:t>н(</w:t>
      </w:r>
      <w:proofErr w:type="spellStart"/>
      <w:proofErr w:type="gramEnd"/>
      <w:r w:rsidRPr="006D3E74">
        <w:rPr>
          <w:rFonts w:ascii="Liberation Serif" w:hAnsi="Liberation Serif"/>
          <w:sz w:val="24"/>
          <w:szCs w:val="24"/>
          <w:lang w:eastAsia="ru-RU"/>
        </w:rPr>
        <w:t>ка</w:t>
      </w:r>
      <w:proofErr w:type="spellEnd"/>
      <w:r w:rsidRPr="006D3E74">
        <w:rPr>
          <w:rFonts w:ascii="Liberation Serif" w:hAnsi="Liberation Serif"/>
          <w:sz w:val="24"/>
          <w:szCs w:val="24"/>
          <w:lang w:eastAsia="ru-RU"/>
        </w:rPr>
        <w:t>), ______________________________, именуемый(</w:t>
      </w:r>
      <w:proofErr w:type="spellStart"/>
      <w:r w:rsidRPr="006D3E74">
        <w:rPr>
          <w:rFonts w:ascii="Liberation Serif" w:hAnsi="Liberation Serif"/>
          <w:sz w:val="24"/>
          <w:szCs w:val="24"/>
          <w:lang w:eastAsia="ru-RU"/>
        </w:rPr>
        <w:t>ая</w:t>
      </w:r>
      <w:proofErr w:type="spellEnd"/>
      <w:r w:rsidRPr="006D3E74">
        <w:rPr>
          <w:rFonts w:ascii="Liberation Serif" w:hAnsi="Liberation Serif"/>
          <w:sz w:val="24"/>
          <w:szCs w:val="24"/>
          <w:lang w:eastAsia="ru-RU"/>
        </w:rPr>
        <w:t>) «Работник», действующий(</w:t>
      </w:r>
      <w:proofErr w:type="spellStart"/>
      <w:r w:rsidRPr="006D3E74">
        <w:rPr>
          <w:rFonts w:ascii="Liberation Serif" w:hAnsi="Liberation Serif"/>
          <w:sz w:val="24"/>
          <w:szCs w:val="24"/>
          <w:lang w:eastAsia="ru-RU"/>
        </w:rPr>
        <w:t>щая</w:t>
      </w:r>
      <w:proofErr w:type="spellEnd"/>
      <w:r w:rsidRPr="006D3E74">
        <w:rPr>
          <w:rFonts w:ascii="Liberation Serif" w:hAnsi="Liberation Serif"/>
          <w:sz w:val="24"/>
          <w:szCs w:val="24"/>
          <w:lang w:eastAsia="ru-RU"/>
        </w:rPr>
        <w:t>) в своих интересах и от своего имени, с другой стороны, заключили настоящий срочный трудовой договор о нижеследующем:</w:t>
      </w:r>
    </w:p>
    <w:p w:rsidR="003148D0" w:rsidRPr="006D3E74" w:rsidRDefault="003148D0" w:rsidP="003148D0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Предмет и срок действия договора</w:t>
      </w:r>
    </w:p>
    <w:p w:rsidR="003148D0" w:rsidRPr="006D3E74" w:rsidRDefault="003148D0" w:rsidP="00D62890">
      <w:pPr>
        <w:pStyle w:val="a4"/>
        <w:numPr>
          <w:ilvl w:val="1"/>
          <w:numId w:val="12"/>
        </w:numPr>
        <w:spacing w:before="100" w:beforeAutospacing="1" w:after="0" w:line="240" w:lineRule="auto"/>
        <w:ind w:left="0"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Работник принимается на работу в качестве подсобного рабочего, с возложением на него обязанностей</w:t>
      </w:r>
      <w:r w:rsidR="00D62890" w:rsidRPr="006D3E74">
        <w:rPr>
          <w:rFonts w:ascii="Liberation Serif" w:eastAsia="Times New Roman" w:hAnsi="Liberation Serif"/>
          <w:i/>
          <w:color w:val="000000"/>
          <w:sz w:val="24"/>
          <w:szCs w:val="24"/>
          <w:lang w:eastAsia="ru-RU"/>
        </w:rPr>
        <w:t>(перечислить каких):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hAnsi="Liberation Serif"/>
          <w:sz w:val="24"/>
          <w:szCs w:val="24"/>
        </w:rPr>
        <w:t xml:space="preserve">1.2. Настоящий трудовой договор является срочным: с ____ ____________20   г. по ____ ____________20  г., </w:t>
      </w: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без испытательного срока в соответствии со ст.70, 58, 59 Трудового Кодекса Российской Федерации.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1.3. Место проведения работ: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148D0" w:rsidRPr="006D3E74" w:rsidRDefault="003148D0" w:rsidP="003148D0">
      <w:pPr>
        <w:spacing w:after="0" w:line="240" w:lineRule="auto"/>
        <w:ind w:firstLine="567"/>
        <w:jc w:val="center"/>
        <w:rPr>
          <w:rFonts w:ascii="Liberation Serif" w:eastAsia="Times New Roman" w:hAnsi="Liberation Serif"/>
          <w:sz w:val="18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18"/>
          <w:szCs w:val="24"/>
          <w:lang w:eastAsia="ru-RU"/>
        </w:rPr>
        <w:t>(наименование структурного подразделения, цеха, участка организации)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расположенный</w:t>
      </w:r>
      <w:proofErr w:type="gramEnd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по адресу: _____________________________________________________.</w:t>
      </w:r>
    </w:p>
    <w:p w:rsidR="003148D0" w:rsidRPr="006D3E74" w:rsidRDefault="003148D0" w:rsidP="003148D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148D0" w:rsidRPr="006D3E74" w:rsidRDefault="003148D0" w:rsidP="003148D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1.5. Работник подчинен непосредственно ____________________________________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0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0"/>
          <w:szCs w:val="24"/>
          <w:lang w:eastAsia="ru-RU"/>
        </w:rPr>
        <w:t>(Ф.И.О., должность)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Условия оплаты труда Работника</w:t>
      </w:r>
    </w:p>
    <w:p w:rsidR="003148D0" w:rsidRPr="006D3E74" w:rsidRDefault="003148D0" w:rsidP="003148D0">
      <w:pPr>
        <w:pStyle w:val="a4"/>
        <w:spacing w:after="0" w:line="240" w:lineRule="auto"/>
        <w:ind w:left="42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42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2.1. За выполнение трудовых обязанностей Работнику устанавливается заработная плата из расчета </w:t>
      </w:r>
      <w:r w:rsidRPr="006D3E74">
        <w:rPr>
          <w:rFonts w:ascii="Liberation Serif" w:hAnsi="Liberation Serif"/>
          <w:sz w:val="24"/>
          <w:szCs w:val="24"/>
        </w:rPr>
        <w:t xml:space="preserve">Минимального </w:t>
      </w:r>
      <w:proofErr w:type="gramStart"/>
      <w:r w:rsidRPr="006D3E74">
        <w:rPr>
          <w:rFonts w:ascii="Liberation Serif" w:hAnsi="Liberation Serif"/>
          <w:sz w:val="24"/>
          <w:szCs w:val="24"/>
        </w:rPr>
        <w:t>размера оплаты труда</w:t>
      </w:r>
      <w:proofErr w:type="gramEnd"/>
      <w:r w:rsidR="001552DA"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в месяц (пропорционально </w:t>
      </w:r>
      <w:r w:rsidRPr="006D3E74">
        <w:rPr>
          <w:rFonts w:ascii="Liberation Serif" w:hAnsi="Liberation Serif"/>
          <w:sz w:val="24"/>
          <w:szCs w:val="24"/>
          <w:lang w:eastAsia="ru-RU"/>
        </w:rPr>
        <w:t>фактически</w:t>
      </w: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отработанному времени) + 30,2 % (начисления на оплату труда).</w:t>
      </w:r>
    </w:p>
    <w:p w:rsidR="003148D0" w:rsidRPr="006D3E74" w:rsidRDefault="003148D0" w:rsidP="003148D0">
      <w:pPr>
        <w:spacing w:after="0" w:line="240" w:lineRule="auto"/>
        <w:ind w:firstLine="420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2.2. Заработная плата Работнику выплачивается 2 раза в месяц, не позднее 15 и 30 числа следующего месяца, путем перечисления на счет Работника в банке.</w:t>
      </w:r>
    </w:p>
    <w:p w:rsidR="00D62890" w:rsidRPr="006D3E74" w:rsidRDefault="00D62890" w:rsidP="003148D0">
      <w:pPr>
        <w:spacing w:after="0" w:line="240" w:lineRule="auto"/>
        <w:ind w:firstLine="42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1552DA" w:rsidRPr="006D3E74" w:rsidRDefault="001552DA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Режим рабочего времени и времени отдыха</w:t>
      </w:r>
    </w:p>
    <w:p w:rsidR="003148D0" w:rsidRPr="006D3E74" w:rsidRDefault="003148D0" w:rsidP="003148D0">
      <w:pPr>
        <w:pStyle w:val="a4"/>
        <w:spacing w:after="0" w:line="240" w:lineRule="auto"/>
        <w:ind w:left="0" w:firstLine="567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Работнику устанавливается пятидневная рабочая неделя с двумя выходными днями - суббота и воскресенье.</w:t>
      </w:r>
    </w:p>
    <w:p w:rsidR="003148D0" w:rsidRPr="006D3E74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D3E74">
        <w:rPr>
          <w:rFonts w:ascii="Liberation Serif" w:hAnsi="Liberation Serif"/>
          <w:sz w:val="24"/>
          <w:szCs w:val="24"/>
        </w:rPr>
        <w:t xml:space="preserve">В соответствии </w:t>
      </w:r>
      <w:r w:rsidRPr="006D3E74">
        <w:rPr>
          <w:rFonts w:ascii="Liberation Serif" w:eastAsia="Times New Roman" w:hAnsi="Liberation Serif"/>
          <w:sz w:val="24"/>
          <w:szCs w:val="24"/>
          <w:lang w:eastAsia="ru-RU"/>
        </w:rPr>
        <w:t>ст. 91 "Трудовой кодекс Российской Федерации" н</w:t>
      </w:r>
      <w:r w:rsidRPr="006D3E74">
        <w:rPr>
          <w:rFonts w:ascii="Liberation Serif" w:hAnsi="Liberation Serif"/>
          <w:sz w:val="24"/>
          <w:szCs w:val="24"/>
        </w:rPr>
        <w:t>ормальная продолжительность рабочего времени не может превышать 20 часов в неделю.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3.3. </w:t>
      </w:r>
      <w:r w:rsidRPr="006D3E74">
        <w:rPr>
          <w:rFonts w:ascii="Liberation Serif" w:hAnsi="Liberation Serif"/>
          <w:sz w:val="24"/>
          <w:szCs w:val="24"/>
        </w:rPr>
        <w:t>В соответствии с ч. 5 ст. 37 "Конституция Российской Федерации" Работнику предоставляется ежегодный оплачиваемый отпуск.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4. Права и обязанности работника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4.1. Работник имеет право </w:t>
      </w:r>
      <w:proofErr w:type="gramStart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на</w:t>
      </w:r>
      <w:proofErr w:type="gramEnd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: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предоставление ему работы, обусловленной настоящим договором и рабочего места;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соответствующего государственным нормативным требованиям охраны труда;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своевременную и в полном объеме выплату обусловленной договором заработной платы;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защиту своих прав в соответствии с действующим законодательством РФ.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4.2. Работник обязан: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выполнять установленные нормы труда;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соблюдать Правила внутреннего трудового распорядка и трудовую дисциплину; 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незамедлительно сообщать Работодателю либо непосредственному руководителю о 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proofErr w:type="gramStart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возникновении</w:t>
      </w:r>
      <w:proofErr w:type="gramEnd"/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ситуации, представляющей угрозу жизни и здоровью людей, сохранности </w:t>
      </w:r>
    </w:p>
    <w:p w:rsidR="003148D0" w:rsidRPr="006D3E74" w:rsidRDefault="003148D0" w:rsidP="003148D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имущества работодателя.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Права и обязанности работодателя</w:t>
      </w:r>
    </w:p>
    <w:p w:rsidR="003148D0" w:rsidRPr="006D3E74" w:rsidRDefault="003148D0" w:rsidP="003148D0">
      <w:pPr>
        <w:pStyle w:val="a4"/>
        <w:spacing w:after="0" w:line="240" w:lineRule="auto"/>
        <w:ind w:left="42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5.1. Работодатель имеет право: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поощрять Работника за добросовестный эффективный труд;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требовать от Работника исполнения им трудовых обязанностей и бережного отношения к имуществу работодателя, соблюдения правил внутреннего трудового распорядка;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привлекать Работника к дисциплинарной и материальной ответственности в порядке, установленном действующим законодательством РФ;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5.2. Работодатель обязан: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предоставлять Работнику работу, обусловленную трудовым договором;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обеспечивать Работника оборудованием, инструментами и иными средствами, необходимыми для исполнения ими трудовых обязанностей;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выплачивать в полном размере причитающуюся Работнику заработную плату в сроки, установленные трудовым договором, правилами внутреннего трудового распорядка, трудовым законодательством;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- возместить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 РФ. 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62890" w:rsidRPr="006D3E74" w:rsidRDefault="00D6289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62890" w:rsidRPr="006D3E74" w:rsidRDefault="00D6289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62890" w:rsidRPr="006D3E74" w:rsidRDefault="00D6289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 xml:space="preserve"> Ответственность сторон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6.1. В случае неисполнения или ненадлежащего исполнения Работником своих обязанностей, указанных в настоящем договоре, нарушения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законодательству Российской Федерации.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6.2. Работодатель несет материальную и иную ответственность, согласно действующему законодательству Российской Федерации.</w:t>
      </w:r>
    </w:p>
    <w:p w:rsidR="003148D0" w:rsidRPr="006D3E74" w:rsidRDefault="003148D0" w:rsidP="003148D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7. Прекращение договора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7.1. Настоящий трудовой договор может быть прекращен по основаниям, предусмотренным действующим законодательством РФ.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3148D0" w:rsidRPr="006D3E74" w:rsidRDefault="003148D0" w:rsidP="003148D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8.1.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6D3E7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8.3.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148D0" w:rsidRPr="006D3E74" w:rsidRDefault="003148D0" w:rsidP="003148D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48D0" w:rsidRPr="006D3E74" w:rsidRDefault="003148D0" w:rsidP="003148D0">
      <w:pPr>
        <w:pStyle w:val="a4"/>
        <w:numPr>
          <w:ilvl w:val="0"/>
          <w:numId w:val="14"/>
        </w:numPr>
        <w:spacing w:after="0" w:line="216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6D3E74">
        <w:rPr>
          <w:rFonts w:ascii="Liberation Serif" w:hAnsi="Liberation Serif"/>
          <w:b/>
          <w:sz w:val="24"/>
          <w:szCs w:val="24"/>
          <w:lang w:eastAsia="ru-RU"/>
        </w:rPr>
        <w:t>Реквизиты сторон:</w:t>
      </w:r>
    </w:p>
    <w:p w:rsidR="003148D0" w:rsidRPr="006D3E74" w:rsidRDefault="003148D0" w:rsidP="003148D0">
      <w:pPr>
        <w:spacing w:after="0" w:line="216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9872" w:type="dxa"/>
        <w:tblLayout w:type="fixed"/>
        <w:tblLook w:val="01E0"/>
      </w:tblPr>
      <w:tblGrid>
        <w:gridCol w:w="4644"/>
        <w:gridCol w:w="5228"/>
      </w:tblGrid>
      <w:tr w:rsidR="003148D0" w:rsidRPr="006D3E74" w:rsidTr="00012808">
        <w:trPr>
          <w:trHeight w:val="2657"/>
        </w:trPr>
        <w:tc>
          <w:tcPr>
            <w:tcW w:w="4644" w:type="dxa"/>
          </w:tcPr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3148D0" w:rsidRPr="006D3E74" w:rsidRDefault="003148D0" w:rsidP="00012808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«_____»___________ 20____ г. 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     ____________________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16"/>
                <w:szCs w:val="24"/>
                <w:lang w:eastAsia="ru-RU"/>
              </w:rPr>
              <w:t xml:space="preserve">        (подпись)                                    (Фамилия И.О.)</w:t>
            </w:r>
          </w:p>
        </w:tc>
        <w:tc>
          <w:tcPr>
            <w:tcW w:w="5228" w:type="dxa"/>
          </w:tcPr>
          <w:p w:rsidR="003148D0" w:rsidRPr="006D3E74" w:rsidRDefault="003148D0" w:rsidP="00012808">
            <w:pPr>
              <w:spacing w:after="0" w:line="216" w:lineRule="auto"/>
              <w:ind w:left="255"/>
              <w:jc w:val="both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Работник: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ФИО_____________________________________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 __________________ __________ г.р.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Паспорт серия_________№__________________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Дата выдачи от _____ ____________ ____</w:t>
            </w:r>
            <w:r w:rsidR="0071504A"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="0071504A"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г</w:t>
            </w:r>
            <w:proofErr w:type="gramEnd"/>
            <w:r w:rsidR="0071504A"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выдан 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Код подразделения_______ -_______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Адрес проживания: 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Стр. </w:t>
            </w:r>
            <w:proofErr w:type="spellStart"/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свид</w:t>
            </w:r>
            <w:proofErr w:type="spellEnd"/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. 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ИНН: ____________________________________</w:t>
            </w: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148D0" w:rsidRPr="006D3E74" w:rsidRDefault="003148D0" w:rsidP="00012808">
            <w:pPr>
              <w:spacing w:after="0" w:line="216" w:lineRule="auto"/>
              <w:ind w:left="35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«______»______________20____ г.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24"/>
                <w:szCs w:val="24"/>
                <w:lang w:eastAsia="ru-RU"/>
              </w:rPr>
              <w:t>____________     __________________</w:t>
            </w:r>
          </w:p>
          <w:p w:rsidR="003148D0" w:rsidRPr="006D3E74" w:rsidRDefault="003148D0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16"/>
                <w:szCs w:val="24"/>
                <w:lang w:eastAsia="ru-RU"/>
              </w:rPr>
            </w:pPr>
            <w:r w:rsidRPr="006D3E74">
              <w:rPr>
                <w:rFonts w:ascii="Liberation Serif" w:hAnsi="Liberation Serif"/>
                <w:sz w:val="16"/>
                <w:szCs w:val="24"/>
                <w:lang w:eastAsia="ru-RU"/>
              </w:rPr>
              <w:t>(подпись)                                    (Фамилия И.О.)</w:t>
            </w:r>
          </w:p>
          <w:p w:rsidR="00BF06DE" w:rsidRPr="006D3E74" w:rsidRDefault="00BF06DE" w:rsidP="00012808">
            <w:pPr>
              <w:spacing w:after="0" w:line="216" w:lineRule="auto"/>
              <w:jc w:val="both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536702" w:rsidRPr="00841550" w:rsidRDefault="00536702" w:rsidP="00E51486">
      <w:pPr>
        <w:tabs>
          <w:tab w:val="left" w:pos="980"/>
        </w:tabs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D4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3E" w:rsidRDefault="00F05B3E" w:rsidP="00096549">
      <w:pPr>
        <w:spacing w:after="0" w:line="240" w:lineRule="auto"/>
      </w:pPr>
      <w:r>
        <w:separator/>
      </w:r>
    </w:p>
  </w:endnote>
  <w:endnote w:type="continuationSeparator" w:id="0">
    <w:p w:rsidR="00F05B3E" w:rsidRDefault="00F05B3E" w:rsidP="000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3E" w:rsidRDefault="00F05B3E" w:rsidP="00096549">
      <w:pPr>
        <w:spacing w:after="0" w:line="240" w:lineRule="auto"/>
      </w:pPr>
      <w:r>
        <w:separator/>
      </w:r>
    </w:p>
  </w:footnote>
  <w:footnote w:type="continuationSeparator" w:id="0">
    <w:p w:rsidR="00F05B3E" w:rsidRDefault="00F05B3E" w:rsidP="000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A341732"/>
    <w:multiLevelType w:val="multilevel"/>
    <w:tmpl w:val="41B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ECF"/>
    <w:multiLevelType w:val="hybridMultilevel"/>
    <w:tmpl w:val="6D5612DA"/>
    <w:lvl w:ilvl="0" w:tplc="8B9EC9D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E5285C"/>
    <w:multiLevelType w:val="multilevel"/>
    <w:tmpl w:val="0880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84820"/>
    <w:multiLevelType w:val="hybridMultilevel"/>
    <w:tmpl w:val="D85A8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CB"/>
    <w:rsid w:val="00031ADB"/>
    <w:rsid w:val="00047A72"/>
    <w:rsid w:val="0005261B"/>
    <w:rsid w:val="00061DAD"/>
    <w:rsid w:val="00096549"/>
    <w:rsid w:val="000A72DB"/>
    <w:rsid w:val="000B4B68"/>
    <w:rsid w:val="000B5F0A"/>
    <w:rsid w:val="000C69B8"/>
    <w:rsid w:val="000E6838"/>
    <w:rsid w:val="000F5E37"/>
    <w:rsid w:val="00102798"/>
    <w:rsid w:val="00102DDA"/>
    <w:rsid w:val="001134FB"/>
    <w:rsid w:val="001552DA"/>
    <w:rsid w:val="001818CD"/>
    <w:rsid w:val="0018525E"/>
    <w:rsid w:val="001868BA"/>
    <w:rsid w:val="00192D55"/>
    <w:rsid w:val="001938D6"/>
    <w:rsid w:val="001C06CA"/>
    <w:rsid w:val="001D1C59"/>
    <w:rsid w:val="001E21EC"/>
    <w:rsid w:val="001F7DD1"/>
    <w:rsid w:val="00202160"/>
    <w:rsid w:val="00212963"/>
    <w:rsid w:val="00221A88"/>
    <w:rsid w:val="00226288"/>
    <w:rsid w:val="00226ADA"/>
    <w:rsid w:val="00231A94"/>
    <w:rsid w:val="00241C5B"/>
    <w:rsid w:val="00244D45"/>
    <w:rsid w:val="00250D1E"/>
    <w:rsid w:val="00252B58"/>
    <w:rsid w:val="00256F0A"/>
    <w:rsid w:val="002624AF"/>
    <w:rsid w:val="0029702D"/>
    <w:rsid w:val="002A4580"/>
    <w:rsid w:val="002B4A78"/>
    <w:rsid w:val="002C042E"/>
    <w:rsid w:val="002C1DC0"/>
    <w:rsid w:val="002D1CA5"/>
    <w:rsid w:val="002E2F3F"/>
    <w:rsid w:val="002E5BCF"/>
    <w:rsid w:val="002E7204"/>
    <w:rsid w:val="002F3B40"/>
    <w:rsid w:val="003128F0"/>
    <w:rsid w:val="003148D0"/>
    <w:rsid w:val="00324FDA"/>
    <w:rsid w:val="00351CD5"/>
    <w:rsid w:val="003B2511"/>
    <w:rsid w:val="003B6688"/>
    <w:rsid w:val="003C3C30"/>
    <w:rsid w:val="003C44EC"/>
    <w:rsid w:val="003D4873"/>
    <w:rsid w:val="003E0DA3"/>
    <w:rsid w:val="00417F3E"/>
    <w:rsid w:val="0047358F"/>
    <w:rsid w:val="004A5C23"/>
    <w:rsid w:val="004C6E4D"/>
    <w:rsid w:val="004D56B5"/>
    <w:rsid w:val="00515E4A"/>
    <w:rsid w:val="00516030"/>
    <w:rsid w:val="00522672"/>
    <w:rsid w:val="00525ABB"/>
    <w:rsid w:val="00525C54"/>
    <w:rsid w:val="00530998"/>
    <w:rsid w:val="00533B51"/>
    <w:rsid w:val="00536702"/>
    <w:rsid w:val="0055088A"/>
    <w:rsid w:val="005568C6"/>
    <w:rsid w:val="00563C19"/>
    <w:rsid w:val="00572C06"/>
    <w:rsid w:val="00591677"/>
    <w:rsid w:val="005A1C6C"/>
    <w:rsid w:val="005B5463"/>
    <w:rsid w:val="005C243D"/>
    <w:rsid w:val="005C6C34"/>
    <w:rsid w:val="005E0091"/>
    <w:rsid w:val="005F39FF"/>
    <w:rsid w:val="005F5855"/>
    <w:rsid w:val="0060422D"/>
    <w:rsid w:val="00621FC9"/>
    <w:rsid w:val="0063115C"/>
    <w:rsid w:val="006544E0"/>
    <w:rsid w:val="006701B1"/>
    <w:rsid w:val="0067433C"/>
    <w:rsid w:val="00682368"/>
    <w:rsid w:val="00694D3C"/>
    <w:rsid w:val="006A0B37"/>
    <w:rsid w:val="006A1B5E"/>
    <w:rsid w:val="006A466B"/>
    <w:rsid w:val="006A67B5"/>
    <w:rsid w:val="006C47A7"/>
    <w:rsid w:val="006D3E74"/>
    <w:rsid w:val="006E7C72"/>
    <w:rsid w:val="006F1AFA"/>
    <w:rsid w:val="006F3438"/>
    <w:rsid w:val="0071504A"/>
    <w:rsid w:val="0072335D"/>
    <w:rsid w:val="00761FC5"/>
    <w:rsid w:val="00764D0F"/>
    <w:rsid w:val="00773F1B"/>
    <w:rsid w:val="007772CB"/>
    <w:rsid w:val="007805F0"/>
    <w:rsid w:val="00790137"/>
    <w:rsid w:val="007B28D9"/>
    <w:rsid w:val="007B408B"/>
    <w:rsid w:val="007B7077"/>
    <w:rsid w:val="007C0878"/>
    <w:rsid w:val="007E7410"/>
    <w:rsid w:val="007F6733"/>
    <w:rsid w:val="0081133E"/>
    <w:rsid w:val="00827FE2"/>
    <w:rsid w:val="00841550"/>
    <w:rsid w:val="00844ACC"/>
    <w:rsid w:val="00860A9B"/>
    <w:rsid w:val="008874AF"/>
    <w:rsid w:val="00895D06"/>
    <w:rsid w:val="008B44C3"/>
    <w:rsid w:val="008C4E36"/>
    <w:rsid w:val="008E5449"/>
    <w:rsid w:val="008E7EE6"/>
    <w:rsid w:val="008F1990"/>
    <w:rsid w:val="008F3933"/>
    <w:rsid w:val="008F70F5"/>
    <w:rsid w:val="008F71AC"/>
    <w:rsid w:val="009070BB"/>
    <w:rsid w:val="009467FC"/>
    <w:rsid w:val="00987B5C"/>
    <w:rsid w:val="009A1423"/>
    <w:rsid w:val="009B6427"/>
    <w:rsid w:val="009C2D32"/>
    <w:rsid w:val="009C4BA7"/>
    <w:rsid w:val="009D3F77"/>
    <w:rsid w:val="009F7349"/>
    <w:rsid w:val="00A317B7"/>
    <w:rsid w:val="00A4385F"/>
    <w:rsid w:val="00A623AD"/>
    <w:rsid w:val="00A645EB"/>
    <w:rsid w:val="00A736ED"/>
    <w:rsid w:val="00AD4A96"/>
    <w:rsid w:val="00AD7879"/>
    <w:rsid w:val="00B251A1"/>
    <w:rsid w:val="00B43F2D"/>
    <w:rsid w:val="00B52E54"/>
    <w:rsid w:val="00B863FB"/>
    <w:rsid w:val="00B968CA"/>
    <w:rsid w:val="00BA2B30"/>
    <w:rsid w:val="00BC77DA"/>
    <w:rsid w:val="00BF06DE"/>
    <w:rsid w:val="00C02407"/>
    <w:rsid w:val="00C04C04"/>
    <w:rsid w:val="00C13E67"/>
    <w:rsid w:val="00C24143"/>
    <w:rsid w:val="00C34A1E"/>
    <w:rsid w:val="00C53487"/>
    <w:rsid w:val="00C60509"/>
    <w:rsid w:val="00C77908"/>
    <w:rsid w:val="00CC1339"/>
    <w:rsid w:val="00CD656A"/>
    <w:rsid w:val="00D10AEB"/>
    <w:rsid w:val="00D22579"/>
    <w:rsid w:val="00D2382C"/>
    <w:rsid w:val="00D323AE"/>
    <w:rsid w:val="00D32A55"/>
    <w:rsid w:val="00D41C29"/>
    <w:rsid w:val="00D459FF"/>
    <w:rsid w:val="00D551D0"/>
    <w:rsid w:val="00D57DCD"/>
    <w:rsid w:val="00D60987"/>
    <w:rsid w:val="00D62890"/>
    <w:rsid w:val="00DB03DE"/>
    <w:rsid w:val="00E118DF"/>
    <w:rsid w:val="00E51486"/>
    <w:rsid w:val="00E6578D"/>
    <w:rsid w:val="00E7268E"/>
    <w:rsid w:val="00E80444"/>
    <w:rsid w:val="00EC4E00"/>
    <w:rsid w:val="00ED511D"/>
    <w:rsid w:val="00EF0301"/>
    <w:rsid w:val="00F05B3E"/>
    <w:rsid w:val="00F11CBD"/>
    <w:rsid w:val="00F27298"/>
    <w:rsid w:val="00F3271C"/>
    <w:rsid w:val="00F3599D"/>
    <w:rsid w:val="00F552D1"/>
    <w:rsid w:val="00F77804"/>
    <w:rsid w:val="00F80A13"/>
    <w:rsid w:val="00F93700"/>
    <w:rsid w:val="00FC0945"/>
    <w:rsid w:val="00FC5FFF"/>
    <w:rsid w:val="00FC7B04"/>
    <w:rsid w:val="00FD4ED4"/>
    <w:rsid w:val="00FD524C"/>
    <w:rsid w:val="00FD661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CB05-F751-47F5-B712-2B7A851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2511</Words>
  <Characters>20961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8</cp:revision>
  <cp:lastPrinted>2020-02-03T03:43:00Z</cp:lastPrinted>
  <dcterms:created xsi:type="dcterms:W3CDTF">2018-04-24T07:58:00Z</dcterms:created>
  <dcterms:modified xsi:type="dcterms:W3CDTF">2020-02-03T03:43:00Z</dcterms:modified>
</cp:coreProperties>
</file>