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7" w:rsidRPr="00FC25CD" w:rsidRDefault="00043597" w:rsidP="00BC2F10">
      <w:pPr>
        <w:spacing w:after="0" w:line="240" w:lineRule="auto"/>
        <w:jc w:val="both"/>
        <w:rPr>
          <w:sz w:val="28"/>
          <w:szCs w:val="28"/>
        </w:rPr>
      </w:pPr>
    </w:p>
    <w:p w:rsidR="00043597" w:rsidRDefault="00043597" w:rsidP="00043597">
      <w:pPr>
        <w:pStyle w:val="ConsPlusTitle"/>
        <w:widowControl/>
        <w:jc w:val="center"/>
        <w:rPr>
          <w:sz w:val="24"/>
          <w:szCs w:val="24"/>
        </w:rPr>
      </w:pPr>
    </w:p>
    <w:p w:rsidR="00120EAF" w:rsidRDefault="00120EAF" w:rsidP="00120EAF">
      <w:pPr>
        <w:jc w:val="center"/>
        <w:rPr>
          <w:rFonts w:ascii="Times New Roman" w:hAnsi="Times New Roman"/>
        </w:rPr>
      </w:pPr>
    </w:p>
    <w:p w:rsidR="00120EAF" w:rsidRPr="005A5458" w:rsidRDefault="00120EAF" w:rsidP="00120E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6738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</w:p>
    <w:p w:rsidR="00120EAF" w:rsidRPr="005A5458" w:rsidRDefault="00120EAF" w:rsidP="00120EAF">
      <w:pPr>
        <w:jc w:val="center"/>
        <w:rPr>
          <w:rFonts w:ascii="Times New Roman" w:hAnsi="Times New Roman"/>
        </w:rPr>
      </w:pPr>
    </w:p>
    <w:p w:rsidR="00120EAF" w:rsidRPr="005A5458" w:rsidRDefault="00120EAF" w:rsidP="0012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5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20EAF" w:rsidRDefault="00120EAF" w:rsidP="0012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58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20EAF" w:rsidRPr="005A5458" w:rsidRDefault="001C3054" w:rsidP="0012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0EAF" w:rsidRPr="005A5458" w:rsidRDefault="00120EAF" w:rsidP="0012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58">
        <w:rPr>
          <w:rFonts w:ascii="Times New Roman" w:hAnsi="Times New Roman"/>
          <w:b/>
          <w:sz w:val="28"/>
          <w:szCs w:val="28"/>
        </w:rPr>
        <w:t>ПОСТАНОВЛЕНИЕ</w:t>
      </w:r>
    </w:p>
    <w:p w:rsidR="00120EAF" w:rsidRPr="00271C0A" w:rsidRDefault="00120EAF" w:rsidP="00120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EAF" w:rsidRPr="005A5458" w:rsidRDefault="00120EAF" w:rsidP="00120EAF">
      <w:pPr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5A5458">
        <w:rPr>
          <w:rFonts w:ascii="Times New Roman" w:hAnsi="Times New Roman"/>
          <w:b/>
          <w:sz w:val="28"/>
          <w:szCs w:val="28"/>
        </w:rPr>
        <w:t xml:space="preserve">от </w:t>
      </w:r>
      <w:r w:rsidR="00043A9C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>.</w:t>
      </w:r>
      <w:r w:rsidR="001C305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</w:t>
      </w:r>
      <w:r w:rsidR="00043A9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458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43A9C">
        <w:rPr>
          <w:rFonts w:ascii="Times New Roman" w:hAnsi="Times New Roman"/>
          <w:b/>
          <w:sz w:val="28"/>
          <w:szCs w:val="28"/>
        </w:rPr>
        <w:t xml:space="preserve"> </w:t>
      </w:r>
      <w:r w:rsidRPr="005A545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43A9C">
        <w:rPr>
          <w:rFonts w:ascii="Times New Roman" w:hAnsi="Times New Roman"/>
          <w:b/>
          <w:sz w:val="28"/>
          <w:szCs w:val="28"/>
        </w:rPr>
        <w:t>132</w:t>
      </w:r>
    </w:p>
    <w:p w:rsidR="00120EAF" w:rsidRPr="005A5458" w:rsidRDefault="00120EAF" w:rsidP="00120EAF">
      <w:pPr>
        <w:spacing w:after="0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5A5458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20EAF" w:rsidRPr="00120EAF" w:rsidRDefault="00120EAF" w:rsidP="00120EAF">
      <w:pPr>
        <w:pStyle w:val="ConsPlusTitle"/>
        <w:widowControl/>
        <w:rPr>
          <w:rFonts w:ascii="Times New Roman" w:hAnsi="Times New Roman" w:cs="Times New Roman"/>
          <w:bCs w:val="0"/>
          <w:i/>
          <w:iCs/>
          <w:sz w:val="28"/>
          <w:szCs w:val="28"/>
        </w:rPr>
      </w:pPr>
    </w:p>
    <w:p w:rsidR="00043597" w:rsidRPr="00420483" w:rsidRDefault="00120EAF" w:rsidP="00420483">
      <w:pPr>
        <w:ind w:right="4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EAF">
        <w:rPr>
          <w:rStyle w:val="af1"/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достижению целевых показателей национального проекта «Культура» в</w:t>
      </w:r>
      <w:r w:rsidR="002B506F">
        <w:rPr>
          <w:rStyle w:val="af1"/>
          <w:rFonts w:ascii="Times New Roman" w:hAnsi="Times New Roman" w:cs="Times New Roman"/>
          <w:sz w:val="28"/>
          <w:szCs w:val="28"/>
        </w:rPr>
        <w:t xml:space="preserve"> МО </w:t>
      </w:r>
      <w:r>
        <w:rPr>
          <w:rStyle w:val="af1"/>
          <w:rFonts w:ascii="Times New Roman" w:hAnsi="Times New Roman" w:cs="Times New Roman"/>
          <w:sz w:val="28"/>
          <w:szCs w:val="28"/>
        </w:rPr>
        <w:t>Красноуфимский округ</w:t>
      </w:r>
    </w:p>
    <w:p w:rsidR="00043597" w:rsidRPr="005E27B1" w:rsidRDefault="00120EAF" w:rsidP="005E2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54">
        <w:rPr>
          <w:bCs/>
          <w:color w:val="FF0000"/>
          <w:szCs w:val="28"/>
        </w:rPr>
        <w:t xml:space="preserve">             </w:t>
      </w:r>
      <w:r w:rsidR="00324D23" w:rsidRPr="001C3054">
        <w:rPr>
          <w:bCs/>
          <w:color w:val="FF0000"/>
          <w:szCs w:val="28"/>
        </w:rPr>
        <w:t xml:space="preserve"> </w:t>
      </w:r>
      <w:proofErr w:type="gramStart"/>
      <w:r w:rsidR="005E27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5E27B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="005E27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Протокола заседания президиума Совета при Президенте Российской Федерации по стратегическому развитию и национальным проектам от 24.12.2018 N 16, </w:t>
      </w:r>
      <w:hyperlink r:id="rId10" w:history="1">
        <w:r w:rsidR="005E27B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="005E27B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24.08.2018 N 396-УГ "О реализации Указа Президента Российской Федерации</w:t>
      </w:r>
      <w:proofErr w:type="gramEnd"/>
      <w:r w:rsidR="005E2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7B1">
        <w:rPr>
          <w:rFonts w:ascii="Times New Roman" w:hAnsi="Times New Roman" w:cs="Times New Roman"/>
          <w:sz w:val="28"/>
          <w:szCs w:val="28"/>
        </w:rPr>
        <w:t xml:space="preserve">от 7 мая 2018 года N 204 "О национальных целях и стратегических задачах развития Российской Федерации на период до 2024 года", Протоколов заседаний Совета при Губернаторе Свердловской области по приоритетным стратегическим проектам Свердловской области от 17.12.2018 N 18 и от 11.09.2019 N 23 и Протокола заседания Правительства Свердловской области от 08.10.2019 N 28, в соответствии с </w:t>
      </w:r>
      <w:hyperlink r:id="rId11" w:history="1">
        <w:r w:rsidR="005E27B1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5E27B1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</w:t>
      </w:r>
      <w:proofErr w:type="gramEnd"/>
      <w:r w:rsidR="005E27B1">
        <w:rPr>
          <w:rFonts w:ascii="Times New Roman" w:hAnsi="Times New Roman" w:cs="Times New Roman"/>
          <w:sz w:val="28"/>
          <w:szCs w:val="28"/>
        </w:rPr>
        <w:t xml:space="preserve"> Федерации от 19.04.2019 N Р-655 "Об утверждении статистической методологии расчета показателей национального проекта "Культура", федеральных проектов "Культурная среда", "Творческие люди", "Цифровая культура"</w:t>
      </w:r>
      <w:r w:rsidR="00DF1790" w:rsidRPr="005E2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27B1">
        <w:rPr>
          <w:rFonts w:ascii="Times New Roman" w:hAnsi="Times New Roman" w:cs="Times New Roman"/>
          <w:sz w:val="28"/>
          <w:szCs w:val="28"/>
        </w:rPr>
        <w:t>руководствуясь статьями 26, 31 Устава Муниципального образования Красноуфимский округ</w:t>
      </w:r>
    </w:p>
    <w:p w:rsidR="00120EAF" w:rsidRPr="00120EAF" w:rsidRDefault="00120EAF" w:rsidP="00120EAF">
      <w:pPr>
        <w:pStyle w:val="af2"/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EAF" w:rsidRDefault="00043597" w:rsidP="00350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35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20EAF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0435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09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20EAF" w:rsidRDefault="00120EAF" w:rsidP="00350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915" w:rsidRPr="00350915" w:rsidRDefault="00350915" w:rsidP="003509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091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3597" w:rsidRPr="00350915">
        <w:rPr>
          <w:rFonts w:ascii="Times New Roman" w:hAnsi="Times New Roman"/>
          <w:sz w:val="28"/>
          <w:szCs w:val="28"/>
        </w:rPr>
        <w:t>Утвердить План мероприятий («дорожн</w:t>
      </w:r>
      <w:r w:rsidR="00DF1790">
        <w:rPr>
          <w:rFonts w:ascii="Times New Roman" w:hAnsi="Times New Roman"/>
          <w:sz w:val="28"/>
          <w:szCs w:val="28"/>
        </w:rPr>
        <w:t>ую</w:t>
      </w:r>
      <w:r w:rsidR="00043597" w:rsidRPr="00350915">
        <w:rPr>
          <w:rFonts w:ascii="Times New Roman" w:hAnsi="Times New Roman"/>
          <w:sz w:val="28"/>
          <w:szCs w:val="28"/>
        </w:rPr>
        <w:t xml:space="preserve"> карт</w:t>
      </w:r>
      <w:r w:rsidR="00DF1790">
        <w:rPr>
          <w:rFonts w:ascii="Times New Roman" w:hAnsi="Times New Roman"/>
          <w:sz w:val="28"/>
          <w:szCs w:val="28"/>
        </w:rPr>
        <w:t>у</w:t>
      </w:r>
      <w:r w:rsidR="00043597" w:rsidRPr="00350915">
        <w:rPr>
          <w:rFonts w:ascii="Times New Roman" w:hAnsi="Times New Roman"/>
          <w:sz w:val="28"/>
          <w:szCs w:val="28"/>
        </w:rPr>
        <w:t>»)</w:t>
      </w:r>
      <w:r w:rsidR="00324D23">
        <w:rPr>
          <w:rFonts w:ascii="Times New Roman" w:hAnsi="Times New Roman"/>
          <w:sz w:val="28"/>
          <w:szCs w:val="28"/>
        </w:rPr>
        <w:t xml:space="preserve"> </w:t>
      </w:r>
      <w:r w:rsidR="00FC25CD" w:rsidRPr="00350915">
        <w:rPr>
          <w:rFonts w:ascii="Times New Roman" w:hAnsi="Times New Roman"/>
          <w:sz w:val="28"/>
          <w:szCs w:val="28"/>
        </w:rPr>
        <w:t xml:space="preserve">по </w:t>
      </w:r>
      <w:r w:rsidR="00DF1790">
        <w:rPr>
          <w:rFonts w:ascii="Times New Roman" w:hAnsi="Times New Roman"/>
          <w:sz w:val="28"/>
          <w:szCs w:val="28"/>
        </w:rPr>
        <w:t xml:space="preserve">достижению целевых показателей национального проекта «Культура» в </w:t>
      </w:r>
      <w:r w:rsidR="00324D23">
        <w:rPr>
          <w:rFonts w:ascii="Times New Roman" w:hAnsi="Times New Roman"/>
          <w:sz w:val="28"/>
          <w:szCs w:val="28"/>
        </w:rPr>
        <w:t>МО Красноуфимский округ</w:t>
      </w:r>
      <w:r w:rsidR="00D15B45" w:rsidRPr="00350915">
        <w:rPr>
          <w:rFonts w:ascii="Times New Roman" w:hAnsi="Times New Roman"/>
          <w:sz w:val="28"/>
          <w:szCs w:val="28"/>
        </w:rPr>
        <w:t xml:space="preserve"> </w:t>
      </w:r>
      <w:r w:rsidR="00043597" w:rsidRPr="00350915">
        <w:rPr>
          <w:rFonts w:ascii="Times New Roman" w:hAnsi="Times New Roman"/>
          <w:sz w:val="28"/>
          <w:szCs w:val="28"/>
        </w:rPr>
        <w:t xml:space="preserve"> (прилагается).   </w:t>
      </w:r>
    </w:p>
    <w:p w:rsidR="00DF1790" w:rsidRPr="00C60C7E" w:rsidRDefault="00324D23" w:rsidP="00C60C7E">
      <w:pPr>
        <w:pStyle w:val="af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="00DF1790" w:rsidRPr="00C60C7E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туризма</w:t>
      </w:r>
      <w:r w:rsidR="00DF1790" w:rsidRPr="00C60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F1790" w:rsidRPr="00C60C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120EAF">
        <w:rPr>
          <w:rFonts w:ascii="Times New Roman" w:hAnsi="Times New Roman"/>
          <w:sz w:val="28"/>
          <w:szCs w:val="28"/>
        </w:rPr>
        <w:t xml:space="preserve"> (Н.Л. Шаньгин)</w:t>
      </w:r>
      <w:r w:rsidR="00DF1790" w:rsidRPr="00C60C7E">
        <w:rPr>
          <w:rFonts w:ascii="Times New Roman" w:hAnsi="Times New Roman"/>
          <w:sz w:val="28"/>
          <w:szCs w:val="28"/>
        </w:rPr>
        <w:t xml:space="preserve"> </w:t>
      </w:r>
      <w:r w:rsidR="00A86C6E" w:rsidRPr="00C60C7E">
        <w:rPr>
          <w:rFonts w:ascii="Times New Roman" w:hAnsi="Times New Roman"/>
          <w:sz w:val="28"/>
          <w:szCs w:val="28"/>
        </w:rPr>
        <w:t xml:space="preserve">совместно с </w:t>
      </w:r>
      <w:r w:rsidR="00225D17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  <w:r w:rsidR="00225D17">
        <w:rPr>
          <w:rFonts w:ascii="Times New Roman" w:hAnsi="Times New Roman"/>
          <w:sz w:val="28"/>
          <w:szCs w:val="28"/>
        </w:rPr>
        <w:lastRenderedPageBreak/>
        <w:t xml:space="preserve">культуры «Центр по культуре народному творчеству и библиотечному обслуживанию» (А.П. </w:t>
      </w:r>
      <w:proofErr w:type="spellStart"/>
      <w:r w:rsidR="00225D17">
        <w:rPr>
          <w:rFonts w:ascii="Times New Roman" w:hAnsi="Times New Roman"/>
          <w:sz w:val="28"/>
          <w:szCs w:val="28"/>
        </w:rPr>
        <w:t>Крылосов</w:t>
      </w:r>
      <w:proofErr w:type="spellEnd"/>
      <w:r w:rsidR="00225D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60C7E">
        <w:rPr>
          <w:rFonts w:ascii="Times New Roman" w:hAnsi="Times New Roman"/>
          <w:sz w:val="28"/>
          <w:szCs w:val="28"/>
        </w:rPr>
        <w:t>п</w:t>
      </w:r>
      <w:r w:rsidR="00DF1790" w:rsidRPr="00C60C7E">
        <w:rPr>
          <w:rFonts w:ascii="Times New Roman" w:hAnsi="Times New Roman"/>
          <w:sz w:val="28"/>
          <w:szCs w:val="28"/>
        </w:rPr>
        <w:t>ринять участие в реализации «дорожной карты</w:t>
      </w:r>
      <w:r w:rsidR="009D414B">
        <w:rPr>
          <w:rFonts w:ascii="Times New Roman" w:hAnsi="Times New Roman"/>
          <w:sz w:val="28"/>
          <w:szCs w:val="28"/>
        </w:rPr>
        <w:t>» по достижению целевых показателей национального проекта «Культура»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41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C60C7E" w:rsidRPr="00C60C7E">
        <w:rPr>
          <w:rFonts w:ascii="Times New Roman" w:hAnsi="Times New Roman"/>
          <w:sz w:val="28"/>
          <w:szCs w:val="28"/>
        </w:rPr>
        <w:t>.</w:t>
      </w:r>
    </w:p>
    <w:p w:rsidR="00043597" w:rsidRPr="00350915" w:rsidRDefault="00C60C7E" w:rsidP="00C60C7E">
      <w:pPr>
        <w:pStyle w:val="af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17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24D23">
        <w:rPr>
          <w:rFonts w:ascii="Times New Roman" w:hAnsi="Times New Roman"/>
          <w:sz w:val="28"/>
          <w:szCs w:val="28"/>
        </w:rPr>
        <w:t>МО Красноуфимский округ</w:t>
      </w:r>
      <w:r>
        <w:rPr>
          <w:rFonts w:ascii="Times New Roman" w:hAnsi="Times New Roman"/>
          <w:sz w:val="28"/>
          <w:szCs w:val="28"/>
        </w:rPr>
        <w:t xml:space="preserve"> заключить согла</w:t>
      </w:r>
      <w:r w:rsidR="00DF1790">
        <w:rPr>
          <w:rFonts w:ascii="Times New Roman" w:hAnsi="Times New Roman"/>
          <w:sz w:val="28"/>
          <w:szCs w:val="28"/>
        </w:rPr>
        <w:t>шени</w:t>
      </w:r>
      <w:r w:rsidR="009F0BB8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 xml:space="preserve"> Министерством культуры Свердловской области</w:t>
      </w:r>
      <w:r w:rsidR="007A2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взаимодействии по достижению целевых показателей и реализации мероприятий национального проекта «Культура» в Свердловской области</w:t>
      </w:r>
      <w:r w:rsidR="00120EAF">
        <w:rPr>
          <w:rFonts w:ascii="Times New Roman" w:hAnsi="Times New Roman"/>
          <w:sz w:val="28"/>
          <w:szCs w:val="28"/>
        </w:rPr>
        <w:t>.</w:t>
      </w:r>
    </w:p>
    <w:p w:rsidR="00043597" w:rsidRPr="00381FE0" w:rsidRDefault="00324D23" w:rsidP="00381F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6035">
        <w:rPr>
          <w:rFonts w:ascii="Times New Roman" w:hAnsi="Times New Roman"/>
          <w:sz w:val="28"/>
          <w:szCs w:val="28"/>
        </w:rPr>
        <w:t>4</w:t>
      </w:r>
      <w:r w:rsidR="00043597" w:rsidRPr="00381FE0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</w:t>
      </w:r>
      <w:r w:rsidR="00420483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>.</w:t>
      </w:r>
      <w:r w:rsidR="00043597" w:rsidRPr="00381FE0">
        <w:rPr>
          <w:rFonts w:ascii="Times New Roman" w:hAnsi="Times New Roman"/>
          <w:sz w:val="28"/>
          <w:szCs w:val="28"/>
        </w:rPr>
        <w:t xml:space="preserve"> </w:t>
      </w:r>
    </w:p>
    <w:p w:rsidR="00043597" w:rsidRDefault="00324D23" w:rsidP="00381F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6035">
        <w:rPr>
          <w:rFonts w:ascii="Times New Roman" w:hAnsi="Times New Roman"/>
          <w:sz w:val="28"/>
          <w:szCs w:val="28"/>
        </w:rPr>
        <w:t>5</w:t>
      </w:r>
      <w:r w:rsidR="00350915">
        <w:rPr>
          <w:rFonts w:ascii="Times New Roman" w:hAnsi="Times New Roman"/>
          <w:sz w:val="28"/>
          <w:szCs w:val="28"/>
        </w:rPr>
        <w:t>.</w:t>
      </w:r>
      <w:r w:rsidR="00F57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70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7021">
        <w:rPr>
          <w:rFonts w:ascii="Times New Roman" w:hAnsi="Times New Roman"/>
          <w:sz w:val="28"/>
          <w:szCs w:val="28"/>
        </w:rPr>
        <w:t xml:space="preserve"> </w:t>
      </w:r>
      <w:r w:rsidR="00043597" w:rsidRPr="00381FE0">
        <w:rPr>
          <w:rFonts w:ascii="Times New Roman" w:hAnsi="Times New Roman"/>
          <w:sz w:val="28"/>
          <w:szCs w:val="28"/>
        </w:rPr>
        <w:t>исполнени</w:t>
      </w:r>
      <w:r w:rsidR="00F57021">
        <w:rPr>
          <w:rFonts w:ascii="Times New Roman" w:hAnsi="Times New Roman"/>
          <w:sz w:val="28"/>
          <w:szCs w:val="28"/>
        </w:rPr>
        <w:t>ем</w:t>
      </w:r>
      <w:r w:rsidR="00043597" w:rsidRPr="00381FE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="00043597" w:rsidRPr="00381FE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043597" w:rsidRPr="00381FE0">
        <w:rPr>
          <w:rFonts w:ascii="Times New Roman" w:hAnsi="Times New Roman"/>
          <w:sz w:val="28"/>
          <w:szCs w:val="28"/>
        </w:rPr>
        <w:t xml:space="preserve"> по социальн</w:t>
      </w:r>
      <w:r>
        <w:rPr>
          <w:rFonts w:ascii="Times New Roman" w:hAnsi="Times New Roman"/>
          <w:sz w:val="28"/>
          <w:szCs w:val="28"/>
        </w:rPr>
        <w:t>ым вопросам Р.В.</w:t>
      </w:r>
      <w:r w:rsidR="00F57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Родионова.</w:t>
      </w:r>
    </w:p>
    <w:p w:rsidR="00420483" w:rsidRDefault="00420483" w:rsidP="00381FE0">
      <w:pPr>
        <w:pStyle w:val="a5"/>
        <w:rPr>
          <w:rFonts w:ascii="Times New Roman" w:hAnsi="Times New Roman"/>
          <w:sz w:val="28"/>
          <w:szCs w:val="28"/>
        </w:rPr>
      </w:pPr>
    </w:p>
    <w:p w:rsidR="00420483" w:rsidRDefault="00420483" w:rsidP="00381FE0">
      <w:pPr>
        <w:pStyle w:val="a5"/>
        <w:rPr>
          <w:rFonts w:ascii="Times New Roman" w:hAnsi="Times New Roman"/>
          <w:sz w:val="28"/>
          <w:szCs w:val="28"/>
        </w:rPr>
      </w:pPr>
    </w:p>
    <w:p w:rsidR="00420483" w:rsidRPr="00381FE0" w:rsidRDefault="00420483" w:rsidP="00381FE0">
      <w:pPr>
        <w:pStyle w:val="a5"/>
        <w:rPr>
          <w:rFonts w:ascii="Times New Roman" w:hAnsi="Times New Roman"/>
          <w:sz w:val="28"/>
          <w:szCs w:val="28"/>
        </w:rPr>
      </w:pPr>
    </w:p>
    <w:p w:rsidR="00D15B45" w:rsidRDefault="00420483" w:rsidP="0042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 Красноуфимский округ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2B506F" w:rsidRPr="00043597" w:rsidRDefault="002B506F" w:rsidP="0004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597" w:rsidRPr="00043597" w:rsidRDefault="00043597" w:rsidP="00043597">
      <w:pPr>
        <w:jc w:val="both"/>
        <w:rPr>
          <w:rFonts w:ascii="Times New Roman" w:hAnsi="Times New Roman" w:cs="Times New Roman"/>
          <w:sz w:val="24"/>
          <w:szCs w:val="24"/>
        </w:rPr>
        <w:sectPr w:rsidR="00043597" w:rsidRPr="00043597" w:rsidSect="00225D17">
          <w:headerReference w:type="default" r:id="rId12"/>
          <w:pgSz w:w="11906" w:h="16838"/>
          <w:pgMar w:top="142" w:right="707" w:bottom="1276" w:left="1418" w:header="709" w:footer="680" w:gutter="0"/>
          <w:cols w:space="708"/>
          <w:titlePg/>
          <w:docGrid w:linePitch="360"/>
        </w:sectPr>
      </w:pPr>
    </w:p>
    <w:p w:rsidR="000F3E08" w:rsidRPr="000250AF" w:rsidRDefault="00120EAF" w:rsidP="000F3E08">
      <w:pPr>
        <w:tabs>
          <w:tab w:val="left" w:pos="12616"/>
          <w:tab w:val="left" w:pos="13041"/>
        </w:tabs>
        <w:ind w:left="10348" w:right="678"/>
        <w:jc w:val="right"/>
        <w:rPr>
          <w:rStyle w:val="af1"/>
          <w:rFonts w:ascii="Liberation Serif" w:hAnsi="Liberation Serif" w:cs="Times New Roman"/>
          <w:b w:val="0"/>
          <w:sz w:val="20"/>
          <w:szCs w:val="20"/>
        </w:rPr>
      </w:pPr>
      <w:r w:rsidRPr="000250AF">
        <w:rPr>
          <w:rFonts w:ascii="Liberation Serif" w:hAnsi="Liberation Serif" w:cs="Times New Roman"/>
          <w:sz w:val="20"/>
          <w:szCs w:val="20"/>
        </w:rPr>
        <w:lastRenderedPageBreak/>
        <w:t>Приложение к</w:t>
      </w:r>
      <w:r w:rsidR="002B506F" w:rsidRPr="000250AF">
        <w:rPr>
          <w:rFonts w:ascii="Liberation Serif" w:hAnsi="Liberation Serif" w:cs="Times New Roman"/>
          <w:sz w:val="20"/>
          <w:szCs w:val="20"/>
        </w:rPr>
        <w:t xml:space="preserve"> </w:t>
      </w:r>
      <w:r w:rsidRPr="000250AF">
        <w:rPr>
          <w:rFonts w:ascii="Liberation Serif" w:hAnsi="Liberation Serif" w:cs="Times New Roman"/>
          <w:sz w:val="20"/>
          <w:szCs w:val="20"/>
        </w:rPr>
        <w:t xml:space="preserve"> постановлени</w:t>
      </w:r>
      <w:r w:rsidR="000250AF">
        <w:rPr>
          <w:rFonts w:ascii="Liberation Serif" w:hAnsi="Liberation Serif" w:cs="Times New Roman"/>
          <w:sz w:val="20"/>
          <w:szCs w:val="20"/>
        </w:rPr>
        <w:t>ю</w:t>
      </w:r>
      <w:r w:rsidRPr="000250AF">
        <w:rPr>
          <w:rFonts w:ascii="Liberation Serif" w:hAnsi="Liberation Serif" w:cs="Times New Roman"/>
          <w:sz w:val="20"/>
          <w:szCs w:val="20"/>
        </w:rPr>
        <w:t xml:space="preserve"> Администрации МО Красноуфимский округ </w:t>
      </w:r>
      <w:r w:rsidRPr="000250AF">
        <w:rPr>
          <w:rFonts w:ascii="Liberation Serif" w:hAnsi="Liberation Serif" w:cs="Times New Roman"/>
          <w:b/>
          <w:sz w:val="20"/>
          <w:szCs w:val="20"/>
        </w:rPr>
        <w:t>«</w:t>
      </w:r>
      <w:r w:rsidR="00002EF4" w:rsidRPr="000250AF">
        <w:rPr>
          <w:rStyle w:val="af1"/>
          <w:rFonts w:ascii="Liberation Serif" w:hAnsi="Liberation Serif" w:cs="Times New Roman"/>
          <w:b w:val="0"/>
          <w:sz w:val="20"/>
          <w:szCs w:val="20"/>
        </w:rPr>
        <w:t>Об утверждении Плана мероприятий («дорожная карта») по достижению целевых показателей национального проекта «Культура» в МО Красноуфимский округ</w:t>
      </w:r>
      <w:r w:rsidR="000F3E08" w:rsidRPr="000250AF">
        <w:rPr>
          <w:rStyle w:val="af1"/>
          <w:rFonts w:ascii="Liberation Serif" w:hAnsi="Liberation Serif" w:cs="Times New Roman"/>
          <w:b w:val="0"/>
          <w:sz w:val="20"/>
          <w:szCs w:val="20"/>
        </w:rPr>
        <w:t xml:space="preserve"> от </w:t>
      </w:r>
      <w:r w:rsidR="00043A9C">
        <w:rPr>
          <w:rStyle w:val="af1"/>
          <w:rFonts w:ascii="Liberation Serif" w:hAnsi="Liberation Serif" w:cs="Times New Roman"/>
          <w:b w:val="0"/>
          <w:sz w:val="20"/>
          <w:szCs w:val="20"/>
        </w:rPr>
        <w:t>10</w:t>
      </w:r>
      <w:r w:rsidR="000F3E08" w:rsidRPr="000250AF">
        <w:rPr>
          <w:rStyle w:val="af1"/>
          <w:rFonts w:ascii="Liberation Serif" w:hAnsi="Liberation Serif" w:cs="Times New Roman"/>
          <w:b w:val="0"/>
          <w:sz w:val="20"/>
          <w:szCs w:val="20"/>
        </w:rPr>
        <w:t>.</w:t>
      </w:r>
      <w:r w:rsidR="005E27B1" w:rsidRPr="000250AF">
        <w:rPr>
          <w:rStyle w:val="af1"/>
          <w:rFonts w:ascii="Liberation Serif" w:hAnsi="Liberation Serif" w:cs="Times New Roman"/>
          <w:b w:val="0"/>
          <w:sz w:val="20"/>
          <w:szCs w:val="20"/>
        </w:rPr>
        <w:t>03</w:t>
      </w:r>
      <w:r w:rsidR="000F3E08" w:rsidRPr="000250AF">
        <w:rPr>
          <w:rStyle w:val="af1"/>
          <w:rFonts w:ascii="Liberation Serif" w:hAnsi="Liberation Serif" w:cs="Times New Roman"/>
          <w:b w:val="0"/>
          <w:sz w:val="20"/>
          <w:szCs w:val="20"/>
        </w:rPr>
        <w:t xml:space="preserve">.2019 № </w:t>
      </w:r>
      <w:r w:rsidR="00043A9C">
        <w:rPr>
          <w:rStyle w:val="af1"/>
          <w:rFonts w:ascii="Liberation Serif" w:hAnsi="Liberation Serif" w:cs="Times New Roman"/>
          <w:b w:val="0"/>
          <w:sz w:val="20"/>
          <w:szCs w:val="20"/>
        </w:rPr>
        <w:t>132</w:t>
      </w:r>
    </w:p>
    <w:p w:rsidR="00043597" w:rsidRPr="000250AF" w:rsidRDefault="00043597" w:rsidP="00043597">
      <w:pPr>
        <w:pStyle w:val="a5"/>
        <w:rPr>
          <w:rFonts w:ascii="Liberation Serif" w:hAnsi="Liberation Serif"/>
        </w:rPr>
      </w:pPr>
    </w:p>
    <w:p w:rsidR="00043597" w:rsidRPr="000250AF" w:rsidRDefault="00043597" w:rsidP="00043597">
      <w:pPr>
        <w:spacing w:line="216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0250AF">
        <w:rPr>
          <w:rFonts w:ascii="Liberation Serif" w:hAnsi="Liberation Serif" w:cs="Times New Roman"/>
          <w:b/>
          <w:bCs/>
          <w:sz w:val="24"/>
          <w:szCs w:val="24"/>
        </w:rPr>
        <w:t>ПЛАН МЕРОПРИЯТИЙ («ДОРОЖНАЯ КАРТА»)</w:t>
      </w:r>
    </w:p>
    <w:p w:rsidR="00043597" w:rsidRPr="000250AF" w:rsidRDefault="00C60C7E" w:rsidP="00043597">
      <w:pPr>
        <w:spacing w:line="216" w:lineRule="auto"/>
        <w:jc w:val="center"/>
        <w:rPr>
          <w:rFonts w:ascii="Liberation Serif" w:hAnsi="Liberation Serif"/>
          <w:sz w:val="24"/>
          <w:szCs w:val="24"/>
        </w:rPr>
      </w:pPr>
      <w:r w:rsidRPr="000250AF">
        <w:rPr>
          <w:rFonts w:ascii="Liberation Serif" w:hAnsi="Liberation Serif"/>
          <w:sz w:val="24"/>
          <w:szCs w:val="24"/>
        </w:rPr>
        <w:t xml:space="preserve">по достижению целевых показателей национального проекта «Культура» в </w:t>
      </w:r>
      <w:r w:rsidR="00324D23" w:rsidRPr="000250AF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C60C7E" w:rsidRPr="000250AF" w:rsidRDefault="00C60C7E" w:rsidP="00043597">
      <w:pPr>
        <w:spacing w:line="216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50AF">
        <w:rPr>
          <w:rFonts w:ascii="Liberation Serif" w:hAnsi="Liberation Serif" w:cs="Times New Roman"/>
          <w:b/>
          <w:sz w:val="24"/>
          <w:szCs w:val="24"/>
        </w:rPr>
        <w:t>Глава 1. Общие положения</w:t>
      </w:r>
    </w:p>
    <w:p w:rsidR="00727ABC" w:rsidRPr="000250AF" w:rsidRDefault="00C60C7E" w:rsidP="00DC435F">
      <w:pPr>
        <w:pStyle w:val="af"/>
        <w:numPr>
          <w:ilvl w:val="0"/>
          <w:numId w:val="6"/>
        </w:numPr>
        <w:spacing w:line="216" w:lineRule="auto"/>
        <w:ind w:firstLine="84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>Настоящий план мероприятий (</w:t>
      </w:r>
      <w:r w:rsidR="00727ABC" w:rsidRPr="000250AF">
        <w:rPr>
          <w:rFonts w:ascii="Liberation Serif" w:hAnsi="Liberation Serif" w:cs="Times New Roman"/>
          <w:sz w:val="24"/>
          <w:szCs w:val="24"/>
        </w:rPr>
        <w:t xml:space="preserve">«дорожная карта») по достижению  целевых показателей национального проекта «Культура» в </w:t>
      </w:r>
      <w:r w:rsidR="002E1AB6" w:rsidRPr="000250AF">
        <w:rPr>
          <w:rFonts w:ascii="Liberation Serif" w:hAnsi="Liberation Serif" w:cs="Times New Roman"/>
          <w:sz w:val="24"/>
          <w:szCs w:val="24"/>
        </w:rPr>
        <w:t xml:space="preserve">МО Красноуфимский округ </w:t>
      </w:r>
      <w:r w:rsidR="00727ABC" w:rsidRPr="000250AF">
        <w:rPr>
          <w:rFonts w:ascii="Liberation Serif" w:hAnsi="Liberation Serif" w:cs="Times New Roman"/>
          <w:sz w:val="24"/>
          <w:szCs w:val="24"/>
        </w:rPr>
        <w:t>(далее</w:t>
      </w:r>
      <w:r w:rsidR="00561A1F" w:rsidRPr="000250AF">
        <w:rPr>
          <w:rFonts w:ascii="Liberation Serif" w:hAnsi="Liberation Serif" w:cs="Times New Roman"/>
          <w:sz w:val="24"/>
          <w:szCs w:val="24"/>
        </w:rPr>
        <w:t xml:space="preserve"> </w:t>
      </w:r>
      <w:r w:rsidR="00727ABC" w:rsidRPr="000250AF">
        <w:rPr>
          <w:rFonts w:ascii="Liberation Serif" w:hAnsi="Liberation Serif" w:cs="Times New Roman"/>
          <w:sz w:val="24"/>
          <w:szCs w:val="24"/>
        </w:rPr>
        <w:t xml:space="preserve">- «дорожная карта в </w:t>
      </w:r>
      <w:r w:rsidR="002E1AB6" w:rsidRPr="000250AF">
        <w:rPr>
          <w:rFonts w:ascii="Liberation Serif" w:hAnsi="Liberation Serif" w:cs="Times New Roman"/>
          <w:sz w:val="24"/>
          <w:szCs w:val="24"/>
        </w:rPr>
        <w:t>МО Красноуфимский округ</w:t>
      </w:r>
      <w:r w:rsidR="00727ABC" w:rsidRPr="000250AF">
        <w:rPr>
          <w:rFonts w:ascii="Liberation Serif" w:hAnsi="Liberation Serif" w:cs="Times New Roman"/>
          <w:sz w:val="24"/>
          <w:szCs w:val="24"/>
        </w:rPr>
        <w:t>») разработан в целях поэтапного достижения целевых показателей региональных проектов в сфере культуры в рамках национального проекта «Культура»: «Обеспечение качественно нового уровня развития инфраструктуры культуры («Культурная среда»), «Создание условий для реализации творческого потенциала нации» («Творческие люди»), «</w:t>
      </w:r>
      <w:proofErr w:type="spellStart"/>
      <w:r w:rsidR="00727ABC" w:rsidRPr="000250AF">
        <w:rPr>
          <w:rFonts w:ascii="Liberation Serif" w:hAnsi="Liberation Serif" w:cs="Times New Roman"/>
          <w:sz w:val="24"/>
          <w:szCs w:val="24"/>
        </w:rPr>
        <w:t>Цифро</w:t>
      </w:r>
      <w:r w:rsidR="00225D17" w:rsidRPr="000250AF">
        <w:rPr>
          <w:rFonts w:ascii="Liberation Serif" w:hAnsi="Liberation Serif" w:cs="Times New Roman"/>
          <w:sz w:val="24"/>
          <w:szCs w:val="24"/>
        </w:rPr>
        <w:t>в</w:t>
      </w:r>
      <w:r w:rsidR="00727ABC" w:rsidRPr="000250AF">
        <w:rPr>
          <w:rFonts w:ascii="Liberation Serif" w:hAnsi="Liberation Serif" w:cs="Times New Roman"/>
          <w:sz w:val="24"/>
          <w:szCs w:val="24"/>
        </w:rPr>
        <w:t>изация</w:t>
      </w:r>
      <w:proofErr w:type="spellEnd"/>
      <w:r w:rsidR="00727ABC" w:rsidRPr="000250AF">
        <w:rPr>
          <w:rFonts w:ascii="Liberation Serif" w:hAnsi="Liberation Serif" w:cs="Times New Roman"/>
          <w:sz w:val="24"/>
          <w:szCs w:val="24"/>
        </w:rPr>
        <w:t xml:space="preserve"> услуг и формирование информационного пространства в сфере культуры» («Цифровая культура»).</w:t>
      </w:r>
    </w:p>
    <w:p w:rsidR="009D414B" w:rsidRPr="000250AF" w:rsidRDefault="00727ABC" w:rsidP="00DC435F">
      <w:pPr>
        <w:pStyle w:val="af"/>
        <w:numPr>
          <w:ilvl w:val="0"/>
          <w:numId w:val="6"/>
        </w:numPr>
        <w:spacing w:line="216" w:lineRule="auto"/>
        <w:ind w:firstLine="84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>Цель «дорожная карта</w:t>
      </w:r>
      <w:r w:rsidR="005E27B1" w:rsidRPr="000250AF">
        <w:rPr>
          <w:rFonts w:ascii="Liberation Serif" w:hAnsi="Liberation Serif" w:cs="Times New Roman"/>
          <w:sz w:val="24"/>
          <w:szCs w:val="24"/>
        </w:rPr>
        <w:t>»</w:t>
      </w:r>
      <w:r w:rsidRPr="000250AF">
        <w:rPr>
          <w:rFonts w:ascii="Liberation Serif" w:hAnsi="Liberation Serif" w:cs="Times New Roman"/>
          <w:sz w:val="24"/>
          <w:szCs w:val="24"/>
        </w:rPr>
        <w:t xml:space="preserve"> в </w:t>
      </w:r>
      <w:r w:rsidR="00225D17" w:rsidRPr="000250AF">
        <w:rPr>
          <w:rFonts w:ascii="Liberation Serif" w:hAnsi="Liberation Serif" w:cs="Times New Roman"/>
          <w:sz w:val="24"/>
          <w:szCs w:val="24"/>
        </w:rPr>
        <w:t>МО Красноуфимский округ</w:t>
      </w:r>
      <w:r w:rsidR="005E27B1" w:rsidRPr="000250AF">
        <w:rPr>
          <w:rFonts w:ascii="Liberation Serif" w:hAnsi="Liberation Serif" w:cs="Times New Roman"/>
          <w:sz w:val="24"/>
          <w:szCs w:val="24"/>
        </w:rPr>
        <w:t xml:space="preserve"> </w:t>
      </w:r>
      <w:r w:rsidRPr="000250AF">
        <w:rPr>
          <w:rFonts w:ascii="Liberation Serif" w:hAnsi="Liberation Serif" w:cs="Times New Roman"/>
          <w:sz w:val="24"/>
          <w:szCs w:val="24"/>
        </w:rPr>
        <w:t xml:space="preserve">- обеспечить достижение на территории </w:t>
      </w:r>
      <w:r w:rsidR="002E1AB6" w:rsidRPr="000250AF">
        <w:rPr>
          <w:rFonts w:ascii="Liberation Serif" w:hAnsi="Liberation Serif" w:cs="Times New Roman"/>
          <w:sz w:val="24"/>
          <w:szCs w:val="24"/>
        </w:rPr>
        <w:t xml:space="preserve">МО Красноуфимский округ </w:t>
      </w:r>
      <w:r w:rsidRPr="000250AF">
        <w:rPr>
          <w:rFonts w:ascii="Liberation Serif" w:hAnsi="Liberation Serif" w:cs="Times New Roman"/>
          <w:sz w:val="24"/>
          <w:szCs w:val="24"/>
        </w:rPr>
        <w:t>целей национального проекта</w:t>
      </w:r>
      <w:r w:rsidR="009D414B" w:rsidRPr="000250AF">
        <w:rPr>
          <w:rFonts w:ascii="Liberation Serif" w:hAnsi="Liberation Serif" w:cs="Times New Roman"/>
          <w:sz w:val="24"/>
          <w:szCs w:val="24"/>
        </w:rPr>
        <w:t xml:space="preserve"> «Культура»:</w:t>
      </w:r>
    </w:p>
    <w:p w:rsidR="009D414B" w:rsidRPr="000250AF" w:rsidRDefault="001C3054" w:rsidP="001C3054">
      <w:pPr>
        <w:spacing w:line="216" w:lineRule="auto"/>
        <w:ind w:left="1560"/>
        <w:jc w:val="both"/>
        <w:rPr>
          <w:rFonts w:ascii="Liberation Serif" w:hAnsi="Liberation Serif" w:cs="Times New Roman"/>
          <w:color w:val="C00000"/>
          <w:sz w:val="24"/>
          <w:szCs w:val="24"/>
        </w:rPr>
      </w:pPr>
      <w:r w:rsidRPr="000250AF">
        <w:rPr>
          <w:rFonts w:ascii="Liberation Serif" w:hAnsi="Liberation Serif" w:cs="Times New Roman"/>
          <w:color w:val="C00000"/>
          <w:sz w:val="24"/>
          <w:szCs w:val="24"/>
        </w:rPr>
        <w:t xml:space="preserve">- </w:t>
      </w:r>
      <w:r w:rsidR="000250AF" w:rsidRPr="000250AF">
        <w:rPr>
          <w:rFonts w:ascii="Liberation Serif" w:hAnsi="Liberation Serif" w:cs="Times New Roman"/>
          <w:color w:val="C00000"/>
          <w:sz w:val="24"/>
          <w:szCs w:val="24"/>
        </w:rPr>
        <w:t xml:space="preserve"> 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увеличение числа посещений организаций культуры;</w:t>
      </w:r>
    </w:p>
    <w:p w:rsidR="009D414B" w:rsidRPr="000250AF" w:rsidRDefault="001C3054" w:rsidP="001C3054">
      <w:pPr>
        <w:tabs>
          <w:tab w:val="left" w:pos="993"/>
        </w:tabs>
        <w:spacing w:line="216" w:lineRule="auto"/>
        <w:ind w:left="156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 xml:space="preserve">-  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увеличение числа обращений к цифровым ресурсам в сфере культуры</w:t>
      </w:r>
      <w:r w:rsidRPr="000250AF">
        <w:rPr>
          <w:rFonts w:ascii="Liberation Serif" w:hAnsi="Liberation Serif" w:cs="Times New Roman"/>
          <w:sz w:val="24"/>
          <w:szCs w:val="24"/>
        </w:rPr>
        <w:t>;</w:t>
      </w:r>
    </w:p>
    <w:p w:rsidR="009D414B" w:rsidRPr="000250AF" w:rsidRDefault="001C3054" w:rsidP="001C3054">
      <w:pPr>
        <w:spacing w:line="216" w:lineRule="auto"/>
        <w:ind w:left="156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 xml:space="preserve">- 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показатели и результаты муниципального компонента регионального проекта </w:t>
      </w:r>
      <w:r w:rsidR="000250AF"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Обеспечение качественно нового уровня развития инфраструктуры культуры («Культурная среда») (Свердловская область)»</w:t>
      </w:r>
      <w:r w:rsidRPr="000250AF">
        <w:rPr>
          <w:rFonts w:ascii="Liberation Serif" w:hAnsi="Liberation Serif" w:cs="Times New Roman"/>
          <w:sz w:val="24"/>
          <w:szCs w:val="24"/>
        </w:rPr>
        <w:t>;</w:t>
      </w:r>
    </w:p>
    <w:p w:rsidR="009D414B" w:rsidRPr="000250AF" w:rsidRDefault="001C3054" w:rsidP="001C3054">
      <w:pPr>
        <w:spacing w:line="216" w:lineRule="auto"/>
        <w:ind w:left="156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 xml:space="preserve">- 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показатели и результаты муниципального компонента регионального проекта </w:t>
      </w:r>
      <w:r w:rsidR="000250AF"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="000250AF"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Создание условий для реализации творческого потенциала нации («Творческие люди») (Свердловская область)</w:t>
      </w:r>
      <w:r w:rsidR="000250AF"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»</w:t>
      </w:r>
      <w:r w:rsidR="000250AF" w:rsidRPr="000250AF">
        <w:rPr>
          <w:rFonts w:ascii="Liberation Serif" w:hAnsi="Liberation Serif" w:cs="Times New Roman"/>
          <w:sz w:val="24"/>
          <w:szCs w:val="24"/>
        </w:rPr>
        <w:t>;</w:t>
      </w:r>
    </w:p>
    <w:p w:rsidR="000250AF" w:rsidRPr="000250AF" w:rsidRDefault="000250AF" w:rsidP="001C3054">
      <w:pPr>
        <w:spacing w:line="216" w:lineRule="auto"/>
        <w:ind w:left="1560"/>
        <w:jc w:val="both"/>
        <w:rPr>
          <w:rFonts w:ascii="Liberation Serif" w:hAnsi="Liberation Serif" w:cs="Times New Roman"/>
          <w:sz w:val="24"/>
          <w:szCs w:val="24"/>
        </w:rPr>
      </w:pPr>
      <w:r w:rsidRPr="000250AF">
        <w:rPr>
          <w:rFonts w:ascii="Liberation Serif" w:hAnsi="Liberation Serif" w:cs="Times New Roman"/>
          <w:sz w:val="24"/>
          <w:szCs w:val="24"/>
        </w:rPr>
        <w:t xml:space="preserve">- </w:t>
      </w: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показатели и результаты муниципального компонента регионального проекта 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proofErr w:type="spellStart"/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Цифровизация</w:t>
      </w:r>
      <w:proofErr w:type="spellEnd"/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 и формирование информационного пространства в сфере культуры («Цифровая культура») (Свердловская область)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».</w:t>
      </w:r>
    </w:p>
    <w:p w:rsidR="00C60C7E" w:rsidRPr="000250AF" w:rsidRDefault="00C60C7E" w:rsidP="009D414B">
      <w:pPr>
        <w:pStyle w:val="af"/>
        <w:spacing w:line="216" w:lineRule="auto"/>
        <w:ind w:left="1080"/>
        <w:rPr>
          <w:rFonts w:ascii="Liberation Serif" w:hAnsi="Liberation Serif" w:cs="Times New Roman"/>
          <w:sz w:val="24"/>
          <w:szCs w:val="24"/>
        </w:rPr>
      </w:pPr>
    </w:p>
    <w:tbl>
      <w:tblPr>
        <w:tblW w:w="14459" w:type="dxa"/>
        <w:tblInd w:w="817" w:type="dxa"/>
        <w:tblLayout w:type="fixed"/>
        <w:tblLook w:val="04A0"/>
      </w:tblPr>
      <w:tblGrid>
        <w:gridCol w:w="1276"/>
        <w:gridCol w:w="6520"/>
        <w:gridCol w:w="2127"/>
        <w:gridCol w:w="2268"/>
        <w:gridCol w:w="2268"/>
      </w:tblGrid>
      <w:tr w:rsidR="00043597" w:rsidRPr="000250AF" w:rsidTr="00F57021">
        <w:trPr>
          <w:trHeight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97" w:rsidRPr="000250AF" w:rsidRDefault="00043597" w:rsidP="009D414B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0250AF">
              <w:rPr>
                <w:rFonts w:ascii="Liberation Serif" w:hAnsi="Liberation Serif"/>
                <w:sz w:val="20"/>
                <w:szCs w:val="20"/>
              </w:rPr>
              <w:t>Номер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7" w:rsidRPr="000250AF" w:rsidRDefault="009D414B" w:rsidP="009D414B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0250AF">
              <w:rPr>
                <w:rFonts w:ascii="Liberation Serif" w:hAnsi="Liberation Serif"/>
                <w:sz w:val="20"/>
                <w:szCs w:val="20"/>
              </w:rPr>
              <w:t>М</w:t>
            </w:r>
            <w:r w:rsidR="00043597" w:rsidRPr="000250AF">
              <w:rPr>
                <w:rFonts w:ascii="Liberation Serif" w:hAnsi="Liberation Serif"/>
                <w:sz w:val="20"/>
                <w:szCs w:val="20"/>
              </w:rPr>
              <w:t>ероприяти</w:t>
            </w:r>
            <w:r w:rsidRPr="000250AF">
              <w:rPr>
                <w:rFonts w:ascii="Liberation Serif" w:hAnsi="Liberation Serif"/>
                <w:sz w:val="20"/>
                <w:szCs w:val="20"/>
              </w:rPr>
              <w:t>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597" w:rsidRPr="000250AF" w:rsidRDefault="009D414B" w:rsidP="009D414B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0250AF">
              <w:rPr>
                <w:rFonts w:ascii="Liberation Serif" w:hAnsi="Liberation Serif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597" w:rsidRPr="000250AF" w:rsidRDefault="009D414B" w:rsidP="009D414B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0250AF">
              <w:rPr>
                <w:rFonts w:ascii="Liberation Serif" w:hAnsi="Liberation Serif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597" w:rsidRPr="000250AF" w:rsidRDefault="00043597" w:rsidP="009D414B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250AF">
              <w:rPr>
                <w:rFonts w:ascii="Liberation Serif" w:hAnsi="Liberation Serif"/>
                <w:sz w:val="20"/>
                <w:szCs w:val="20"/>
              </w:rPr>
              <w:t>Ответственной</w:t>
            </w:r>
            <w:proofErr w:type="gramEnd"/>
            <w:r w:rsidRPr="000250AF">
              <w:rPr>
                <w:rFonts w:ascii="Liberation Serif" w:hAnsi="Liberation Serif"/>
                <w:sz w:val="20"/>
                <w:szCs w:val="20"/>
              </w:rPr>
              <w:t xml:space="preserve"> исполнитель </w:t>
            </w:r>
          </w:p>
        </w:tc>
      </w:tr>
      <w:tr w:rsidR="00043597" w:rsidRPr="000250AF" w:rsidTr="00F57021">
        <w:trPr>
          <w:trHeight w:val="30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250AF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250AF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250AF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250AF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250AF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043597" w:rsidRPr="000250AF" w:rsidTr="00F57021"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2F39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BE6035" w:rsidP="002F392C">
            <w:pPr>
              <w:spacing w:after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>Участие в семинарах, совещаниях, других мероприятиях, направленных на информационное и организационн</w:t>
            </w:r>
            <w:proofErr w:type="gramStart"/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>о-</w:t>
            </w:r>
            <w:proofErr w:type="gramEnd"/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методическое сопровождение исполнения «дорожной карты в </w:t>
            </w:r>
            <w:r w:rsidR="002E1AB6" w:rsidRPr="000250AF">
              <w:rPr>
                <w:rFonts w:ascii="Liberation Serif" w:hAnsi="Liberation Serif" w:cs="Times New Roman"/>
                <w:sz w:val="24"/>
                <w:szCs w:val="24"/>
              </w:rPr>
              <w:t>МО Красноуфимский округ</w:t>
            </w:r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BE6035" w:rsidP="002F392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Участие в семинарах, совещаниях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BE6035" w:rsidP="002F392C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2019-2024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02EF4" w:rsidP="00A86C6E">
            <w:pPr>
              <w:pStyle w:val="a5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250AF">
              <w:rPr>
                <w:rFonts w:ascii="Liberation Serif" w:hAnsi="Liberation Serif"/>
                <w:sz w:val="24"/>
                <w:szCs w:val="24"/>
              </w:rPr>
              <w:t>Отдел культуры и туризма Администрации МО Красноуфимский округ</w:t>
            </w:r>
          </w:p>
        </w:tc>
      </w:tr>
      <w:tr w:rsidR="00043597" w:rsidRPr="000250AF" w:rsidTr="00F5702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04359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9219B1" w:rsidP="002F392C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Заключение соглашения с Министерством культуры Свердловской области о взаимодействии по достижению целевых показателей и реализации мероприятий национального проекта «Культура» в Свердловской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9219B1" w:rsidP="002F392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соглашение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C7CE0" w:rsidP="00287D9D">
            <w:pPr>
              <w:spacing w:after="0" w:line="21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2019-2024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9219B1" w:rsidP="00E0297E">
            <w:pPr>
              <w:pStyle w:val="a5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250AF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2E1AB6" w:rsidRPr="000250A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043597" w:rsidRPr="000250AF" w:rsidTr="00F5702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43597" w:rsidP="0004359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C7CE0" w:rsidP="002F392C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Утверждение, корректировка планов мероприятий «дорожная карта в </w:t>
            </w:r>
            <w:r w:rsidR="002E1AB6" w:rsidRPr="000250AF">
              <w:rPr>
                <w:rFonts w:ascii="Liberation Serif" w:hAnsi="Liberation Serif" w:cs="Times New Roman"/>
                <w:sz w:val="24"/>
                <w:szCs w:val="24"/>
              </w:rPr>
              <w:t>МО Красноуфимский округ</w:t>
            </w: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» в целях реализации «дорожной карты Свердловской области»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C7CE0" w:rsidP="002F392C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E" w:rsidRPr="000250AF" w:rsidRDefault="000C7CE0" w:rsidP="002F392C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2019-2024 годы,</w:t>
            </w:r>
          </w:p>
          <w:p w:rsidR="00043597" w:rsidRPr="000250AF" w:rsidRDefault="000C7CE0" w:rsidP="002F392C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97" w:rsidRPr="000250AF" w:rsidRDefault="000C7CE0" w:rsidP="00E0297E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2E1AB6" w:rsidRPr="000250AF">
              <w:rPr>
                <w:rFonts w:ascii="Liberation Serif" w:hAnsi="Liberation Serif" w:cs="Times New Roman"/>
                <w:sz w:val="24"/>
                <w:szCs w:val="24"/>
              </w:rPr>
              <w:t>МО Красноуфимский округ</w:t>
            </w:r>
          </w:p>
        </w:tc>
      </w:tr>
      <w:tr w:rsidR="009A068A" w:rsidRPr="000250AF" w:rsidTr="00F5702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spacing w:after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>Участие в конкурсных отборах, направленных на создани</w:t>
            </w:r>
            <w:proofErr w:type="gramStart"/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>е(</w:t>
            </w:r>
            <w:proofErr w:type="gramEnd"/>
            <w:r w:rsidRPr="000250AF">
              <w:rPr>
                <w:rFonts w:ascii="Liberation Serif" w:hAnsi="Liberation Serif" w:cs="Times New Roman"/>
                <w:bCs/>
                <w:sz w:val="24"/>
                <w:szCs w:val="24"/>
              </w:rPr>
              <w:t>реконструкцию) учреждений культуры в сельской местности, предоставление грантов коллективам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Результаты конкурсных отборов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C6E" w:rsidRPr="000250AF" w:rsidRDefault="009A068A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2019-2024 годы,</w:t>
            </w:r>
          </w:p>
          <w:p w:rsidR="009A068A" w:rsidRPr="000250AF" w:rsidRDefault="009A068A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002EF4" w:rsidP="00002EF4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/>
                <w:sz w:val="24"/>
                <w:szCs w:val="24"/>
              </w:rPr>
              <w:t>Отдел культуры и туризма Администрации МО Красноуфимский округ</w:t>
            </w: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, МБУК «ЦКНТ и БО»</w:t>
            </w:r>
          </w:p>
        </w:tc>
      </w:tr>
      <w:tr w:rsidR="009A068A" w:rsidRPr="000250AF" w:rsidTr="00F5702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Сбор отчетной информации в целях осуществления мониторинга достижений целевых показателей «дорожной карты в </w:t>
            </w:r>
            <w:r w:rsidR="002E1AB6" w:rsidRPr="000250AF">
              <w:rPr>
                <w:rFonts w:ascii="Liberation Serif" w:hAnsi="Liberation Serif" w:cs="Times New Roman"/>
                <w:sz w:val="24"/>
                <w:szCs w:val="24"/>
              </w:rPr>
              <w:t>МО Красноуфимский округ</w:t>
            </w: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Отчеты учреждений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2019-2024 годы,</w:t>
            </w:r>
          </w:p>
          <w:p w:rsidR="009A068A" w:rsidRPr="000250AF" w:rsidRDefault="009A068A" w:rsidP="009A068A">
            <w:pPr>
              <w:spacing w:after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002EF4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МБУК «ЦКНТ и БО»</w:t>
            </w:r>
          </w:p>
        </w:tc>
      </w:tr>
      <w:tr w:rsidR="009A068A" w:rsidRPr="000250AF" w:rsidTr="00F5702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9A068A" w:rsidP="009A06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3C74B2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Информационное сопровождение реализации мероприятий национального проекта «Культура» в </w:t>
            </w:r>
            <w:r w:rsidR="002E1AB6" w:rsidRPr="000250AF">
              <w:rPr>
                <w:rFonts w:ascii="Liberation Serif" w:hAnsi="Liberation Serif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3C74B2" w:rsidP="009A068A">
            <w:pPr>
              <w:spacing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Материалы, размещенные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3C74B2" w:rsidP="009A068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0250AF">
              <w:rPr>
                <w:rFonts w:ascii="Liberation Serif" w:hAnsi="Liberation Serif"/>
                <w:sz w:val="24"/>
                <w:szCs w:val="24"/>
              </w:rPr>
              <w:t>2019-2024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8A" w:rsidRPr="000250AF" w:rsidRDefault="00002EF4" w:rsidP="009A068A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0AF">
              <w:rPr>
                <w:rFonts w:ascii="Liberation Serif" w:hAnsi="Liberation Serif" w:cs="Times New Roman"/>
                <w:sz w:val="24"/>
                <w:szCs w:val="24"/>
              </w:rPr>
              <w:t>МБУК «ЦКНТ и БО»</w:t>
            </w:r>
          </w:p>
        </w:tc>
      </w:tr>
    </w:tbl>
    <w:p w:rsidR="00043597" w:rsidRPr="00043597" w:rsidRDefault="00043597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597" w:rsidRDefault="00043597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21" w:rsidRDefault="00F57021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21" w:rsidRDefault="00F57021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0AF" w:rsidRDefault="000250AF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597" w:rsidRDefault="00043597" w:rsidP="00043597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597" w:rsidRDefault="003C74B2" w:rsidP="000250AF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</w:t>
      </w:r>
    </w:p>
    <w:p w:rsidR="00A35A5E" w:rsidRPr="0002409A" w:rsidRDefault="00A35A5E" w:rsidP="00A35A5E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Показатели и результаты муниципального компонента</w:t>
      </w:r>
    </w:p>
    <w:p w:rsidR="00A35A5E" w:rsidRPr="0002409A" w:rsidRDefault="00A35A5E" w:rsidP="00A35A5E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региональной составляющей национального проекта «Культура» </w:t>
      </w:r>
    </w:p>
    <w:p w:rsidR="00A35A5E" w:rsidRPr="00A4731A" w:rsidRDefault="00A35A5E" w:rsidP="00A35A5E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145958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в МУНИЦИПАЛЬНОМ ОБРАЗОВАНИИ КРАСНОУФИМСКИЙ ОКРУГ</w:t>
      </w:r>
    </w:p>
    <w:p w:rsidR="00A35A5E" w:rsidRDefault="00A35A5E" w:rsidP="00A35A5E">
      <w:pPr>
        <w:spacing w:line="228" w:lineRule="auto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A35A5E" w:rsidRPr="0002409A" w:rsidRDefault="00A35A5E" w:rsidP="00A35A5E">
      <w:pPr>
        <w:spacing w:line="228" w:lineRule="auto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Pr="0002409A" w:rsidRDefault="00A35A5E" w:rsidP="00A35A5E">
      <w:pPr>
        <w:spacing w:line="228" w:lineRule="auto"/>
        <w:ind w:left="720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1. Увеличение числа посещений организаций культуры</w:t>
      </w:r>
    </w:p>
    <w:p w:rsidR="00A35A5E" w:rsidRPr="0002409A" w:rsidRDefault="00A35A5E" w:rsidP="00A35A5E">
      <w:pPr>
        <w:autoSpaceDE w:val="0"/>
        <w:autoSpaceDN w:val="0"/>
        <w:adjustRightInd w:val="0"/>
        <w:spacing w:line="228" w:lineRule="auto"/>
        <w:ind w:right="-176"/>
        <w:jc w:val="right"/>
        <w:rPr>
          <w:rFonts w:ascii="Liberation Serif" w:hAnsi="Liberation Serif" w:cs="Liberation Serif"/>
          <w:sz w:val="24"/>
          <w:szCs w:val="24"/>
        </w:rPr>
      </w:pPr>
      <w:r w:rsidRPr="0002409A">
        <w:rPr>
          <w:rFonts w:ascii="Liberation Serif" w:hAnsi="Liberation Serif" w:cs="Liberation Serif"/>
          <w:sz w:val="24"/>
          <w:szCs w:val="24"/>
        </w:rPr>
        <w:t>Таблица 1</w:t>
      </w:r>
    </w:p>
    <w:tbl>
      <w:tblPr>
        <w:tblW w:w="15041" w:type="dxa"/>
        <w:tblInd w:w="93" w:type="dxa"/>
        <w:tblLayout w:type="fixed"/>
        <w:tblLook w:val="04A0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</w:tblGrid>
      <w:tr w:rsidR="00A35A5E" w:rsidRPr="0002409A" w:rsidTr="00433F77">
        <w:trPr>
          <w:trHeight w:val="20"/>
          <w:tblHeader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Базовое значение 2017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Источник данных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Плановое значение</w:t>
            </w:r>
          </w:p>
        </w:tc>
      </w:tr>
      <w:tr w:rsidR="00A35A5E" w:rsidRPr="0002409A" w:rsidTr="00433F77">
        <w:trPr>
          <w:trHeight w:val="20"/>
          <w:tblHeader/>
        </w:trPr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A35A5E" w:rsidRPr="0002409A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409A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</w:tbl>
    <w:p w:rsidR="00A35A5E" w:rsidRPr="0002409A" w:rsidRDefault="00A35A5E" w:rsidP="00A35A5E">
      <w:pPr>
        <w:spacing w:line="20" w:lineRule="exact"/>
      </w:pPr>
    </w:p>
    <w:tbl>
      <w:tblPr>
        <w:tblW w:w="16001" w:type="dxa"/>
        <w:tblInd w:w="93" w:type="dxa"/>
        <w:tblLayout w:type="fixed"/>
        <w:tblLook w:val="04A0"/>
      </w:tblPr>
      <w:tblGrid>
        <w:gridCol w:w="978"/>
        <w:gridCol w:w="3715"/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60"/>
      </w:tblGrid>
      <w:tr w:rsidR="00A35A5E" w:rsidRPr="00A81AA3" w:rsidTr="00433F77">
        <w:trPr>
          <w:gridAfter w:val="1"/>
          <w:wAfter w:w="960" w:type="dxa"/>
          <w:trHeight w:val="20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5E" w:rsidRPr="00A81AA3" w:rsidRDefault="00A35A5E" w:rsidP="00433F77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A35A5E" w:rsidRPr="00A81AA3" w:rsidTr="00433F77">
        <w:trPr>
          <w:gridAfter w:val="1"/>
          <w:wAfter w:w="960" w:type="dxa"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общедоступных (публичных) библиотек,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161,13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br/>
              <w:t>№ 6-НК «Сведения об общедоступной (публичной) библиотеке»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185,30</w:t>
            </w:r>
          </w:p>
        </w:tc>
      </w:tr>
      <w:tr w:rsidR="00A35A5E" w:rsidRPr="00A81AA3" w:rsidTr="00433F77">
        <w:trPr>
          <w:gridAfter w:val="1"/>
          <w:wAfter w:w="960" w:type="dxa"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посещений общедоступных (публичных) библиотек, </w:t>
            </w: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A35A5E" w:rsidRPr="00A81AA3" w:rsidTr="00433F77">
        <w:trPr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культурно-массовых мероприятий клубов и домов культуры,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41,189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№ 7-НК «Сведения об организации </w:t>
            </w:r>
            <w:proofErr w:type="spellStart"/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культурно-досугового</w:t>
            </w:r>
            <w:proofErr w:type="spellEnd"/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 типа»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960" w:type="dxa"/>
            <w:vAlign w:val="bottom"/>
          </w:tcPr>
          <w:p w:rsidR="00A35A5E" w:rsidRPr="00A81AA3" w:rsidRDefault="00A35A5E" w:rsidP="00433F77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35A5E" w:rsidRPr="00A81AA3" w:rsidTr="00433F77">
        <w:trPr>
          <w:gridAfter w:val="1"/>
          <w:wAfter w:w="960" w:type="dxa"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Прирост посещений культурно-массовых мероприятий клубов и домов культуры,</w:t>
            </w: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115,0</w:t>
            </w:r>
          </w:p>
        </w:tc>
      </w:tr>
      <w:tr w:rsidR="00A35A5E" w:rsidRPr="00A81AA3" w:rsidTr="00433F77">
        <w:trPr>
          <w:gridAfter w:val="1"/>
          <w:wAfter w:w="960" w:type="dxa"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клубных формирований,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3,37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№ 7-НК «Сведения об организации </w:t>
            </w:r>
            <w:proofErr w:type="spellStart"/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культурно-досугового</w:t>
            </w:r>
            <w:proofErr w:type="spellEnd"/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 типа»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3,54</w:t>
            </w:r>
          </w:p>
        </w:tc>
      </w:tr>
      <w:tr w:rsidR="00A35A5E" w:rsidRPr="00A81AA3" w:rsidTr="00433F77">
        <w:trPr>
          <w:gridAfter w:val="1"/>
          <w:wAfter w:w="960" w:type="dxa"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участников клубных формирований, </w:t>
            </w: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1AA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A5E" w:rsidRPr="00A81AA3" w:rsidRDefault="00A35A5E" w:rsidP="00433F77">
            <w:pPr>
              <w:spacing w:line="23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A5E" w:rsidRPr="00A81AA3" w:rsidRDefault="00A35A5E" w:rsidP="00433F77">
            <w:pPr>
              <w:spacing w:line="235" w:lineRule="auto"/>
              <w:ind w:left="34" w:hanging="34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</w:pPr>
            <w:r w:rsidRPr="00A81AA3">
              <w:rPr>
                <w:rFonts w:ascii="Liberation Serif" w:hAnsi="Liberation Serif" w:cs="Liberation Serif"/>
                <w:bCs/>
                <w:color w:val="000000"/>
                <w:sz w:val="24"/>
                <w:szCs w:val="28"/>
              </w:rPr>
              <w:t>105,0</w:t>
            </w:r>
          </w:p>
        </w:tc>
      </w:tr>
    </w:tbl>
    <w:p w:rsidR="00A35A5E" w:rsidRDefault="00A35A5E" w:rsidP="00A35A5E">
      <w:pPr>
        <w:ind w:firstLine="72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Default="00A35A5E" w:rsidP="00A35A5E">
      <w:pPr>
        <w:ind w:left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Default="00A35A5E" w:rsidP="00A35A5E">
      <w:pPr>
        <w:ind w:left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Pr="000250AF" w:rsidRDefault="00A35A5E" w:rsidP="00A35A5E">
      <w:pPr>
        <w:ind w:left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2. Увеличение числа обращений к цифровым ресурсам в сфере культуры</w:t>
      </w:r>
    </w:p>
    <w:p w:rsidR="00A35A5E" w:rsidRPr="0002409A" w:rsidRDefault="00A35A5E" w:rsidP="00A35A5E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922"/>
        <w:gridCol w:w="1063"/>
        <w:gridCol w:w="1063"/>
        <w:gridCol w:w="1063"/>
        <w:gridCol w:w="1276"/>
        <w:gridCol w:w="1134"/>
      </w:tblGrid>
      <w:tr w:rsidR="00A35A5E" w:rsidRPr="0002409A" w:rsidTr="00433F77">
        <w:tc>
          <w:tcPr>
            <w:tcW w:w="1101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Номер </w:t>
            </w: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строки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A35A5E" w:rsidRPr="0002409A" w:rsidTr="00433F77">
        <w:tc>
          <w:tcPr>
            <w:tcW w:w="1101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06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6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2023 </w:t>
            </w:r>
          </w:p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2024 </w:t>
            </w:r>
          </w:p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A35A5E" w:rsidRPr="0002409A" w:rsidTr="00433F77">
        <w:tc>
          <w:tcPr>
            <w:tcW w:w="1101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7512" w:type="dxa"/>
            <w:shd w:val="clear" w:color="auto" w:fill="auto"/>
          </w:tcPr>
          <w:p w:rsidR="00A35A5E" w:rsidRPr="00F5684F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обращений к порталу «</w:t>
            </w:r>
            <w:proofErr w:type="spellStart"/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культура-урала</w:t>
            </w:r>
            <w:proofErr w:type="gramStart"/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.р</w:t>
            </w:r>
            <w:proofErr w:type="gramEnd"/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</w:t>
            </w:r>
            <w:proofErr w:type="spellEnd"/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», единиц</w:t>
            </w:r>
          </w:p>
        </w:tc>
        <w:tc>
          <w:tcPr>
            <w:tcW w:w="922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63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A35A5E" w:rsidRPr="00F5684F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5684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400</w:t>
            </w:r>
          </w:p>
        </w:tc>
      </w:tr>
    </w:tbl>
    <w:p w:rsidR="00A35A5E" w:rsidRPr="000250AF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Pr="000250AF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3. Показатели и результаты муниципального компонента регионального проекта 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Обеспечение качественно нового уровня развития инфраструктуры культуры («Культурная среда») (Свердловская область)»</w:t>
      </w:r>
    </w:p>
    <w:p w:rsidR="00A35A5E" w:rsidRPr="0002409A" w:rsidRDefault="00A35A5E" w:rsidP="00A35A5E">
      <w:pPr>
        <w:tabs>
          <w:tab w:val="left" w:pos="1134"/>
        </w:tabs>
        <w:ind w:right="-173"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A35A5E" w:rsidRPr="0002409A" w:rsidTr="00433F77">
        <w:tc>
          <w:tcPr>
            <w:tcW w:w="959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A35A5E" w:rsidRPr="0002409A" w:rsidTr="00433F77">
        <w:tc>
          <w:tcPr>
            <w:tcW w:w="959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contextualSpacing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Реновация муниципальных учреждений отрасли культуры,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0250AF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Обеспечение детских школ искусств необходимыми инструментами, оборудованием и материалами,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BF6CED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F6CE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A35A5E" w:rsidRPr="002E0164" w:rsidTr="00433F77">
        <w:tc>
          <w:tcPr>
            <w:tcW w:w="959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A35A5E" w:rsidRPr="002E0164" w:rsidRDefault="00A35A5E" w:rsidP="00433F77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(реконструкция) и капитальный ремонт </w:t>
            </w:r>
            <w:proofErr w:type="spellStart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учреждений в сельской местности,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BF6CED" w:rsidRDefault="00A35A5E" w:rsidP="00433F77">
            <w:pPr>
              <w:tabs>
                <w:tab w:val="left" w:pos="417"/>
                <w:tab w:val="left" w:pos="1276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F6CE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A35A5E" w:rsidRPr="002E0164" w:rsidTr="00433F77">
        <w:tc>
          <w:tcPr>
            <w:tcW w:w="959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A35A5E" w:rsidRPr="002E0164" w:rsidRDefault="00A35A5E" w:rsidP="00433F77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модельных муниципальных библиотек,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BF6CED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F6CE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0250AF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A35A5E" w:rsidRPr="002E0164" w:rsidTr="00433F77">
        <w:tc>
          <w:tcPr>
            <w:tcW w:w="959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:rsidR="00A35A5E" w:rsidRPr="002E0164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Оснащение оборудованием кинозалов,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BF6CED" w:rsidRDefault="00A35A5E" w:rsidP="00433F77">
            <w:pPr>
              <w:tabs>
                <w:tab w:val="left" w:pos="0"/>
                <w:tab w:val="left" w:pos="316"/>
                <w:tab w:val="left" w:pos="993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F6CE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0250AF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  <w:tr w:rsidR="00A35A5E" w:rsidRPr="002E0164" w:rsidTr="00433F77">
        <w:tc>
          <w:tcPr>
            <w:tcW w:w="959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:rsidR="00A35A5E" w:rsidRPr="002E0164" w:rsidRDefault="00A35A5E" w:rsidP="00433F77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Оснащение оборудованием с подготовленным </w:t>
            </w:r>
            <w:proofErr w:type="spellStart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субтитрированием</w:t>
            </w:r>
            <w:proofErr w:type="spellEnd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 </w:t>
            </w:r>
            <w:proofErr w:type="spellStart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тифлокомментированием</w:t>
            </w:r>
            <w:proofErr w:type="spellEnd"/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 единиц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35A5E" w:rsidRPr="00BF6CED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F6CE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0250AF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A35A5E" w:rsidRPr="000250AF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Pr="000250AF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4. Показатели и результаты муниципального компонента регионального проекта 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Создание условий для реализации творческого потенциала нации («Творческие люди») (Свердловская область)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» </w:t>
      </w:r>
    </w:p>
    <w:p w:rsidR="00A35A5E" w:rsidRPr="002E0164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A35A5E" w:rsidRPr="002E0164" w:rsidRDefault="00A35A5E" w:rsidP="00A35A5E">
      <w:pPr>
        <w:keepNext/>
        <w:tabs>
          <w:tab w:val="left" w:pos="1134"/>
        </w:tabs>
        <w:ind w:firstLine="709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2E0164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A35A5E" w:rsidRPr="002E0164" w:rsidTr="00433F77">
        <w:tc>
          <w:tcPr>
            <w:tcW w:w="959" w:type="dxa"/>
            <w:vMerge w:val="restart"/>
            <w:shd w:val="clear" w:color="auto" w:fill="auto"/>
          </w:tcPr>
          <w:p w:rsidR="00A35A5E" w:rsidRPr="002E0164" w:rsidRDefault="00A35A5E" w:rsidP="00433F77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A35A5E" w:rsidRPr="002E0164" w:rsidRDefault="00A35A5E" w:rsidP="00433F77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A35A5E" w:rsidRPr="002E0164" w:rsidRDefault="00A35A5E" w:rsidP="00433F77">
            <w:pPr>
              <w:keepNext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A35A5E" w:rsidRPr="002E0164" w:rsidTr="00433F77">
        <w:tc>
          <w:tcPr>
            <w:tcW w:w="959" w:type="dxa"/>
            <w:vMerge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A35A5E" w:rsidRPr="002E0164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35A5E" w:rsidRPr="002E0164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E016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добровольцев, вовлеченных в сферу культуры, человек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5A5E" w:rsidRPr="00EB3F8C" w:rsidRDefault="00A35A5E" w:rsidP="00433F77">
            <w:pPr>
              <w:jc w:val="center"/>
              <w:rPr>
                <w:color w:val="000000"/>
                <w:sz w:val="24"/>
                <w:szCs w:val="24"/>
              </w:rPr>
            </w:pPr>
            <w:r w:rsidRPr="00EB3F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5A5E" w:rsidRPr="00EB3F8C" w:rsidRDefault="00A35A5E" w:rsidP="00433F77">
            <w:pPr>
              <w:jc w:val="center"/>
              <w:rPr>
                <w:color w:val="000000"/>
                <w:sz w:val="24"/>
                <w:szCs w:val="24"/>
              </w:rPr>
            </w:pPr>
            <w:r w:rsidRPr="00EB3F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5A5E" w:rsidRPr="00EB3F8C" w:rsidRDefault="00A35A5E" w:rsidP="00433F77">
            <w:pPr>
              <w:jc w:val="center"/>
              <w:rPr>
                <w:color w:val="000000"/>
                <w:sz w:val="24"/>
                <w:szCs w:val="24"/>
              </w:rPr>
            </w:pPr>
            <w:r w:rsidRPr="00EB3F8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A5E" w:rsidRPr="00EB3F8C" w:rsidRDefault="00A35A5E" w:rsidP="00433F77">
            <w:pPr>
              <w:jc w:val="center"/>
              <w:rPr>
                <w:color w:val="000000"/>
                <w:sz w:val="24"/>
                <w:szCs w:val="24"/>
              </w:rPr>
            </w:pPr>
            <w:r w:rsidRPr="00EB3F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A5E" w:rsidRPr="00EB3F8C" w:rsidRDefault="00A35A5E" w:rsidP="00433F77">
            <w:pPr>
              <w:jc w:val="center"/>
              <w:rPr>
                <w:color w:val="000000"/>
                <w:sz w:val="24"/>
                <w:szCs w:val="24"/>
              </w:rPr>
            </w:pPr>
            <w:r w:rsidRPr="00EB3F8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Предоставление грантов коллективам самодеятельного художественного творчества, постоянно действующим на территории Свердловской области, единиц 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A35A5E" w:rsidRPr="0002409A" w:rsidRDefault="00A35A5E" w:rsidP="00A35A5E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A35A5E" w:rsidRPr="000250AF" w:rsidRDefault="00A35A5E" w:rsidP="00A35A5E">
      <w:pPr>
        <w:tabs>
          <w:tab w:val="left" w:pos="1134"/>
        </w:tabs>
        <w:ind w:right="-173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5. Показатели и результаты муниципального компонента регионального проекта 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«</w:t>
      </w:r>
      <w:proofErr w:type="spellStart"/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>Цифровизация</w:t>
      </w:r>
      <w:proofErr w:type="spellEnd"/>
      <w:r w:rsidRPr="000250A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 и формирование информационного пространства в сфере культуры («Цифровая культура») (Свердловская область)</w:t>
      </w:r>
      <w:r w:rsidRPr="000250A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»</w:t>
      </w:r>
    </w:p>
    <w:p w:rsidR="00A35A5E" w:rsidRPr="0002409A" w:rsidRDefault="00A35A5E" w:rsidP="00A35A5E">
      <w:pPr>
        <w:ind w:left="720" w:right="-173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02409A">
        <w:rPr>
          <w:rFonts w:ascii="Liberation Serif" w:eastAsia="Calibri" w:hAnsi="Liberation Serif" w:cs="Liberation Serif"/>
          <w:sz w:val="24"/>
          <w:szCs w:val="24"/>
          <w:lang w:eastAsia="en-US"/>
        </w:rPr>
        <w:t>Таблица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221"/>
        <w:gridCol w:w="993"/>
        <w:gridCol w:w="992"/>
        <w:gridCol w:w="992"/>
        <w:gridCol w:w="992"/>
        <w:gridCol w:w="993"/>
        <w:gridCol w:w="992"/>
      </w:tblGrid>
      <w:tr w:rsidR="00A35A5E" w:rsidRPr="0002409A" w:rsidTr="00433F77">
        <w:tc>
          <w:tcPr>
            <w:tcW w:w="959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результата/показателя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A35A5E" w:rsidRPr="0002409A" w:rsidTr="00433F77">
        <w:tc>
          <w:tcPr>
            <w:tcW w:w="959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2024 год</w:t>
            </w: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Создание виртуальных концертных залов,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35A5E" w:rsidRPr="0002409A" w:rsidTr="00433F77">
        <w:tc>
          <w:tcPr>
            <w:tcW w:w="959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A35A5E" w:rsidRPr="0002409A" w:rsidRDefault="00A35A5E" w:rsidP="00433F7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мультимедиагидов</w:t>
            </w:r>
            <w:proofErr w:type="spellEnd"/>
            <w:r w:rsidRPr="0002409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по экспозициям и выставочным проектам, единиц</w:t>
            </w: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35A5E" w:rsidRPr="0002409A" w:rsidRDefault="00A35A5E" w:rsidP="00433F7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p w:rsidR="000F3E08" w:rsidRDefault="000F3E08" w:rsidP="00DC3468">
      <w:pPr>
        <w:pStyle w:val="a5"/>
        <w:rPr>
          <w:rFonts w:ascii="Times New Roman" w:hAnsi="Times New Roman"/>
        </w:rPr>
      </w:pPr>
    </w:p>
    <w:sectPr w:rsidR="000F3E08" w:rsidSect="00A35A5E">
      <w:pgSz w:w="16838" w:h="11906" w:orient="landscape"/>
      <w:pgMar w:top="851" w:right="1134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54" w:rsidRDefault="009E6554">
      <w:pPr>
        <w:spacing w:after="0" w:line="240" w:lineRule="auto"/>
      </w:pPr>
      <w:r>
        <w:separator/>
      </w:r>
    </w:p>
  </w:endnote>
  <w:endnote w:type="continuationSeparator" w:id="0">
    <w:p w:rsidR="009E6554" w:rsidRDefault="009E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54" w:rsidRDefault="009E6554">
      <w:pPr>
        <w:spacing w:after="0" w:line="240" w:lineRule="auto"/>
      </w:pPr>
      <w:r>
        <w:separator/>
      </w:r>
    </w:p>
  </w:footnote>
  <w:footnote w:type="continuationSeparator" w:id="0">
    <w:p w:rsidR="009E6554" w:rsidRDefault="009E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2" w:rsidRPr="005474A2" w:rsidRDefault="007928A8">
    <w:pPr>
      <w:pStyle w:val="ab"/>
      <w:jc w:val="center"/>
    </w:pPr>
    <w:r>
      <w:rPr>
        <w:noProof/>
      </w:rPr>
      <w:fldChar w:fldCharType="begin"/>
    </w:r>
    <w:r w:rsidR="000000F2">
      <w:rPr>
        <w:noProof/>
      </w:rPr>
      <w:instrText>PAGE   \* MERGEFORMAT</w:instrText>
    </w:r>
    <w:r>
      <w:rPr>
        <w:noProof/>
      </w:rPr>
      <w:fldChar w:fldCharType="separate"/>
    </w:r>
    <w:r w:rsidR="00043A9C">
      <w:rPr>
        <w:noProof/>
      </w:rPr>
      <w:t>9</w:t>
    </w:r>
    <w:r>
      <w:rPr>
        <w:noProof/>
      </w:rPr>
      <w:fldChar w:fldCharType="end"/>
    </w:r>
  </w:p>
  <w:p w:rsidR="000000F2" w:rsidRDefault="000000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1B4"/>
    <w:multiLevelType w:val="hybridMultilevel"/>
    <w:tmpl w:val="D7B4D1F6"/>
    <w:lvl w:ilvl="0" w:tplc="DDF6AFA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6F6641"/>
    <w:multiLevelType w:val="hybridMultilevel"/>
    <w:tmpl w:val="52C6FFE0"/>
    <w:lvl w:ilvl="0" w:tplc="D5C0E1D6">
      <w:start w:val="1"/>
      <w:numFmt w:val="decimal"/>
      <w:lvlText w:val="%1."/>
      <w:lvlJc w:val="left"/>
      <w:pPr>
        <w:ind w:left="7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4" w:hanging="360"/>
      </w:pPr>
    </w:lvl>
    <w:lvl w:ilvl="2" w:tplc="0419001B" w:tentative="1">
      <w:start w:val="1"/>
      <w:numFmt w:val="lowerRoman"/>
      <w:lvlText w:val="%3."/>
      <w:lvlJc w:val="right"/>
      <w:pPr>
        <w:ind w:left="8484" w:hanging="180"/>
      </w:pPr>
    </w:lvl>
    <w:lvl w:ilvl="3" w:tplc="0419000F" w:tentative="1">
      <w:start w:val="1"/>
      <w:numFmt w:val="decimal"/>
      <w:lvlText w:val="%4."/>
      <w:lvlJc w:val="left"/>
      <w:pPr>
        <w:ind w:left="9204" w:hanging="360"/>
      </w:pPr>
    </w:lvl>
    <w:lvl w:ilvl="4" w:tplc="04190019" w:tentative="1">
      <w:start w:val="1"/>
      <w:numFmt w:val="lowerLetter"/>
      <w:lvlText w:val="%5."/>
      <w:lvlJc w:val="left"/>
      <w:pPr>
        <w:ind w:left="9924" w:hanging="360"/>
      </w:pPr>
    </w:lvl>
    <w:lvl w:ilvl="5" w:tplc="0419001B" w:tentative="1">
      <w:start w:val="1"/>
      <w:numFmt w:val="lowerRoman"/>
      <w:lvlText w:val="%6."/>
      <w:lvlJc w:val="right"/>
      <w:pPr>
        <w:ind w:left="10644" w:hanging="180"/>
      </w:pPr>
    </w:lvl>
    <w:lvl w:ilvl="6" w:tplc="0419000F" w:tentative="1">
      <w:start w:val="1"/>
      <w:numFmt w:val="decimal"/>
      <w:lvlText w:val="%7."/>
      <w:lvlJc w:val="left"/>
      <w:pPr>
        <w:ind w:left="11364" w:hanging="360"/>
      </w:pPr>
    </w:lvl>
    <w:lvl w:ilvl="7" w:tplc="04190019" w:tentative="1">
      <w:start w:val="1"/>
      <w:numFmt w:val="lowerLetter"/>
      <w:lvlText w:val="%8."/>
      <w:lvlJc w:val="left"/>
      <w:pPr>
        <w:ind w:left="12084" w:hanging="360"/>
      </w:pPr>
    </w:lvl>
    <w:lvl w:ilvl="8" w:tplc="0419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2">
    <w:nsid w:val="1B582E52"/>
    <w:multiLevelType w:val="hybridMultilevel"/>
    <w:tmpl w:val="691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BC9"/>
    <w:multiLevelType w:val="hybridMultilevel"/>
    <w:tmpl w:val="6914B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FF6043"/>
    <w:multiLevelType w:val="hybridMultilevel"/>
    <w:tmpl w:val="FF3C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0DA5"/>
    <w:multiLevelType w:val="hybridMultilevel"/>
    <w:tmpl w:val="6914B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064AC"/>
    <w:multiLevelType w:val="hybridMultilevel"/>
    <w:tmpl w:val="C8DC5334"/>
    <w:lvl w:ilvl="0" w:tplc="DE7243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A207F3"/>
    <w:multiLevelType w:val="hybridMultilevel"/>
    <w:tmpl w:val="FA20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04BA2"/>
    <w:multiLevelType w:val="hybridMultilevel"/>
    <w:tmpl w:val="E9B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A4433"/>
    <w:multiLevelType w:val="hybridMultilevel"/>
    <w:tmpl w:val="50761DC0"/>
    <w:lvl w:ilvl="0" w:tplc="00725AB6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C13052"/>
    <w:multiLevelType w:val="hybridMultilevel"/>
    <w:tmpl w:val="691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86ABF"/>
    <w:multiLevelType w:val="hybridMultilevel"/>
    <w:tmpl w:val="519C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F2B"/>
    <w:rsid w:val="000000F2"/>
    <w:rsid w:val="00002EF4"/>
    <w:rsid w:val="000250AF"/>
    <w:rsid w:val="00037CD7"/>
    <w:rsid w:val="00043597"/>
    <w:rsid w:val="00043A9C"/>
    <w:rsid w:val="00076DE6"/>
    <w:rsid w:val="00087EA4"/>
    <w:rsid w:val="00095490"/>
    <w:rsid w:val="000C7CE0"/>
    <w:rsid w:val="000D5020"/>
    <w:rsid w:val="000F3E08"/>
    <w:rsid w:val="001137DA"/>
    <w:rsid w:val="00120EAF"/>
    <w:rsid w:val="001364C6"/>
    <w:rsid w:val="001452D6"/>
    <w:rsid w:val="00157C80"/>
    <w:rsid w:val="00173E5C"/>
    <w:rsid w:val="00185A21"/>
    <w:rsid w:val="001A2139"/>
    <w:rsid w:val="001A2D85"/>
    <w:rsid w:val="001C3054"/>
    <w:rsid w:val="001D39C0"/>
    <w:rsid w:val="001F0C95"/>
    <w:rsid w:val="00225D17"/>
    <w:rsid w:val="002358A7"/>
    <w:rsid w:val="00246C81"/>
    <w:rsid w:val="00287D9D"/>
    <w:rsid w:val="002A37DF"/>
    <w:rsid w:val="002B506F"/>
    <w:rsid w:val="002E1AB6"/>
    <w:rsid w:val="002E2D49"/>
    <w:rsid w:val="002E397B"/>
    <w:rsid w:val="002F392C"/>
    <w:rsid w:val="00324D23"/>
    <w:rsid w:val="00327AF3"/>
    <w:rsid w:val="003449F0"/>
    <w:rsid w:val="00350915"/>
    <w:rsid w:val="0037468F"/>
    <w:rsid w:val="00381FE0"/>
    <w:rsid w:val="003C74B2"/>
    <w:rsid w:val="00420483"/>
    <w:rsid w:val="00424142"/>
    <w:rsid w:val="0043731C"/>
    <w:rsid w:val="0045581B"/>
    <w:rsid w:val="00466C76"/>
    <w:rsid w:val="005069EF"/>
    <w:rsid w:val="00561A1F"/>
    <w:rsid w:val="005666C8"/>
    <w:rsid w:val="005868CA"/>
    <w:rsid w:val="00592620"/>
    <w:rsid w:val="005E0E13"/>
    <w:rsid w:val="005E27B1"/>
    <w:rsid w:val="005F014D"/>
    <w:rsid w:val="005F14D5"/>
    <w:rsid w:val="005F3719"/>
    <w:rsid w:val="00653A7B"/>
    <w:rsid w:val="00653C44"/>
    <w:rsid w:val="00670D1E"/>
    <w:rsid w:val="006A0CA7"/>
    <w:rsid w:val="006D03DD"/>
    <w:rsid w:val="006F6F9F"/>
    <w:rsid w:val="007009AE"/>
    <w:rsid w:val="0071399C"/>
    <w:rsid w:val="00727ABC"/>
    <w:rsid w:val="00737C41"/>
    <w:rsid w:val="00741655"/>
    <w:rsid w:val="007928A8"/>
    <w:rsid w:val="007A272C"/>
    <w:rsid w:val="00800F3D"/>
    <w:rsid w:val="00803FC3"/>
    <w:rsid w:val="00815557"/>
    <w:rsid w:val="00815B9A"/>
    <w:rsid w:val="008224FF"/>
    <w:rsid w:val="00834AF2"/>
    <w:rsid w:val="00850EA8"/>
    <w:rsid w:val="00866654"/>
    <w:rsid w:val="00883055"/>
    <w:rsid w:val="008965D4"/>
    <w:rsid w:val="009219B1"/>
    <w:rsid w:val="00935F07"/>
    <w:rsid w:val="009448FB"/>
    <w:rsid w:val="00950DE2"/>
    <w:rsid w:val="0095452C"/>
    <w:rsid w:val="00975159"/>
    <w:rsid w:val="00977374"/>
    <w:rsid w:val="00981CFC"/>
    <w:rsid w:val="009A068A"/>
    <w:rsid w:val="009C45A5"/>
    <w:rsid w:val="009C6284"/>
    <w:rsid w:val="009D38E7"/>
    <w:rsid w:val="009D414B"/>
    <w:rsid w:val="009E6554"/>
    <w:rsid w:val="009F0BB8"/>
    <w:rsid w:val="00A279D1"/>
    <w:rsid w:val="00A35A5E"/>
    <w:rsid w:val="00A6437F"/>
    <w:rsid w:val="00A86C6E"/>
    <w:rsid w:val="00AE0135"/>
    <w:rsid w:val="00BA6054"/>
    <w:rsid w:val="00BC216B"/>
    <w:rsid w:val="00BC2F10"/>
    <w:rsid w:val="00BE322B"/>
    <w:rsid w:val="00BE6035"/>
    <w:rsid w:val="00C04F2B"/>
    <w:rsid w:val="00C13182"/>
    <w:rsid w:val="00C47940"/>
    <w:rsid w:val="00C60C7E"/>
    <w:rsid w:val="00C61792"/>
    <w:rsid w:val="00C65425"/>
    <w:rsid w:val="00CF35D9"/>
    <w:rsid w:val="00CF3826"/>
    <w:rsid w:val="00D116E6"/>
    <w:rsid w:val="00D15B45"/>
    <w:rsid w:val="00D20F2D"/>
    <w:rsid w:val="00D41D62"/>
    <w:rsid w:val="00D5534B"/>
    <w:rsid w:val="00D77D7C"/>
    <w:rsid w:val="00D85EAE"/>
    <w:rsid w:val="00DC1EF4"/>
    <w:rsid w:val="00DC3468"/>
    <w:rsid w:val="00DC435F"/>
    <w:rsid w:val="00DF1790"/>
    <w:rsid w:val="00E0297E"/>
    <w:rsid w:val="00E06D49"/>
    <w:rsid w:val="00E14F72"/>
    <w:rsid w:val="00E4671B"/>
    <w:rsid w:val="00E51F77"/>
    <w:rsid w:val="00E6635D"/>
    <w:rsid w:val="00E8194F"/>
    <w:rsid w:val="00E91D9D"/>
    <w:rsid w:val="00EA6744"/>
    <w:rsid w:val="00EF62B4"/>
    <w:rsid w:val="00F0175E"/>
    <w:rsid w:val="00F36B22"/>
    <w:rsid w:val="00F57021"/>
    <w:rsid w:val="00FC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4F2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04F2B"/>
    <w:rPr>
      <w:rFonts w:ascii="Calibri" w:eastAsia="Calibri" w:hAnsi="Calibri" w:cs="Times New Roman"/>
      <w:kern w:val="2"/>
      <w:lang w:eastAsia="ar-SA"/>
    </w:rPr>
  </w:style>
  <w:style w:type="paragraph" w:styleId="a5">
    <w:name w:val="No Spacing"/>
    <w:link w:val="a4"/>
    <w:uiPriority w:val="1"/>
    <w:qFormat/>
    <w:rsid w:val="00C04F2B"/>
    <w:pPr>
      <w:suppressAutoHyphens/>
      <w:spacing w:after="0" w:line="240" w:lineRule="auto"/>
      <w:jc w:val="both"/>
    </w:pPr>
    <w:rPr>
      <w:rFonts w:ascii="Calibri" w:eastAsia="Calibri" w:hAnsi="Calibri" w:cs="Times New Roman"/>
      <w:kern w:val="2"/>
      <w:lang w:eastAsia="ar-SA"/>
    </w:rPr>
  </w:style>
  <w:style w:type="table" w:customStyle="1" w:styleId="1">
    <w:name w:val="Сетка таблицы1"/>
    <w:basedOn w:val="a1"/>
    <w:rsid w:val="00C0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C0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2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4359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435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435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a">
    <w:name w:val="Нормальный (таблица)"/>
    <w:basedOn w:val="a"/>
    <w:next w:val="a"/>
    <w:rsid w:val="00043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43597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04359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rsid w:val="00043597"/>
    <w:pPr>
      <w:widowControl w:val="0"/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Нижний колонтитул Знак"/>
    <w:basedOn w:val="a0"/>
    <w:link w:val="ad"/>
    <w:rsid w:val="0004359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043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350915"/>
    <w:pPr>
      <w:ind w:left="720"/>
      <w:contextualSpacing/>
    </w:pPr>
  </w:style>
  <w:style w:type="table" w:styleId="af0">
    <w:name w:val="Table Grid"/>
    <w:basedOn w:val="a1"/>
    <w:uiPriority w:val="59"/>
    <w:rsid w:val="0032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120EAF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120E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2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92C7755F80DDA0D084266E403A94FFC4FDAB60814BB8DEA8555C1F265C63F93E26A21BEF5B02908B51BB42D8a77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92C7755F80DDA0D08438635656CAF5C6F4F6688B4DB488F0055A48790C65AC6C66FC42BF1F499D894FA742D96C0A3215a7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2C7755F80DDA0D084266E403A94FFC4FFAB658B48B8DEA8555C1F265C63F93E26A21BEF5B02908B51BB42D8a77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32C6-B543-479A-A05F-25D4808F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Дело</cp:lastModifiedBy>
  <cp:revision>12</cp:revision>
  <cp:lastPrinted>2020-03-11T08:54:00Z</cp:lastPrinted>
  <dcterms:created xsi:type="dcterms:W3CDTF">2019-11-13T04:12:00Z</dcterms:created>
  <dcterms:modified xsi:type="dcterms:W3CDTF">2020-03-11T08:54:00Z</dcterms:modified>
</cp:coreProperties>
</file>