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 </w:t>
      </w:r>
      <w:r w:rsidR="0069424E">
        <w:rPr>
          <w:rFonts w:ascii="Liberation Serif" w:hAnsi="Liberation Serif"/>
          <w:b/>
          <w:sz w:val="28"/>
          <w:szCs w:val="28"/>
        </w:rPr>
        <w:t>03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69424E">
        <w:rPr>
          <w:rFonts w:ascii="Liberation Serif" w:hAnsi="Liberation Serif"/>
          <w:b/>
          <w:sz w:val="28"/>
          <w:szCs w:val="28"/>
        </w:rPr>
        <w:t>4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51664D">
        <w:rPr>
          <w:rFonts w:ascii="Liberation Serif" w:hAnsi="Liberation Serif"/>
          <w:b/>
          <w:sz w:val="28"/>
        </w:rPr>
        <w:t xml:space="preserve"> 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  <w:r w:rsidR="0051664D">
        <w:rPr>
          <w:rFonts w:ascii="Liberation Serif" w:hAnsi="Liberation Serif"/>
          <w:b/>
          <w:sz w:val="28"/>
          <w:szCs w:val="28"/>
        </w:rPr>
        <w:t>200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69424E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 xml:space="preserve">изменений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</w:t>
            </w:r>
            <w:proofErr w:type="spellStart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69424E" w:rsidRDefault="0069424E" w:rsidP="0069424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9424E">
        <w:rPr>
          <w:rFonts w:ascii="Liberation Serif" w:hAnsi="Liberation Serif"/>
          <w:color w:val="000000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69424E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Pr="0069424E">
        <w:rPr>
          <w:rFonts w:ascii="Liberation Serif" w:hAnsi="Liberation Serif"/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25.03.2020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9424E">
        <w:rPr>
          <w:rFonts w:ascii="Liberation Serif" w:hAnsi="Liberation Serif"/>
          <w:color w:val="000000"/>
          <w:sz w:val="28"/>
          <w:szCs w:val="28"/>
        </w:rPr>
        <w:t>№ 141-УГ, от 26.03.2020 № 143-УГ, от 27.03.2020 № 145-УГ, от 30.03.2020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9424E">
        <w:rPr>
          <w:rFonts w:ascii="Liberation Serif" w:hAnsi="Liberation Serif"/>
          <w:color w:val="000000"/>
          <w:sz w:val="28"/>
          <w:szCs w:val="28"/>
        </w:rPr>
        <w:t>№ 151-УГ и от 02.04.2020 № 156-УГ</w:t>
      </w:r>
      <w:r w:rsidRPr="0069424E">
        <w:rPr>
          <w:rFonts w:ascii="Liberation Serif" w:eastAsia="Calibri" w:hAnsi="Liberation Serif"/>
          <w:sz w:val="28"/>
          <w:szCs w:val="28"/>
        </w:rPr>
        <w:t xml:space="preserve">,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69424E" w:rsidRPr="0069424E" w:rsidRDefault="0069424E" w:rsidP="0069424E">
      <w:pPr>
        <w:ind w:firstLine="708"/>
        <w:jc w:val="both"/>
        <w:rPr>
          <w:rFonts w:ascii="Liberation Serif" w:hAnsi="Liberation Serif"/>
          <w:iCs/>
          <w:sz w:val="28"/>
          <w:szCs w:val="28"/>
        </w:rPr>
      </w:pP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С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Т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А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Н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В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Л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Я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Pr="00330EB9" w:rsidRDefault="00C94483" w:rsidP="00330EB9">
      <w:pPr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 xml:space="preserve"> </w:t>
      </w:r>
      <w:r w:rsidR="00330EB9">
        <w:rPr>
          <w:rFonts w:ascii="Liberation Serif" w:hAnsi="Liberation Serif"/>
          <w:sz w:val="28"/>
          <w:szCs w:val="28"/>
        </w:rPr>
        <w:tab/>
      </w:r>
      <w:r w:rsidR="0083739E" w:rsidRPr="00330EB9">
        <w:rPr>
          <w:rFonts w:ascii="Liberation Serif" w:hAnsi="Liberation Serif"/>
          <w:sz w:val="28"/>
          <w:szCs w:val="28"/>
        </w:rPr>
        <w:t xml:space="preserve">1. </w:t>
      </w:r>
      <w:r w:rsidR="00A2443B" w:rsidRPr="00330EB9">
        <w:rPr>
          <w:rFonts w:ascii="Liberation Serif" w:hAnsi="Liberation Serif"/>
          <w:sz w:val="28"/>
          <w:szCs w:val="28"/>
        </w:rPr>
        <w:t xml:space="preserve"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</w:t>
      </w:r>
      <w:proofErr w:type="spellStart"/>
      <w:r w:rsidR="00A2443B" w:rsidRPr="00330EB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A2443B" w:rsidRPr="00330EB9">
        <w:rPr>
          <w:rFonts w:ascii="Liberation Serif" w:hAnsi="Liberation Serif"/>
          <w:sz w:val="28"/>
          <w:szCs w:val="28"/>
        </w:rPr>
        <w:t xml:space="preserve"> инфекции (</w:t>
      </w:r>
      <w:r w:rsidR="00A2443B" w:rsidRPr="00330EB9">
        <w:rPr>
          <w:rFonts w:ascii="Liberation Serif" w:hAnsi="Liberation Serif"/>
          <w:sz w:val="28"/>
          <w:szCs w:val="28"/>
          <w:lang w:val="en-US"/>
        </w:rPr>
        <w:t>COVID</w:t>
      </w:r>
      <w:r w:rsidR="00A2443B" w:rsidRPr="00330EB9">
        <w:rPr>
          <w:rFonts w:ascii="Liberation Serif" w:hAnsi="Liberation Serif"/>
          <w:sz w:val="28"/>
          <w:szCs w:val="28"/>
        </w:rPr>
        <w:t>-19)</w:t>
      </w:r>
      <w:r w:rsidR="00D112FF" w:rsidRPr="00330EB9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24BA1" w:rsidRPr="00330EB9" w:rsidRDefault="00C94483" w:rsidP="00330EB9">
      <w:pPr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 xml:space="preserve"> </w:t>
      </w:r>
      <w:r w:rsidR="0069424E" w:rsidRPr="00330EB9">
        <w:rPr>
          <w:rFonts w:ascii="Liberation Serif" w:hAnsi="Liberation Serif"/>
          <w:sz w:val="28"/>
          <w:szCs w:val="28"/>
        </w:rPr>
        <w:tab/>
        <w:t>1.1.</w:t>
      </w:r>
      <w:r w:rsidR="00824BA1" w:rsidRPr="00330EB9">
        <w:rPr>
          <w:rFonts w:ascii="Liberation Serif" w:hAnsi="Liberation Serif"/>
          <w:sz w:val="28"/>
          <w:szCs w:val="28"/>
        </w:rPr>
        <w:t xml:space="preserve"> пункт 6 Постановления изложить в следующей редакции:</w:t>
      </w:r>
    </w:p>
    <w:p w:rsidR="00824BA1" w:rsidRPr="00330EB9" w:rsidRDefault="00824BA1" w:rsidP="00330EB9">
      <w:pPr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ab/>
      </w:r>
      <w:r w:rsidR="00330EB9">
        <w:rPr>
          <w:rFonts w:ascii="Liberation Serif" w:hAnsi="Liberation Serif"/>
          <w:sz w:val="28"/>
          <w:szCs w:val="28"/>
        </w:rPr>
        <w:t>«</w:t>
      </w:r>
      <w:r w:rsidRPr="00330EB9">
        <w:rPr>
          <w:rFonts w:ascii="Liberation Serif" w:hAnsi="Liberation Serif"/>
          <w:sz w:val="28"/>
          <w:szCs w:val="28"/>
        </w:rPr>
        <w:t xml:space="preserve">6. Приостановить по 05.04.2020 работу: </w:t>
      </w:r>
    </w:p>
    <w:p w:rsidR="0069424E" w:rsidRPr="00330EB9" w:rsidRDefault="0069424E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 xml:space="preserve">1) организаций общественного питания (за исключением организаций по доставке готовой продукции, обслуживания на вынос без посещения </w:t>
      </w:r>
      <w:r w:rsidRPr="00330EB9">
        <w:rPr>
          <w:rFonts w:ascii="Liberation Serif" w:hAnsi="Liberation Serif"/>
          <w:sz w:val="28"/>
          <w:szCs w:val="28"/>
        </w:rPr>
        <w:lastRenderedPageBreak/>
        <w:t>гражданами помещений таких организаций, а также обеспечивающих питание работников организаций);</w:t>
      </w:r>
    </w:p>
    <w:p w:rsidR="0069424E" w:rsidRPr="00330EB9" w:rsidRDefault="0069424E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 xml:space="preserve">2)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необходимости, указанных в перечне непродовольственных товаров первой необходимости согласно приложению к настоящему постановлению (далее — Перечень), доля </w:t>
      </w:r>
      <w:proofErr w:type="gramStart"/>
      <w:r w:rsidRPr="00330EB9">
        <w:rPr>
          <w:rFonts w:ascii="Liberation Serif" w:hAnsi="Liberation Serif"/>
          <w:sz w:val="28"/>
          <w:szCs w:val="28"/>
        </w:rPr>
        <w:t>продажи</w:t>
      </w:r>
      <w:proofErr w:type="gramEnd"/>
      <w:r w:rsidRPr="00330EB9">
        <w:rPr>
          <w:rFonts w:ascii="Liberation Serif" w:hAnsi="Liberation Serif"/>
          <w:sz w:val="28"/>
          <w:szCs w:val="28"/>
        </w:rPr>
        <w:t xml:space="preserve"> которых в товарообороте соответствующих организаций и индивидуальных предпринимателей составляет не менее 30 процентов);</w:t>
      </w:r>
    </w:p>
    <w:p w:rsidR="0069424E" w:rsidRPr="00330EB9" w:rsidRDefault="0069424E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>3) организаций бытового обслуживания населения (за исключением организаций, оказывающих ритуальные услуги);</w:t>
      </w:r>
    </w:p>
    <w:p w:rsidR="0069424E" w:rsidRPr="00330EB9" w:rsidRDefault="0069424E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>4) по проведению массовых мероприятий (оказанию услуг)</w:t>
      </w:r>
      <w:proofErr w:type="gramStart"/>
      <w:r w:rsidRPr="00330EB9">
        <w:rPr>
          <w:rFonts w:ascii="Liberation Serif" w:hAnsi="Liberation Serif"/>
          <w:sz w:val="28"/>
          <w:szCs w:val="28"/>
        </w:rPr>
        <w:t>,в</w:t>
      </w:r>
      <w:proofErr w:type="gramEnd"/>
      <w:r w:rsidRPr="00330EB9">
        <w:rPr>
          <w:rFonts w:ascii="Liberation Serif" w:hAnsi="Liberation Serif"/>
          <w:sz w:val="28"/>
          <w:szCs w:val="28"/>
        </w:rPr>
        <w:t xml:space="preserve">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330EB9">
        <w:rPr>
          <w:rFonts w:ascii="Liberation Serif" w:hAnsi="Liberation Serif"/>
          <w:sz w:val="28"/>
          <w:szCs w:val="28"/>
        </w:rPr>
        <w:t>досуговых</w:t>
      </w:r>
      <w:proofErr w:type="spellEnd"/>
      <w:r w:rsidRPr="00330EB9">
        <w:rPr>
          <w:rFonts w:ascii="Liberation Serif" w:hAnsi="Liberation Serif"/>
          <w:sz w:val="28"/>
          <w:szCs w:val="28"/>
        </w:rPr>
        <w:t xml:space="preserve"> заведений, в том числе торговых, торгово-развлекательных центров</w:t>
      </w:r>
      <w:r w:rsidR="00824BA1" w:rsidRPr="00330EB9">
        <w:rPr>
          <w:rFonts w:ascii="Liberation Serif" w:hAnsi="Liberation Serif"/>
          <w:sz w:val="28"/>
          <w:szCs w:val="28"/>
        </w:rPr>
        <w:t>»</w:t>
      </w:r>
      <w:r w:rsidRPr="00330EB9">
        <w:rPr>
          <w:rFonts w:ascii="Liberation Serif" w:hAnsi="Liberation Serif"/>
          <w:sz w:val="28"/>
          <w:szCs w:val="28"/>
        </w:rPr>
        <w:t>.</w:t>
      </w:r>
    </w:p>
    <w:p w:rsidR="00824BA1" w:rsidRPr="00330EB9" w:rsidRDefault="00824BA1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>1.2</w:t>
      </w:r>
      <w:r w:rsidR="0069424E" w:rsidRPr="00330EB9">
        <w:rPr>
          <w:rFonts w:ascii="Liberation Serif" w:hAnsi="Liberation Serif"/>
          <w:sz w:val="28"/>
          <w:szCs w:val="28"/>
        </w:rPr>
        <w:t xml:space="preserve">. </w:t>
      </w:r>
      <w:r w:rsidRPr="00330EB9">
        <w:rPr>
          <w:rFonts w:ascii="Liberation Serif" w:hAnsi="Liberation Serif"/>
          <w:sz w:val="28"/>
          <w:szCs w:val="28"/>
        </w:rPr>
        <w:t>пункт 7 Постановления изложить в следующей редакции:</w:t>
      </w:r>
    </w:p>
    <w:p w:rsidR="0069424E" w:rsidRPr="00330EB9" w:rsidRDefault="00824BA1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 xml:space="preserve">«п.7. </w:t>
      </w:r>
      <w:proofErr w:type="gramStart"/>
      <w:r w:rsidRPr="00330EB9">
        <w:rPr>
          <w:rFonts w:ascii="Liberation Serif" w:hAnsi="Liberation Serif"/>
          <w:sz w:val="28"/>
          <w:szCs w:val="28"/>
        </w:rPr>
        <w:t>П</w:t>
      </w:r>
      <w:r w:rsidR="0069424E" w:rsidRPr="00330EB9">
        <w:rPr>
          <w:rFonts w:ascii="Liberation Serif" w:hAnsi="Liberation Serif"/>
          <w:sz w:val="28"/>
          <w:szCs w:val="28"/>
        </w:rPr>
        <w:t>риостановить предоставление государственных, муниципальных и иных услуг в помещениях органа местного самоуправления, государственных и муниципальных учреждений (в том числе многофункциональных центров предоставления государственных и муниципальных услуг в Свердловской области), расположенных на территории Муниципального образования Красноуфимский округ,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</w:t>
      </w:r>
      <w:proofErr w:type="gramEnd"/>
      <w:r w:rsidR="0069424E" w:rsidRPr="00330EB9">
        <w:rPr>
          <w:rFonts w:ascii="Liberation Serif" w:hAnsi="Liberation Serif"/>
          <w:sz w:val="28"/>
          <w:szCs w:val="28"/>
        </w:rPr>
        <w:t xml:space="preserve"> При этом государственные, муниципальные и иные услуги, предоставление которых возможно в электронном виде, предоставляются исключительно в электронном виде</w:t>
      </w:r>
      <w:r w:rsidRPr="00330EB9">
        <w:rPr>
          <w:rFonts w:ascii="Liberation Serif" w:hAnsi="Liberation Serif"/>
          <w:sz w:val="28"/>
          <w:szCs w:val="28"/>
        </w:rPr>
        <w:t>»</w:t>
      </w:r>
      <w:r w:rsidR="0069424E" w:rsidRPr="00330EB9">
        <w:rPr>
          <w:rFonts w:ascii="Liberation Serif" w:hAnsi="Liberation Serif"/>
          <w:sz w:val="28"/>
          <w:szCs w:val="28"/>
        </w:rPr>
        <w:t>.</w:t>
      </w:r>
    </w:p>
    <w:p w:rsidR="00824BA1" w:rsidRPr="00330EB9" w:rsidRDefault="00824BA1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>1.3. дополнить Пос</w:t>
      </w:r>
      <w:r w:rsidR="00330EB9">
        <w:rPr>
          <w:rFonts w:ascii="Liberation Serif" w:hAnsi="Liberation Serif"/>
          <w:sz w:val="28"/>
          <w:szCs w:val="28"/>
        </w:rPr>
        <w:t>тановление пунктом 6.1 следующего содержания:</w:t>
      </w:r>
    </w:p>
    <w:p w:rsidR="0069424E" w:rsidRPr="00330EB9" w:rsidRDefault="00824BA1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 xml:space="preserve">«п.6.1. Приостановить по 01.06.2020 </w:t>
      </w:r>
      <w:r w:rsidR="0069424E" w:rsidRPr="00330EB9">
        <w:rPr>
          <w:rFonts w:ascii="Liberation Serif" w:hAnsi="Liberation Serif"/>
          <w:sz w:val="28"/>
          <w:szCs w:val="28"/>
        </w:rPr>
        <w:t>бронирование мест, прием и размещение граждан в пансионатах, базах отдыха, санаторно-курортных организациях (санаториях), гостиницах, расположенных на территории Муниципального образования Красноуфимский округ, а также в муниципальном автономном учреждении «Загородный оздоровительный лагерь «</w:t>
      </w:r>
      <w:proofErr w:type="spellStart"/>
      <w:r w:rsidR="0069424E" w:rsidRPr="00330EB9">
        <w:rPr>
          <w:rFonts w:ascii="Liberation Serif" w:hAnsi="Liberation Serif"/>
          <w:sz w:val="28"/>
          <w:szCs w:val="28"/>
        </w:rPr>
        <w:t>Черкасово</w:t>
      </w:r>
      <w:proofErr w:type="spellEnd"/>
      <w:r w:rsidR="0069424E" w:rsidRPr="00330EB9">
        <w:rPr>
          <w:rFonts w:ascii="Liberation Serif" w:hAnsi="Liberation Serif"/>
          <w:sz w:val="28"/>
          <w:szCs w:val="28"/>
        </w:rPr>
        <w:t>».</w:t>
      </w:r>
    </w:p>
    <w:p w:rsidR="00C94483" w:rsidRPr="00330EB9" w:rsidRDefault="00824BA1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sz w:val="28"/>
          <w:szCs w:val="28"/>
        </w:rPr>
        <w:t>2</w:t>
      </w:r>
      <w:r w:rsidR="004F2FE0" w:rsidRPr="00330EB9">
        <w:rPr>
          <w:rFonts w:ascii="Liberation Serif" w:hAnsi="Liberation Serif"/>
          <w:sz w:val="28"/>
          <w:szCs w:val="28"/>
        </w:rPr>
        <w:t xml:space="preserve">. </w:t>
      </w:r>
      <w:r w:rsidR="004A2E32" w:rsidRPr="00330EB9">
        <w:rPr>
          <w:rFonts w:ascii="Liberation Serif" w:hAnsi="Liberation Serif"/>
          <w:sz w:val="28"/>
          <w:szCs w:val="28"/>
        </w:rPr>
        <w:t xml:space="preserve"> </w:t>
      </w:r>
      <w:r w:rsidR="004F2FE0" w:rsidRPr="00330EB9">
        <w:rPr>
          <w:rFonts w:ascii="Liberation Serif" w:hAnsi="Liberation Serif"/>
          <w:sz w:val="28"/>
          <w:szCs w:val="28"/>
        </w:rPr>
        <w:t>Настоящее п</w:t>
      </w:r>
      <w:r w:rsidR="00145F8D" w:rsidRPr="00330EB9">
        <w:rPr>
          <w:rFonts w:ascii="Liberation Serif" w:hAnsi="Liberation Serif"/>
          <w:sz w:val="28"/>
          <w:szCs w:val="28"/>
        </w:rPr>
        <w:t>остановление</w:t>
      </w:r>
      <w:r w:rsidR="006F4ABC" w:rsidRPr="00330EB9">
        <w:rPr>
          <w:rFonts w:ascii="Liberation Serif" w:hAnsi="Liberation Serif"/>
          <w:sz w:val="28"/>
          <w:szCs w:val="28"/>
        </w:rPr>
        <w:t xml:space="preserve"> разместить </w:t>
      </w:r>
      <w:r w:rsidR="00145F8D" w:rsidRPr="00330EB9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543E01" w:rsidRPr="00330EB9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округ. </w:t>
      </w:r>
    </w:p>
    <w:p w:rsidR="004A6B9D" w:rsidRPr="00330EB9" w:rsidRDefault="00824BA1" w:rsidP="00330E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30EB9">
        <w:rPr>
          <w:rFonts w:ascii="Liberation Serif" w:hAnsi="Liberation Serif"/>
          <w:iCs/>
          <w:sz w:val="28"/>
          <w:szCs w:val="28"/>
        </w:rPr>
        <w:t>3</w:t>
      </w:r>
      <w:r w:rsidR="00145F8D" w:rsidRPr="00330EB9">
        <w:rPr>
          <w:rFonts w:ascii="Liberation Serif" w:hAnsi="Liberation Serif"/>
          <w:iCs/>
          <w:sz w:val="28"/>
          <w:szCs w:val="28"/>
        </w:rPr>
        <w:t xml:space="preserve">. </w:t>
      </w:r>
      <w:r w:rsidR="00C94483" w:rsidRPr="00330EB9">
        <w:rPr>
          <w:rFonts w:ascii="Liberation Serif" w:hAnsi="Liberation Serif"/>
          <w:iCs/>
          <w:sz w:val="28"/>
          <w:szCs w:val="28"/>
        </w:rPr>
        <w:t xml:space="preserve"> </w:t>
      </w:r>
      <w:r w:rsidR="004A2E32" w:rsidRPr="00330EB9">
        <w:rPr>
          <w:rFonts w:ascii="Liberation Serif" w:hAnsi="Liberation Serif"/>
          <w:iCs/>
          <w:sz w:val="28"/>
          <w:szCs w:val="28"/>
        </w:rPr>
        <w:t xml:space="preserve"> </w:t>
      </w:r>
      <w:proofErr w:type="gramStart"/>
      <w:r w:rsidR="00145F8D" w:rsidRPr="00330EB9">
        <w:rPr>
          <w:rFonts w:ascii="Liberation Serif" w:hAnsi="Liberation Serif"/>
          <w:iCs/>
          <w:sz w:val="28"/>
          <w:szCs w:val="28"/>
        </w:rPr>
        <w:t>Конт</w:t>
      </w:r>
      <w:r w:rsidR="007001A3" w:rsidRPr="00330EB9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7001A3" w:rsidRPr="00330EB9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145F8D" w:rsidRPr="00330EB9">
        <w:rPr>
          <w:rFonts w:ascii="Liberation Serif" w:hAnsi="Liberation Serif"/>
          <w:iCs/>
          <w:sz w:val="28"/>
          <w:szCs w:val="28"/>
        </w:rPr>
        <w:t xml:space="preserve">остановления </w:t>
      </w:r>
      <w:r w:rsidR="00954161" w:rsidRPr="00330EB9">
        <w:rPr>
          <w:rFonts w:ascii="Liberation Serif" w:hAnsi="Liberation Serif"/>
          <w:iCs/>
          <w:sz w:val="28"/>
          <w:szCs w:val="28"/>
        </w:rPr>
        <w:t>оставляю за собой.</w:t>
      </w:r>
    </w:p>
    <w:p w:rsidR="004A6B9D" w:rsidRPr="007001A3" w:rsidRDefault="004A6B9D" w:rsidP="0069424E">
      <w:pPr>
        <w:jc w:val="both"/>
        <w:rPr>
          <w:rFonts w:ascii="Liberation Serif" w:hAnsi="Liberation Serif"/>
          <w:sz w:val="28"/>
          <w:szCs w:val="28"/>
        </w:rPr>
      </w:pPr>
    </w:p>
    <w:p w:rsidR="00C94483" w:rsidRPr="007001A3" w:rsidRDefault="00C94483" w:rsidP="0069424E">
      <w:pPr>
        <w:jc w:val="both"/>
        <w:rPr>
          <w:rFonts w:ascii="Liberation Serif" w:hAnsi="Liberation Serif"/>
          <w:sz w:val="28"/>
          <w:szCs w:val="28"/>
        </w:rPr>
      </w:pPr>
    </w:p>
    <w:p w:rsidR="004A6B9D" w:rsidRPr="007001A3" w:rsidRDefault="004A6B9D" w:rsidP="0069424E">
      <w:pPr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7F3F9B" w:rsidRPr="0069424E" w:rsidRDefault="004A6B9D" w:rsidP="0069424E">
      <w:pPr>
        <w:pStyle w:val="a3"/>
        <w:rPr>
          <w:rFonts w:ascii="Liberation Serif" w:hAnsi="Liberation Serif"/>
          <w:bCs/>
        </w:rPr>
      </w:pPr>
      <w:r w:rsidRPr="007001A3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7001A3">
        <w:rPr>
          <w:rFonts w:ascii="Liberation Serif" w:hAnsi="Liberation Serif"/>
          <w:bCs/>
        </w:rPr>
        <w:t>О.В.</w:t>
      </w:r>
      <w:r w:rsidR="002E3734" w:rsidRPr="007001A3">
        <w:rPr>
          <w:rFonts w:ascii="Liberation Serif" w:hAnsi="Liberation Serif"/>
          <w:bCs/>
        </w:rPr>
        <w:t xml:space="preserve"> </w:t>
      </w:r>
      <w:proofErr w:type="spellStart"/>
      <w:r w:rsidR="00145946" w:rsidRPr="007001A3">
        <w:rPr>
          <w:rFonts w:ascii="Liberation Serif" w:hAnsi="Liberation Serif"/>
          <w:bCs/>
        </w:rPr>
        <w:t>Ряписов</w:t>
      </w:r>
      <w:proofErr w:type="spellEnd"/>
    </w:p>
    <w:p w:rsidR="007F3F9B" w:rsidRDefault="007F3F9B" w:rsidP="0069424E">
      <w:pPr>
        <w:jc w:val="both"/>
        <w:rPr>
          <w:b/>
          <w:sz w:val="28"/>
          <w:szCs w:val="28"/>
        </w:rPr>
      </w:pPr>
    </w:p>
    <w:p w:rsidR="0069424E" w:rsidRDefault="0069424E" w:rsidP="0069424E">
      <w:pPr>
        <w:jc w:val="both"/>
        <w:rPr>
          <w:b/>
          <w:sz w:val="28"/>
          <w:szCs w:val="28"/>
        </w:rPr>
      </w:pPr>
    </w:p>
    <w:p w:rsidR="0069424E" w:rsidRDefault="0069424E" w:rsidP="0069424E">
      <w:pPr>
        <w:jc w:val="both"/>
        <w:rPr>
          <w:b/>
          <w:sz w:val="28"/>
          <w:szCs w:val="28"/>
        </w:rPr>
      </w:pPr>
    </w:p>
    <w:sectPr w:rsidR="0069424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4F5E"/>
    <w:rsid w:val="0006039C"/>
    <w:rsid w:val="00065057"/>
    <w:rsid w:val="00082A55"/>
    <w:rsid w:val="0009055C"/>
    <w:rsid w:val="00094C96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66967"/>
    <w:rsid w:val="00170592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17DED"/>
    <w:rsid w:val="00223848"/>
    <w:rsid w:val="002423E2"/>
    <w:rsid w:val="00242B7B"/>
    <w:rsid w:val="00257540"/>
    <w:rsid w:val="00264802"/>
    <w:rsid w:val="00266884"/>
    <w:rsid w:val="00266A6F"/>
    <w:rsid w:val="002A5C70"/>
    <w:rsid w:val="002C6218"/>
    <w:rsid w:val="002E3734"/>
    <w:rsid w:val="002E74E1"/>
    <w:rsid w:val="00300C29"/>
    <w:rsid w:val="00304C02"/>
    <w:rsid w:val="003142C8"/>
    <w:rsid w:val="003213FF"/>
    <w:rsid w:val="00330EB9"/>
    <w:rsid w:val="00331D2A"/>
    <w:rsid w:val="0034467B"/>
    <w:rsid w:val="00356B0E"/>
    <w:rsid w:val="00363EED"/>
    <w:rsid w:val="00370AE0"/>
    <w:rsid w:val="0037344C"/>
    <w:rsid w:val="0037431C"/>
    <w:rsid w:val="003819D4"/>
    <w:rsid w:val="003855D1"/>
    <w:rsid w:val="00393832"/>
    <w:rsid w:val="003C2F03"/>
    <w:rsid w:val="003C429C"/>
    <w:rsid w:val="003C48D2"/>
    <w:rsid w:val="003D1790"/>
    <w:rsid w:val="003D1F76"/>
    <w:rsid w:val="003D45D1"/>
    <w:rsid w:val="003E0290"/>
    <w:rsid w:val="003E25F9"/>
    <w:rsid w:val="0041181E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42DB"/>
    <w:rsid w:val="004A2E32"/>
    <w:rsid w:val="004A4F90"/>
    <w:rsid w:val="004A6B9D"/>
    <w:rsid w:val="004B12AE"/>
    <w:rsid w:val="004B2E8E"/>
    <w:rsid w:val="004D347B"/>
    <w:rsid w:val="004D4C91"/>
    <w:rsid w:val="004E1DD2"/>
    <w:rsid w:val="004F0CEC"/>
    <w:rsid w:val="004F2FE0"/>
    <w:rsid w:val="004F4BFC"/>
    <w:rsid w:val="00506C24"/>
    <w:rsid w:val="005108F0"/>
    <w:rsid w:val="0051664D"/>
    <w:rsid w:val="00521532"/>
    <w:rsid w:val="00524559"/>
    <w:rsid w:val="0054254B"/>
    <w:rsid w:val="00543E01"/>
    <w:rsid w:val="00545134"/>
    <w:rsid w:val="0054515E"/>
    <w:rsid w:val="00545C98"/>
    <w:rsid w:val="005467D8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799B"/>
    <w:rsid w:val="005E430D"/>
    <w:rsid w:val="005E7897"/>
    <w:rsid w:val="006051D6"/>
    <w:rsid w:val="00605225"/>
    <w:rsid w:val="0062053D"/>
    <w:rsid w:val="00632D4C"/>
    <w:rsid w:val="00642B37"/>
    <w:rsid w:val="00666EA7"/>
    <w:rsid w:val="00672727"/>
    <w:rsid w:val="00677D9F"/>
    <w:rsid w:val="006804D0"/>
    <w:rsid w:val="00681B55"/>
    <w:rsid w:val="0069294A"/>
    <w:rsid w:val="0069424E"/>
    <w:rsid w:val="006C2318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420C"/>
    <w:rsid w:val="0076702C"/>
    <w:rsid w:val="007769D2"/>
    <w:rsid w:val="00777E72"/>
    <w:rsid w:val="0078706A"/>
    <w:rsid w:val="007C0D3C"/>
    <w:rsid w:val="007D3DA5"/>
    <w:rsid w:val="007F3F9B"/>
    <w:rsid w:val="007F63B0"/>
    <w:rsid w:val="00811723"/>
    <w:rsid w:val="00824BA1"/>
    <w:rsid w:val="008277CA"/>
    <w:rsid w:val="008323CE"/>
    <w:rsid w:val="0083739E"/>
    <w:rsid w:val="00843140"/>
    <w:rsid w:val="00874BBA"/>
    <w:rsid w:val="00881F14"/>
    <w:rsid w:val="0088641F"/>
    <w:rsid w:val="00886C03"/>
    <w:rsid w:val="008C4839"/>
    <w:rsid w:val="008C689C"/>
    <w:rsid w:val="008F456A"/>
    <w:rsid w:val="00911CF0"/>
    <w:rsid w:val="00915DE7"/>
    <w:rsid w:val="009373F3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3BDC"/>
    <w:rsid w:val="009D60E2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74E75"/>
    <w:rsid w:val="00A83A6E"/>
    <w:rsid w:val="00AA279D"/>
    <w:rsid w:val="00AB1A71"/>
    <w:rsid w:val="00AB33AD"/>
    <w:rsid w:val="00AC4137"/>
    <w:rsid w:val="00AE3B29"/>
    <w:rsid w:val="00B14D30"/>
    <w:rsid w:val="00B16124"/>
    <w:rsid w:val="00B22023"/>
    <w:rsid w:val="00B262F5"/>
    <w:rsid w:val="00B402B1"/>
    <w:rsid w:val="00B46AEE"/>
    <w:rsid w:val="00B47875"/>
    <w:rsid w:val="00B809B1"/>
    <w:rsid w:val="00B87AB1"/>
    <w:rsid w:val="00B97C3D"/>
    <w:rsid w:val="00BB5333"/>
    <w:rsid w:val="00BC1FEE"/>
    <w:rsid w:val="00BC21EA"/>
    <w:rsid w:val="00BD5519"/>
    <w:rsid w:val="00C044AB"/>
    <w:rsid w:val="00C2166B"/>
    <w:rsid w:val="00C3012B"/>
    <w:rsid w:val="00C57C92"/>
    <w:rsid w:val="00C6208C"/>
    <w:rsid w:val="00C70404"/>
    <w:rsid w:val="00C70CA4"/>
    <w:rsid w:val="00C81F9C"/>
    <w:rsid w:val="00C934E4"/>
    <w:rsid w:val="00C94483"/>
    <w:rsid w:val="00C94E98"/>
    <w:rsid w:val="00C9587D"/>
    <w:rsid w:val="00CA0439"/>
    <w:rsid w:val="00CA4324"/>
    <w:rsid w:val="00CA7A60"/>
    <w:rsid w:val="00CC1C4D"/>
    <w:rsid w:val="00CC22F9"/>
    <w:rsid w:val="00CC455C"/>
    <w:rsid w:val="00CE0DB0"/>
    <w:rsid w:val="00CE27FE"/>
    <w:rsid w:val="00D112FF"/>
    <w:rsid w:val="00D16379"/>
    <w:rsid w:val="00D31827"/>
    <w:rsid w:val="00D4630C"/>
    <w:rsid w:val="00D501BC"/>
    <w:rsid w:val="00D63A39"/>
    <w:rsid w:val="00D74E66"/>
    <w:rsid w:val="00D76459"/>
    <w:rsid w:val="00D82ECE"/>
    <w:rsid w:val="00DC4547"/>
    <w:rsid w:val="00DD2AE8"/>
    <w:rsid w:val="00E02410"/>
    <w:rsid w:val="00E05979"/>
    <w:rsid w:val="00E06DF9"/>
    <w:rsid w:val="00E13A8A"/>
    <w:rsid w:val="00E150FF"/>
    <w:rsid w:val="00E30EC4"/>
    <w:rsid w:val="00E33C0A"/>
    <w:rsid w:val="00E56942"/>
    <w:rsid w:val="00E61D62"/>
    <w:rsid w:val="00E706D2"/>
    <w:rsid w:val="00E73585"/>
    <w:rsid w:val="00E76C44"/>
    <w:rsid w:val="00E7748D"/>
    <w:rsid w:val="00E80484"/>
    <w:rsid w:val="00E94767"/>
    <w:rsid w:val="00EC3B80"/>
    <w:rsid w:val="00ED0DD1"/>
    <w:rsid w:val="00EE1AD4"/>
    <w:rsid w:val="00EE2B30"/>
    <w:rsid w:val="00EF06C1"/>
    <w:rsid w:val="00EF2C29"/>
    <w:rsid w:val="00F14AFC"/>
    <w:rsid w:val="00F15246"/>
    <w:rsid w:val="00F27287"/>
    <w:rsid w:val="00F308BC"/>
    <w:rsid w:val="00F31E5A"/>
    <w:rsid w:val="00F46104"/>
    <w:rsid w:val="00F602CF"/>
    <w:rsid w:val="00F6291F"/>
    <w:rsid w:val="00F65420"/>
    <w:rsid w:val="00F65919"/>
    <w:rsid w:val="00F70A77"/>
    <w:rsid w:val="00F86571"/>
    <w:rsid w:val="00F92B4E"/>
    <w:rsid w:val="00F97A1A"/>
    <w:rsid w:val="00FB04C7"/>
    <w:rsid w:val="00FC68E0"/>
    <w:rsid w:val="00FD41BB"/>
    <w:rsid w:val="00FE5C3A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paragraph" w:styleId="1">
    <w:name w:val="heading 1"/>
    <w:basedOn w:val="a"/>
    <w:next w:val="a"/>
    <w:link w:val="10"/>
    <w:qFormat/>
    <w:rsid w:val="00824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Normal (Web)"/>
    <w:basedOn w:val="a"/>
    <w:uiPriority w:val="99"/>
    <w:unhideWhenUsed/>
    <w:rsid w:val="0069424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824B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24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EE41-B399-41A7-A72E-FD681036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Admin</cp:lastModifiedBy>
  <cp:revision>4</cp:revision>
  <cp:lastPrinted>2020-04-06T05:43:00Z</cp:lastPrinted>
  <dcterms:created xsi:type="dcterms:W3CDTF">2020-04-06T02:55:00Z</dcterms:created>
  <dcterms:modified xsi:type="dcterms:W3CDTF">2020-04-06T05:43:00Z</dcterms:modified>
</cp:coreProperties>
</file>