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3">
        <w:rPr>
          <w:rFonts w:ascii="Liberation Serif" w:hAnsi="Liberation Serif"/>
          <w:b/>
          <w:sz w:val="28"/>
          <w:szCs w:val="28"/>
        </w:rPr>
        <w:t>266</w:t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5A6D19">
        <w:rPr>
          <w:rFonts w:ascii="Liberation Serif" w:hAnsi="Liberation Serif"/>
          <w:b/>
          <w:sz w:val="28"/>
          <w:szCs w:val="28"/>
        </w:rPr>
        <w:t>19</w:t>
      </w:r>
      <w:r w:rsidR="000D046F">
        <w:rPr>
          <w:rFonts w:ascii="Liberation Serif" w:hAnsi="Liberation Serif"/>
          <w:b/>
          <w:sz w:val="28"/>
          <w:szCs w:val="28"/>
        </w:rPr>
        <w:t>.05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0A67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0A67">
        <w:rPr>
          <w:rFonts w:ascii="Liberation Serif" w:hAnsi="Liberation Serif"/>
          <w:b/>
          <w:sz w:val="28"/>
          <w:szCs w:val="28"/>
        </w:rPr>
        <w:t>280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4B1B35">
        <w:rPr>
          <w:rFonts w:ascii="Liberation Serif" w:eastAsia="Calibri" w:hAnsi="Liberation Serif"/>
          <w:sz w:val="28"/>
          <w:szCs w:val="28"/>
        </w:rPr>
        <w:t xml:space="preserve"> от 09.05.2020 № 233-УГ,</w:t>
      </w:r>
      <w:r w:rsidR="0057263D">
        <w:rPr>
          <w:rFonts w:ascii="Liberation Serif" w:eastAsia="Calibri" w:hAnsi="Liberation Serif"/>
          <w:sz w:val="28"/>
          <w:szCs w:val="28"/>
        </w:rPr>
        <w:t xml:space="preserve"> от 13.05.2020 № 234-УГ,</w:t>
      </w:r>
      <w:r w:rsidR="005A6D19">
        <w:rPr>
          <w:rFonts w:ascii="Liberation Serif" w:eastAsia="Calibri" w:hAnsi="Liberation Serif"/>
          <w:sz w:val="28"/>
          <w:szCs w:val="28"/>
        </w:rPr>
        <w:t xml:space="preserve"> от 18.05.2020 №246-УГ, 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07.05.2020 №266,</w:t>
      </w:r>
      <w:r w:rsidR="0057263D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12.05.2020 № 270,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15.05.2020 № 276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следующие изменения: </w:t>
      </w:r>
    </w:p>
    <w:p w:rsidR="001D0000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в пункте 5 первой части, в</w:t>
      </w:r>
      <w:r w:rsidR="005A6D1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подпункте  5.2. пункта 5, в подпункте 14.9 пункта 14, слова «по 18 мая» заменить словами «по 25 мая»</w:t>
      </w:r>
      <w:r w:rsidR="00B332A0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</w:p>
    <w:p w:rsidR="00B332A0" w:rsidRDefault="00B332A0" w:rsidP="00B332A0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1.2. пункт 6 изложить в следующей редакции:</w:t>
      </w:r>
    </w:p>
    <w:p w:rsidR="006A6DEB" w:rsidRDefault="006A6DEB" w:rsidP="00B332A0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«6. Приостановить </w:t>
      </w:r>
      <w:r w:rsidRPr="006A6DEB">
        <w:rPr>
          <w:rFonts w:ascii="Liberation Serif" w:hAnsi="Liberation Serif"/>
          <w:sz w:val="28"/>
          <w:szCs w:val="28"/>
        </w:rPr>
        <w:t xml:space="preserve">работу организаций, оказывающих услуги косметологов и визажистов, массажные услуги, услуги общественных бань, услуги </w:t>
      </w:r>
      <w:proofErr w:type="spellStart"/>
      <w:proofErr w:type="gramStart"/>
      <w:r w:rsidRPr="006A6DEB">
        <w:rPr>
          <w:rFonts w:ascii="Liberation Serif" w:hAnsi="Liberation Serif"/>
          <w:sz w:val="28"/>
          <w:szCs w:val="28"/>
        </w:rPr>
        <w:t>фитнес-центров</w:t>
      </w:r>
      <w:proofErr w:type="spellEnd"/>
      <w:proofErr w:type="gramEnd"/>
      <w:r w:rsidRPr="006A6DE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A6DEB">
        <w:rPr>
          <w:rFonts w:ascii="Liberation Serif" w:hAnsi="Liberation Serif"/>
          <w:sz w:val="28"/>
          <w:szCs w:val="28"/>
        </w:rPr>
        <w:t>спа-услуги</w:t>
      </w:r>
      <w:proofErr w:type="spellEnd"/>
      <w:r w:rsidRPr="006A6DE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A6DEB">
        <w:rPr>
          <w:rFonts w:ascii="Liberation Serif" w:hAnsi="Liberation Serif"/>
          <w:sz w:val="28"/>
          <w:szCs w:val="28"/>
        </w:rPr>
        <w:t>общеоздоровительные</w:t>
      </w:r>
      <w:proofErr w:type="spellEnd"/>
      <w:r w:rsidRPr="006A6DEB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6A6DEB">
        <w:rPr>
          <w:rFonts w:ascii="Liberation Serif" w:hAnsi="Liberation Serif"/>
          <w:sz w:val="28"/>
          <w:szCs w:val="28"/>
        </w:rPr>
        <w:t>релаксирующие</w:t>
      </w:r>
      <w:proofErr w:type="spellEnd"/>
      <w:r w:rsidRPr="006A6DEB">
        <w:rPr>
          <w:rFonts w:ascii="Liberation Serif" w:hAnsi="Liberation Serif"/>
          <w:sz w:val="28"/>
          <w:szCs w:val="28"/>
        </w:rPr>
        <w:t>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</w:t>
      </w:r>
      <w:r>
        <w:rPr>
          <w:rFonts w:ascii="Liberation Serif" w:hAnsi="Liberation Serif"/>
          <w:sz w:val="28"/>
          <w:szCs w:val="28"/>
        </w:rPr>
        <w:t>;</w:t>
      </w:r>
    </w:p>
    <w:p w:rsidR="006A6DEB" w:rsidRDefault="006A6DEB" w:rsidP="00B332A0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организаций);</w:t>
      </w:r>
    </w:p>
    <w:p w:rsidR="00B332A0" w:rsidRPr="00DB700E" w:rsidRDefault="006A6DEB" w:rsidP="00B332A0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работу организаций осуществляющих проведение массовых мероприятий (оказанию услуг), в том числе  ночных клубов (дискотек) и иных </w:t>
      </w:r>
      <w:r w:rsidR="0049104E">
        <w:rPr>
          <w:rFonts w:ascii="Liberation Serif" w:hAnsi="Liberation Serif"/>
          <w:sz w:val="28"/>
          <w:szCs w:val="28"/>
        </w:rPr>
        <w:t>аналогичных</w:t>
      </w:r>
      <w:r>
        <w:rPr>
          <w:rFonts w:ascii="Liberation Serif" w:hAnsi="Liberation Serif"/>
          <w:sz w:val="28"/>
          <w:szCs w:val="28"/>
        </w:rPr>
        <w:t xml:space="preserve">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rPr>
          <w:rFonts w:ascii="Liberation Serif" w:hAnsi="Liberation Serif"/>
          <w:sz w:val="28"/>
          <w:szCs w:val="28"/>
        </w:rPr>
        <w:t>досуговых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заведений, в том числе торговых</w:t>
      </w:r>
      <w:r w:rsidR="0049104E">
        <w:rPr>
          <w:rFonts w:ascii="Liberation Serif" w:hAnsi="Liberation Serif"/>
          <w:sz w:val="28"/>
          <w:szCs w:val="28"/>
        </w:rPr>
        <w:t>, торгово-развлекательных центров</w:t>
      </w:r>
      <w:proofErr w:type="gramStart"/>
      <w:r w:rsidR="0049104E">
        <w:rPr>
          <w:rFonts w:ascii="Liberation Serif" w:hAnsi="Liberation Serif"/>
          <w:sz w:val="28"/>
          <w:szCs w:val="28"/>
        </w:rPr>
        <w:t>.</w:t>
      </w:r>
      <w:r w:rsidRPr="006A6DEB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49104E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proofErr w:type="gramEnd"/>
    </w:p>
    <w:p w:rsidR="00B27B05" w:rsidRPr="00DB700E" w:rsidRDefault="0057263D" w:rsidP="0057263D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B27B05" w:rsidRPr="00DB700E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552A87">
        <w:rPr>
          <w:rFonts w:ascii="Liberation Serif" w:hAnsi="Liberation Serif"/>
          <w:iCs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A87" w:rsidRDefault="00552A87" w:rsidP="00FD78E4">
      <w:pPr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sectPr w:rsidR="00006104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06104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0A67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7A8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610D0"/>
    <w:rsid w:val="00470BCB"/>
    <w:rsid w:val="00482695"/>
    <w:rsid w:val="004842DB"/>
    <w:rsid w:val="0049104E"/>
    <w:rsid w:val="0049227C"/>
    <w:rsid w:val="004A2E32"/>
    <w:rsid w:val="004A4F90"/>
    <w:rsid w:val="004A517B"/>
    <w:rsid w:val="004A6B9D"/>
    <w:rsid w:val="004B12AE"/>
    <w:rsid w:val="004B1B35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52A87"/>
    <w:rsid w:val="0057263D"/>
    <w:rsid w:val="00575DDE"/>
    <w:rsid w:val="00584E45"/>
    <w:rsid w:val="00587A96"/>
    <w:rsid w:val="00590FD1"/>
    <w:rsid w:val="0059291F"/>
    <w:rsid w:val="005938A5"/>
    <w:rsid w:val="005A002B"/>
    <w:rsid w:val="005A5A24"/>
    <w:rsid w:val="005A5C99"/>
    <w:rsid w:val="005A6D19"/>
    <w:rsid w:val="005B4DED"/>
    <w:rsid w:val="005C6665"/>
    <w:rsid w:val="005C71C3"/>
    <w:rsid w:val="005C799B"/>
    <w:rsid w:val="005D1362"/>
    <w:rsid w:val="005E2DB3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A6DEB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032A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32A0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2121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C5793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D51CD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B50AD"/>
    <w:rsid w:val="00FC68E0"/>
    <w:rsid w:val="00FD41BB"/>
    <w:rsid w:val="00FD78E4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444-CA3F-4560-822A-A008439D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4063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2020-05-20T02:32:00Z</cp:lastPrinted>
  <dcterms:created xsi:type="dcterms:W3CDTF">2020-05-19T08:55:00Z</dcterms:created>
  <dcterms:modified xsi:type="dcterms:W3CDTF">2020-05-20T02:32:00Z</dcterms:modified>
</cp:coreProperties>
</file>