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66" w:rsidRDefault="00CB2266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CB2266" w:rsidRPr="006B20A5" w:rsidRDefault="005C6C6D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5C6C6D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CB2266" w:rsidRPr="006B20A5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CB2266" w:rsidRPr="006B20A5" w:rsidRDefault="00CB2266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6B20A5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B2266" w:rsidRPr="006B20A5" w:rsidRDefault="00CB2266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B2266" w:rsidRPr="006B20A5" w:rsidRDefault="00CB2266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B20A5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B2266" w:rsidRPr="006B20A5" w:rsidRDefault="00CB2266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B2266" w:rsidRPr="006B20A5" w:rsidRDefault="00CB2266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B20A5">
        <w:rPr>
          <w:rFonts w:ascii="Liberation Serif" w:hAnsi="Liberation Serif"/>
          <w:b/>
          <w:sz w:val="28"/>
          <w:szCs w:val="28"/>
        </w:rPr>
        <w:t xml:space="preserve">от </w:t>
      </w:r>
      <w:r w:rsidR="002952D2">
        <w:rPr>
          <w:rFonts w:ascii="Liberation Serif" w:hAnsi="Liberation Serif"/>
          <w:b/>
          <w:sz w:val="28"/>
          <w:szCs w:val="28"/>
        </w:rPr>
        <w:t>29.05</w:t>
      </w:r>
      <w:r w:rsidRPr="006B20A5">
        <w:rPr>
          <w:rFonts w:ascii="Liberation Serif" w:hAnsi="Liberation Serif"/>
          <w:b/>
          <w:sz w:val="28"/>
          <w:szCs w:val="28"/>
        </w:rPr>
        <w:t>.20</w:t>
      </w:r>
      <w:r w:rsidR="009D749B" w:rsidRPr="006B20A5">
        <w:rPr>
          <w:rFonts w:ascii="Liberation Serif" w:hAnsi="Liberation Serif"/>
          <w:b/>
          <w:sz w:val="28"/>
          <w:szCs w:val="28"/>
        </w:rPr>
        <w:t>20</w:t>
      </w:r>
      <w:r w:rsidRPr="006B20A5">
        <w:rPr>
          <w:rFonts w:ascii="Liberation Serif" w:hAnsi="Liberation Serif"/>
          <w:b/>
          <w:sz w:val="28"/>
          <w:szCs w:val="28"/>
        </w:rPr>
        <w:t xml:space="preserve"> г.   № </w:t>
      </w:r>
      <w:r w:rsidR="002952D2">
        <w:rPr>
          <w:rFonts w:ascii="Liberation Serif" w:hAnsi="Liberation Serif"/>
          <w:b/>
          <w:sz w:val="28"/>
          <w:szCs w:val="28"/>
        </w:rPr>
        <w:t>302</w:t>
      </w:r>
    </w:p>
    <w:p w:rsidR="00CB2266" w:rsidRPr="006B20A5" w:rsidRDefault="00CB2266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B20A5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B2266" w:rsidRPr="006B20A5" w:rsidRDefault="00CB2266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CB2266" w:rsidRPr="006B20A5" w:rsidTr="00024DAD">
        <w:trPr>
          <w:trHeight w:val="851"/>
        </w:trPr>
        <w:tc>
          <w:tcPr>
            <w:tcW w:w="4968" w:type="dxa"/>
          </w:tcPr>
          <w:p w:rsidR="00CB2266" w:rsidRPr="006B20A5" w:rsidRDefault="00CB2266" w:rsidP="00024DAD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6B20A5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6B20A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«</w:t>
            </w:r>
            <w:r w:rsidRPr="006B20A5">
              <w:rPr>
                <w:rStyle w:val="FontStyle20"/>
                <w:rFonts w:ascii="Liberation Serif" w:hAnsi="Liberation Serif" w:cs="Times New Roman"/>
                <w:b/>
                <w:sz w:val="28"/>
                <w:szCs w:val="28"/>
              </w:rPr>
      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      </w:r>
            <w:r w:rsidRPr="006B20A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», утвержденный </w:t>
            </w:r>
            <w:r w:rsidRPr="006B20A5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постановлением Администрации МО Красноуфимский округ </w:t>
            </w:r>
          </w:p>
          <w:p w:rsidR="00CB2266" w:rsidRPr="006B20A5" w:rsidRDefault="00CB2266" w:rsidP="00024DA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B20A5">
              <w:rPr>
                <w:rFonts w:ascii="Liberation Serif" w:hAnsi="Liberation Serif"/>
                <w:b/>
                <w:sz w:val="28"/>
                <w:szCs w:val="28"/>
              </w:rPr>
              <w:t>от 01.12.2015 г. № 1221</w:t>
            </w:r>
          </w:p>
          <w:p w:rsidR="009D749B" w:rsidRPr="006B20A5" w:rsidRDefault="009D749B" w:rsidP="00024DA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B2266" w:rsidRPr="006B20A5" w:rsidRDefault="00CB2266" w:rsidP="001256F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CB2266" w:rsidRPr="006B20A5" w:rsidRDefault="009D749B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6B20A5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6B20A5">
          <w:rPr>
            <w:rFonts w:ascii="Liberation Serif" w:hAnsi="Liberation Serif"/>
            <w:sz w:val="28"/>
            <w:szCs w:val="28"/>
          </w:rPr>
          <w:t>№131-ФЗ</w:t>
        </w:r>
      </w:hyperlink>
      <w:r w:rsidRPr="006B20A5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руководствуясь статьями 26, 31 Устава Муниципального образования Красноуфимский округ, в целях соблюдения норм Федерального закона от 29.12.2017 N 479-ФЗ «О внесении изменений в Федеральный закон «Об организации</w:t>
      </w:r>
      <w:proofErr w:type="gramEnd"/>
      <w:r w:rsidRPr="006B20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B20A5">
        <w:rPr>
          <w:rFonts w:ascii="Liberation Serif" w:hAnsi="Liberation Serif"/>
          <w:sz w:val="28"/>
          <w:szCs w:val="28"/>
        </w:rPr>
        <w:t>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Федерального закона от 19.07.2018 N 204-ФЗ «О внесении изменений в Федеральный закон "Об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proofErr w:type="gramEnd"/>
    </w:p>
    <w:p w:rsidR="00CB2266" w:rsidRPr="006B20A5" w:rsidRDefault="00CB2266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749B" w:rsidRPr="006B20A5" w:rsidRDefault="009D749B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B2266" w:rsidRPr="006B20A5" w:rsidRDefault="00CB2266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6B20A5">
        <w:rPr>
          <w:rFonts w:ascii="Liberation Serif" w:hAnsi="Liberation Serif"/>
          <w:b/>
          <w:sz w:val="28"/>
          <w:szCs w:val="28"/>
        </w:rPr>
        <w:lastRenderedPageBreak/>
        <w:t>П</w:t>
      </w:r>
      <w:proofErr w:type="gramEnd"/>
      <w:r w:rsidRPr="006B20A5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CB2266" w:rsidRPr="006B20A5" w:rsidRDefault="00CB2266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B2266" w:rsidRPr="006B20A5" w:rsidRDefault="00CB2266" w:rsidP="00DF5C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6B20A5">
        <w:rPr>
          <w:rFonts w:ascii="Liberation Serif" w:hAnsi="Liberation Serif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6B20A5">
        <w:rPr>
          <w:rFonts w:ascii="Liberation Serif" w:hAnsi="Liberation Serif"/>
          <w:bCs/>
          <w:sz w:val="28"/>
          <w:szCs w:val="28"/>
        </w:rPr>
        <w:t>«</w:t>
      </w:r>
      <w:r w:rsidRPr="006B20A5">
        <w:rPr>
          <w:rStyle w:val="FontStyle20"/>
          <w:rFonts w:ascii="Liberation Serif" w:hAnsi="Liberation Serif"/>
          <w:sz w:val="28"/>
          <w:szCs w:val="28"/>
        </w:rPr>
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</w:r>
      <w:r w:rsidRPr="006B20A5">
        <w:rPr>
          <w:rFonts w:ascii="Liberation Serif" w:hAnsi="Liberation Serif"/>
          <w:bCs/>
          <w:sz w:val="28"/>
          <w:szCs w:val="28"/>
        </w:rPr>
        <w:t xml:space="preserve">», утвержденный </w:t>
      </w:r>
      <w:r w:rsidRPr="006B20A5">
        <w:rPr>
          <w:rFonts w:ascii="Liberation Serif" w:hAnsi="Liberation Serif"/>
          <w:sz w:val="28"/>
          <w:szCs w:val="28"/>
        </w:rPr>
        <w:t xml:space="preserve"> постановлением Администрации МО Красноуфимский округ от 01.12.2015 г. № 1221 следующие изменения:</w:t>
      </w:r>
    </w:p>
    <w:p w:rsidR="009D749B" w:rsidRPr="006B20A5" w:rsidRDefault="009D749B" w:rsidP="00DF5C13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B20A5">
        <w:rPr>
          <w:rFonts w:ascii="Liberation Serif" w:hAnsi="Liberation Serif"/>
          <w:sz w:val="28"/>
          <w:szCs w:val="28"/>
        </w:rPr>
        <w:t>1.1.</w:t>
      </w:r>
      <w:r w:rsidRPr="006B20A5">
        <w:rPr>
          <w:rFonts w:ascii="Liberation Serif" w:hAnsi="Liberation Serif"/>
          <w:bCs/>
          <w:sz w:val="28"/>
          <w:szCs w:val="28"/>
        </w:rPr>
        <w:t xml:space="preserve"> пункт </w:t>
      </w:r>
      <w:r w:rsidR="006B20A5" w:rsidRPr="006B20A5">
        <w:rPr>
          <w:rFonts w:ascii="Liberation Serif" w:hAnsi="Liberation Serif"/>
          <w:bCs/>
          <w:sz w:val="28"/>
          <w:szCs w:val="28"/>
        </w:rPr>
        <w:t>60</w:t>
      </w:r>
      <w:r w:rsidRPr="006B20A5">
        <w:rPr>
          <w:rFonts w:ascii="Liberation Serif" w:hAnsi="Liberation Serif"/>
          <w:bCs/>
          <w:sz w:val="28"/>
          <w:szCs w:val="28"/>
        </w:rPr>
        <w:t xml:space="preserve"> Раздела </w:t>
      </w:r>
      <w:r w:rsidRPr="006B20A5">
        <w:rPr>
          <w:rFonts w:ascii="Liberation Serif" w:hAnsi="Liberation Serif"/>
          <w:bCs/>
          <w:sz w:val="28"/>
          <w:szCs w:val="28"/>
          <w:lang w:val="en-US"/>
        </w:rPr>
        <w:t>V</w:t>
      </w:r>
      <w:r w:rsidRPr="006B20A5">
        <w:rPr>
          <w:rFonts w:ascii="Liberation Serif" w:hAnsi="Liberation Serif"/>
          <w:bCs/>
          <w:sz w:val="28"/>
          <w:szCs w:val="28"/>
        </w:rPr>
        <w:t xml:space="preserve"> «</w:t>
      </w:r>
      <w:r w:rsidRPr="006B20A5">
        <w:rPr>
          <w:rFonts w:ascii="Liberation Serif" w:hAnsi="Liberation Serif"/>
          <w:sz w:val="28"/>
          <w:szCs w:val="28"/>
        </w:rPr>
        <w:t>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6B20A5">
        <w:rPr>
          <w:rFonts w:ascii="Liberation Serif" w:hAnsi="Liberation Serif"/>
          <w:bCs/>
          <w:sz w:val="28"/>
          <w:szCs w:val="28"/>
        </w:rPr>
        <w:t xml:space="preserve">» </w:t>
      </w:r>
      <w:r w:rsidRPr="006B20A5">
        <w:rPr>
          <w:rFonts w:ascii="Liberation Serif" w:hAnsi="Liberation Serif"/>
          <w:sz w:val="28"/>
          <w:szCs w:val="28"/>
        </w:rPr>
        <w:t xml:space="preserve"> дополнить следующими подпунктами:</w:t>
      </w:r>
      <w:r w:rsidRPr="006B20A5">
        <w:rPr>
          <w:rFonts w:ascii="Liberation Serif" w:hAnsi="Liberation Serif"/>
          <w:b/>
          <w:sz w:val="28"/>
          <w:szCs w:val="28"/>
        </w:rPr>
        <w:t xml:space="preserve"> </w:t>
      </w:r>
    </w:p>
    <w:p w:rsidR="009D749B" w:rsidRPr="006B20A5" w:rsidRDefault="009D749B" w:rsidP="00DF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B20A5">
        <w:rPr>
          <w:rFonts w:ascii="Liberation Serif" w:hAnsi="Liberation Serif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D749B" w:rsidRPr="006B20A5" w:rsidRDefault="009D749B" w:rsidP="00DF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6B20A5">
        <w:rPr>
          <w:rFonts w:ascii="Liberation Serif" w:hAnsi="Liberation Serif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CB2266" w:rsidRPr="006B20A5" w:rsidRDefault="009D749B" w:rsidP="00DF5C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B20A5">
        <w:rPr>
          <w:rFonts w:ascii="Liberation Serif" w:hAnsi="Liberation Serif"/>
          <w:sz w:val="28"/>
          <w:szCs w:val="28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6B20A5">
        <w:rPr>
          <w:rFonts w:ascii="Liberation Serif" w:hAnsi="Liberation Serif"/>
          <w:sz w:val="28"/>
          <w:szCs w:val="28"/>
        </w:rPr>
        <w:t>Федерального закона от 27.07.2010г. № 210-ФЗ «Об организации предоставления государственных</w:t>
      </w:r>
      <w:proofErr w:type="gramEnd"/>
      <w:r w:rsidRPr="006B20A5"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CB2266" w:rsidRPr="006B20A5" w:rsidRDefault="00CB2266" w:rsidP="00DF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20A5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CB2266" w:rsidRPr="006B20A5" w:rsidRDefault="00CB2266" w:rsidP="00DF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20A5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CB2266" w:rsidRPr="006B20A5" w:rsidRDefault="00CB2266" w:rsidP="00DF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20A5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6B20A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B20A5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В.И</w:t>
      </w:r>
      <w:bookmarkEnd w:id="0"/>
      <w:r w:rsidRPr="006B20A5">
        <w:rPr>
          <w:rFonts w:ascii="Liberation Serif" w:hAnsi="Liberation Serif"/>
          <w:sz w:val="28"/>
          <w:szCs w:val="28"/>
        </w:rPr>
        <w:t>. Швалева.</w:t>
      </w:r>
    </w:p>
    <w:p w:rsidR="00CB2266" w:rsidRPr="006B20A5" w:rsidRDefault="00CB2266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B2266" w:rsidRPr="006B20A5" w:rsidRDefault="00CB2266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B2266" w:rsidRPr="006B20A5" w:rsidRDefault="00CB2266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6B20A5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CB2266" w:rsidRPr="006B20A5" w:rsidRDefault="00CB2266" w:rsidP="009D749B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6B20A5">
        <w:rPr>
          <w:rFonts w:ascii="Liberation Serif" w:hAnsi="Liberation Serif"/>
          <w:sz w:val="28"/>
          <w:szCs w:val="28"/>
        </w:rPr>
        <w:t>Красноуфимский округ</w:t>
      </w:r>
      <w:r w:rsidRPr="006B20A5">
        <w:rPr>
          <w:rFonts w:ascii="Liberation Serif" w:hAnsi="Liberation Serif"/>
          <w:sz w:val="28"/>
          <w:szCs w:val="28"/>
        </w:rPr>
        <w:tab/>
      </w:r>
      <w:r w:rsidRPr="006B20A5">
        <w:rPr>
          <w:rFonts w:ascii="Liberation Serif" w:hAnsi="Liberation Serif"/>
          <w:sz w:val="28"/>
          <w:szCs w:val="28"/>
        </w:rPr>
        <w:tab/>
      </w:r>
      <w:r w:rsidRPr="006B20A5">
        <w:rPr>
          <w:rFonts w:ascii="Liberation Serif" w:hAnsi="Liberation Serif"/>
          <w:sz w:val="28"/>
          <w:szCs w:val="28"/>
        </w:rPr>
        <w:tab/>
      </w:r>
      <w:r w:rsidRPr="006B20A5">
        <w:rPr>
          <w:rFonts w:ascii="Liberation Serif" w:hAnsi="Liberation Serif"/>
          <w:sz w:val="28"/>
          <w:szCs w:val="28"/>
        </w:rPr>
        <w:tab/>
        <w:t xml:space="preserve">                                    </w:t>
      </w:r>
      <w:r w:rsidR="006B20A5" w:rsidRPr="006B20A5">
        <w:rPr>
          <w:rFonts w:ascii="Liberation Serif" w:hAnsi="Liberation Serif"/>
          <w:sz w:val="28"/>
          <w:szCs w:val="28"/>
        </w:rPr>
        <w:t>О</w:t>
      </w:r>
      <w:r w:rsidRPr="006B20A5">
        <w:rPr>
          <w:rFonts w:ascii="Liberation Serif" w:hAnsi="Liberation Serif"/>
          <w:sz w:val="28"/>
          <w:szCs w:val="28"/>
        </w:rPr>
        <w:t xml:space="preserve">. </w:t>
      </w:r>
      <w:r w:rsidR="006B20A5" w:rsidRPr="006B20A5">
        <w:rPr>
          <w:rFonts w:ascii="Liberation Serif" w:hAnsi="Liberation Serif"/>
          <w:sz w:val="28"/>
          <w:szCs w:val="28"/>
        </w:rPr>
        <w:t>В</w:t>
      </w:r>
      <w:r w:rsidRPr="006B20A5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6B20A5" w:rsidRPr="006B20A5">
        <w:rPr>
          <w:rFonts w:ascii="Liberation Serif" w:hAnsi="Liberation Serif"/>
          <w:sz w:val="28"/>
          <w:szCs w:val="28"/>
        </w:rPr>
        <w:t>Ряпи</w:t>
      </w:r>
      <w:r w:rsidRPr="006B20A5">
        <w:rPr>
          <w:rFonts w:ascii="Liberation Serif" w:hAnsi="Liberation Serif"/>
          <w:sz w:val="28"/>
          <w:szCs w:val="28"/>
        </w:rPr>
        <w:t>сов</w:t>
      </w:r>
      <w:proofErr w:type="spellEnd"/>
    </w:p>
    <w:sectPr w:rsidR="00CB2266" w:rsidRPr="006B20A5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4DAD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0D5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56F0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2D2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22A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622E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5B91"/>
    <w:rsid w:val="005C69F0"/>
    <w:rsid w:val="005C6BAF"/>
    <w:rsid w:val="005C6C6D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5F71DF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39A1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20A5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7E5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1C6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D7B80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9F2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1940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7FB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49B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2D19"/>
    <w:rsid w:val="00B430AF"/>
    <w:rsid w:val="00B43D67"/>
    <w:rsid w:val="00B46664"/>
    <w:rsid w:val="00B46E54"/>
    <w:rsid w:val="00B47799"/>
    <w:rsid w:val="00B50670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81C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039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66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29AA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C13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7</cp:revision>
  <cp:lastPrinted>2020-05-29T06:01:00Z</cp:lastPrinted>
  <dcterms:created xsi:type="dcterms:W3CDTF">2020-05-19T04:41:00Z</dcterms:created>
  <dcterms:modified xsi:type="dcterms:W3CDTF">2020-05-29T06:01:00Z</dcterms:modified>
</cp:coreProperties>
</file>