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6" w:rsidRDefault="00A81226" w:rsidP="00247D52">
      <w:pPr>
        <w:spacing w:after="0" w:line="240" w:lineRule="auto"/>
        <w:jc w:val="center"/>
        <w:rPr>
          <w:rFonts w:ascii="Times New Roman" w:hAnsi="Times New Roman"/>
          <w:bCs/>
          <w:sz w:val="24"/>
          <w:szCs w:val="24"/>
          <w:lang w:eastAsia="ru-RU"/>
        </w:rPr>
      </w:pPr>
    </w:p>
    <w:p w:rsidR="00A81226" w:rsidRPr="00CB5554" w:rsidRDefault="00A81226" w:rsidP="00CB5554">
      <w:pPr>
        <w:spacing w:before="1320" w:after="0" w:line="240" w:lineRule="auto"/>
        <w:jc w:val="center"/>
        <w:rPr>
          <w:rFonts w:ascii="Times New Roman" w:hAnsi="Times New Roman"/>
          <w:b/>
          <w:sz w:val="28"/>
          <w:szCs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left:0;text-align:left;margin-left:212.85pt;margin-top:-4pt;width:50.05pt;height:60.05pt;z-index:251658240;visibility:visible" filled="t">
            <v:imagedata r:id="rId5" o:title=""/>
          </v:shape>
        </w:pict>
      </w:r>
    </w:p>
    <w:p w:rsidR="00A81226" w:rsidRPr="001E6917" w:rsidRDefault="00A81226" w:rsidP="00CB5554">
      <w:pPr>
        <w:spacing w:after="0" w:line="240" w:lineRule="auto"/>
        <w:jc w:val="center"/>
        <w:rPr>
          <w:rFonts w:ascii="Times New Roman" w:hAnsi="Times New Roman"/>
          <w:b/>
          <w:bCs/>
          <w:sz w:val="24"/>
          <w:szCs w:val="24"/>
          <w:lang w:eastAsia="ru-RU"/>
        </w:rPr>
      </w:pPr>
      <w:r w:rsidRPr="001E6917">
        <w:rPr>
          <w:rFonts w:ascii="Times New Roman" w:hAnsi="Times New Roman"/>
          <w:b/>
          <w:bCs/>
          <w:sz w:val="24"/>
          <w:szCs w:val="24"/>
          <w:lang w:eastAsia="ru-RU"/>
        </w:rPr>
        <w:t>АДМИНИСТРАЦИЯ МУНИЦИПАЛЬНОГО ОБРАЗОВАНИЯ</w:t>
      </w:r>
    </w:p>
    <w:p w:rsidR="00A81226" w:rsidRPr="001E6917" w:rsidRDefault="00A81226" w:rsidP="00CB5554">
      <w:pPr>
        <w:spacing w:after="0" w:line="240" w:lineRule="auto"/>
        <w:jc w:val="center"/>
        <w:rPr>
          <w:rFonts w:ascii="Times New Roman" w:hAnsi="Times New Roman"/>
          <w:b/>
          <w:bCs/>
          <w:sz w:val="24"/>
          <w:szCs w:val="24"/>
          <w:lang w:eastAsia="ru-RU"/>
        </w:rPr>
      </w:pPr>
      <w:r w:rsidRPr="001E6917">
        <w:rPr>
          <w:rFonts w:ascii="Times New Roman" w:hAnsi="Times New Roman"/>
          <w:b/>
          <w:bCs/>
          <w:sz w:val="24"/>
          <w:szCs w:val="24"/>
          <w:lang w:eastAsia="ru-RU"/>
        </w:rPr>
        <w:t>КРАСНОУФИМСКИЙ ОКРУГ</w:t>
      </w:r>
    </w:p>
    <w:p w:rsidR="00A81226" w:rsidRPr="001E6917" w:rsidRDefault="00A81226" w:rsidP="00CB5554">
      <w:pPr>
        <w:spacing w:after="0" w:line="240" w:lineRule="auto"/>
        <w:jc w:val="both"/>
        <w:rPr>
          <w:rFonts w:ascii="Times New Roman" w:hAnsi="Times New Roman"/>
          <w:b/>
          <w:sz w:val="24"/>
          <w:szCs w:val="24"/>
          <w:lang w:eastAsia="ru-RU"/>
        </w:rPr>
      </w:pPr>
    </w:p>
    <w:p w:rsidR="00A81226" w:rsidRPr="001E6917" w:rsidRDefault="00A81226" w:rsidP="00CB5554">
      <w:pPr>
        <w:spacing w:after="0" w:line="240" w:lineRule="auto"/>
        <w:jc w:val="center"/>
        <w:rPr>
          <w:rFonts w:ascii="Times New Roman" w:hAnsi="Times New Roman"/>
          <w:b/>
          <w:sz w:val="24"/>
          <w:szCs w:val="24"/>
          <w:lang w:eastAsia="ru-RU"/>
        </w:rPr>
      </w:pPr>
      <w:r w:rsidRPr="001E6917">
        <w:rPr>
          <w:rFonts w:ascii="Times New Roman" w:hAnsi="Times New Roman"/>
          <w:b/>
          <w:sz w:val="24"/>
          <w:szCs w:val="24"/>
          <w:lang w:eastAsia="ru-RU"/>
        </w:rPr>
        <w:t>ПРОЕКТ ПОСТАНОВЛЕНИЯ</w:t>
      </w:r>
    </w:p>
    <w:p w:rsidR="00A81226" w:rsidRPr="001E6917" w:rsidRDefault="00A81226" w:rsidP="00CB5554">
      <w:pPr>
        <w:spacing w:after="0" w:line="240" w:lineRule="auto"/>
        <w:jc w:val="center"/>
        <w:rPr>
          <w:rFonts w:ascii="Times New Roman" w:hAnsi="Times New Roman"/>
          <w:b/>
          <w:sz w:val="24"/>
          <w:szCs w:val="24"/>
          <w:lang w:eastAsia="ru-RU"/>
        </w:rPr>
      </w:pPr>
      <w:r w:rsidRPr="001E6917">
        <w:rPr>
          <w:rFonts w:ascii="Times New Roman" w:hAnsi="Times New Roman"/>
          <w:b/>
          <w:sz w:val="24"/>
          <w:szCs w:val="24"/>
          <w:lang w:eastAsia="ru-RU"/>
        </w:rPr>
        <w:t xml:space="preserve"> </w:t>
      </w:r>
    </w:p>
    <w:p w:rsidR="00A81226" w:rsidRPr="001E6917" w:rsidRDefault="00A81226" w:rsidP="00CB5554">
      <w:pPr>
        <w:spacing w:after="0" w:line="240" w:lineRule="auto"/>
        <w:jc w:val="both"/>
        <w:rPr>
          <w:rFonts w:ascii="Times New Roman" w:hAnsi="Times New Roman"/>
          <w:b/>
          <w:sz w:val="24"/>
          <w:szCs w:val="24"/>
          <w:lang w:eastAsia="ru-RU"/>
        </w:rPr>
      </w:pPr>
      <w:r w:rsidRPr="001E6917">
        <w:rPr>
          <w:rFonts w:ascii="Times New Roman" w:hAnsi="Times New Roman"/>
          <w:b/>
          <w:sz w:val="24"/>
          <w:szCs w:val="24"/>
          <w:lang w:eastAsia="ru-RU"/>
        </w:rPr>
        <w:t xml:space="preserve">от                      № </w:t>
      </w:r>
    </w:p>
    <w:p w:rsidR="00A81226" w:rsidRPr="001E6917" w:rsidRDefault="00A81226" w:rsidP="00CB5554">
      <w:pPr>
        <w:spacing w:after="0" w:line="240" w:lineRule="auto"/>
        <w:jc w:val="both"/>
        <w:rPr>
          <w:rFonts w:ascii="Times New Roman" w:hAnsi="Times New Roman"/>
          <w:b/>
          <w:sz w:val="24"/>
          <w:szCs w:val="24"/>
          <w:lang w:eastAsia="ru-RU"/>
        </w:rPr>
      </w:pPr>
      <w:r w:rsidRPr="001E6917">
        <w:rPr>
          <w:rFonts w:ascii="Times New Roman" w:hAnsi="Times New Roman"/>
          <w:b/>
          <w:sz w:val="24"/>
          <w:szCs w:val="24"/>
          <w:lang w:eastAsia="ru-RU"/>
        </w:rPr>
        <w:t>г. Красноуфимск</w:t>
      </w:r>
    </w:p>
    <w:p w:rsidR="00A81226" w:rsidRPr="001E6917" w:rsidRDefault="00A81226" w:rsidP="00CB5554">
      <w:pPr>
        <w:spacing w:after="0" w:line="240" w:lineRule="auto"/>
        <w:rPr>
          <w:rFonts w:ascii="Times New Roman" w:hAnsi="Times New Roman"/>
          <w:sz w:val="24"/>
          <w:szCs w:val="24"/>
          <w:lang w:eastAsia="ru-RU"/>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1"/>
      </w:tblGrid>
      <w:tr w:rsidR="00A81226" w:rsidRPr="00D91829" w:rsidTr="00CB5554">
        <w:trPr>
          <w:trHeight w:val="832"/>
        </w:trPr>
        <w:tc>
          <w:tcPr>
            <w:tcW w:w="5241" w:type="dxa"/>
            <w:tcBorders>
              <w:top w:val="nil"/>
              <w:left w:val="nil"/>
              <w:bottom w:val="nil"/>
              <w:right w:val="nil"/>
            </w:tcBorders>
          </w:tcPr>
          <w:p w:rsidR="00A81226" w:rsidRPr="00A87856" w:rsidRDefault="00A81226" w:rsidP="006661D5">
            <w:pPr>
              <w:spacing w:after="0" w:line="240" w:lineRule="auto"/>
              <w:jc w:val="both"/>
              <w:rPr>
                <w:rFonts w:ascii="Times New Roman" w:hAnsi="Times New Roman"/>
                <w:bCs/>
                <w:iCs/>
                <w:sz w:val="24"/>
                <w:szCs w:val="24"/>
                <w:lang w:eastAsia="ru-RU"/>
              </w:rPr>
            </w:pPr>
            <w:r w:rsidRPr="00A87856">
              <w:rPr>
                <w:rFonts w:ascii="Times New Roman" w:hAnsi="Times New Roman"/>
                <w:sz w:val="24"/>
                <w:szCs w:val="24"/>
                <w:lang w:eastAsia="ru-RU"/>
              </w:rPr>
              <w:t xml:space="preserve">Об утверждении </w:t>
            </w:r>
            <w:r>
              <w:rPr>
                <w:rFonts w:ascii="Times New Roman" w:hAnsi="Times New Roman"/>
                <w:sz w:val="24"/>
                <w:szCs w:val="24"/>
                <w:lang w:eastAsia="ru-RU"/>
              </w:rPr>
              <w:t>административного регламента предоставления</w:t>
            </w:r>
            <w:r w:rsidRPr="00A87856">
              <w:rPr>
                <w:rFonts w:ascii="Times New Roman" w:hAnsi="Times New Roman"/>
                <w:sz w:val="24"/>
                <w:szCs w:val="24"/>
                <w:lang w:eastAsia="ru-RU"/>
              </w:rPr>
              <w:t xml:space="preserve"> Муниципальным образованием Красноуфимский о</w:t>
            </w:r>
            <w:r>
              <w:rPr>
                <w:rFonts w:ascii="Times New Roman" w:hAnsi="Times New Roman"/>
                <w:sz w:val="24"/>
                <w:szCs w:val="24"/>
                <w:lang w:eastAsia="ru-RU"/>
              </w:rPr>
              <w:t>круг государственной услуги «Предоставление</w:t>
            </w:r>
            <w:r w:rsidRPr="00A87856">
              <w:rPr>
                <w:rFonts w:ascii="Times New Roman" w:hAnsi="Times New Roman"/>
                <w:sz w:val="24"/>
                <w:szCs w:val="24"/>
                <w:lang w:eastAsia="ru-RU"/>
              </w:rPr>
              <w:t xml:space="preserve"> отдельны</w:t>
            </w:r>
            <w:r>
              <w:rPr>
                <w:rFonts w:ascii="Times New Roman" w:hAnsi="Times New Roman"/>
                <w:sz w:val="24"/>
                <w:szCs w:val="24"/>
                <w:lang w:eastAsia="ru-RU"/>
              </w:rPr>
              <w:t>м категориям граждан компенсации</w:t>
            </w:r>
            <w:r w:rsidRPr="00A87856">
              <w:rPr>
                <w:rFonts w:ascii="Times New Roman" w:hAnsi="Times New Roman"/>
                <w:sz w:val="24"/>
                <w:szCs w:val="24"/>
                <w:lang w:eastAsia="ru-RU"/>
              </w:rPr>
              <w:t xml:space="preserve"> расходов на оплату жилого</w:t>
            </w:r>
            <w:r>
              <w:rPr>
                <w:rFonts w:ascii="Times New Roman" w:hAnsi="Times New Roman"/>
                <w:sz w:val="24"/>
                <w:szCs w:val="24"/>
                <w:lang w:eastAsia="ru-RU"/>
              </w:rPr>
              <w:t xml:space="preserve"> помещения и коммунальных услуг»</w:t>
            </w:r>
          </w:p>
        </w:tc>
      </w:tr>
    </w:tbl>
    <w:p w:rsidR="00A81226" w:rsidRPr="00A87856" w:rsidRDefault="00A81226" w:rsidP="00CB5554">
      <w:pPr>
        <w:spacing w:after="0" w:line="240" w:lineRule="auto"/>
        <w:rPr>
          <w:rFonts w:ascii="Times New Roman" w:hAnsi="Times New Roman"/>
          <w:sz w:val="24"/>
          <w:szCs w:val="24"/>
          <w:lang w:eastAsia="ru-RU"/>
        </w:rPr>
      </w:pPr>
    </w:p>
    <w:p w:rsidR="00A81226" w:rsidRPr="00A87856" w:rsidRDefault="00A81226" w:rsidP="00CB5554">
      <w:pPr>
        <w:spacing w:after="0" w:line="240" w:lineRule="auto"/>
        <w:jc w:val="center"/>
        <w:rPr>
          <w:rFonts w:ascii="Times New Roman" w:hAnsi="Times New Roman"/>
          <w:sz w:val="24"/>
          <w:szCs w:val="24"/>
          <w:lang w:eastAsia="ru-RU"/>
        </w:rPr>
      </w:pPr>
    </w:p>
    <w:p w:rsidR="00A81226" w:rsidRPr="00A87856" w:rsidRDefault="00A81226" w:rsidP="00CB5554">
      <w:pPr>
        <w:spacing w:after="0" w:line="240" w:lineRule="auto"/>
        <w:rPr>
          <w:rFonts w:ascii="Arial" w:hAnsi="Arial"/>
          <w:sz w:val="24"/>
          <w:szCs w:val="24"/>
          <w:lang w:eastAsia="ru-RU"/>
        </w:rPr>
      </w:pPr>
    </w:p>
    <w:p w:rsidR="00A81226" w:rsidRPr="00A87856" w:rsidRDefault="00A81226" w:rsidP="00CB5554">
      <w:pPr>
        <w:spacing w:after="0" w:line="240" w:lineRule="auto"/>
        <w:rPr>
          <w:rFonts w:ascii="Arial" w:hAnsi="Arial"/>
          <w:sz w:val="24"/>
          <w:szCs w:val="24"/>
          <w:lang w:eastAsia="ru-RU"/>
        </w:rPr>
      </w:pPr>
    </w:p>
    <w:p w:rsidR="00A81226" w:rsidRPr="00A87856" w:rsidRDefault="00A81226" w:rsidP="00CB5554">
      <w:pPr>
        <w:spacing w:after="0" w:line="240" w:lineRule="auto"/>
        <w:rPr>
          <w:rFonts w:ascii="Arial" w:hAnsi="Arial"/>
          <w:sz w:val="24"/>
          <w:szCs w:val="24"/>
          <w:lang w:eastAsia="ru-RU"/>
        </w:rPr>
      </w:pPr>
    </w:p>
    <w:p w:rsidR="00A81226" w:rsidRPr="00A87856" w:rsidRDefault="00A81226" w:rsidP="00CB5554">
      <w:pPr>
        <w:spacing w:after="0" w:line="240" w:lineRule="auto"/>
        <w:rPr>
          <w:rFonts w:ascii="Arial" w:hAnsi="Arial"/>
          <w:sz w:val="24"/>
          <w:szCs w:val="24"/>
          <w:lang w:eastAsia="ru-RU"/>
        </w:rPr>
      </w:pPr>
    </w:p>
    <w:p w:rsidR="00A81226" w:rsidRPr="00A87856" w:rsidRDefault="00A81226" w:rsidP="00CB5554">
      <w:pPr>
        <w:spacing w:after="0" w:line="240" w:lineRule="auto"/>
        <w:rPr>
          <w:rFonts w:ascii="Arial" w:hAnsi="Arial"/>
          <w:sz w:val="24"/>
          <w:szCs w:val="24"/>
          <w:lang w:eastAsia="ru-RU"/>
        </w:rPr>
      </w:pPr>
    </w:p>
    <w:p w:rsidR="00A81226" w:rsidRPr="00A87856" w:rsidRDefault="00A81226" w:rsidP="00CB5554">
      <w:pPr>
        <w:spacing w:after="0" w:line="240" w:lineRule="auto"/>
        <w:rPr>
          <w:rFonts w:ascii="Arial" w:hAnsi="Arial"/>
          <w:sz w:val="24"/>
          <w:szCs w:val="24"/>
          <w:lang w:eastAsia="ru-RU"/>
        </w:rPr>
      </w:pPr>
    </w:p>
    <w:p w:rsidR="00A81226" w:rsidRPr="00A87856" w:rsidRDefault="00A81226" w:rsidP="00CB5554">
      <w:pPr>
        <w:spacing w:after="0" w:line="240" w:lineRule="auto"/>
        <w:jc w:val="both"/>
        <w:rPr>
          <w:rFonts w:ascii="Times New Roman" w:hAnsi="Times New Roman"/>
          <w:sz w:val="24"/>
          <w:szCs w:val="24"/>
          <w:lang w:eastAsia="ru-RU"/>
        </w:rPr>
      </w:pPr>
    </w:p>
    <w:p w:rsidR="00A81226" w:rsidRPr="001E6917" w:rsidRDefault="00A81226" w:rsidP="00CB5554">
      <w:pPr>
        <w:spacing w:after="0" w:line="240" w:lineRule="auto"/>
        <w:ind w:firstLine="708"/>
        <w:jc w:val="both"/>
        <w:rPr>
          <w:rFonts w:ascii="Times New Roman" w:hAnsi="Times New Roman"/>
          <w:sz w:val="24"/>
          <w:szCs w:val="24"/>
          <w:lang w:eastAsia="ru-RU"/>
        </w:rPr>
      </w:pPr>
    </w:p>
    <w:p w:rsidR="00A81226" w:rsidRDefault="00A81226" w:rsidP="001E6917">
      <w:pPr>
        <w:autoSpaceDE w:val="0"/>
        <w:autoSpaceDN w:val="0"/>
        <w:adjustRightInd w:val="0"/>
        <w:spacing w:after="0" w:line="240" w:lineRule="auto"/>
        <w:jc w:val="both"/>
        <w:rPr>
          <w:rFonts w:ascii="Times New Roman" w:hAnsi="Times New Roman"/>
          <w:sz w:val="24"/>
          <w:szCs w:val="24"/>
          <w:lang w:eastAsia="ru-RU"/>
        </w:rPr>
      </w:pPr>
    </w:p>
    <w:p w:rsidR="00A81226" w:rsidRPr="001E6917" w:rsidRDefault="00A81226" w:rsidP="001E6917">
      <w:pPr>
        <w:autoSpaceDE w:val="0"/>
        <w:autoSpaceDN w:val="0"/>
        <w:adjustRightInd w:val="0"/>
        <w:spacing w:after="0" w:line="240" w:lineRule="auto"/>
        <w:ind w:firstLine="709"/>
        <w:jc w:val="both"/>
        <w:rPr>
          <w:rFonts w:ascii="Times New Roman" w:hAnsi="Times New Roman"/>
          <w:sz w:val="24"/>
          <w:szCs w:val="24"/>
        </w:rPr>
      </w:pPr>
      <w:r w:rsidRPr="001E6917">
        <w:rPr>
          <w:rFonts w:ascii="Times New Roman" w:hAnsi="Times New Roman"/>
          <w:sz w:val="24"/>
          <w:szCs w:val="24"/>
        </w:rPr>
        <w:t xml:space="preserve">Во исполнение Федерального </w:t>
      </w:r>
      <w:hyperlink r:id="rId6" w:history="1">
        <w:r w:rsidRPr="001E6917">
          <w:rPr>
            <w:rFonts w:ascii="Times New Roman" w:hAnsi="Times New Roman"/>
            <w:color w:val="0000FF"/>
            <w:sz w:val="24"/>
            <w:szCs w:val="24"/>
          </w:rPr>
          <w:t>закона</w:t>
        </w:r>
      </w:hyperlink>
      <w:r w:rsidRPr="001E6917">
        <w:rPr>
          <w:rFonts w:ascii="Times New Roman" w:hAnsi="Times New Roman"/>
          <w:sz w:val="24"/>
          <w:szCs w:val="24"/>
        </w:rPr>
        <w:t xml:space="preserve"> от 27 июля </w:t>
      </w:r>
      <w:smartTag w:uri="urn:schemas-microsoft-com:office:smarttags" w:element="metricconverter">
        <w:smartTagPr>
          <w:attr w:name="ProductID" w:val="2010 г"/>
        </w:smartTagPr>
        <w:r w:rsidRPr="001E6917">
          <w:rPr>
            <w:rFonts w:ascii="Times New Roman" w:hAnsi="Times New Roman"/>
            <w:sz w:val="24"/>
            <w:szCs w:val="24"/>
          </w:rPr>
          <w:t>2010 г</w:t>
        </w:r>
      </w:smartTag>
      <w:r w:rsidRPr="001E6917">
        <w:rPr>
          <w:rFonts w:ascii="Times New Roman" w:hAnsi="Times New Roman"/>
          <w:sz w:val="24"/>
          <w:szCs w:val="24"/>
        </w:rPr>
        <w:t xml:space="preserve">. N 210-ФЗ "Об организации предоставления государственных и муниципальных услуг", </w:t>
      </w:r>
      <w:hyperlink r:id="rId7" w:history="1">
        <w:r w:rsidRPr="001E6917">
          <w:rPr>
            <w:rFonts w:ascii="Times New Roman" w:hAnsi="Times New Roman"/>
            <w:color w:val="0000FF"/>
            <w:sz w:val="24"/>
            <w:szCs w:val="24"/>
          </w:rPr>
          <w:t>Постановления</w:t>
        </w:r>
      </w:hyperlink>
      <w:r w:rsidRPr="001E6917">
        <w:rPr>
          <w:rFonts w:ascii="Times New Roman" w:hAnsi="Times New Roman"/>
          <w:sz w:val="24"/>
          <w:szCs w:val="24"/>
        </w:rPr>
        <w:t xml:space="preserve"> Правительства Свердловской облас</w:t>
      </w:r>
      <w:r>
        <w:rPr>
          <w:rFonts w:ascii="Times New Roman" w:hAnsi="Times New Roman"/>
          <w:sz w:val="24"/>
          <w:szCs w:val="24"/>
        </w:rPr>
        <w:t xml:space="preserve">ти от 16.11.2011 </w:t>
      </w:r>
      <w:r w:rsidRPr="001E6917">
        <w:rPr>
          <w:rFonts w:ascii="Times New Roman" w:hAnsi="Times New Roman"/>
          <w:sz w:val="24"/>
          <w:szCs w:val="24"/>
        </w:rPr>
        <w:t xml:space="preserve">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81226" w:rsidRPr="001E6917" w:rsidRDefault="00A81226" w:rsidP="001E6917">
      <w:pPr>
        <w:autoSpaceDE w:val="0"/>
        <w:autoSpaceDN w:val="0"/>
        <w:adjustRightInd w:val="0"/>
        <w:spacing w:after="0" w:line="240" w:lineRule="auto"/>
        <w:ind w:firstLine="709"/>
        <w:jc w:val="both"/>
        <w:rPr>
          <w:rFonts w:ascii="Times New Roman" w:hAnsi="Times New Roman"/>
          <w:sz w:val="24"/>
          <w:szCs w:val="24"/>
        </w:rPr>
      </w:pPr>
      <w:r w:rsidRPr="001E6917">
        <w:rPr>
          <w:rFonts w:ascii="Times New Roman" w:hAnsi="Times New Roman"/>
          <w:sz w:val="24"/>
          <w:szCs w:val="24"/>
        </w:rPr>
        <w:t>Приказываю:</w:t>
      </w:r>
    </w:p>
    <w:p w:rsidR="00A81226" w:rsidRPr="001E6917" w:rsidRDefault="00A81226" w:rsidP="001E6917">
      <w:pPr>
        <w:autoSpaceDE w:val="0"/>
        <w:autoSpaceDN w:val="0"/>
        <w:adjustRightInd w:val="0"/>
        <w:spacing w:before="280" w:after="0" w:line="240" w:lineRule="auto"/>
        <w:ind w:firstLine="709"/>
        <w:jc w:val="both"/>
        <w:rPr>
          <w:rFonts w:ascii="Times New Roman" w:hAnsi="Times New Roman"/>
          <w:sz w:val="24"/>
          <w:szCs w:val="24"/>
        </w:rPr>
      </w:pPr>
      <w:r w:rsidRPr="001E6917">
        <w:rPr>
          <w:rFonts w:ascii="Times New Roman" w:hAnsi="Times New Roman"/>
          <w:sz w:val="24"/>
          <w:szCs w:val="24"/>
        </w:rPr>
        <w:t xml:space="preserve">1. Утвердить Административный </w:t>
      </w:r>
      <w:hyperlink r:id="rId8" w:history="1">
        <w:r w:rsidRPr="001E6917">
          <w:rPr>
            <w:rFonts w:ascii="Times New Roman" w:hAnsi="Times New Roman"/>
            <w:color w:val="0000FF"/>
            <w:sz w:val="24"/>
            <w:szCs w:val="24"/>
          </w:rPr>
          <w:t>регламент</w:t>
        </w:r>
      </w:hyperlink>
      <w:r w:rsidRPr="001E6917">
        <w:rPr>
          <w:rFonts w:ascii="Times New Roman" w:hAnsi="Times New Roman"/>
          <w:sz w:val="24"/>
          <w:szCs w:val="24"/>
        </w:rPr>
        <w:t xml:space="preserve"> по предоставлению Муниципальным образованием Красноуфимский округ государственной услуги по предоставлению отдельным категориям граждан компенсаций расходов на оплату жилого помещения и коммунальных услуг (прилагается).</w:t>
      </w:r>
    </w:p>
    <w:p w:rsidR="00A81226" w:rsidRPr="00CB5554" w:rsidRDefault="00A81226" w:rsidP="00042E55">
      <w:pPr>
        <w:spacing w:after="0" w:line="240" w:lineRule="auto"/>
        <w:ind w:firstLine="705"/>
        <w:jc w:val="both"/>
        <w:rPr>
          <w:rFonts w:ascii="Times New Roman" w:hAnsi="Times New Roman"/>
          <w:sz w:val="24"/>
          <w:szCs w:val="24"/>
          <w:lang w:eastAsia="ru-RU"/>
        </w:rPr>
      </w:pPr>
      <w:r w:rsidRPr="001E6917">
        <w:rPr>
          <w:rFonts w:ascii="Times New Roman" w:hAnsi="Times New Roman"/>
          <w:sz w:val="24"/>
          <w:szCs w:val="24"/>
        </w:rPr>
        <w:t xml:space="preserve">2. </w:t>
      </w:r>
      <w:r w:rsidRPr="00CB5554">
        <w:rPr>
          <w:rFonts w:ascii="Times New Roman" w:hAnsi="Times New Roman"/>
          <w:sz w:val="24"/>
          <w:szCs w:val="24"/>
          <w:lang w:eastAsia="ru-RU"/>
        </w:rPr>
        <w:t>Опубликовать настоящее постановление в местной газете «Вперед» и разместить на официальном сайте МО Красноуфимский округ.</w:t>
      </w:r>
    </w:p>
    <w:p w:rsidR="00A81226" w:rsidRPr="00CB5554" w:rsidRDefault="00A81226" w:rsidP="00042E55">
      <w:pPr>
        <w:autoSpaceDE w:val="0"/>
        <w:autoSpaceDN w:val="0"/>
        <w:adjustRightInd w:val="0"/>
        <w:spacing w:after="0" w:line="240" w:lineRule="auto"/>
        <w:ind w:firstLine="709"/>
        <w:jc w:val="both"/>
        <w:rPr>
          <w:rFonts w:ascii="Times New Roman" w:hAnsi="Times New Roman"/>
          <w:sz w:val="24"/>
          <w:szCs w:val="24"/>
          <w:lang w:eastAsia="ru-RU"/>
        </w:rPr>
      </w:pPr>
      <w:r w:rsidRPr="001E6917">
        <w:rPr>
          <w:rFonts w:ascii="Times New Roman" w:hAnsi="Times New Roman"/>
          <w:sz w:val="24"/>
          <w:szCs w:val="24"/>
          <w:lang w:eastAsia="ru-RU"/>
        </w:rPr>
        <w:t>3</w:t>
      </w:r>
      <w:r w:rsidRPr="00CB5554">
        <w:rPr>
          <w:rFonts w:ascii="Times New Roman" w:hAnsi="Times New Roman"/>
          <w:sz w:val="24"/>
          <w:szCs w:val="24"/>
          <w:lang w:eastAsia="ru-RU"/>
        </w:rPr>
        <w:t>.  Контроль за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Д.А. Петухова.</w:t>
      </w:r>
    </w:p>
    <w:p w:rsidR="00A81226" w:rsidRPr="00CB5554" w:rsidRDefault="00A81226" w:rsidP="00042E55">
      <w:pPr>
        <w:autoSpaceDE w:val="0"/>
        <w:autoSpaceDN w:val="0"/>
        <w:adjustRightInd w:val="0"/>
        <w:spacing w:before="280" w:after="0" w:line="240" w:lineRule="auto"/>
        <w:ind w:firstLine="540"/>
        <w:jc w:val="both"/>
        <w:rPr>
          <w:rFonts w:ascii="Times New Roman" w:hAnsi="Times New Roman"/>
          <w:sz w:val="24"/>
          <w:szCs w:val="24"/>
          <w:lang w:eastAsia="ru-RU"/>
        </w:rPr>
      </w:pPr>
    </w:p>
    <w:p w:rsidR="00A81226" w:rsidRPr="001E6917" w:rsidRDefault="00A81226" w:rsidP="00CB5554">
      <w:pPr>
        <w:shd w:val="clear" w:color="auto" w:fill="FFFFFF"/>
        <w:spacing w:after="0" w:line="322" w:lineRule="exact"/>
        <w:ind w:firstLine="709"/>
        <w:jc w:val="both"/>
        <w:rPr>
          <w:rFonts w:ascii="Times New Roman" w:hAnsi="Times New Roman"/>
          <w:sz w:val="24"/>
          <w:szCs w:val="24"/>
          <w:lang w:eastAsia="ru-RU"/>
        </w:rPr>
      </w:pPr>
    </w:p>
    <w:p w:rsidR="00A81226" w:rsidRPr="001E6917" w:rsidRDefault="00A81226" w:rsidP="00CB5554">
      <w:pPr>
        <w:shd w:val="clear" w:color="auto" w:fill="FFFFFF"/>
        <w:spacing w:after="0" w:line="322" w:lineRule="exact"/>
        <w:ind w:firstLine="709"/>
        <w:jc w:val="both"/>
        <w:rPr>
          <w:rFonts w:ascii="Times New Roman" w:hAnsi="Times New Roman"/>
          <w:sz w:val="24"/>
          <w:szCs w:val="24"/>
          <w:lang w:eastAsia="ru-RU"/>
        </w:rPr>
      </w:pPr>
    </w:p>
    <w:p w:rsidR="00A81226" w:rsidRPr="001E6917" w:rsidRDefault="00A81226" w:rsidP="00CB5554">
      <w:pPr>
        <w:shd w:val="clear" w:color="auto" w:fill="FFFFFF"/>
        <w:spacing w:after="0" w:line="322" w:lineRule="exact"/>
        <w:jc w:val="both"/>
        <w:rPr>
          <w:rFonts w:ascii="Times New Roman" w:hAnsi="Times New Roman"/>
          <w:sz w:val="24"/>
          <w:szCs w:val="24"/>
          <w:lang w:eastAsia="ru-RU"/>
        </w:rPr>
      </w:pPr>
    </w:p>
    <w:p w:rsidR="00A81226" w:rsidRPr="001E6917" w:rsidRDefault="00A81226" w:rsidP="00CB5554">
      <w:pPr>
        <w:spacing w:after="0" w:line="240" w:lineRule="auto"/>
        <w:jc w:val="both"/>
        <w:rPr>
          <w:rFonts w:ascii="Times New Roman" w:hAnsi="Times New Roman"/>
          <w:sz w:val="24"/>
          <w:szCs w:val="24"/>
          <w:lang w:eastAsia="ru-RU"/>
        </w:rPr>
      </w:pPr>
      <w:r w:rsidRPr="001E6917">
        <w:rPr>
          <w:rFonts w:ascii="Times New Roman" w:hAnsi="Times New Roman"/>
          <w:sz w:val="24"/>
          <w:szCs w:val="24"/>
          <w:lang w:eastAsia="ru-RU"/>
        </w:rPr>
        <w:t xml:space="preserve">Глава </w:t>
      </w:r>
    </w:p>
    <w:p w:rsidR="00A81226" w:rsidRPr="001E6917" w:rsidRDefault="00A81226" w:rsidP="00CB5554">
      <w:pPr>
        <w:spacing w:after="0" w:line="240" w:lineRule="auto"/>
        <w:jc w:val="both"/>
        <w:rPr>
          <w:rFonts w:ascii="Times New Roman" w:hAnsi="Times New Roman"/>
          <w:sz w:val="24"/>
          <w:szCs w:val="24"/>
          <w:lang w:eastAsia="ru-RU"/>
        </w:rPr>
      </w:pPr>
      <w:r w:rsidRPr="001E6917">
        <w:rPr>
          <w:rFonts w:ascii="Times New Roman" w:hAnsi="Times New Roman"/>
          <w:sz w:val="24"/>
          <w:szCs w:val="24"/>
          <w:lang w:eastAsia="ru-RU"/>
        </w:rPr>
        <w:t xml:space="preserve">Муниципального образования  </w:t>
      </w:r>
    </w:p>
    <w:p w:rsidR="00A81226" w:rsidRPr="001E6917" w:rsidRDefault="00A81226" w:rsidP="00CB5554">
      <w:pPr>
        <w:spacing w:after="0" w:line="240" w:lineRule="auto"/>
        <w:jc w:val="both"/>
        <w:rPr>
          <w:rFonts w:ascii="Times New Roman" w:hAnsi="Times New Roman"/>
          <w:sz w:val="24"/>
          <w:szCs w:val="24"/>
          <w:lang w:eastAsia="ru-RU"/>
        </w:rPr>
      </w:pPr>
      <w:r w:rsidRPr="001E6917">
        <w:rPr>
          <w:rFonts w:ascii="Times New Roman" w:hAnsi="Times New Roman"/>
          <w:sz w:val="24"/>
          <w:szCs w:val="24"/>
          <w:lang w:eastAsia="ru-RU"/>
        </w:rPr>
        <w:t>Красноуфимский округ</w:t>
      </w:r>
      <w:r w:rsidRPr="001E6917">
        <w:rPr>
          <w:rFonts w:ascii="Times New Roman" w:hAnsi="Times New Roman"/>
          <w:sz w:val="24"/>
          <w:szCs w:val="24"/>
          <w:lang w:eastAsia="ru-RU"/>
        </w:rPr>
        <w:tab/>
      </w:r>
      <w:r w:rsidRPr="001E6917">
        <w:rPr>
          <w:rFonts w:ascii="Times New Roman" w:hAnsi="Times New Roman"/>
          <w:sz w:val="24"/>
          <w:szCs w:val="24"/>
          <w:lang w:eastAsia="ru-RU"/>
        </w:rPr>
        <w:tab/>
      </w:r>
      <w:r w:rsidRPr="001E6917">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1E6917">
        <w:rPr>
          <w:rFonts w:ascii="Times New Roman" w:hAnsi="Times New Roman"/>
          <w:sz w:val="24"/>
          <w:szCs w:val="24"/>
          <w:lang w:eastAsia="ru-RU"/>
        </w:rPr>
        <w:t xml:space="preserve">                         О.В. Ряписов</w:t>
      </w:r>
    </w:p>
    <w:p w:rsidR="00A81226" w:rsidRPr="001E6917" w:rsidRDefault="00A81226" w:rsidP="00CB5554">
      <w:pPr>
        <w:spacing w:after="0" w:line="240" w:lineRule="auto"/>
        <w:jc w:val="both"/>
        <w:rPr>
          <w:rFonts w:ascii="Times New Roman" w:hAnsi="Times New Roman"/>
          <w:sz w:val="24"/>
          <w:szCs w:val="24"/>
          <w:lang w:eastAsia="ru-RU"/>
        </w:rPr>
      </w:pPr>
    </w:p>
    <w:p w:rsidR="00A81226" w:rsidRDefault="00A81226" w:rsidP="001E6917">
      <w:pPr>
        <w:spacing w:after="0" w:line="240" w:lineRule="auto"/>
        <w:rPr>
          <w:rFonts w:ascii="Times New Roman" w:hAnsi="Times New Roman"/>
          <w:bCs/>
          <w:sz w:val="24"/>
          <w:szCs w:val="24"/>
          <w:lang w:eastAsia="ru-RU"/>
        </w:rPr>
      </w:pPr>
    </w:p>
    <w:p w:rsidR="00A81226" w:rsidRPr="007531C1" w:rsidRDefault="00A81226" w:rsidP="007531C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Утвержден</w:t>
      </w:r>
    </w:p>
    <w:p w:rsidR="00A81226" w:rsidRPr="007531C1" w:rsidRDefault="00A81226" w:rsidP="007531C1">
      <w:pPr>
        <w:widowControl w:val="0"/>
        <w:autoSpaceDE w:val="0"/>
        <w:autoSpaceDN w:val="0"/>
        <w:adjustRightInd w:val="0"/>
        <w:spacing w:after="0" w:line="240" w:lineRule="auto"/>
        <w:jc w:val="right"/>
        <w:rPr>
          <w:rFonts w:ascii="Times New Roman" w:hAnsi="Times New Roman"/>
          <w:sz w:val="24"/>
          <w:szCs w:val="24"/>
          <w:lang w:eastAsia="ru-RU"/>
        </w:rPr>
      </w:pPr>
      <w:r w:rsidRPr="007531C1">
        <w:rPr>
          <w:rFonts w:ascii="Times New Roman" w:hAnsi="Times New Roman"/>
          <w:sz w:val="24"/>
          <w:szCs w:val="24"/>
          <w:lang w:eastAsia="ru-RU"/>
        </w:rPr>
        <w:t>постановлени</w:t>
      </w:r>
      <w:r>
        <w:rPr>
          <w:rFonts w:ascii="Times New Roman" w:hAnsi="Times New Roman"/>
          <w:sz w:val="24"/>
          <w:szCs w:val="24"/>
          <w:lang w:eastAsia="ru-RU"/>
        </w:rPr>
        <w:t>ем</w:t>
      </w:r>
      <w:r w:rsidRPr="007531C1">
        <w:rPr>
          <w:rFonts w:ascii="Times New Roman" w:hAnsi="Times New Roman"/>
          <w:sz w:val="24"/>
          <w:szCs w:val="24"/>
          <w:lang w:eastAsia="ru-RU"/>
        </w:rPr>
        <w:t xml:space="preserve"> </w:t>
      </w:r>
      <w:r>
        <w:rPr>
          <w:rFonts w:ascii="Times New Roman" w:hAnsi="Times New Roman"/>
          <w:sz w:val="24"/>
          <w:szCs w:val="24"/>
          <w:lang w:eastAsia="ru-RU"/>
        </w:rPr>
        <w:t>Главы</w:t>
      </w:r>
    </w:p>
    <w:p w:rsidR="00A81226" w:rsidRPr="007531C1" w:rsidRDefault="00A81226" w:rsidP="007531C1">
      <w:pPr>
        <w:widowControl w:val="0"/>
        <w:autoSpaceDE w:val="0"/>
        <w:autoSpaceDN w:val="0"/>
        <w:adjustRightInd w:val="0"/>
        <w:spacing w:after="0" w:line="240" w:lineRule="auto"/>
        <w:jc w:val="right"/>
        <w:rPr>
          <w:rFonts w:ascii="Times New Roman" w:hAnsi="Times New Roman"/>
          <w:sz w:val="24"/>
          <w:szCs w:val="24"/>
          <w:lang w:eastAsia="ru-RU"/>
        </w:rPr>
      </w:pPr>
      <w:r w:rsidRPr="007531C1">
        <w:rPr>
          <w:rFonts w:ascii="Times New Roman" w:hAnsi="Times New Roman"/>
          <w:sz w:val="24"/>
          <w:szCs w:val="24"/>
          <w:lang w:eastAsia="ru-RU"/>
        </w:rPr>
        <w:t xml:space="preserve">МО Красноуфимский округ </w:t>
      </w:r>
    </w:p>
    <w:p w:rsidR="00A81226" w:rsidRPr="007531C1" w:rsidRDefault="00A81226" w:rsidP="007531C1">
      <w:pPr>
        <w:widowControl w:val="0"/>
        <w:autoSpaceDE w:val="0"/>
        <w:autoSpaceDN w:val="0"/>
        <w:adjustRightInd w:val="0"/>
        <w:spacing w:after="0" w:line="240" w:lineRule="auto"/>
        <w:jc w:val="right"/>
        <w:rPr>
          <w:rFonts w:ascii="Times New Roman" w:hAnsi="Times New Roman"/>
          <w:sz w:val="24"/>
          <w:szCs w:val="24"/>
          <w:lang w:eastAsia="ru-RU"/>
        </w:rPr>
      </w:pPr>
    </w:p>
    <w:p w:rsidR="00A81226" w:rsidRDefault="00A81226" w:rsidP="001E6917">
      <w:pPr>
        <w:spacing w:after="0" w:line="240" w:lineRule="auto"/>
        <w:jc w:val="center"/>
        <w:rPr>
          <w:rFonts w:ascii="Times New Roman" w:hAnsi="Times New Roman"/>
          <w:bCs/>
          <w:sz w:val="24"/>
          <w:szCs w:val="24"/>
          <w:lang w:eastAsia="ru-RU"/>
        </w:rPr>
      </w:pPr>
    </w:p>
    <w:p w:rsidR="00A81226" w:rsidRPr="003F3C95" w:rsidRDefault="00A81226" w:rsidP="001E691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АДМИНИСТРАТИВНЫЙ</w:t>
      </w:r>
      <w:r w:rsidRPr="003F3C95">
        <w:rPr>
          <w:rFonts w:ascii="Times New Roman" w:hAnsi="Times New Roman"/>
          <w:bCs/>
          <w:sz w:val="24"/>
          <w:szCs w:val="24"/>
          <w:lang w:eastAsia="ru-RU"/>
        </w:rPr>
        <w:t xml:space="preserve"> РЕГЛАМЕНТ</w:t>
      </w:r>
    </w:p>
    <w:p w:rsidR="00A81226" w:rsidRDefault="00A81226" w:rsidP="001E691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ПРЕДОСТАВЛЕНИЯ МУНИЦИПАЛЬНЫМ ОБРАЗОВАНИЕМ</w:t>
      </w:r>
    </w:p>
    <w:p w:rsidR="00A81226" w:rsidRPr="003F3C95" w:rsidRDefault="00A81226" w:rsidP="001E6917">
      <w:pPr>
        <w:spacing w:after="0" w:line="240" w:lineRule="auto"/>
        <w:jc w:val="center"/>
        <w:rPr>
          <w:rFonts w:ascii="Times New Roman" w:hAnsi="Times New Roman"/>
          <w:bCs/>
          <w:sz w:val="24"/>
          <w:szCs w:val="24"/>
          <w:lang w:eastAsia="ru-RU"/>
        </w:rPr>
      </w:pPr>
      <w:r w:rsidRPr="003F3C95">
        <w:rPr>
          <w:rFonts w:ascii="Times New Roman" w:hAnsi="Times New Roman"/>
          <w:bCs/>
          <w:sz w:val="24"/>
          <w:szCs w:val="24"/>
          <w:lang w:eastAsia="ru-RU"/>
        </w:rPr>
        <w:t>КРА</w:t>
      </w:r>
      <w:r>
        <w:rPr>
          <w:rFonts w:ascii="Times New Roman" w:hAnsi="Times New Roman"/>
          <w:bCs/>
          <w:sz w:val="24"/>
          <w:szCs w:val="24"/>
          <w:lang w:eastAsia="ru-RU"/>
        </w:rPr>
        <w:t>С</w:t>
      </w:r>
      <w:r w:rsidRPr="003F3C95">
        <w:rPr>
          <w:rFonts w:ascii="Times New Roman" w:hAnsi="Times New Roman"/>
          <w:bCs/>
          <w:sz w:val="24"/>
          <w:szCs w:val="24"/>
          <w:lang w:eastAsia="ru-RU"/>
        </w:rPr>
        <w:t>НОУФИМСКИЙ ОКРУГ</w:t>
      </w:r>
    </w:p>
    <w:p w:rsidR="00A81226" w:rsidRPr="003F3C95" w:rsidRDefault="00A81226" w:rsidP="001E6917">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ГОСУДАРСТВЕННОЙ УСЛУГИ «ПРЕДОСТАВЛЕНИЕ</w:t>
      </w:r>
      <w:r w:rsidRPr="003F3C95">
        <w:rPr>
          <w:rFonts w:ascii="Times New Roman" w:hAnsi="Times New Roman"/>
          <w:bCs/>
          <w:sz w:val="24"/>
          <w:szCs w:val="24"/>
          <w:lang w:eastAsia="ru-RU"/>
        </w:rPr>
        <w:t xml:space="preserve"> ОТДЕЛЬНЫМ</w:t>
      </w:r>
    </w:p>
    <w:p w:rsidR="00A81226" w:rsidRPr="003F3C95" w:rsidRDefault="00A81226" w:rsidP="001E6917">
      <w:pPr>
        <w:spacing w:after="0" w:line="240" w:lineRule="auto"/>
        <w:jc w:val="center"/>
        <w:rPr>
          <w:rFonts w:ascii="Times New Roman" w:hAnsi="Times New Roman"/>
          <w:bCs/>
          <w:sz w:val="24"/>
          <w:szCs w:val="24"/>
          <w:lang w:eastAsia="ru-RU"/>
        </w:rPr>
      </w:pPr>
      <w:r w:rsidRPr="003F3C95">
        <w:rPr>
          <w:rFonts w:ascii="Times New Roman" w:hAnsi="Times New Roman"/>
          <w:bCs/>
          <w:sz w:val="24"/>
          <w:szCs w:val="24"/>
          <w:lang w:eastAsia="ru-RU"/>
        </w:rPr>
        <w:t>КАТЕГОРИЯМ ГРАЖДАН КОМПЕНСАЦИИ РАСХОДОВ НА ОПЛАТУ</w:t>
      </w:r>
    </w:p>
    <w:p w:rsidR="00A81226" w:rsidRPr="003F3C95" w:rsidRDefault="00A81226" w:rsidP="001E6917">
      <w:pPr>
        <w:spacing w:after="0" w:line="240" w:lineRule="auto"/>
        <w:jc w:val="center"/>
        <w:rPr>
          <w:rFonts w:ascii="Times New Roman" w:hAnsi="Times New Roman"/>
          <w:bCs/>
          <w:sz w:val="24"/>
          <w:szCs w:val="24"/>
          <w:lang w:eastAsia="ru-RU"/>
        </w:rPr>
      </w:pPr>
      <w:r w:rsidRPr="003F3C95">
        <w:rPr>
          <w:rFonts w:ascii="Times New Roman" w:hAnsi="Times New Roman"/>
          <w:bCs/>
          <w:sz w:val="24"/>
          <w:szCs w:val="24"/>
          <w:lang w:eastAsia="ru-RU"/>
        </w:rPr>
        <w:t>ЖИЛОГО ПОМЕЩЕНИЯ И КОММУНАЛЬНЫХ УСЛУГ</w:t>
      </w:r>
      <w:r>
        <w:rPr>
          <w:rFonts w:ascii="Times New Roman" w:hAnsi="Times New Roman"/>
          <w:bCs/>
          <w:sz w:val="24"/>
          <w:szCs w:val="24"/>
          <w:lang w:eastAsia="ru-RU"/>
        </w:rPr>
        <w:t>»</w:t>
      </w:r>
    </w:p>
    <w:p w:rsidR="00A81226" w:rsidRPr="003F3C95" w:rsidRDefault="00A81226" w:rsidP="00136B9D">
      <w:pPr>
        <w:spacing w:after="0" w:line="240" w:lineRule="auto"/>
        <w:jc w:val="center"/>
        <w:rPr>
          <w:rFonts w:ascii="Times New Roman" w:hAnsi="Times New Roman"/>
          <w:bCs/>
          <w:sz w:val="24"/>
          <w:szCs w:val="24"/>
          <w:lang w:eastAsia="ru-RU"/>
        </w:rPr>
      </w:pPr>
    </w:p>
    <w:p w:rsidR="00A81226" w:rsidRPr="003F3C95" w:rsidRDefault="00A81226" w:rsidP="00136B9D">
      <w:pPr>
        <w:spacing w:after="0" w:line="240" w:lineRule="auto"/>
        <w:jc w:val="center"/>
        <w:rPr>
          <w:rFonts w:ascii="Times New Roman" w:hAnsi="Times New Roman"/>
          <w:sz w:val="24"/>
          <w:szCs w:val="24"/>
          <w:lang w:eastAsia="ru-RU"/>
        </w:rPr>
      </w:pPr>
      <w:r w:rsidRPr="003F3C95">
        <w:rPr>
          <w:rFonts w:ascii="Times New Roman" w:hAnsi="Times New Roman"/>
          <w:sz w:val="24"/>
          <w:szCs w:val="24"/>
          <w:lang w:eastAsia="ru-RU"/>
        </w:rPr>
        <w:t>Раздел 1. ОБЩИЕ ПОЛОЖЕНИЯ</w:t>
      </w:r>
    </w:p>
    <w:p w:rsidR="00A81226" w:rsidRPr="003F3C95" w:rsidRDefault="00A81226" w:rsidP="00136B9D">
      <w:pPr>
        <w:spacing w:after="0" w:line="240" w:lineRule="auto"/>
        <w:jc w:val="both"/>
        <w:rPr>
          <w:rFonts w:ascii="Times New Roman" w:hAnsi="Times New Roman"/>
          <w:sz w:val="24"/>
          <w:szCs w:val="24"/>
          <w:lang w:eastAsia="ru-RU"/>
        </w:rPr>
      </w:pPr>
      <w:r w:rsidRPr="003F3C95">
        <w:rPr>
          <w:rFonts w:ascii="Times New Roman" w:hAnsi="Times New Roman"/>
          <w:sz w:val="24"/>
          <w:szCs w:val="24"/>
          <w:lang w:eastAsia="ru-RU"/>
        </w:rPr>
        <w:t> </w:t>
      </w:r>
    </w:p>
    <w:p w:rsidR="00A81226" w:rsidRPr="003F3C95" w:rsidRDefault="00A81226" w:rsidP="00136B9D">
      <w:pPr>
        <w:spacing w:after="0" w:line="240" w:lineRule="auto"/>
        <w:jc w:val="center"/>
        <w:rPr>
          <w:rFonts w:ascii="Times New Roman" w:hAnsi="Times New Roman"/>
          <w:sz w:val="24"/>
          <w:szCs w:val="24"/>
          <w:lang w:eastAsia="ru-RU"/>
        </w:rPr>
      </w:pPr>
      <w:r w:rsidRPr="003F3C95">
        <w:rPr>
          <w:rFonts w:ascii="Times New Roman" w:hAnsi="Times New Roman"/>
          <w:sz w:val="24"/>
          <w:szCs w:val="24"/>
          <w:lang w:eastAsia="ru-RU"/>
        </w:rPr>
        <w:t>ПРЕДМЕТ РЕГУЛИРОВАНИЯ РЕГЛАМЕНТА</w:t>
      </w:r>
    </w:p>
    <w:p w:rsidR="00A81226" w:rsidRPr="003F3C95" w:rsidRDefault="00A81226" w:rsidP="00136B9D">
      <w:pPr>
        <w:spacing w:after="0" w:line="240" w:lineRule="auto"/>
        <w:jc w:val="both"/>
        <w:rPr>
          <w:rFonts w:ascii="Times New Roman" w:hAnsi="Times New Roman"/>
          <w:sz w:val="24"/>
          <w:szCs w:val="24"/>
          <w:lang w:eastAsia="ru-RU"/>
        </w:rPr>
      </w:pPr>
      <w:r w:rsidRPr="003F3C95">
        <w:rPr>
          <w:rFonts w:ascii="Times New Roman" w:hAnsi="Times New Roman"/>
          <w:sz w:val="24"/>
          <w:szCs w:val="24"/>
          <w:lang w:eastAsia="ru-RU"/>
        </w:rPr>
        <w:t> </w:t>
      </w:r>
    </w:p>
    <w:p w:rsidR="00A81226" w:rsidRDefault="00A81226" w:rsidP="006B42FD">
      <w:pPr>
        <w:ind w:firstLine="540"/>
        <w:jc w:val="both"/>
        <w:rPr>
          <w:rFonts w:ascii="Times New Roman" w:hAnsi="Times New Roman"/>
          <w:sz w:val="24"/>
          <w:szCs w:val="24"/>
          <w:lang w:eastAsia="ru-RU"/>
        </w:rPr>
      </w:pPr>
      <w:r w:rsidRPr="003445BA">
        <w:rPr>
          <w:rFonts w:ascii="Times New Roman" w:hAnsi="Times New Roman"/>
          <w:sz w:val="24"/>
          <w:szCs w:val="24"/>
          <w:lang w:eastAsia="ru-RU"/>
        </w:rPr>
        <w:t xml:space="preserve">1. </w:t>
      </w:r>
      <w:r w:rsidRPr="006B42FD">
        <w:rPr>
          <w:rFonts w:ascii="Times New Roman" w:hAnsi="Times New Roman"/>
          <w:sz w:val="24"/>
          <w:szCs w:val="24"/>
          <w:lang w:eastAsia="ru-RU"/>
        </w:rPr>
        <w:t xml:space="preserve">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w:t>
      </w:r>
      <w:r>
        <w:rPr>
          <w:rFonts w:ascii="Times New Roman" w:hAnsi="Times New Roman"/>
          <w:sz w:val="24"/>
          <w:szCs w:val="24"/>
          <w:lang w:eastAsia="ru-RU"/>
        </w:rPr>
        <w:t>Муниципальным образованием Красноуфимский округ.</w:t>
      </w:r>
    </w:p>
    <w:p w:rsidR="00A81226" w:rsidRDefault="00A81226" w:rsidP="006B42FD">
      <w:pPr>
        <w:spacing w:after="0" w:line="240" w:lineRule="auto"/>
        <w:ind w:firstLine="540"/>
        <w:jc w:val="both"/>
        <w:rPr>
          <w:rFonts w:ascii="Verdana" w:hAnsi="Verdana"/>
          <w:sz w:val="21"/>
          <w:szCs w:val="21"/>
          <w:lang w:eastAsia="ru-RU"/>
        </w:rPr>
      </w:pPr>
      <w:r w:rsidRPr="006B42FD">
        <w:rPr>
          <w:rFonts w:ascii="Times New Roman" w:hAnsi="Times New Roman"/>
          <w:sz w:val="24"/>
          <w:szCs w:val="24"/>
          <w:lang w:eastAsia="ru-RU"/>
        </w:rPr>
        <w:t>Неп</w:t>
      </w:r>
      <w:r>
        <w:rPr>
          <w:rFonts w:ascii="Times New Roman" w:hAnsi="Times New Roman"/>
          <w:sz w:val="24"/>
          <w:szCs w:val="24"/>
          <w:lang w:eastAsia="ru-RU"/>
        </w:rPr>
        <w:t>осредственное исполнение функций</w:t>
      </w:r>
      <w:r w:rsidRPr="006B42FD">
        <w:rPr>
          <w:rFonts w:ascii="Times New Roman" w:hAnsi="Times New Roman"/>
          <w:sz w:val="24"/>
          <w:szCs w:val="24"/>
          <w:lang w:eastAsia="ru-RU"/>
        </w:rPr>
        <w:t xml:space="preserve"> по предоставлению государственной услуги "Предоставление гражданам </w:t>
      </w:r>
      <w:r>
        <w:rPr>
          <w:rFonts w:ascii="Times New Roman" w:hAnsi="Times New Roman"/>
          <w:sz w:val="24"/>
          <w:szCs w:val="24"/>
          <w:lang w:eastAsia="ru-RU"/>
        </w:rPr>
        <w:t>компенсации расходов</w:t>
      </w:r>
      <w:r w:rsidRPr="006B42FD">
        <w:rPr>
          <w:rFonts w:ascii="Times New Roman" w:hAnsi="Times New Roman"/>
          <w:sz w:val="24"/>
          <w:szCs w:val="24"/>
          <w:lang w:eastAsia="ru-RU"/>
        </w:rPr>
        <w:t xml:space="preserve"> на оплату жилого помещения и коммунальных услуг" осуществляется муниципальным казенным учреждением "</w:t>
      </w:r>
      <w:r>
        <w:rPr>
          <w:rFonts w:ascii="Times New Roman" w:hAnsi="Times New Roman"/>
          <w:sz w:val="24"/>
          <w:szCs w:val="24"/>
          <w:lang w:eastAsia="ru-RU"/>
        </w:rPr>
        <w:t>Центр технического обеспечения</w:t>
      </w:r>
      <w:r w:rsidRPr="006B42FD">
        <w:rPr>
          <w:rFonts w:ascii="Times New Roman" w:hAnsi="Times New Roman"/>
          <w:sz w:val="24"/>
          <w:szCs w:val="24"/>
          <w:lang w:eastAsia="ru-RU"/>
        </w:rPr>
        <w:t>".</w:t>
      </w:r>
    </w:p>
    <w:p w:rsidR="00A81226" w:rsidRPr="006B42FD" w:rsidRDefault="00A81226" w:rsidP="006B42FD">
      <w:pPr>
        <w:spacing w:after="0" w:line="240" w:lineRule="auto"/>
        <w:ind w:firstLine="540"/>
        <w:jc w:val="both"/>
        <w:rPr>
          <w:rFonts w:ascii="Verdana" w:hAnsi="Verdana"/>
          <w:sz w:val="21"/>
          <w:szCs w:val="21"/>
          <w:lang w:eastAsia="ru-RU"/>
        </w:rPr>
      </w:pPr>
      <w:r>
        <w:rPr>
          <w:rFonts w:ascii="Times New Roman" w:hAnsi="Times New Roman"/>
          <w:sz w:val="24"/>
          <w:szCs w:val="24"/>
        </w:rPr>
        <w:t>2. Н</w:t>
      </w:r>
      <w:r w:rsidRPr="003445BA">
        <w:rPr>
          <w:rFonts w:ascii="Times New Roman" w:hAnsi="Times New Roman"/>
          <w:sz w:val="24"/>
          <w:szCs w:val="24"/>
        </w:rPr>
        <w:t>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A81226" w:rsidRPr="003F3C95" w:rsidRDefault="00A81226" w:rsidP="00136B9D">
      <w:pPr>
        <w:spacing w:after="0" w:line="240" w:lineRule="auto"/>
        <w:ind w:firstLine="540"/>
        <w:jc w:val="both"/>
        <w:rPr>
          <w:rFonts w:ascii="Times New Roman" w:hAnsi="Times New Roman"/>
          <w:sz w:val="24"/>
          <w:szCs w:val="24"/>
          <w:lang w:eastAsia="ru-RU"/>
        </w:rPr>
      </w:pPr>
    </w:p>
    <w:p w:rsidR="00A81226" w:rsidRPr="003F3C95" w:rsidRDefault="00A81226" w:rsidP="00136B9D">
      <w:pPr>
        <w:spacing w:after="0" w:line="240" w:lineRule="auto"/>
        <w:ind w:firstLine="540"/>
        <w:jc w:val="both"/>
        <w:rPr>
          <w:rFonts w:ascii="Times New Roman" w:hAnsi="Times New Roman"/>
          <w:sz w:val="24"/>
          <w:szCs w:val="24"/>
          <w:lang w:eastAsia="ru-RU"/>
        </w:rPr>
      </w:pPr>
    </w:p>
    <w:p w:rsidR="00A81226" w:rsidRPr="003F3C95" w:rsidRDefault="00A81226" w:rsidP="000E4DE0">
      <w:pPr>
        <w:spacing w:after="0" w:line="240" w:lineRule="auto"/>
        <w:jc w:val="center"/>
        <w:rPr>
          <w:rFonts w:ascii="Times New Roman" w:hAnsi="Times New Roman"/>
          <w:sz w:val="24"/>
          <w:szCs w:val="24"/>
          <w:lang w:eastAsia="ru-RU"/>
        </w:rPr>
      </w:pPr>
      <w:r w:rsidRPr="003F3C95">
        <w:rPr>
          <w:rFonts w:ascii="Times New Roman" w:hAnsi="Times New Roman"/>
          <w:sz w:val="24"/>
          <w:szCs w:val="24"/>
          <w:lang w:eastAsia="ru-RU"/>
        </w:rPr>
        <w:t>КРУГ ЗАЯВИТЕЛЕЙ</w:t>
      </w:r>
    </w:p>
    <w:p w:rsidR="00A81226" w:rsidRPr="003F3C95" w:rsidRDefault="00A81226" w:rsidP="000E4DE0">
      <w:pPr>
        <w:spacing w:after="0" w:line="240" w:lineRule="auto"/>
        <w:jc w:val="both"/>
        <w:rPr>
          <w:rFonts w:ascii="Times New Roman" w:hAnsi="Times New Roman"/>
          <w:sz w:val="24"/>
          <w:szCs w:val="24"/>
          <w:lang w:eastAsia="ru-RU"/>
        </w:rPr>
      </w:pPr>
      <w:r w:rsidRPr="003F3C95">
        <w:rPr>
          <w:rFonts w:ascii="Times New Roman" w:hAnsi="Times New Roman"/>
          <w:sz w:val="24"/>
          <w:szCs w:val="24"/>
          <w:lang w:eastAsia="ru-RU"/>
        </w:rPr>
        <w:t> </w:t>
      </w:r>
    </w:p>
    <w:p w:rsidR="00A81226" w:rsidRPr="003445BA" w:rsidRDefault="00A81226" w:rsidP="003445BA">
      <w:pPr>
        <w:spacing w:after="0" w:line="240" w:lineRule="auto"/>
        <w:ind w:firstLine="540"/>
        <w:jc w:val="both"/>
        <w:rPr>
          <w:rFonts w:ascii="Times New Roman" w:hAnsi="Times New Roman"/>
          <w:sz w:val="24"/>
          <w:szCs w:val="24"/>
          <w:lang w:eastAsia="ru-RU"/>
        </w:rPr>
      </w:pPr>
      <w:bookmarkStart w:id="0" w:name="p57"/>
      <w:bookmarkEnd w:id="0"/>
      <w:r w:rsidRPr="003445BA">
        <w:rPr>
          <w:rFonts w:ascii="Times New Roman" w:hAnsi="Times New Roman"/>
          <w:sz w:val="24"/>
          <w:szCs w:val="24"/>
          <w:lang w:eastAsia="ru-RU"/>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A81226" w:rsidRPr="003445BA" w:rsidRDefault="00A81226" w:rsidP="003445BA">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w:t>
      </w:r>
      <w:r w:rsidRPr="003445BA">
        <w:rPr>
          <w:rFonts w:ascii="Times New Roman" w:hAnsi="Times New Roman"/>
          <w:sz w:val="24"/>
          <w:szCs w:val="24"/>
        </w:rPr>
        <w:t>1) инвалидов Великой Отечественной войны и инвалидов боевых действий;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5) ветеранов боевых действий из числа: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w:t>
      </w:r>
      <w:r>
        <w:rPr>
          <w:rFonts w:ascii="Times New Roman" w:hAnsi="Times New Roman"/>
          <w:sz w:val="24"/>
          <w:szCs w:val="24"/>
        </w:rPr>
        <w:t xml:space="preserve"> </w:t>
      </w:r>
      <w:r w:rsidRPr="003445BA">
        <w:rPr>
          <w:rFonts w:ascii="Times New Roman" w:hAnsi="Times New Roman"/>
          <w:sz w:val="24"/>
          <w:szCs w:val="24"/>
        </w:rPr>
        <w:t>года в ходе контртеррористических операций на территории Республики Дагестан;</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военнослужащих автомобильных батальонов, направлявшихся в Афганистан в период ведения там боевых действий для доставки грузов;</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8) членов семей погибших (умерших) инвалидов войны, участников Великой Отечественной войны и ветеранов боевых действий;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10) инвалидов, в том числе ВИЧ-инфицированных - несовершеннолетних в возрасте до 18 лет;</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11) семей, имеющих детей-инвалидов;</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13) инвалидов вследствие чернобыльской катастрофы;</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26) граждан из подразделений особого риска;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27) семей, потерявших кормильца из числа граждан из подразделений особого риска;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28) лиц, награжденных знаком «Житель блокадного Ленинграда», не имеющих инвалидности;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32) реабилитированных лиц и лиц, признанных пострадавшими от политических репрессий;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34) лиц, которым присвоено почетное звание Свердловской области «Почетный гражданин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47)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49)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50)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A81226" w:rsidRPr="003445BA" w:rsidRDefault="00A81226" w:rsidP="003445BA">
      <w:pPr>
        <w:autoSpaceDE w:val="0"/>
        <w:autoSpaceDN w:val="0"/>
        <w:adjustRightInd w:val="0"/>
        <w:spacing w:after="0" w:line="240" w:lineRule="auto"/>
        <w:ind w:right="-2" w:firstLine="709"/>
        <w:jc w:val="both"/>
        <w:rPr>
          <w:rFonts w:ascii="Times New Roman" w:hAnsi="Times New Roman"/>
          <w:sz w:val="24"/>
          <w:szCs w:val="24"/>
        </w:rPr>
      </w:pPr>
      <w:r w:rsidRPr="003445BA">
        <w:rPr>
          <w:rFonts w:ascii="Times New Roman" w:hAnsi="Times New Roman"/>
          <w:sz w:val="24"/>
          <w:szCs w:val="24"/>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81226" w:rsidRDefault="00A81226" w:rsidP="003445BA">
      <w:pPr>
        <w:spacing w:after="0" w:line="240" w:lineRule="auto"/>
        <w:ind w:firstLine="540"/>
        <w:jc w:val="both"/>
        <w:rPr>
          <w:rFonts w:ascii="Times New Roman" w:hAnsi="Times New Roman"/>
          <w:sz w:val="24"/>
          <w:szCs w:val="24"/>
        </w:rPr>
      </w:pPr>
      <w:r w:rsidRPr="003445BA">
        <w:rPr>
          <w:rFonts w:ascii="Times New Roman" w:hAnsi="Times New Roman"/>
          <w:sz w:val="24"/>
          <w:szCs w:val="24"/>
        </w:rPr>
        <w:t>53) членов семей лиц, указанных в подпунктах 38, 39, 45 и 46 настоящего пункта и имевших право на предоставление компенсации расходов, в случае их</w:t>
      </w:r>
      <w:r>
        <w:rPr>
          <w:rFonts w:ascii="Times New Roman" w:hAnsi="Times New Roman"/>
          <w:sz w:val="24"/>
          <w:szCs w:val="24"/>
        </w:rPr>
        <w:t xml:space="preserve"> смерти;</w:t>
      </w:r>
    </w:p>
    <w:p w:rsidR="00A81226" w:rsidRPr="003F3C95" w:rsidRDefault="00A81226" w:rsidP="00EA1B2E">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54</w:t>
      </w:r>
      <w:r w:rsidRPr="003F3C95">
        <w:rPr>
          <w:rFonts w:ascii="Times New Roman" w:hAnsi="Times New Roman"/>
          <w:sz w:val="24"/>
          <w:szCs w:val="24"/>
        </w:rPr>
        <w:t>) одиноко проживающих неработающих собственников жилых помещений, достигших возраста 70 лет и не достигших возраста 80 лет;</w:t>
      </w:r>
    </w:p>
    <w:p w:rsidR="00A81226" w:rsidRPr="003F3C95" w:rsidRDefault="00A81226" w:rsidP="00EA1B2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55</w:t>
      </w:r>
      <w:r w:rsidRPr="003F3C95">
        <w:rPr>
          <w:rFonts w:ascii="Times New Roman" w:hAnsi="Times New Roman"/>
          <w:sz w:val="24"/>
          <w:szCs w:val="24"/>
        </w:rPr>
        <w:t>)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 и не достигших возраста 80 лет;</w:t>
      </w:r>
    </w:p>
    <w:p w:rsidR="00A81226" w:rsidRPr="003F3C95" w:rsidRDefault="00A81226" w:rsidP="00EA1B2E">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56</w:t>
      </w:r>
      <w:r w:rsidRPr="003F3C95">
        <w:rPr>
          <w:rFonts w:ascii="Times New Roman" w:hAnsi="Times New Roman"/>
          <w:sz w:val="24"/>
          <w:szCs w:val="24"/>
        </w:rPr>
        <w:t>) одиноко проживающих неработающих собственников жилых помещений, достигших возраста 80 лет;</w:t>
      </w:r>
    </w:p>
    <w:p w:rsidR="00A81226" w:rsidRPr="003445BA" w:rsidRDefault="00A81226" w:rsidP="00EA1B2E">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57</w:t>
      </w:r>
      <w:r w:rsidRPr="003F3C95">
        <w:rPr>
          <w:rFonts w:ascii="Times New Roman" w:hAnsi="Times New Roman"/>
          <w:sz w:val="24"/>
          <w:szCs w:val="24"/>
        </w:rPr>
        <w:t>)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A81226" w:rsidRPr="003F3C95" w:rsidRDefault="00A81226" w:rsidP="003D6FD7">
      <w:pPr>
        <w:spacing w:after="0" w:line="240" w:lineRule="auto"/>
        <w:ind w:firstLine="540"/>
        <w:jc w:val="center"/>
        <w:rPr>
          <w:rFonts w:ascii="Times New Roman" w:hAnsi="Times New Roman"/>
          <w:sz w:val="24"/>
          <w:szCs w:val="24"/>
          <w:lang w:eastAsia="ru-RU"/>
        </w:rPr>
      </w:pPr>
    </w:p>
    <w:p w:rsidR="00A81226" w:rsidRPr="003F3C95" w:rsidRDefault="00A81226" w:rsidP="003D6FD7">
      <w:pPr>
        <w:spacing w:after="0" w:line="240" w:lineRule="auto"/>
        <w:jc w:val="center"/>
        <w:rPr>
          <w:rFonts w:ascii="Times New Roman" w:hAnsi="Times New Roman"/>
          <w:sz w:val="24"/>
          <w:szCs w:val="24"/>
          <w:lang w:eastAsia="ru-RU"/>
        </w:rPr>
      </w:pPr>
      <w:r w:rsidRPr="003F3C95">
        <w:rPr>
          <w:rFonts w:ascii="Times New Roman" w:hAnsi="Times New Roman"/>
          <w:sz w:val="24"/>
          <w:szCs w:val="24"/>
          <w:lang w:eastAsia="ru-RU"/>
        </w:rPr>
        <w:t>ТРЕБОВАНИЯ К ПОРЯДКУ ИНФОРМИРОВАНИЯ О ПРЕДОСТАВЛЕНИИ</w:t>
      </w:r>
    </w:p>
    <w:p w:rsidR="00A81226" w:rsidRPr="003F3C95" w:rsidRDefault="00A81226" w:rsidP="003D6FD7">
      <w:pPr>
        <w:spacing w:after="0" w:line="240" w:lineRule="auto"/>
        <w:jc w:val="center"/>
        <w:rPr>
          <w:rFonts w:ascii="Times New Roman" w:hAnsi="Times New Roman"/>
          <w:sz w:val="24"/>
          <w:szCs w:val="24"/>
          <w:lang w:eastAsia="ru-RU"/>
        </w:rPr>
      </w:pPr>
      <w:r w:rsidRPr="003F3C95">
        <w:rPr>
          <w:rFonts w:ascii="Times New Roman" w:hAnsi="Times New Roman"/>
          <w:sz w:val="24"/>
          <w:szCs w:val="24"/>
          <w:lang w:eastAsia="ru-RU"/>
        </w:rPr>
        <w:t>ГОСУДАРСТВЕННОЙ УСЛУГИ</w:t>
      </w:r>
    </w:p>
    <w:p w:rsidR="00A81226" w:rsidRDefault="00A81226" w:rsidP="00E6469A">
      <w:pPr>
        <w:spacing w:after="0" w:line="240" w:lineRule="auto"/>
        <w:jc w:val="both"/>
        <w:rPr>
          <w:rFonts w:ascii="Times New Roman" w:hAnsi="Times New Roman"/>
          <w:sz w:val="24"/>
          <w:szCs w:val="24"/>
          <w:lang w:eastAsia="ru-RU"/>
        </w:rPr>
      </w:pPr>
      <w:r w:rsidRPr="003F3C95">
        <w:rPr>
          <w:rFonts w:ascii="Times New Roman" w:hAnsi="Times New Roman"/>
          <w:sz w:val="24"/>
          <w:szCs w:val="24"/>
          <w:lang w:eastAsia="ru-RU"/>
        </w:rPr>
        <w:t> </w:t>
      </w:r>
    </w:p>
    <w:p w:rsidR="00A81226" w:rsidRDefault="00A81226" w:rsidP="00E6469A">
      <w:pPr>
        <w:autoSpaceDE w:val="0"/>
        <w:autoSpaceDN w:val="0"/>
        <w:adjustRightInd w:val="0"/>
        <w:spacing w:after="0" w:line="240" w:lineRule="auto"/>
        <w:ind w:right="-2" w:firstLine="709"/>
        <w:jc w:val="both"/>
        <w:outlineLvl w:val="1"/>
        <w:rPr>
          <w:rFonts w:ascii="Times New Roman" w:hAnsi="Times New Roman"/>
          <w:sz w:val="24"/>
          <w:szCs w:val="24"/>
          <w:lang w:eastAsia="ru-RU"/>
        </w:rPr>
      </w:pPr>
      <w:r w:rsidRPr="00E6469A">
        <w:rPr>
          <w:rFonts w:ascii="Times New Roman" w:hAnsi="Times New Roman"/>
          <w:sz w:val="24"/>
          <w:szCs w:val="24"/>
          <w:lang w:eastAsia="ru-RU"/>
        </w:rPr>
        <w:t xml:space="preserve">4. Информирование заявителей по вопросам предоставления государственной услуги, о ходе ее предоставления осуществляется непосредственно должностными лицами </w:t>
      </w:r>
      <w:r w:rsidRPr="00E6469A">
        <w:rPr>
          <w:rFonts w:ascii="Times New Roman" w:hAnsi="Times New Roman"/>
          <w:sz w:val="24"/>
          <w:szCs w:val="24"/>
        </w:rPr>
        <w:t xml:space="preserve">уполномоченного органа </w:t>
      </w:r>
      <w:r w:rsidRPr="00E6469A">
        <w:rPr>
          <w:rFonts w:ascii="Times New Roman" w:hAnsi="Times New Roman"/>
          <w:sz w:val="24"/>
          <w:szCs w:val="24"/>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81226" w:rsidRPr="003F3C95" w:rsidRDefault="00A81226" w:rsidP="00E6469A">
      <w:pPr>
        <w:autoSpaceDE w:val="0"/>
        <w:autoSpaceDN w:val="0"/>
        <w:adjustRightInd w:val="0"/>
        <w:spacing w:after="0" w:line="240" w:lineRule="auto"/>
        <w:ind w:right="-2" w:firstLine="709"/>
        <w:jc w:val="both"/>
        <w:outlineLvl w:val="1"/>
        <w:rPr>
          <w:rFonts w:ascii="Times New Roman" w:hAnsi="Times New Roman"/>
          <w:sz w:val="24"/>
          <w:szCs w:val="24"/>
          <w:lang w:eastAsia="ru-RU"/>
        </w:rPr>
      </w:pPr>
      <w:r w:rsidRPr="00E6469A">
        <w:rPr>
          <w:rFonts w:ascii="Times New Roman" w:hAnsi="Times New Roman"/>
          <w:sz w:val="24"/>
          <w:szCs w:val="24"/>
          <w:lang w:eastAsia="ru-RU"/>
        </w:rPr>
        <w:t xml:space="preserve">5. </w:t>
      </w:r>
      <w:hyperlink r:id="rId9" w:history="1">
        <w:r w:rsidRPr="00E6469A">
          <w:rPr>
            <w:rFonts w:ascii="Times New Roman" w:hAnsi="Times New Roman"/>
            <w:sz w:val="24"/>
            <w:szCs w:val="24"/>
            <w:lang w:eastAsia="ru-RU"/>
          </w:rPr>
          <w:t>Информация</w:t>
        </w:r>
      </w:hyperlink>
      <w:r w:rsidRPr="00E6469A">
        <w:rPr>
          <w:rFonts w:ascii="Times New Roman" w:hAnsi="Times New Roman"/>
          <w:sz w:val="24"/>
          <w:szCs w:val="24"/>
          <w:lang w:eastAsia="ru-RU"/>
        </w:rPr>
        <w:t xml:space="preserve"> о месте нахождения, графике работы, контактных телефонах и адресе электронной почты Администрации муниципального образования Красноуфимский округ (далее - уполномоченный</w:t>
      </w:r>
      <w:r w:rsidRPr="003F3C95">
        <w:rPr>
          <w:rFonts w:ascii="Times New Roman" w:hAnsi="Times New Roman"/>
          <w:sz w:val="24"/>
          <w:szCs w:val="24"/>
          <w:lang w:eastAsia="ru-RU"/>
        </w:rPr>
        <w:t xml:space="preserve"> орган), отдела назначения компенсаций расходов по оплате жилого помещения и коммунальных услуг Муниципального казенного учреждения «Центр технического обеспечения» размещена (далее – отдел назначения компенсаций)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услуг (функций) Свердловской области" (далее - единый портал государственных и муниципальных услуг (функций), портал государственных услуг и муниципальных услуг (функций) Свердловской области) (</w:t>
      </w:r>
      <w:hyperlink r:id="rId10" w:tgtFrame="_blank" w:tooltip="&lt;div class=&quot;doc www&quot;&gt;http://66.gosuslugi.ru&lt;/div&gt;" w:history="1">
        <w:r w:rsidRPr="003F3C95">
          <w:rPr>
            <w:rFonts w:ascii="Times New Roman" w:hAnsi="Times New Roman"/>
            <w:sz w:val="24"/>
            <w:szCs w:val="24"/>
            <w:lang w:eastAsia="ru-RU"/>
          </w:rPr>
          <w:t>www.66.gosuslugi.ru</w:t>
        </w:r>
      </w:hyperlink>
      <w:r w:rsidRPr="003F3C95">
        <w:rPr>
          <w:rFonts w:ascii="Times New Roman" w:hAnsi="Times New Roman"/>
          <w:sz w:val="24"/>
          <w:szCs w:val="24"/>
          <w:lang w:eastAsia="ru-RU"/>
        </w:rPr>
        <w:t>),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w:t>
      </w:r>
      <w:hyperlink r:id="rId11" w:tgtFrame="_blank" w:tooltip="&lt;div class=&quot;doc www&quot;&gt;www.mfc66.ru&lt;/div&gt;" w:history="1">
        <w:r w:rsidRPr="003F3C95">
          <w:rPr>
            <w:rFonts w:ascii="Times New Roman" w:hAnsi="Times New Roman"/>
            <w:sz w:val="24"/>
            <w:szCs w:val="24"/>
            <w:lang w:eastAsia="ru-RU"/>
          </w:rPr>
          <w:t>www.mfc66.ru</w:t>
        </w:r>
      </w:hyperlink>
      <w:r w:rsidRPr="003F3C95">
        <w:rPr>
          <w:rFonts w:ascii="Times New Roman" w:hAnsi="Times New Roman"/>
          <w:sz w:val="24"/>
          <w:szCs w:val="24"/>
          <w:lang w:eastAsia="ru-RU"/>
        </w:rPr>
        <w:t>) и официальном сайте Муниципального образования Красноуфимский округ (</w:t>
      </w:r>
      <w:hyperlink r:id="rId12" w:history="1">
        <w:r w:rsidRPr="003F3C95">
          <w:rPr>
            <w:rStyle w:val="Hyperlink"/>
            <w:rFonts w:ascii="Times New Roman" w:hAnsi="Times New Roman"/>
            <w:color w:val="auto"/>
            <w:sz w:val="24"/>
            <w:szCs w:val="24"/>
          </w:rPr>
          <w:t>www.rkruf.ru</w:t>
        </w:r>
      </w:hyperlink>
      <w:r w:rsidRPr="003F3C95">
        <w:rPr>
          <w:rFonts w:ascii="Times New Roman" w:hAnsi="Times New Roman"/>
          <w:sz w:val="24"/>
          <w:szCs w:val="24"/>
          <w:lang w:eastAsia="ru-RU"/>
        </w:rPr>
        <w:t>).</w:t>
      </w:r>
    </w:p>
    <w:p w:rsidR="00A81226" w:rsidRPr="003F3C95" w:rsidRDefault="00A81226" w:rsidP="00B71E74">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Сведения о графике (режиме) работы уполномоченного органа, отдела монетизации льгот сообщаются по контактным</w:t>
      </w:r>
      <w:r>
        <w:rPr>
          <w:rFonts w:ascii="Times New Roman" w:hAnsi="Times New Roman"/>
          <w:sz w:val="24"/>
          <w:szCs w:val="24"/>
          <w:lang w:eastAsia="ru-RU"/>
        </w:rPr>
        <w:t xml:space="preserve"> телефонам, а также размещаются </w:t>
      </w:r>
      <w:r w:rsidRPr="003F3C95">
        <w:rPr>
          <w:rFonts w:ascii="Times New Roman" w:hAnsi="Times New Roman"/>
          <w:sz w:val="24"/>
          <w:szCs w:val="24"/>
          <w:lang w:eastAsia="ru-RU"/>
        </w:rPr>
        <w:t>при входе в помещения, в которых располагается уполномоченный орган</w:t>
      </w:r>
      <w:r>
        <w:rPr>
          <w:rFonts w:ascii="Times New Roman" w:hAnsi="Times New Roman"/>
          <w:sz w:val="24"/>
          <w:szCs w:val="24"/>
          <w:lang w:eastAsia="ru-RU"/>
        </w:rPr>
        <w:t xml:space="preserve">, и </w:t>
      </w:r>
      <w:r w:rsidRPr="003F3C95">
        <w:rPr>
          <w:rFonts w:ascii="Times New Roman" w:hAnsi="Times New Roman"/>
          <w:sz w:val="24"/>
          <w:szCs w:val="24"/>
          <w:lang w:eastAsia="ru-RU"/>
        </w:rPr>
        <w:t>на информационных стендах в уполномоченном органе.</w:t>
      </w:r>
    </w:p>
    <w:p w:rsidR="00A81226" w:rsidRPr="003F3C95" w:rsidRDefault="00A81226" w:rsidP="00B71E74">
      <w:pPr>
        <w:spacing w:after="0" w:line="240" w:lineRule="auto"/>
        <w:ind w:firstLine="540"/>
        <w:jc w:val="both"/>
        <w:rPr>
          <w:rFonts w:ascii="Times New Roman" w:hAnsi="Times New Roman"/>
          <w:sz w:val="24"/>
          <w:szCs w:val="24"/>
          <w:lang w:eastAsia="ru-RU"/>
        </w:rPr>
      </w:pPr>
    </w:p>
    <w:p w:rsidR="00A81226" w:rsidRPr="003F3C95" w:rsidRDefault="00A81226" w:rsidP="00B71E74">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Администрация МО Красноуфимский округ:</w:t>
      </w:r>
    </w:p>
    <w:p w:rsidR="00A81226" w:rsidRPr="003F3C95" w:rsidRDefault="00A81226" w:rsidP="00B71E74">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623300, Свердловская область, г. Красноуфимск, ул. Советская д.5,</w:t>
      </w:r>
    </w:p>
    <w:p w:rsidR="00A81226" w:rsidRPr="003F3C95" w:rsidRDefault="00A81226" w:rsidP="00B71E74">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Режим работы:</w:t>
      </w:r>
    </w:p>
    <w:p w:rsidR="00A81226" w:rsidRDefault="00A81226" w:rsidP="007D63A0">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w:t>
      </w:r>
      <w:r w:rsidRPr="003F3C95">
        <w:rPr>
          <w:rFonts w:ascii="Times New Roman" w:hAnsi="Times New Roman"/>
          <w:sz w:val="24"/>
          <w:szCs w:val="24"/>
          <w:lang w:eastAsia="ru-RU"/>
        </w:rPr>
        <w:t>онед</w:t>
      </w:r>
      <w:r>
        <w:rPr>
          <w:rFonts w:ascii="Times New Roman" w:hAnsi="Times New Roman"/>
          <w:sz w:val="24"/>
          <w:szCs w:val="24"/>
          <w:lang w:eastAsia="ru-RU"/>
        </w:rPr>
        <w:t>ельник-четверг с 8.00 до 17.00,</w:t>
      </w:r>
    </w:p>
    <w:p w:rsidR="00A81226" w:rsidRDefault="00A81226" w:rsidP="007D63A0">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 xml:space="preserve">пятница- с </w:t>
      </w:r>
      <w:r>
        <w:rPr>
          <w:rFonts w:ascii="Times New Roman" w:hAnsi="Times New Roman"/>
          <w:sz w:val="24"/>
          <w:szCs w:val="24"/>
          <w:lang w:eastAsia="ru-RU"/>
        </w:rPr>
        <w:t>8.00 до 16.00,</w:t>
      </w:r>
    </w:p>
    <w:p w:rsidR="00A81226" w:rsidRPr="003F3C95" w:rsidRDefault="00A81226" w:rsidP="007D63A0">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обеденный перерыв с 12.00 до 13.00 ежедневно.</w:t>
      </w:r>
    </w:p>
    <w:p w:rsidR="00A81226" w:rsidRPr="003F3C95" w:rsidRDefault="00A81226" w:rsidP="007D63A0">
      <w:pPr>
        <w:spacing w:after="0" w:line="240" w:lineRule="auto"/>
        <w:ind w:firstLine="540"/>
        <w:jc w:val="both"/>
        <w:rPr>
          <w:rFonts w:ascii="Times New Roman" w:hAnsi="Times New Roman"/>
          <w:sz w:val="24"/>
          <w:szCs w:val="24"/>
        </w:rPr>
      </w:pPr>
      <w:r>
        <w:rPr>
          <w:rFonts w:ascii="Times New Roman" w:hAnsi="Times New Roman"/>
          <w:sz w:val="24"/>
          <w:szCs w:val="24"/>
        </w:rPr>
        <w:t>в</w:t>
      </w:r>
      <w:r w:rsidRPr="003F3C95">
        <w:rPr>
          <w:rFonts w:ascii="Times New Roman" w:hAnsi="Times New Roman"/>
          <w:sz w:val="24"/>
          <w:szCs w:val="24"/>
        </w:rPr>
        <w:t>ыходные дни – суббота, воскресенье.</w:t>
      </w:r>
    </w:p>
    <w:p w:rsidR="00A81226" w:rsidRPr="003F3C95" w:rsidRDefault="00A81226" w:rsidP="007D63A0">
      <w:pPr>
        <w:spacing w:after="0" w:line="240" w:lineRule="auto"/>
        <w:ind w:firstLine="540"/>
        <w:jc w:val="both"/>
        <w:rPr>
          <w:rFonts w:ascii="Times New Roman" w:hAnsi="Times New Roman"/>
          <w:sz w:val="24"/>
          <w:szCs w:val="24"/>
          <w:lang w:eastAsia="ru-RU"/>
        </w:rPr>
      </w:pPr>
      <w:r w:rsidRPr="003F3C95">
        <w:rPr>
          <w:rFonts w:ascii="Times New Roman" w:hAnsi="Times New Roman"/>
          <w:sz w:val="24"/>
          <w:szCs w:val="24"/>
          <w:lang w:eastAsia="ru-RU"/>
        </w:rPr>
        <w:t>Тел. (34394)2-44-06, факс (34394)2-47-08</w:t>
      </w:r>
    </w:p>
    <w:p w:rsidR="00A81226" w:rsidRPr="003F3C95" w:rsidRDefault="00A81226" w:rsidP="00B71E74">
      <w:pPr>
        <w:spacing w:after="0" w:line="240" w:lineRule="auto"/>
        <w:ind w:firstLine="540"/>
        <w:jc w:val="both"/>
        <w:rPr>
          <w:rFonts w:ascii="Times New Roman" w:hAnsi="Times New Roman"/>
          <w:sz w:val="24"/>
          <w:szCs w:val="24"/>
          <w:lang w:eastAsia="ru-RU"/>
        </w:rPr>
      </w:pPr>
    </w:p>
    <w:p w:rsidR="00A81226" w:rsidRPr="003F3C95" w:rsidRDefault="00A81226" w:rsidP="0031771D">
      <w:pPr>
        <w:autoSpaceDE w:val="0"/>
        <w:autoSpaceDN w:val="0"/>
        <w:adjustRightInd w:val="0"/>
        <w:spacing w:after="0" w:line="240" w:lineRule="auto"/>
        <w:ind w:firstLine="540"/>
        <w:jc w:val="both"/>
        <w:rPr>
          <w:rFonts w:ascii="Times New Roman" w:hAnsi="Times New Roman"/>
          <w:sz w:val="24"/>
          <w:szCs w:val="24"/>
        </w:rPr>
      </w:pPr>
      <w:r w:rsidRPr="003F3C95">
        <w:rPr>
          <w:rFonts w:ascii="Times New Roman" w:hAnsi="Times New Roman"/>
          <w:sz w:val="24"/>
          <w:szCs w:val="24"/>
        </w:rPr>
        <w:t>Отдел назначения компенсаций:</w:t>
      </w:r>
    </w:p>
    <w:p w:rsidR="00A81226" w:rsidRPr="003F3C95" w:rsidRDefault="00A81226" w:rsidP="0031771D">
      <w:pPr>
        <w:autoSpaceDE w:val="0"/>
        <w:autoSpaceDN w:val="0"/>
        <w:adjustRightInd w:val="0"/>
        <w:spacing w:after="0" w:line="240" w:lineRule="auto"/>
        <w:ind w:firstLine="540"/>
        <w:jc w:val="both"/>
        <w:rPr>
          <w:rFonts w:ascii="Times New Roman" w:hAnsi="Times New Roman"/>
          <w:sz w:val="24"/>
          <w:szCs w:val="24"/>
        </w:rPr>
      </w:pPr>
      <w:r w:rsidRPr="003F3C95">
        <w:rPr>
          <w:rFonts w:ascii="Times New Roman" w:hAnsi="Times New Roman"/>
          <w:sz w:val="24"/>
          <w:szCs w:val="24"/>
        </w:rPr>
        <w:t>623300, Свердловская область, г. Красноуфимск, ул. Куйбышева д.2</w:t>
      </w:r>
    </w:p>
    <w:p w:rsidR="00A81226" w:rsidRPr="003F3C95" w:rsidRDefault="00A81226" w:rsidP="0031771D">
      <w:pPr>
        <w:autoSpaceDE w:val="0"/>
        <w:autoSpaceDN w:val="0"/>
        <w:adjustRightInd w:val="0"/>
        <w:spacing w:after="0" w:line="240" w:lineRule="auto"/>
        <w:ind w:firstLine="540"/>
        <w:jc w:val="both"/>
        <w:rPr>
          <w:rFonts w:ascii="Times New Roman" w:hAnsi="Times New Roman"/>
          <w:sz w:val="24"/>
          <w:szCs w:val="24"/>
        </w:rPr>
      </w:pPr>
      <w:r w:rsidRPr="003F3C95">
        <w:rPr>
          <w:rFonts w:ascii="Times New Roman" w:hAnsi="Times New Roman"/>
          <w:sz w:val="24"/>
          <w:szCs w:val="24"/>
        </w:rPr>
        <w:t>Режим работы:</w:t>
      </w:r>
    </w:p>
    <w:p w:rsidR="00A81226" w:rsidRPr="003F3C95" w:rsidRDefault="00A81226" w:rsidP="003177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3F3C95">
        <w:rPr>
          <w:rFonts w:ascii="Times New Roman" w:hAnsi="Times New Roman"/>
          <w:sz w:val="24"/>
          <w:szCs w:val="24"/>
        </w:rPr>
        <w:t>риемные дни с 6 по 24 число ежемесячно.</w:t>
      </w:r>
    </w:p>
    <w:p w:rsidR="00A81226" w:rsidRDefault="00A81226" w:rsidP="003177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3F3C95">
        <w:rPr>
          <w:rFonts w:ascii="Times New Roman" w:hAnsi="Times New Roman"/>
          <w:sz w:val="24"/>
          <w:szCs w:val="24"/>
        </w:rPr>
        <w:t>онедельник – четверг с 8.00 до 1</w:t>
      </w:r>
      <w:r>
        <w:rPr>
          <w:rFonts w:ascii="Times New Roman" w:hAnsi="Times New Roman"/>
          <w:sz w:val="24"/>
          <w:szCs w:val="24"/>
        </w:rPr>
        <w:t>7.00,</w:t>
      </w:r>
    </w:p>
    <w:p w:rsidR="00A81226" w:rsidRDefault="00A81226" w:rsidP="003177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пятница – с 8.00 до 16.00,</w:t>
      </w:r>
    </w:p>
    <w:p w:rsidR="00A81226" w:rsidRPr="003F3C95" w:rsidRDefault="00A81226" w:rsidP="0031771D">
      <w:pPr>
        <w:autoSpaceDE w:val="0"/>
        <w:autoSpaceDN w:val="0"/>
        <w:adjustRightInd w:val="0"/>
        <w:spacing w:after="0" w:line="240" w:lineRule="auto"/>
        <w:ind w:firstLine="540"/>
        <w:jc w:val="both"/>
        <w:rPr>
          <w:rFonts w:ascii="Times New Roman" w:hAnsi="Times New Roman"/>
          <w:sz w:val="24"/>
          <w:szCs w:val="24"/>
        </w:rPr>
      </w:pPr>
      <w:r w:rsidRPr="003F3C95">
        <w:rPr>
          <w:rFonts w:ascii="Times New Roman" w:hAnsi="Times New Roman"/>
          <w:sz w:val="24"/>
          <w:szCs w:val="24"/>
          <w:lang w:eastAsia="ru-RU"/>
        </w:rPr>
        <w:t>обеденный перерыв с 12.00 до 13.00 ежедневно.</w:t>
      </w:r>
    </w:p>
    <w:p w:rsidR="00A81226" w:rsidRPr="003F3C95" w:rsidRDefault="00A81226" w:rsidP="003177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3F3C95">
        <w:rPr>
          <w:rFonts w:ascii="Times New Roman" w:hAnsi="Times New Roman"/>
          <w:sz w:val="24"/>
          <w:szCs w:val="24"/>
        </w:rPr>
        <w:t>ыходные дни – суббота, воскресенье.</w:t>
      </w:r>
    </w:p>
    <w:p w:rsidR="00A81226" w:rsidRPr="00E6469A" w:rsidRDefault="00A81226" w:rsidP="00E6469A">
      <w:pPr>
        <w:autoSpaceDE w:val="0"/>
        <w:autoSpaceDN w:val="0"/>
        <w:adjustRightInd w:val="0"/>
        <w:spacing w:after="0" w:line="240" w:lineRule="auto"/>
        <w:ind w:firstLine="540"/>
        <w:jc w:val="both"/>
        <w:rPr>
          <w:rFonts w:ascii="Times New Roman" w:hAnsi="Times New Roman"/>
          <w:sz w:val="24"/>
          <w:szCs w:val="24"/>
        </w:rPr>
      </w:pPr>
      <w:r w:rsidRPr="003F3C95">
        <w:rPr>
          <w:rFonts w:ascii="Times New Roman" w:hAnsi="Times New Roman"/>
          <w:sz w:val="24"/>
          <w:szCs w:val="24"/>
        </w:rPr>
        <w:t>Тел. (34394)2-30-61, (34394)7-97-56.</w:t>
      </w:r>
    </w:p>
    <w:p w:rsidR="00A81226" w:rsidRPr="003F3C95" w:rsidRDefault="00A81226" w:rsidP="00B71E74">
      <w:pPr>
        <w:spacing w:after="0" w:line="240" w:lineRule="auto"/>
        <w:jc w:val="both"/>
        <w:rPr>
          <w:rFonts w:ascii="Times New Roman" w:hAnsi="Times New Roman"/>
          <w:sz w:val="24"/>
          <w:szCs w:val="24"/>
          <w:lang w:eastAsia="ru-RU"/>
        </w:rPr>
      </w:pPr>
      <w:r w:rsidRPr="003F3C95">
        <w:rPr>
          <w:rFonts w:ascii="Times New Roman" w:hAnsi="Times New Roman"/>
          <w:sz w:val="24"/>
          <w:szCs w:val="24"/>
          <w:lang w:eastAsia="ru-RU"/>
        </w:rPr>
        <w:t> </w:t>
      </w:r>
    </w:p>
    <w:p w:rsidR="00A81226" w:rsidRPr="00E6469A" w:rsidRDefault="00A81226" w:rsidP="00B71E74">
      <w:pPr>
        <w:spacing w:after="0" w:line="240" w:lineRule="auto"/>
        <w:ind w:firstLine="540"/>
        <w:jc w:val="both"/>
        <w:rPr>
          <w:rFonts w:ascii="Times New Roman" w:hAnsi="Times New Roman"/>
          <w:sz w:val="24"/>
          <w:szCs w:val="24"/>
          <w:lang w:eastAsia="ru-RU"/>
        </w:rPr>
      </w:pPr>
      <w:r w:rsidRPr="00E6469A">
        <w:rPr>
          <w:rFonts w:ascii="Times New Roman" w:hAnsi="Times New Roman"/>
          <w:sz w:val="24"/>
          <w:szCs w:val="24"/>
          <w:lang w:eastAsia="ru-RU"/>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A81226" w:rsidRPr="00E6469A" w:rsidRDefault="00A81226" w:rsidP="00E6469A">
      <w:pPr>
        <w:autoSpaceDE w:val="0"/>
        <w:autoSpaceDN w:val="0"/>
        <w:adjustRightInd w:val="0"/>
        <w:spacing w:after="0" w:line="240" w:lineRule="auto"/>
        <w:ind w:right="-2" w:firstLine="709"/>
        <w:jc w:val="both"/>
        <w:outlineLvl w:val="3"/>
        <w:rPr>
          <w:rFonts w:ascii="Times New Roman" w:hAnsi="Times New Roman"/>
          <w:sz w:val="24"/>
          <w:szCs w:val="24"/>
          <w:lang w:eastAsia="ru-RU"/>
        </w:rPr>
      </w:pPr>
      <w:r w:rsidRPr="00E6469A">
        <w:rPr>
          <w:rFonts w:ascii="Times New Roman" w:hAnsi="Times New Roman"/>
          <w:sz w:val="24"/>
          <w:szCs w:val="24"/>
          <w:lang w:eastAsia="ru-RU"/>
        </w:rPr>
        <w:t>7. При общении с гражданами (по телефону или лично) должностные лица уполномоченного органа и работники МФЦ</w:t>
      </w:r>
      <w:r w:rsidRPr="00E6469A">
        <w:rPr>
          <w:rFonts w:ascii="Times New Roman" w:hAnsi="Times New Roman"/>
          <w:sz w:val="24"/>
          <w:szCs w:val="24"/>
        </w:rPr>
        <w:t xml:space="preserve"> </w:t>
      </w:r>
      <w:r w:rsidRPr="00E6469A">
        <w:rPr>
          <w:rFonts w:ascii="Times New Roman" w:hAnsi="Times New Roman"/>
          <w:sz w:val="24"/>
          <w:szCs w:val="24"/>
          <w:lang w:eastAsia="ru-RU"/>
        </w:rPr>
        <w:t>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A81226" w:rsidRPr="00E6469A" w:rsidRDefault="00A81226" w:rsidP="00E6469A">
      <w:pPr>
        <w:autoSpaceDE w:val="0"/>
        <w:autoSpaceDN w:val="0"/>
        <w:adjustRightInd w:val="0"/>
        <w:spacing w:after="0" w:line="240" w:lineRule="auto"/>
        <w:ind w:right="-2" w:firstLine="709"/>
        <w:jc w:val="both"/>
        <w:rPr>
          <w:rFonts w:ascii="Times New Roman" w:hAnsi="Times New Roman"/>
          <w:color w:val="000000"/>
          <w:sz w:val="24"/>
          <w:szCs w:val="24"/>
          <w:lang w:eastAsia="ru-RU"/>
        </w:rPr>
      </w:pPr>
      <w:r w:rsidRPr="00E6469A">
        <w:rPr>
          <w:rFonts w:ascii="Times New Roman" w:hAnsi="Times New Roman"/>
          <w:color w:val="000000"/>
          <w:sz w:val="24"/>
          <w:szCs w:val="24"/>
          <w:lang w:eastAsia="ru-RU"/>
        </w:rP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A81226" w:rsidRPr="003F3C95" w:rsidRDefault="00A81226" w:rsidP="00B71E74">
      <w:pPr>
        <w:spacing w:after="0" w:line="240" w:lineRule="auto"/>
        <w:ind w:firstLine="540"/>
        <w:jc w:val="both"/>
        <w:rPr>
          <w:rFonts w:ascii="Times New Roman" w:hAnsi="Times New Roman"/>
          <w:sz w:val="24"/>
          <w:szCs w:val="24"/>
          <w:lang w:eastAsia="ru-RU"/>
        </w:rPr>
      </w:pPr>
    </w:p>
    <w:p w:rsidR="00A81226" w:rsidRPr="003F3C95" w:rsidRDefault="00A81226" w:rsidP="00B71E74">
      <w:pPr>
        <w:spacing w:after="0" w:line="240" w:lineRule="auto"/>
        <w:ind w:firstLine="540"/>
        <w:jc w:val="both"/>
        <w:rPr>
          <w:rFonts w:ascii="Times New Roman" w:hAnsi="Times New Roman"/>
          <w:sz w:val="24"/>
          <w:szCs w:val="24"/>
          <w:lang w:eastAsia="ru-RU"/>
        </w:rPr>
      </w:pPr>
    </w:p>
    <w:p w:rsidR="00A81226" w:rsidRPr="003F3C95" w:rsidRDefault="00A81226" w:rsidP="00E27DA5">
      <w:pPr>
        <w:spacing w:after="0" w:line="240" w:lineRule="auto"/>
        <w:ind w:firstLine="540"/>
        <w:jc w:val="center"/>
        <w:rPr>
          <w:rFonts w:ascii="Times New Roman" w:hAnsi="Times New Roman"/>
          <w:sz w:val="24"/>
          <w:szCs w:val="24"/>
          <w:lang w:eastAsia="ru-RU"/>
        </w:rPr>
      </w:pPr>
    </w:p>
    <w:p w:rsidR="00A81226" w:rsidRPr="003F3C95" w:rsidRDefault="00A81226" w:rsidP="00E27DA5">
      <w:pPr>
        <w:spacing w:after="0" w:line="240" w:lineRule="auto"/>
        <w:ind w:firstLine="540"/>
        <w:jc w:val="center"/>
        <w:rPr>
          <w:rFonts w:ascii="Times New Roman" w:hAnsi="Times New Roman"/>
          <w:sz w:val="24"/>
          <w:szCs w:val="24"/>
          <w:lang w:eastAsia="ru-RU"/>
        </w:rPr>
      </w:pPr>
    </w:p>
    <w:p w:rsidR="00A81226" w:rsidRPr="003F3C95" w:rsidRDefault="00A81226" w:rsidP="00E27DA5">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Раздел 2. СТАНДАРТ ПРЕДОСТАВЛЕНИЯ ГОСУДАРСТВЕННОЙ УСЛУГИ</w:t>
      </w:r>
    </w:p>
    <w:p w:rsidR="00A81226" w:rsidRPr="003F3C95" w:rsidRDefault="00A81226" w:rsidP="00E27DA5">
      <w:pPr>
        <w:autoSpaceDE w:val="0"/>
        <w:autoSpaceDN w:val="0"/>
        <w:adjustRightInd w:val="0"/>
        <w:spacing w:after="0" w:line="240" w:lineRule="auto"/>
        <w:jc w:val="both"/>
        <w:rPr>
          <w:rFonts w:ascii="Times New Roman" w:hAnsi="Times New Roman"/>
          <w:sz w:val="24"/>
          <w:szCs w:val="24"/>
        </w:rPr>
      </w:pPr>
    </w:p>
    <w:p w:rsidR="00A81226" w:rsidRPr="003F3C95" w:rsidRDefault="00A81226" w:rsidP="00E27DA5">
      <w:pPr>
        <w:autoSpaceDE w:val="0"/>
        <w:autoSpaceDN w:val="0"/>
        <w:adjustRightInd w:val="0"/>
        <w:spacing w:after="0" w:line="240" w:lineRule="auto"/>
        <w:jc w:val="center"/>
        <w:outlineLvl w:val="1"/>
        <w:rPr>
          <w:rFonts w:ascii="Times New Roman" w:hAnsi="Times New Roman"/>
          <w:sz w:val="24"/>
          <w:szCs w:val="24"/>
        </w:rPr>
      </w:pPr>
      <w:r w:rsidRPr="003F3C95">
        <w:rPr>
          <w:rFonts w:ascii="Times New Roman" w:hAnsi="Times New Roman"/>
          <w:sz w:val="24"/>
          <w:szCs w:val="24"/>
        </w:rPr>
        <w:t>НАИМЕНОВАНИЕ ГОСУДАРСТВЕННОЙ УСЛУГИ</w:t>
      </w:r>
    </w:p>
    <w:p w:rsidR="00A81226" w:rsidRPr="003F3C95" w:rsidRDefault="00A81226" w:rsidP="00E27DA5">
      <w:pPr>
        <w:autoSpaceDE w:val="0"/>
        <w:autoSpaceDN w:val="0"/>
        <w:adjustRightInd w:val="0"/>
        <w:spacing w:after="0" w:line="240" w:lineRule="auto"/>
        <w:jc w:val="both"/>
        <w:rPr>
          <w:rFonts w:ascii="Times New Roman" w:hAnsi="Times New Roman"/>
          <w:sz w:val="24"/>
          <w:szCs w:val="24"/>
        </w:rPr>
      </w:pPr>
    </w:p>
    <w:p w:rsidR="00A81226" w:rsidRPr="003F3C95" w:rsidRDefault="00A81226" w:rsidP="00E27DA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3F3C95">
        <w:rPr>
          <w:rFonts w:ascii="Times New Roman" w:hAnsi="Times New Roman"/>
          <w:sz w:val="24"/>
          <w:szCs w:val="24"/>
        </w:rPr>
        <w:t>. Наименование государственной услуги: "Предоставление отдельным категориям граждан компенсаций расходов на оплату жилого помещения и коммунальных услуг".</w:t>
      </w:r>
    </w:p>
    <w:p w:rsidR="00A81226" w:rsidRPr="003F3C95" w:rsidRDefault="00A81226" w:rsidP="00B71E74">
      <w:pPr>
        <w:spacing w:after="0" w:line="240" w:lineRule="auto"/>
        <w:ind w:firstLine="540"/>
        <w:jc w:val="center"/>
        <w:rPr>
          <w:rFonts w:ascii="Times New Roman" w:hAnsi="Times New Roman"/>
          <w:sz w:val="24"/>
          <w:szCs w:val="24"/>
          <w:lang w:eastAsia="ru-RU"/>
        </w:rPr>
      </w:pPr>
    </w:p>
    <w:p w:rsidR="00A81226" w:rsidRPr="003F3C95" w:rsidRDefault="00A81226" w:rsidP="00136B9D">
      <w:pPr>
        <w:spacing w:after="0" w:line="240" w:lineRule="auto"/>
        <w:jc w:val="center"/>
        <w:rPr>
          <w:rFonts w:ascii="Times New Roman" w:hAnsi="Times New Roman"/>
          <w:b/>
          <w:bCs/>
          <w:sz w:val="24"/>
          <w:szCs w:val="24"/>
          <w:lang w:eastAsia="ru-RU"/>
        </w:rPr>
      </w:pPr>
    </w:p>
    <w:p w:rsidR="00A81226" w:rsidRPr="003F3C95" w:rsidRDefault="00A81226" w:rsidP="00E27DA5">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НАИМЕНОВАНИЕ ОРГАНА, ПРЕДОСТАВЛЯЮЩЕГО ГОСУДАРСТВЕННУЮ УСЛУГУ</w:t>
      </w:r>
    </w:p>
    <w:p w:rsidR="00A81226" w:rsidRPr="003F3C95" w:rsidRDefault="00A81226" w:rsidP="00E27DA5">
      <w:pPr>
        <w:autoSpaceDE w:val="0"/>
        <w:autoSpaceDN w:val="0"/>
        <w:adjustRightInd w:val="0"/>
        <w:spacing w:after="0" w:line="240" w:lineRule="auto"/>
        <w:jc w:val="both"/>
        <w:rPr>
          <w:rFonts w:ascii="Times New Roman" w:hAnsi="Times New Roman"/>
          <w:sz w:val="24"/>
          <w:szCs w:val="24"/>
        </w:rPr>
      </w:pPr>
    </w:p>
    <w:p w:rsidR="00A81226" w:rsidRPr="003F3C95" w:rsidRDefault="00A81226" w:rsidP="00E27DA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3F3C95">
        <w:rPr>
          <w:rFonts w:ascii="Times New Roman" w:hAnsi="Times New Roman"/>
          <w:sz w:val="24"/>
          <w:szCs w:val="24"/>
        </w:rPr>
        <w:t xml:space="preserve">. Государственная услуга предоставляется </w:t>
      </w:r>
      <w:r>
        <w:rPr>
          <w:rFonts w:ascii="Times New Roman" w:hAnsi="Times New Roman"/>
          <w:sz w:val="24"/>
          <w:szCs w:val="24"/>
        </w:rPr>
        <w:t>Муниципальным образованием Красноуфимский округ.</w:t>
      </w:r>
    </w:p>
    <w:p w:rsidR="00A81226" w:rsidRDefault="00A81226" w:rsidP="00692400">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 xml:space="preserve">Постановлением Администрации МО Красноуфимский округ от 01 июля 2018г </w:t>
      </w:r>
      <w:r>
        <w:rPr>
          <w:rFonts w:ascii="Times New Roman" w:hAnsi="Times New Roman"/>
          <w:sz w:val="24"/>
          <w:szCs w:val="24"/>
        </w:rPr>
        <w:t xml:space="preserve">      </w:t>
      </w:r>
      <w:r w:rsidRPr="003F3C95">
        <w:rPr>
          <w:rFonts w:ascii="Times New Roman" w:hAnsi="Times New Roman"/>
          <w:sz w:val="24"/>
          <w:szCs w:val="24"/>
        </w:rPr>
        <w:t>№ 503 «О передаче отдельных функций, связанных с осуществлением государственного полномочия» реализация отдельных функций, связанных с осуществлением государственного полномочия, возложена на Муниципальное казенное учреждение «Центр технического обеспечения» (далее МКУ ЦТО).</w:t>
      </w:r>
    </w:p>
    <w:p w:rsidR="00A81226" w:rsidRPr="00B44C87" w:rsidRDefault="00A81226" w:rsidP="00B44C87">
      <w:pPr>
        <w:autoSpaceDE w:val="0"/>
        <w:autoSpaceDN w:val="0"/>
        <w:adjustRightInd w:val="0"/>
        <w:spacing w:after="0" w:line="240" w:lineRule="auto"/>
        <w:ind w:right="-2" w:firstLine="709"/>
        <w:jc w:val="both"/>
        <w:rPr>
          <w:rFonts w:ascii="Times New Roman" w:hAnsi="Times New Roman"/>
          <w:sz w:val="24"/>
          <w:szCs w:val="24"/>
        </w:rPr>
      </w:pPr>
      <w:r w:rsidRPr="00B44C87">
        <w:rPr>
          <w:rFonts w:ascii="Times New Roman" w:hAnsi="Times New Roman"/>
          <w:sz w:val="24"/>
          <w:szCs w:val="24"/>
        </w:rPr>
        <w:t xml:space="preserve">11. </w:t>
      </w:r>
      <w:r w:rsidRPr="00B44C87">
        <w:rPr>
          <w:rFonts w:ascii="Times New Roman" w:hAnsi="Times New Roman"/>
          <w:sz w:val="24"/>
          <w:szCs w:val="24"/>
          <w:lang w:eastAsia="ru-RU"/>
        </w:rPr>
        <w:t xml:space="preserve">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межведомственного информационного взаимодействия: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территориальные органы Главного управления по вопросам миграции Министерства внутренних дел Российской Федерации по Свердловской области, территориальный орган Федеральной службы государственной регистрации, кадастра и картографии (Росреестр), военные комиссариаты, </w:t>
      </w:r>
      <w:r w:rsidRPr="00B44C87">
        <w:rPr>
          <w:rFonts w:ascii="Times New Roman" w:hAnsi="Times New Roman"/>
          <w:sz w:val="24"/>
          <w:szCs w:val="24"/>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r w:rsidRPr="00B44C87">
        <w:rPr>
          <w:rFonts w:ascii="Times New Roman" w:hAnsi="Times New Roman"/>
          <w:sz w:val="24"/>
          <w:szCs w:val="24"/>
          <w:lang w:eastAsia="ru-RU"/>
        </w:rPr>
        <w:t>.</w:t>
      </w:r>
    </w:p>
    <w:p w:rsidR="00A81226" w:rsidRPr="00B44C87" w:rsidRDefault="00A81226" w:rsidP="00B44C87">
      <w:pPr>
        <w:autoSpaceDE w:val="0"/>
        <w:autoSpaceDN w:val="0"/>
        <w:adjustRightInd w:val="0"/>
        <w:spacing w:after="0" w:line="240" w:lineRule="auto"/>
        <w:ind w:right="-2" w:firstLine="709"/>
        <w:jc w:val="both"/>
        <w:rPr>
          <w:rFonts w:ascii="Times New Roman" w:hAnsi="Times New Roman"/>
          <w:sz w:val="24"/>
          <w:szCs w:val="24"/>
        </w:rPr>
      </w:pPr>
      <w:r w:rsidRPr="00B44C87">
        <w:rPr>
          <w:rFonts w:ascii="Times New Roman" w:hAnsi="Times New Roman"/>
          <w:sz w:val="24"/>
          <w:szCs w:val="24"/>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Pr="00B44C87">
        <w:rPr>
          <w:rFonts w:ascii="Times New Roman" w:hAnsi="Times New Roman"/>
          <w:sz w:val="24"/>
          <w:szCs w:val="24"/>
          <w:lang w:eastAsia="ru-RU"/>
        </w:rPr>
        <w:t xml:space="preserve"> </w:t>
      </w:r>
      <w:r w:rsidRPr="00B44C87">
        <w:rPr>
          <w:rFonts w:ascii="Times New Roman" w:hAnsi="Times New Roman"/>
          <w:sz w:val="24"/>
          <w:szCs w:val="24"/>
        </w:rPr>
        <w:t>(далее – постановление Правительства Свердловской области от 14.09.2011 № 1211-ПП).</w:t>
      </w:r>
    </w:p>
    <w:p w:rsidR="00A81226" w:rsidRPr="00B44C87" w:rsidRDefault="00A81226" w:rsidP="00692400">
      <w:pPr>
        <w:autoSpaceDE w:val="0"/>
        <w:autoSpaceDN w:val="0"/>
        <w:adjustRightInd w:val="0"/>
        <w:spacing w:before="280" w:after="0" w:line="240" w:lineRule="auto"/>
        <w:ind w:firstLine="540"/>
        <w:jc w:val="both"/>
        <w:rPr>
          <w:rFonts w:ascii="Times New Roman" w:hAnsi="Times New Roman"/>
          <w:sz w:val="24"/>
          <w:szCs w:val="24"/>
        </w:rPr>
      </w:pPr>
    </w:p>
    <w:p w:rsidR="00A81226" w:rsidRPr="003F3C95" w:rsidRDefault="00A81226" w:rsidP="00A02850">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ОПИСАНИЕ РЕЗУЛЬТАТА ПРЕДОСТАВЛЕНИЯ</w:t>
      </w:r>
    </w:p>
    <w:p w:rsidR="00A81226" w:rsidRPr="003F3C95" w:rsidRDefault="00A81226" w:rsidP="00692400">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ГОСУДАРСТВЕННОЙ УСЛУГИ</w:t>
      </w:r>
    </w:p>
    <w:p w:rsidR="00A81226" w:rsidRPr="003F3C95" w:rsidRDefault="00A81226" w:rsidP="00692400">
      <w:pPr>
        <w:autoSpaceDE w:val="0"/>
        <w:autoSpaceDN w:val="0"/>
        <w:adjustRightInd w:val="0"/>
        <w:spacing w:after="0" w:line="240" w:lineRule="auto"/>
        <w:jc w:val="both"/>
        <w:rPr>
          <w:rFonts w:ascii="Times New Roman" w:hAnsi="Times New Roman"/>
          <w:sz w:val="24"/>
          <w:szCs w:val="24"/>
        </w:rPr>
      </w:pPr>
    </w:p>
    <w:p w:rsidR="00A81226" w:rsidRPr="00A02850" w:rsidRDefault="00A81226" w:rsidP="00A02850">
      <w:pPr>
        <w:autoSpaceDE w:val="0"/>
        <w:autoSpaceDN w:val="0"/>
        <w:adjustRightInd w:val="0"/>
        <w:spacing w:after="0" w:line="240" w:lineRule="auto"/>
        <w:ind w:right="-2" w:firstLine="709"/>
        <w:jc w:val="both"/>
        <w:rPr>
          <w:rFonts w:ascii="Liberation Serif" w:hAnsi="Liberation Serif" w:cs="Liberation Serif"/>
          <w:sz w:val="24"/>
          <w:szCs w:val="24"/>
        </w:rPr>
      </w:pPr>
      <w:r w:rsidRPr="00A02850">
        <w:rPr>
          <w:rFonts w:ascii="Liberation Serif" w:hAnsi="Liberation Serif" w:cs="Liberation Serif"/>
          <w:sz w:val="24"/>
          <w:szCs w:val="24"/>
        </w:rPr>
        <w:t xml:space="preserve">13. </w:t>
      </w:r>
      <w:r w:rsidRPr="00A02850">
        <w:rPr>
          <w:rFonts w:ascii="Liberation Serif" w:hAnsi="Liberation Serif" w:cs="Liberation Serif"/>
          <w:sz w:val="24"/>
          <w:szCs w:val="24"/>
          <w:lang w:eastAsia="ru-RU"/>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w:t>
      </w:r>
      <w:r w:rsidRPr="00A02850">
        <w:rPr>
          <w:rFonts w:ascii="Liberation Serif" w:hAnsi="Liberation Serif" w:cs="Liberation Serif"/>
          <w:sz w:val="24"/>
          <w:szCs w:val="24"/>
        </w:rPr>
        <w:t>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w:t>
      </w:r>
      <w:r w:rsidRPr="00A02850">
        <w:rPr>
          <w:rFonts w:ascii="Times New Roman" w:hAnsi="Times New Roman"/>
          <w:sz w:val="24"/>
          <w:szCs w:val="24"/>
          <w:lang w:eastAsia="ru-RU"/>
        </w:rPr>
        <w:t xml:space="preserve"> </w:t>
      </w:r>
      <w:r w:rsidRPr="00A02850">
        <w:rPr>
          <w:rFonts w:ascii="Liberation Serif" w:hAnsi="Liberation Serif" w:cs="Liberation Serif"/>
          <w:sz w:val="24"/>
          <w:szCs w:val="24"/>
        </w:rPr>
        <w:t>оформленное в письменном виде.</w:t>
      </w:r>
    </w:p>
    <w:p w:rsidR="00A81226" w:rsidRPr="00A02850" w:rsidRDefault="00A81226" w:rsidP="00A02850">
      <w:pPr>
        <w:autoSpaceDE w:val="0"/>
        <w:autoSpaceDN w:val="0"/>
        <w:adjustRightInd w:val="0"/>
        <w:spacing w:after="0" w:line="240" w:lineRule="auto"/>
        <w:ind w:right="-2" w:firstLine="709"/>
        <w:jc w:val="both"/>
        <w:rPr>
          <w:rFonts w:ascii="Liberation Serif" w:hAnsi="Liberation Serif" w:cs="Liberation Serif"/>
          <w:sz w:val="24"/>
          <w:szCs w:val="24"/>
        </w:rPr>
      </w:pPr>
      <w:r w:rsidRPr="00A02850">
        <w:rPr>
          <w:rFonts w:ascii="Liberation Serif" w:hAnsi="Liberation Serif" w:cs="Liberation Serif"/>
          <w:sz w:val="24"/>
          <w:szCs w:val="24"/>
        </w:rP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A81226" w:rsidRPr="003F3C95" w:rsidRDefault="00A81226" w:rsidP="00692400">
      <w:pPr>
        <w:autoSpaceDE w:val="0"/>
        <w:autoSpaceDN w:val="0"/>
        <w:adjustRightInd w:val="0"/>
        <w:spacing w:after="0" w:line="240" w:lineRule="auto"/>
        <w:jc w:val="center"/>
        <w:rPr>
          <w:rFonts w:ascii="Times New Roman" w:hAnsi="Times New Roman"/>
          <w:sz w:val="24"/>
          <w:szCs w:val="24"/>
        </w:rPr>
      </w:pPr>
    </w:p>
    <w:p w:rsidR="00A81226" w:rsidRDefault="00A81226" w:rsidP="00D21D42">
      <w:pPr>
        <w:autoSpaceDE w:val="0"/>
        <w:autoSpaceDN w:val="0"/>
        <w:adjustRightInd w:val="0"/>
        <w:spacing w:after="0" w:line="240" w:lineRule="auto"/>
        <w:jc w:val="center"/>
        <w:outlineLvl w:val="0"/>
        <w:rPr>
          <w:rFonts w:ascii="Times New Roman" w:hAnsi="Times New Roman"/>
          <w:sz w:val="24"/>
          <w:szCs w:val="24"/>
        </w:rPr>
      </w:pPr>
    </w:p>
    <w:p w:rsidR="00A81226" w:rsidRPr="003F3C95" w:rsidRDefault="00A81226" w:rsidP="005B4DE3">
      <w:pPr>
        <w:autoSpaceDE w:val="0"/>
        <w:autoSpaceDN w:val="0"/>
        <w:adjustRightInd w:val="0"/>
        <w:spacing w:before="280" w:after="0" w:line="240" w:lineRule="auto"/>
        <w:jc w:val="center"/>
        <w:rPr>
          <w:rFonts w:ascii="Times New Roman" w:hAnsi="Times New Roman"/>
          <w:sz w:val="24"/>
          <w:szCs w:val="24"/>
        </w:rPr>
      </w:pPr>
      <w:r>
        <w:rPr>
          <w:rFonts w:ascii="Times New Roman" w:hAnsi="Times New Roman"/>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ОБАЛСТИ, СРОК ВЫДАЧИ (НАПРАВЛЕНИЯ) ДОКУМЕНТОВ, ЯВЛЯЮЩИХСЯ РЕЗУЛЬТАТОМ ПРЕДОСТАВЛЕНИЯ ГОСУДАРСТВЕННОЙ УСЛУГИ</w:t>
      </w:r>
    </w:p>
    <w:p w:rsidR="00A81226" w:rsidRDefault="00A81226" w:rsidP="00A02850">
      <w:pPr>
        <w:autoSpaceDE w:val="0"/>
        <w:autoSpaceDN w:val="0"/>
        <w:adjustRightInd w:val="0"/>
        <w:spacing w:after="0" w:line="240" w:lineRule="auto"/>
        <w:ind w:right="-2" w:firstLine="709"/>
        <w:jc w:val="both"/>
        <w:rPr>
          <w:rFonts w:ascii="Liberation Serif" w:hAnsi="Liberation Serif" w:cs="Liberation Serif"/>
          <w:sz w:val="28"/>
          <w:szCs w:val="28"/>
        </w:rPr>
      </w:pPr>
    </w:p>
    <w:p w:rsidR="00A81226" w:rsidRPr="00A02850" w:rsidRDefault="00A81226" w:rsidP="00A02850">
      <w:pPr>
        <w:autoSpaceDE w:val="0"/>
        <w:autoSpaceDN w:val="0"/>
        <w:adjustRightInd w:val="0"/>
        <w:spacing w:after="0" w:line="240" w:lineRule="auto"/>
        <w:ind w:right="-2" w:firstLine="709"/>
        <w:jc w:val="both"/>
        <w:rPr>
          <w:rFonts w:ascii="Times New Roman" w:hAnsi="Times New Roman"/>
          <w:sz w:val="24"/>
          <w:szCs w:val="24"/>
        </w:rPr>
      </w:pPr>
      <w:r w:rsidRPr="00A02850">
        <w:rPr>
          <w:rFonts w:ascii="Times New Roman" w:hAnsi="Times New Roman"/>
          <w:sz w:val="24"/>
          <w:szCs w:val="24"/>
        </w:rPr>
        <w:t>14.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rsidR="00A81226" w:rsidRPr="00A02850" w:rsidRDefault="00A81226" w:rsidP="00A02850">
      <w:pPr>
        <w:autoSpaceDE w:val="0"/>
        <w:autoSpaceDN w:val="0"/>
        <w:adjustRightInd w:val="0"/>
        <w:spacing w:after="0" w:line="240" w:lineRule="auto"/>
        <w:ind w:right="-2" w:firstLine="709"/>
        <w:jc w:val="both"/>
        <w:rPr>
          <w:rFonts w:ascii="Times New Roman" w:hAnsi="Times New Roman"/>
          <w:sz w:val="24"/>
          <w:szCs w:val="24"/>
        </w:rPr>
      </w:pPr>
      <w:r w:rsidRPr="00A02850">
        <w:rPr>
          <w:rFonts w:ascii="Times New Roman" w:hAnsi="Times New Roman"/>
          <w:sz w:val="24"/>
          <w:szCs w:val="24"/>
        </w:rPr>
        <w:t>В случае если заявление подано через МФЦ, днем принятия заявления считается день его поступления в уполномоченный орган.</w:t>
      </w:r>
    </w:p>
    <w:p w:rsidR="00A81226" w:rsidRPr="00A02850" w:rsidRDefault="00A81226" w:rsidP="00A02850">
      <w:pPr>
        <w:autoSpaceDE w:val="0"/>
        <w:autoSpaceDN w:val="0"/>
        <w:adjustRightInd w:val="0"/>
        <w:spacing w:after="0" w:line="240" w:lineRule="auto"/>
        <w:ind w:right="-2" w:firstLine="709"/>
        <w:jc w:val="both"/>
        <w:rPr>
          <w:rFonts w:ascii="Times New Roman" w:hAnsi="Times New Roman"/>
          <w:sz w:val="24"/>
          <w:szCs w:val="24"/>
        </w:rPr>
      </w:pPr>
      <w:r w:rsidRPr="00A02850">
        <w:rPr>
          <w:rFonts w:ascii="Times New Roman" w:hAnsi="Times New Roman"/>
          <w:sz w:val="24"/>
          <w:szCs w:val="24"/>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A81226" w:rsidRDefault="00A81226" w:rsidP="00A02850">
      <w:pPr>
        <w:autoSpaceDE w:val="0"/>
        <w:autoSpaceDN w:val="0"/>
        <w:adjustRightInd w:val="0"/>
        <w:spacing w:after="0" w:line="240" w:lineRule="auto"/>
        <w:ind w:right="-2" w:firstLine="709"/>
        <w:jc w:val="both"/>
        <w:rPr>
          <w:rFonts w:ascii="Times New Roman" w:hAnsi="Times New Roman"/>
          <w:sz w:val="24"/>
          <w:szCs w:val="24"/>
        </w:rPr>
      </w:pPr>
      <w:r w:rsidRPr="00A02850">
        <w:rPr>
          <w:rFonts w:ascii="Times New Roman" w:hAnsi="Times New Roman"/>
          <w:sz w:val="24"/>
          <w:szCs w:val="24"/>
        </w:rP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rsidR="00A81226" w:rsidRPr="003F3C95" w:rsidRDefault="00A81226" w:rsidP="00233184">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Общий срок продолжительности предоставления государственной услуги от приема заявления о предоставлении государственной услуги до перечисления на счета в кредитных организациях,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A81226" w:rsidRPr="00A02850" w:rsidRDefault="00A81226" w:rsidP="00A02850">
      <w:pPr>
        <w:autoSpaceDE w:val="0"/>
        <w:autoSpaceDN w:val="0"/>
        <w:adjustRightInd w:val="0"/>
        <w:spacing w:after="0" w:line="240" w:lineRule="auto"/>
        <w:ind w:right="-2" w:firstLine="709"/>
        <w:jc w:val="both"/>
        <w:rPr>
          <w:rFonts w:ascii="Times New Roman" w:hAnsi="Times New Roman"/>
          <w:sz w:val="24"/>
          <w:szCs w:val="24"/>
        </w:rPr>
      </w:pPr>
    </w:p>
    <w:p w:rsidR="00A81226" w:rsidRPr="003F3C95" w:rsidRDefault="00A81226" w:rsidP="00233184">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НОРМАТИВНЫЕ ПРАВОВЫЕ АКТЫ</w:t>
      </w:r>
      <w:r w:rsidRPr="003F3C95">
        <w:rPr>
          <w:rFonts w:ascii="Times New Roman" w:hAnsi="Times New Roman"/>
          <w:sz w:val="24"/>
          <w:szCs w:val="24"/>
        </w:rPr>
        <w:t>,</w:t>
      </w:r>
    </w:p>
    <w:p w:rsidR="00A81226" w:rsidRDefault="00A81226" w:rsidP="002331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РЕГУЛИРУЮЩИЕ</w:t>
      </w:r>
      <w:r w:rsidRPr="003F3C95">
        <w:rPr>
          <w:rFonts w:ascii="Times New Roman" w:hAnsi="Times New Roman"/>
          <w:sz w:val="24"/>
          <w:szCs w:val="24"/>
        </w:rPr>
        <w:t xml:space="preserve">, </w:t>
      </w:r>
      <w:r>
        <w:rPr>
          <w:rFonts w:ascii="Times New Roman" w:hAnsi="Times New Roman"/>
          <w:sz w:val="24"/>
          <w:szCs w:val="24"/>
        </w:rPr>
        <w:t>ПРЕДОСТАВЛЕНИЕ</w:t>
      </w:r>
      <w:r w:rsidRPr="003F3C95">
        <w:rPr>
          <w:rFonts w:ascii="Times New Roman" w:hAnsi="Times New Roman"/>
          <w:sz w:val="24"/>
          <w:szCs w:val="24"/>
        </w:rPr>
        <w:t xml:space="preserve"> ГОСУДАРСТВЕННОЙ УСЛУГИ</w:t>
      </w:r>
    </w:p>
    <w:p w:rsidR="00A81226" w:rsidRDefault="00A81226" w:rsidP="00233184">
      <w:pPr>
        <w:autoSpaceDE w:val="0"/>
        <w:autoSpaceDN w:val="0"/>
        <w:adjustRightInd w:val="0"/>
        <w:spacing w:after="0" w:line="240" w:lineRule="auto"/>
        <w:jc w:val="center"/>
        <w:rPr>
          <w:rFonts w:ascii="Times New Roman" w:hAnsi="Times New Roman"/>
          <w:sz w:val="24"/>
          <w:szCs w:val="24"/>
        </w:rPr>
      </w:pPr>
    </w:p>
    <w:p w:rsidR="00A81226" w:rsidRPr="00233184" w:rsidRDefault="00A81226" w:rsidP="00233184">
      <w:pPr>
        <w:autoSpaceDE w:val="0"/>
        <w:autoSpaceDN w:val="0"/>
        <w:adjustRightInd w:val="0"/>
        <w:spacing w:after="0" w:line="240" w:lineRule="auto"/>
        <w:ind w:right="-2" w:firstLine="709"/>
        <w:jc w:val="both"/>
        <w:rPr>
          <w:rFonts w:ascii="Times New Roman" w:hAnsi="Times New Roman"/>
          <w:sz w:val="24"/>
          <w:szCs w:val="24"/>
          <w:lang w:eastAsia="ru-RU"/>
        </w:rPr>
      </w:pPr>
      <w:r w:rsidRPr="00233184">
        <w:rPr>
          <w:rFonts w:ascii="Times New Roman" w:hAnsi="Times New Roman"/>
          <w:sz w:val="24"/>
          <w:szCs w:val="24"/>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Pr="00233184">
        <w:rPr>
          <w:rFonts w:ascii="Times New Roman" w:hAnsi="Times New Roman"/>
          <w:sz w:val="24"/>
          <w:szCs w:val="24"/>
          <w:lang w:eastAsia="ru-RU"/>
        </w:rPr>
        <w:t>уполномоченного органа</w:t>
      </w:r>
      <w:r w:rsidRPr="00233184">
        <w:rPr>
          <w:rFonts w:ascii="Times New Roman" w:hAnsi="Times New Roman"/>
          <w:sz w:val="24"/>
          <w:szCs w:val="24"/>
        </w:rPr>
        <w:t xml:space="preserve"> в сети «Интернет» по адресу: </w:t>
      </w:r>
      <w:hyperlink r:id="rId13" w:history="1">
        <w:r w:rsidRPr="00233184">
          <w:rPr>
            <w:rStyle w:val="Hyperlink"/>
            <w:rFonts w:ascii="Times New Roman" w:hAnsi="Times New Roman"/>
            <w:color w:val="auto"/>
            <w:sz w:val="24"/>
            <w:szCs w:val="24"/>
            <w:u w:val="none"/>
          </w:rPr>
          <w:t>www.rkruf.ru</w:t>
        </w:r>
      </w:hyperlink>
      <w:r w:rsidRPr="00233184">
        <w:rPr>
          <w:rStyle w:val="Hyperlink"/>
          <w:rFonts w:ascii="Times New Roman" w:hAnsi="Times New Roman"/>
          <w:color w:val="auto"/>
          <w:sz w:val="24"/>
          <w:szCs w:val="24"/>
          <w:u w:val="none"/>
        </w:rPr>
        <w:t xml:space="preserve"> </w:t>
      </w:r>
      <w:r w:rsidRPr="00233184">
        <w:rPr>
          <w:rFonts w:ascii="Times New Roman" w:hAnsi="Times New Roman"/>
          <w:sz w:val="24"/>
          <w:szCs w:val="24"/>
          <w:lang w:eastAsia="ru-RU"/>
        </w:rPr>
        <w:t>и на Едином портале</w:t>
      </w:r>
      <w:r>
        <w:rPr>
          <w:rFonts w:ascii="Times New Roman" w:hAnsi="Times New Roman"/>
          <w:sz w:val="24"/>
          <w:szCs w:val="24"/>
          <w:lang w:eastAsia="ru-RU"/>
        </w:rPr>
        <w:t xml:space="preserve"> </w:t>
      </w:r>
      <w:hyperlink r:id="rId14" w:tgtFrame="_blank" w:tooltip="&lt;div class=&quot;doc www&quot;&gt;http://66.gosuslugi.ru&lt;/div&gt;" w:history="1">
        <w:r w:rsidRPr="003F3C95">
          <w:rPr>
            <w:rFonts w:ascii="Times New Roman" w:hAnsi="Times New Roman"/>
            <w:sz w:val="24"/>
            <w:szCs w:val="24"/>
            <w:lang w:eastAsia="ru-RU"/>
          </w:rPr>
          <w:t>www.66.gosuslugi.ru</w:t>
        </w:r>
      </w:hyperlink>
      <w:r w:rsidRPr="00233184">
        <w:rPr>
          <w:rFonts w:ascii="Times New Roman" w:hAnsi="Times New Roman"/>
          <w:sz w:val="24"/>
          <w:szCs w:val="24"/>
          <w:lang w:eastAsia="ru-RU"/>
        </w:rPr>
        <w:t xml:space="preserve"> (прямая ссылка на услугу на Едином портале).</w:t>
      </w:r>
    </w:p>
    <w:p w:rsidR="00A81226" w:rsidRPr="00233184" w:rsidRDefault="00A81226" w:rsidP="00233184">
      <w:pPr>
        <w:autoSpaceDE w:val="0"/>
        <w:autoSpaceDN w:val="0"/>
        <w:adjustRightInd w:val="0"/>
        <w:spacing w:after="0" w:line="240" w:lineRule="auto"/>
        <w:ind w:right="-2" w:firstLine="709"/>
        <w:jc w:val="both"/>
        <w:rPr>
          <w:rFonts w:ascii="Times New Roman" w:hAnsi="Times New Roman"/>
          <w:sz w:val="24"/>
          <w:szCs w:val="24"/>
        </w:rPr>
      </w:pPr>
      <w:r w:rsidRPr="00233184">
        <w:rPr>
          <w:rFonts w:ascii="Times New Roman" w:hAnsi="Times New Roman"/>
          <w:sz w:val="24"/>
          <w:szCs w:val="24"/>
          <w:lang w:eastAsia="ru-RU"/>
        </w:rP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A81226" w:rsidRPr="00233184" w:rsidRDefault="00A81226" w:rsidP="00233184">
      <w:pPr>
        <w:autoSpaceDE w:val="0"/>
        <w:autoSpaceDN w:val="0"/>
        <w:adjustRightInd w:val="0"/>
        <w:spacing w:after="0" w:line="240" w:lineRule="auto"/>
        <w:jc w:val="both"/>
        <w:rPr>
          <w:rFonts w:ascii="Times New Roman" w:hAnsi="Times New Roman"/>
          <w:sz w:val="24"/>
          <w:szCs w:val="24"/>
        </w:rPr>
      </w:pPr>
    </w:p>
    <w:p w:rsidR="00A81226" w:rsidRPr="00233184" w:rsidRDefault="00A81226" w:rsidP="00D21D42">
      <w:pPr>
        <w:autoSpaceDE w:val="0"/>
        <w:autoSpaceDN w:val="0"/>
        <w:adjustRightInd w:val="0"/>
        <w:spacing w:after="0" w:line="240" w:lineRule="auto"/>
        <w:jc w:val="both"/>
        <w:rPr>
          <w:rFonts w:ascii="Times New Roman" w:hAnsi="Times New Roman"/>
          <w:sz w:val="24"/>
          <w:szCs w:val="24"/>
        </w:rPr>
      </w:pPr>
    </w:p>
    <w:p w:rsidR="00A81226" w:rsidRPr="003F3C95" w:rsidRDefault="00A81226" w:rsidP="00614F5E">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ИСЧЕРПЫВАЮЩИЙ ПЕРЕЧЕНЬ ДОКУМЕНТОВ, НЕОБХОДИМЫХ</w:t>
      </w:r>
    </w:p>
    <w:p w:rsidR="00A81226" w:rsidRPr="003F3C95" w:rsidRDefault="00A81226" w:rsidP="00614F5E">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 xml:space="preserve">В СООТВЕТСТВИИ С </w:t>
      </w:r>
      <w:r>
        <w:rPr>
          <w:rFonts w:ascii="Times New Roman" w:hAnsi="Times New Roman"/>
          <w:sz w:val="24"/>
          <w:szCs w:val="24"/>
        </w:rPr>
        <w:t>ЗАКОНОДАТЕЛЬСТВОМ РОССИЙСКОЙ ФЕДЕРАЦИИ И ЗАКОНОДАТЕЛЬСТВОМ СВЕРДЛОВСКОЙ ОБЛАСТИ</w:t>
      </w:r>
    </w:p>
    <w:p w:rsidR="00A81226" w:rsidRPr="003F3C95" w:rsidRDefault="00A81226" w:rsidP="00614F5E">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ДЛЯ ПРЕДОСТАВЛЕНИЯ ГОСУДАР</w:t>
      </w:r>
      <w:r>
        <w:rPr>
          <w:rFonts w:ascii="Times New Roman" w:hAnsi="Times New Roman"/>
          <w:sz w:val="24"/>
          <w:szCs w:val="24"/>
        </w:rPr>
        <w:t>СТВЕННОЙ УСЛУГИ И УСЛУГ,</w:t>
      </w:r>
    </w:p>
    <w:p w:rsidR="00A81226" w:rsidRPr="003F3C95" w:rsidRDefault="00A81226" w:rsidP="00614F5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ЯВЛЯЮЩИХСЯ</w:t>
      </w:r>
      <w:r w:rsidRPr="003F3C95">
        <w:rPr>
          <w:rFonts w:ascii="Times New Roman" w:hAnsi="Times New Roman"/>
          <w:sz w:val="24"/>
          <w:szCs w:val="24"/>
        </w:rPr>
        <w:t xml:space="preserve"> НЕОБХОДИМЫМИ И ОБЯЗАТЕЛЬНЫМИ ДЛЯ ПРЕДОСТАВЛЕНИЯ</w:t>
      </w:r>
    </w:p>
    <w:p w:rsidR="00A81226" w:rsidRPr="003F3C95" w:rsidRDefault="00A81226" w:rsidP="00614F5E">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ГОСУДАР</w:t>
      </w:r>
      <w:r>
        <w:rPr>
          <w:rFonts w:ascii="Times New Roman" w:hAnsi="Times New Roman"/>
          <w:sz w:val="24"/>
          <w:szCs w:val="24"/>
        </w:rPr>
        <w:t>СТВЕННОЙ УСЛУГИ И</w:t>
      </w:r>
      <w:r w:rsidRPr="003F3C95">
        <w:rPr>
          <w:rFonts w:ascii="Times New Roman" w:hAnsi="Times New Roman"/>
          <w:sz w:val="24"/>
          <w:szCs w:val="24"/>
        </w:rPr>
        <w:t xml:space="preserve"> ПОДЛЕЖАЩИХ ПРЕДСТАВЛЕНИЮ ЗАЯВИТЕЛЕМ</w:t>
      </w:r>
      <w:r>
        <w:rPr>
          <w:rFonts w:ascii="Times New Roman" w:hAnsi="Times New Roman"/>
          <w:sz w:val="24"/>
          <w:szCs w:val="24"/>
        </w:rPr>
        <w:t>, СПОСОБЫ ИХ ПОЛУЧЕНИЯ ЗАЯВИТЕЛЕМ, В ТОМ ЧИСЛЕ В ЭЛЕКТРОННОЙ ФОРМЕ, ПОРЯДОК ИХ ПРЕДСТАВЛЕНИЯ</w:t>
      </w:r>
    </w:p>
    <w:p w:rsidR="00A81226" w:rsidRPr="003F3C95" w:rsidRDefault="00A81226" w:rsidP="00614F5E">
      <w:pPr>
        <w:autoSpaceDE w:val="0"/>
        <w:autoSpaceDN w:val="0"/>
        <w:adjustRightInd w:val="0"/>
        <w:spacing w:after="0" w:line="240" w:lineRule="auto"/>
        <w:jc w:val="both"/>
        <w:rPr>
          <w:rFonts w:ascii="Times New Roman" w:hAnsi="Times New Roman"/>
          <w:sz w:val="24"/>
          <w:szCs w:val="24"/>
        </w:rPr>
      </w:pPr>
    </w:p>
    <w:p w:rsidR="00A81226" w:rsidRPr="00B90DCB" w:rsidRDefault="00A81226" w:rsidP="00614F5E">
      <w:pPr>
        <w:autoSpaceDE w:val="0"/>
        <w:autoSpaceDN w:val="0"/>
        <w:adjustRightInd w:val="0"/>
        <w:spacing w:after="0" w:line="240" w:lineRule="auto"/>
        <w:ind w:firstLine="540"/>
        <w:jc w:val="both"/>
        <w:rPr>
          <w:rFonts w:ascii="Times New Roman" w:hAnsi="Times New Roman"/>
          <w:sz w:val="24"/>
          <w:szCs w:val="24"/>
        </w:rPr>
      </w:pPr>
      <w:bookmarkStart w:id="1" w:name="Par6"/>
      <w:bookmarkEnd w:id="1"/>
      <w:r w:rsidRPr="00B90DCB">
        <w:rPr>
          <w:rFonts w:ascii="Times New Roman" w:hAnsi="Times New Roman"/>
          <w:sz w:val="24"/>
          <w:szCs w:val="24"/>
        </w:rPr>
        <w:t>16</w:t>
      </w:r>
      <w:r>
        <w:rPr>
          <w:rFonts w:ascii="Times New Roman" w:hAnsi="Times New Roman"/>
          <w:sz w:val="24"/>
          <w:szCs w:val="24"/>
        </w:rPr>
        <w:t>. Для предоставления</w:t>
      </w:r>
      <w:r w:rsidRPr="00B90DCB">
        <w:rPr>
          <w:rFonts w:ascii="Times New Roman" w:hAnsi="Times New Roman"/>
          <w:sz w:val="24"/>
          <w:szCs w:val="24"/>
        </w:rPr>
        <w:t xml:space="preserve"> государственной услуги заявитель представляет в  уполномоченный орган либо в МФЦ заявление о назначении компенсации расходов на оплату жилого помещения и коммунальных услуг и предъявляет паспорт или иной документ, удостоверяющий личность. Иностранный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A81226" w:rsidRPr="00B90DCB" w:rsidRDefault="00A81226" w:rsidP="00B90DCB">
      <w:pPr>
        <w:autoSpaceDE w:val="0"/>
        <w:autoSpaceDN w:val="0"/>
        <w:adjustRightInd w:val="0"/>
        <w:spacing w:after="0" w:line="240" w:lineRule="auto"/>
        <w:ind w:right="-2" w:firstLine="708"/>
        <w:jc w:val="both"/>
        <w:outlineLvl w:val="0"/>
        <w:rPr>
          <w:rFonts w:ascii="Times New Roman" w:hAnsi="Times New Roman"/>
          <w:sz w:val="24"/>
          <w:szCs w:val="24"/>
        </w:rPr>
      </w:pPr>
      <w:r w:rsidRPr="00B90DCB">
        <w:rPr>
          <w:rFonts w:ascii="Times New Roman" w:hAnsi="Times New Roman"/>
          <w:sz w:val="24"/>
          <w:szCs w:val="24"/>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rsidR="00A81226" w:rsidRPr="00B90DCB" w:rsidRDefault="00A81226" w:rsidP="00B90DCB">
      <w:pPr>
        <w:autoSpaceDE w:val="0"/>
        <w:autoSpaceDN w:val="0"/>
        <w:adjustRightInd w:val="0"/>
        <w:spacing w:after="0" w:line="240" w:lineRule="auto"/>
        <w:ind w:right="-2" w:firstLine="708"/>
        <w:jc w:val="both"/>
        <w:outlineLvl w:val="0"/>
        <w:rPr>
          <w:rFonts w:ascii="Times New Roman" w:hAnsi="Times New Roman"/>
          <w:sz w:val="24"/>
          <w:szCs w:val="24"/>
          <w:lang w:eastAsia="ru-RU"/>
        </w:rPr>
      </w:pPr>
      <w:r w:rsidRPr="00B90DCB">
        <w:rPr>
          <w:rFonts w:ascii="Times New Roman" w:hAnsi="Times New Roman"/>
          <w:sz w:val="24"/>
          <w:szCs w:val="24"/>
        </w:rPr>
        <w:t xml:space="preserve">17. Заявление представляется в </w:t>
      </w:r>
      <w:r w:rsidRPr="00B90DCB">
        <w:rPr>
          <w:rFonts w:ascii="Times New Roman" w:hAnsi="Times New Roman"/>
          <w:sz w:val="24"/>
          <w:szCs w:val="24"/>
          <w:lang w:eastAsia="ru-RU"/>
        </w:rPr>
        <w:t>уполномоченный орган</w:t>
      </w:r>
      <w:r w:rsidRPr="00B90DCB">
        <w:rPr>
          <w:rFonts w:ascii="Times New Roman" w:hAnsi="Times New Roman"/>
          <w:sz w:val="24"/>
          <w:szCs w:val="24"/>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rsidR="00A81226" w:rsidRPr="00B90DCB" w:rsidRDefault="00A81226" w:rsidP="00B90DCB">
      <w:pPr>
        <w:autoSpaceDE w:val="0"/>
        <w:autoSpaceDN w:val="0"/>
        <w:adjustRightInd w:val="0"/>
        <w:spacing w:after="0" w:line="240" w:lineRule="auto"/>
        <w:ind w:firstLine="709"/>
        <w:jc w:val="both"/>
        <w:rPr>
          <w:rFonts w:ascii="Times New Roman" w:hAnsi="Times New Roman"/>
          <w:sz w:val="24"/>
          <w:szCs w:val="24"/>
        </w:rPr>
      </w:pPr>
      <w:r w:rsidRPr="00B90DCB">
        <w:rPr>
          <w:rFonts w:ascii="Times New Roman" w:hAnsi="Times New Roman"/>
          <w:sz w:val="24"/>
          <w:szCs w:val="24"/>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A81226" w:rsidRPr="00B90DCB" w:rsidRDefault="00A81226" w:rsidP="00B90DCB">
      <w:pPr>
        <w:autoSpaceDE w:val="0"/>
        <w:autoSpaceDN w:val="0"/>
        <w:adjustRightInd w:val="0"/>
        <w:spacing w:after="0" w:line="240" w:lineRule="auto"/>
        <w:ind w:firstLine="709"/>
        <w:jc w:val="both"/>
        <w:rPr>
          <w:rFonts w:ascii="Times New Roman" w:hAnsi="Times New Roman"/>
          <w:sz w:val="24"/>
          <w:szCs w:val="24"/>
        </w:rPr>
      </w:pPr>
      <w:r w:rsidRPr="00B90DCB">
        <w:rPr>
          <w:rFonts w:ascii="Times New Roman" w:hAnsi="Times New Roman"/>
          <w:sz w:val="24"/>
          <w:szCs w:val="24"/>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A81226" w:rsidRPr="003F3C95" w:rsidRDefault="00A81226" w:rsidP="00614F5E">
      <w:pPr>
        <w:autoSpaceDE w:val="0"/>
        <w:autoSpaceDN w:val="0"/>
        <w:adjustRightInd w:val="0"/>
        <w:spacing w:after="0" w:line="240" w:lineRule="auto"/>
        <w:ind w:firstLine="540"/>
        <w:jc w:val="both"/>
        <w:rPr>
          <w:rFonts w:ascii="Times New Roman" w:hAnsi="Times New Roman"/>
          <w:sz w:val="24"/>
          <w:szCs w:val="24"/>
        </w:rPr>
      </w:pPr>
    </w:p>
    <w:p w:rsidR="00A81226" w:rsidRPr="003F3C95" w:rsidRDefault="00A81226" w:rsidP="00614F5E">
      <w:pPr>
        <w:autoSpaceDE w:val="0"/>
        <w:autoSpaceDN w:val="0"/>
        <w:adjustRightInd w:val="0"/>
        <w:spacing w:before="280" w:after="0" w:line="240" w:lineRule="auto"/>
        <w:ind w:firstLine="540"/>
        <w:jc w:val="center"/>
        <w:rPr>
          <w:rFonts w:ascii="Times New Roman" w:hAnsi="Times New Roman"/>
          <w:sz w:val="24"/>
          <w:szCs w:val="24"/>
        </w:rPr>
      </w:pPr>
      <w:r w:rsidRPr="003F3C95">
        <w:rPr>
          <w:rFonts w:ascii="Times New Roman" w:hAnsi="Times New Roman"/>
          <w:sz w:val="24"/>
          <w:szCs w:val="24"/>
        </w:rPr>
        <w:t xml:space="preserve">ИСЧЕРПЫВАЮЩИЙ ПЕРЕЧЕНЬ ДОКУМЕНТОВ, НЕОБХОДИМЫХ В </w:t>
      </w:r>
      <w:r>
        <w:rPr>
          <w:rFonts w:ascii="Times New Roman" w:hAnsi="Times New Roman"/>
          <w:sz w:val="24"/>
          <w:szCs w:val="24"/>
        </w:rPr>
        <w:t xml:space="preserve">СООТВЕТСТВИИ С ЗАКОНОДАТЕЛЬСТВОМ РОССИЙСКОЙ ФЕДЕРАЦИИ И ЗАКОНОДАТЕЛЬСТВОМ СВЕРДЛОВСКОЙ ОБЛАСТИ </w:t>
      </w:r>
      <w:r w:rsidRPr="003F3C95">
        <w:rPr>
          <w:rFonts w:ascii="Times New Roman" w:hAnsi="Times New Roman"/>
          <w:sz w:val="24"/>
          <w:szCs w:val="24"/>
        </w:rPr>
        <w:t>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САМОСТОЯТЕЛЬНО ПРЕДСТАВИТЬ</w:t>
      </w:r>
      <w:r>
        <w:rPr>
          <w:rFonts w:ascii="Times New Roman" w:hAnsi="Times New Roman"/>
          <w:sz w:val="24"/>
          <w:szCs w:val="24"/>
        </w:rPr>
        <w:t>, А ТАКЖЕ СПОСОБЫ ИХ ПОЛУЧЕНИЯ ЗАЯВИТЕЛЕМ, ВТОМ ЧИСЛЕ В ЭЛЕКТРОГГЛЙ ФОРМЕ, ПОРЯДОК ИХ ПРЕДСТАВЛЕНИЯ</w:t>
      </w:r>
    </w:p>
    <w:p w:rsidR="00A81226" w:rsidRDefault="00A81226" w:rsidP="00E55030">
      <w:pPr>
        <w:autoSpaceDE w:val="0"/>
        <w:autoSpaceDN w:val="0"/>
        <w:adjustRightInd w:val="0"/>
        <w:spacing w:after="0" w:line="240" w:lineRule="auto"/>
        <w:ind w:right="-2" w:firstLine="709"/>
        <w:jc w:val="both"/>
        <w:rPr>
          <w:rFonts w:ascii="Times New Roman" w:hAnsi="Times New Roman"/>
          <w:sz w:val="24"/>
          <w:szCs w:val="24"/>
        </w:rPr>
      </w:pP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 xml:space="preserve">18.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A81226"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Times New Roman" w:hAnsi="Times New Roman"/>
          <w:sz w:val="24"/>
          <w:szCs w:val="24"/>
        </w:rPr>
        <w:t>;</w:t>
      </w:r>
    </w:p>
    <w:p w:rsidR="00A81226" w:rsidRDefault="00A81226" w:rsidP="00DF160F">
      <w:pPr>
        <w:autoSpaceDE w:val="0"/>
        <w:autoSpaceDN w:val="0"/>
        <w:adjustRightInd w:val="0"/>
        <w:spacing w:before="280" w:after="0" w:line="240" w:lineRule="auto"/>
        <w:ind w:firstLine="709"/>
        <w:jc w:val="both"/>
        <w:rPr>
          <w:rFonts w:ascii="Times New Roman" w:hAnsi="Times New Roman"/>
          <w:sz w:val="24"/>
          <w:szCs w:val="24"/>
        </w:rPr>
      </w:pPr>
      <w:r>
        <w:rPr>
          <w:rFonts w:ascii="Times New Roman" w:hAnsi="Times New Roman"/>
          <w:sz w:val="24"/>
          <w:szCs w:val="24"/>
        </w:rPr>
        <w:t>7) трудовая книжка</w:t>
      </w:r>
      <w:r w:rsidRPr="003F3C95">
        <w:rPr>
          <w:rFonts w:ascii="Times New Roman" w:hAnsi="Times New Roman"/>
          <w:sz w:val="24"/>
          <w:szCs w:val="24"/>
        </w:rPr>
        <w:t xml:space="preserve">, а также трудовые книжки совместно проживающих неработающих членов семьи заявителя пенсионного возраста и (или) имеющих </w:t>
      </w:r>
      <w:r>
        <w:rPr>
          <w:rFonts w:ascii="Times New Roman" w:hAnsi="Times New Roman"/>
          <w:sz w:val="24"/>
          <w:szCs w:val="24"/>
        </w:rPr>
        <w:t>инвалидность I и (или) II групп.</w:t>
      </w:r>
    </w:p>
    <w:p w:rsidR="00A81226" w:rsidRPr="00E55030" w:rsidRDefault="00A81226" w:rsidP="00E55030">
      <w:pPr>
        <w:autoSpaceDE w:val="0"/>
        <w:autoSpaceDN w:val="0"/>
        <w:adjustRightInd w:val="0"/>
        <w:spacing w:before="280" w:after="0" w:line="240" w:lineRule="auto"/>
        <w:ind w:firstLine="540"/>
        <w:jc w:val="both"/>
        <w:rPr>
          <w:rFonts w:ascii="Times New Roman" w:hAnsi="Times New Roman"/>
          <w:sz w:val="24"/>
          <w:szCs w:val="24"/>
        </w:rPr>
      </w:pPr>
      <w:r w:rsidRPr="00E55030">
        <w:rPr>
          <w:rFonts w:ascii="Times New Roman" w:hAnsi="Times New Roman"/>
          <w:sz w:val="24"/>
          <w:szCs w:val="24"/>
        </w:rPr>
        <w:t>Заявитель вправе представить документы, содержащие сведения, указанные в части первой настоящего пункта, по собственной инициативе.</w:t>
      </w:r>
      <w:r w:rsidRPr="00E55030">
        <w:rPr>
          <w:rFonts w:ascii="Times New Roman" w:hAnsi="Times New Roman"/>
          <w:sz w:val="24"/>
          <w:szCs w:val="24"/>
          <w:lang w:eastAsia="ru-RU"/>
        </w:rPr>
        <w:t xml:space="preserve"> </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rPr>
      </w:pPr>
      <w:r w:rsidRPr="00E55030">
        <w:rPr>
          <w:rFonts w:ascii="Times New Roman" w:hAnsi="Times New Roman"/>
          <w:sz w:val="24"/>
          <w:szCs w:val="24"/>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A81226" w:rsidRDefault="00A81226" w:rsidP="00E55030">
      <w:pPr>
        <w:autoSpaceDE w:val="0"/>
        <w:autoSpaceDN w:val="0"/>
        <w:adjustRightInd w:val="0"/>
        <w:spacing w:after="0" w:line="240" w:lineRule="auto"/>
        <w:ind w:right="-2" w:firstLine="709"/>
        <w:jc w:val="both"/>
        <w:rPr>
          <w:rFonts w:ascii="Times New Roman" w:hAnsi="Times New Roman"/>
          <w:sz w:val="24"/>
          <w:szCs w:val="24"/>
          <w:lang w:eastAsia="ru-RU"/>
        </w:rPr>
      </w:pPr>
      <w:r w:rsidRPr="00E55030">
        <w:rPr>
          <w:rFonts w:ascii="Times New Roman" w:hAnsi="Times New Roman"/>
          <w:sz w:val="24"/>
          <w:szCs w:val="24"/>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A81226" w:rsidRPr="00E55030" w:rsidRDefault="00A81226" w:rsidP="00E55030">
      <w:pPr>
        <w:autoSpaceDE w:val="0"/>
        <w:autoSpaceDN w:val="0"/>
        <w:adjustRightInd w:val="0"/>
        <w:spacing w:after="0" w:line="240" w:lineRule="auto"/>
        <w:ind w:right="-2" w:firstLine="709"/>
        <w:jc w:val="both"/>
        <w:rPr>
          <w:rFonts w:ascii="Times New Roman" w:hAnsi="Times New Roman"/>
          <w:sz w:val="24"/>
          <w:szCs w:val="24"/>
          <w:lang w:eastAsia="ru-RU"/>
        </w:rPr>
      </w:pPr>
    </w:p>
    <w:p w:rsidR="00A81226" w:rsidRPr="003F3C95" w:rsidRDefault="00A81226" w:rsidP="007E5CB2">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УКАЗАНИЕ НА ЗАПРЕТ ТРЕБОВАТЬ ОТ ЗАЯВИТЕЛЯ ПРЕДСТАВЛЕНИЯ</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ДОКУМЕНТОВ И ИНФОРМ</w:t>
      </w:r>
      <w:r>
        <w:rPr>
          <w:rFonts w:ascii="Times New Roman" w:hAnsi="Times New Roman"/>
          <w:sz w:val="24"/>
          <w:szCs w:val="24"/>
        </w:rPr>
        <w:t>АЦИИ ИЛИ ОСУЩЕСТВЛЕНИЯ ДЕЙСТВИЙ</w:t>
      </w:r>
    </w:p>
    <w:p w:rsidR="00A81226" w:rsidRPr="003F3C95" w:rsidRDefault="00A81226" w:rsidP="007E5CB2">
      <w:pPr>
        <w:autoSpaceDE w:val="0"/>
        <w:autoSpaceDN w:val="0"/>
        <w:adjustRightInd w:val="0"/>
        <w:spacing w:after="0" w:line="240" w:lineRule="auto"/>
        <w:jc w:val="both"/>
        <w:rPr>
          <w:rFonts w:ascii="Times New Roman" w:hAnsi="Times New Roman"/>
          <w:sz w:val="24"/>
          <w:szCs w:val="24"/>
        </w:rPr>
      </w:pP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19. Запрещается требовать от заявителя:</w:t>
      </w:r>
    </w:p>
    <w:p w:rsidR="00A81226" w:rsidRPr="00E55030" w:rsidRDefault="00A81226" w:rsidP="00E55030">
      <w:pPr>
        <w:autoSpaceDE w:val="0"/>
        <w:autoSpaceDN w:val="0"/>
        <w:adjustRightInd w:val="0"/>
        <w:spacing w:after="0" w:line="240" w:lineRule="auto"/>
        <w:ind w:right="-2"/>
        <w:jc w:val="both"/>
        <w:rPr>
          <w:rFonts w:ascii="Liberation Serif" w:hAnsi="Liberation Serif" w:cs="Liberation Serif"/>
          <w:sz w:val="24"/>
          <w:szCs w:val="24"/>
        </w:rPr>
      </w:pPr>
      <w:r w:rsidRPr="00E55030">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E55030">
        <w:rPr>
          <w:rFonts w:ascii="Times New Roman" w:hAnsi="Times New Roman"/>
          <w:sz w:val="24"/>
          <w:szCs w:val="24"/>
          <w:lang w:eastAsia="ru-RU"/>
        </w:rPr>
        <w:t xml:space="preserve"> </w:t>
      </w:r>
      <w:r w:rsidRPr="00E55030">
        <w:rPr>
          <w:rFonts w:ascii="Liberation Serif" w:hAnsi="Liberation Serif" w:cs="Liberation Serif"/>
          <w:sz w:val="24"/>
          <w:szCs w:val="24"/>
        </w:rPr>
        <w:t>(далее – Федеральный закон от 27 июля 2010 года № 210</w:t>
      </w:r>
      <w:r w:rsidRPr="00E55030">
        <w:rPr>
          <w:rFonts w:ascii="Liberation Serif" w:hAnsi="Liberation Serif" w:cs="Liberation Serif"/>
          <w:sz w:val="24"/>
          <w:szCs w:val="24"/>
        </w:rPr>
        <w:noBreakHyphen/>
        <w:t>ФЗ);</w:t>
      </w: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представления документов, подтверждающих внесение заявителем платы за предоставление государственной услуги;</w:t>
      </w: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81226" w:rsidRPr="00E55030" w:rsidRDefault="00A81226" w:rsidP="00E55030">
      <w:pPr>
        <w:autoSpaceDE w:val="0"/>
        <w:autoSpaceDN w:val="0"/>
        <w:adjustRightInd w:val="0"/>
        <w:spacing w:after="0" w:line="240" w:lineRule="auto"/>
        <w:ind w:right="-2" w:firstLine="709"/>
        <w:jc w:val="both"/>
        <w:rPr>
          <w:rFonts w:ascii="Liberation Serif" w:hAnsi="Liberation Serif" w:cs="Liberation Serif"/>
          <w:sz w:val="24"/>
          <w:szCs w:val="24"/>
        </w:rPr>
      </w:pPr>
      <w:r w:rsidRPr="00E55030">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81226" w:rsidRPr="00E55030" w:rsidRDefault="00A81226" w:rsidP="00E55030">
      <w:pPr>
        <w:autoSpaceDE w:val="0"/>
        <w:autoSpaceDN w:val="0"/>
        <w:adjustRightInd w:val="0"/>
        <w:spacing w:after="0" w:line="240" w:lineRule="auto"/>
        <w:ind w:right="-2" w:firstLine="708"/>
        <w:jc w:val="both"/>
        <w:rPr>
          <w:rFonts w:ascii="Liberation Serif" w:hAnsi="Liberation Serif" w:cs="Liberation Serif"/>
          <w:sz w:val="24"/>
          <w:szCs w:val="24"/>
        </w:rPr>
      </w:pPr>
      <w:r w:rsidRPr="00E55030">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A81226" w:rsidRPr="00E55030" w:rsidRDefault="00A81226" w:rsidP="00E55030">
      <w:pPr>
        <w:autoSpaceDE w:val="0"/>
        <w:autoSpaceDN w:val="0"/>
        <w:adjustRightInd w:val="0"/>
        <w:spacing w:after="0" w:line="240" w:lineRule="auto"/>
        <w:ind w:right="-2" w:firstLine="708"/>
        <w:jc w:val="both"/>
        <w:rPr>
          <w:rFonts w:ascii="Liberation Serif" w:hAnsi="Liberation Serif" w:cs="Liberation Serif"/>
          <w:sz w:val="24"/>
          <w:szCs w:val="24"/>
        </w:rPr>
      </w:pPr>
      <w:r w:rsidRPr="00E55030">
        <w:rPr>
          <w:rFonts w:ascii="Liberation Serif" w:hAnsi="Liberation Serif" w:cs="Liberation Serif"/>
          <w:sz w:val="24"/>
          <w:szCs w:val="24"/>
        </w:rPr>
        <w:t>При предоставлении государственной услуги запрещается:</w:t>
      </w:r>
    </w:p>
    <w:p w:rsidR="00A81226" w:rsidRPr="00E55030" w:rsidRDefault="00A81226" w:rsidP="00E55030">
      <w:pPr>
        <w:autoSpaceDE w:val="0"/>
        <w:autoSpaceDN w:val="0"/>
        <w:adjustRightInd w:val="0"/>
        <w:spacing w:after="0" w:line="240" w:lineRule="auto"/>
        <w:ind w:right="-2" w:firstLine="708"/>
        <w:jc w:val="both"/>
        <w:rPr>
          <w:rFonts w:ascii="Liberation Serif" w:hAnsi="Liberation Serif" w:cs="Liberation Serif"/>
          <w:sz w:val="24"/>
          <w:szCs w:val="24"/>
        </w:rPr>
      </w:pPr>
      <w:r w:rsidRPr="00E55030">
        <w:rPr>
          <w:rFonts w:ascii="Liberation Serif" w:hAnsi="Liberation Serif" w:cs="Liberation Serif"/>
          <w:sz w:val="24"/>
          <w:szCs w:val="24"/>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A81226" w:rsidRPr="00E55030" w:rsidRDefault="00A81226" w:rsidP="00E55030">
      <w:pPr>
        <w:autoSpaceDE w:val="0"/>
        <w:autoSpaceDN w:val="0"/>
        <w:adjustRightInd w:val="0"/>
        <w:spacing w:after="0" w:line="240" w:lineRule="auto"/>
        <w:ind w:right="-2" w:firstLine="708"/>
        <w:jc w:val="both"/>
        <w:rPr>
          <w:rFonts w:ascii="Liberation Serif" w:hAnsi="Liberation Serif" w:cs="Liberation Serif"/>
          <w:sz w:val="24"/>
          <w:szCs w:val="24"/>
        </w:rPr>
      </w:pPr>
      <w:r w:rsidRPr="00E55030">
        <w:rPr>
          <w:rFonts w:ascii="Liberation Serif" w:hAnsi="Liberation Serif" w:cs="Liberation Serif"/>
          <w:sz w:val="24"/>
          <w:szCs w:val="24"/>
        </w:rP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w:t>
      </w:r>
      <w:r w:rsidRPr="00E55030">
        <w:rPr>
          <w:rFonts w:ascii="Times New Roman" w:hAnsi="Times New Roman"/>
          <w:sz w:val="24"/>
          <w:szCs w:val="24"/>
          <w:lang w:eastAsia="ru-RU"/>
        </w:rPr>
        <w:t xml:space="preserve"> </w:t>
      </w:r>
      <w:r w:rsidRPr="00E55030">
        <w:rPr>
          <w:rFonts w:ascii="Liberation Serif" w:hAnsi="Liberation Serif" w:cs="Liberation Serif"/>
          <w:sz w:val="24"/>
          <w:szCs w:val="24"/>
        </w:rPr>
        <w:t>в сети Интернет.</w:t>
      </w:r>
    </w:p>
    <w:p w:rsidR="00A81226" w:rsidRPr="00E55030" w:rsidRDefault="00A81226" w:rsidP="007E5CB2">
      <w:pPr>
        <w:autoSpaceDE w:val="0"/>
        <w:autoSpaceDN w:val="0"/>
        <w:adjustRightInd w:val="0"/>
        <w:spacing w:after="0" w:line="240" w:lineRule="auto"/>
        <w:ind w:firstLine="540"/>
        <w:jc w:val="both"/>
        <w:rPr>
          <w:rFonts w:ascii="Times New Roman" w:hAnsi="Times New Roman"/>
          <w:sz w:val="24"/>
          <w:szCs w:val="24"/>
        </w:rPr>
      </w:pPr>
    </w:p>
    <w:p w:rsidR="00A81226" w:rsidRPr="003F3C95" w:rsidRDefault="00A81226" w:rsidP="007E5CB2">
      <w:pPr>
        <w:autoSpaceDE w:val="0"/>
        <w:autoSpaceDN w:val="0"/>
        <w:adjustRightInd w:val="0"/>
        <w:spacing w:after="0" w:line="240" w:lineRule="auto"/>
        <w:ind w:firstLine="540"/>
        <w:jc w:val="center"/>
        <w:rPr>
          <w:rFonts w:ascii="Times New Roman" w:hAnsi="Times New Roman"/>
          <w:sz w:val="24"/>
          <w:szCs w:val="24"/>
        </w:rPr>
      </w:pPr>
    </w:p>
    <w:p w:rsidR="00A81226" w:rsidRPr="003F3C95" w:rsidRDefault="00A81226" w:rsidP="007E5CB2">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ИСЧЕРПЫВАЮЩИЙ ПЕРЕЧЕНЬ ОСНОВАНИЙ ДЛЯ ОТКАЗА</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В ПРИЕМЕ ДОКУМЕНТОВ, НЕОБХОДИМЫХ</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ДЛЯ ПРЕДОСТАВЛЕНИЯ ГОСУДАРСТВЕННОЙ УСЛУГИ</w:t>
      </w:r>
    </w:p>
    <w:p w:rsidR="00A81226" w:rsidRPr="003F3C95" w:rsidRDefault="00A81226" w:rsidP="007E5CB2">
      <w:pPr>
        <w:autoSpaceDE w:val="0"/>
        <w:autoSpaceDN w:val="0"/>
        <w:adjustRightInd w:val="0"/>
        <w:spacing w:after="0" w:line="240" w:lineRule="auto"/>
        <w:jc w:val="both"/>
        <w:rPr>
          <w:rFonts w:ascii="Times New Roman" w:hAnsi="Times New Roman"/>
          <w:sz w:val="24"/>
          <w:szCs w:val="24"/>
        </w:rPr>
      </w:pPr>
    </w:p>
    <w:p w:rsidR="00A81226" w:rsidRPr="003F3C95" w:rsidRDefault="00A81226" w:rsidP="007E5C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3F3C95">
        <w:rPr>
          <w:rFonts w:ascii="Times New Roman" w:hAnsi="Times New Roman"/>
          <w:sz w:val="24"/>
          <w:szCs w:val="24"/>
        </w:rPr>
        <w:t xml:space="preserve">. Основаниями для отказа в приеме документов, необходимых для предоставления </w:t>
      </w:r>
      <w:r>
        <w:rPr>
          <w:rFonts w:ascii="Times New Roman" w:hAnsi="Times New Roman"/>
          <w:sz w:val="24"/>
          <w:szCs w:val="24"/>
        </w:rPr>
        <w:t>государственной услуги</w:t>
      </w:r>
      <w:r w:rsidRPr="003F3C95">
        <w:rPr>
          <w:rFonts w:ascii="Times New Roman" w:hAnsi="Times New Roman"/>
          <w:sz w:val="24"/>
          <w:szCs w:val="24"/>
        </w:rPr>
        <w:t>:</w:t>
      </w:r>
    </w:p>
    <w:p w:rsidR="00A81226" w:rsidRPr="0052397A" w:rsidRDefault="00A81226" w:rsidP="0052397A">
      <w:pPr>
        <w:autoSpaceDE w:val="0"/>
        <w:autoSpaceDN w:val="0"/>
        <w:adjustRightInd w:val="0"/>
        <w:spacing w:after="0" w:line="240" w:lineRule="auto"/>
        <w:ind w:right="-2" w:firstLine="709"/>
        <w:jc w:val="both"/>
        <w:rPr>
          <w:rFonts w:ascii="Liberation Serif" w:hAnsi="Liberation Serif" w:cs="Liberation Serif"/>
          <w:sz w:val="24"/>
          <w:szCs w:val="24"/>
        </w:rPr>
      </w:pPr>
      <w:r w:rsidRPr="0052397A">
        <w:rPr>
          <w:rFonts w:ascii="Liberation Serif" w:hAnsi="Liberation Serif" w:cs="Liberation Serif"/>
          <w:sz w:val="24"/>
          <w:szCs w:val="24"/>
        </w:rPr>
        <w:t>1) заявление и документы, необходимые для предоставления государственной услуги, поданы лицом, не имеющим на это полномочий;</w:t>
      </w:r>
    </w:p>
    <w:p w:rsidR="00A81226" w:rsidRPr="0052397A" w:rsidRDefault="00A81226" w:rsidP="0052397A">
      <w:pPr>
        <w:autoSpaceDE w:val="0"/>
        <w:autoSpaceDN w:val="0"/>
        <w:adjustRightInd w:val="0"/>
        <w:spacing w:after="0" w:line="240" w:lineRule="auto"/>
        <w:ind w:right="-2" w:firstLine="709"/>
        <w:jc w:val="both"/>
        <w:rPr>
          <w:rFonts w:ascii="Liberation Serif" w:hAnsi="Liberation Serif" w:cs="Liberation Serif"/>
          <w:sz w:val="24"/>
          <w:szCs w:val="24"/>
        </w:rPr>
      </w:pPr>
      <w:r w:rsidRPr="0052397A">
        <w:rPr>
          <w:rFonts w:ascii="Liberation Serif" w:hAnsi="Liberation Serif" w:cs="Liberation Serif"/>
          <w:sz w:val="24"/>
          <w:szCs w:val="24"/>
        </w:rPr>
        <w:t>2) заявление, направленное в форме электронного документа, не подписано электронной подписью в соответствии с пунктом 17 настоящего регламента;</w:t>
      </w:r>
    </w:p>
    <w:p w:rsidR="00A81226" w:rsidRPr="0052397A" w:rsidRDefault="00A81226" w:rsidP="0052397A">
      <w:pPr>
        <w:autoSpaceDE w:val="0"/>
        <w:autoSpaceDN w:val="0"/>
        <w:adjustRightInd w:val="0"/>
        <w:spacing w:after="0" w:line="240" w:lineRule="auto"/>
        <w:ind w:right="-2" w:firstLine="709"/>
        <w:jc w:val="both"/>
        <w:rPr>
          <w:rFonts w:ascii="Liberation Serif" w:hAnsi="Liberation Serif" w:cs="Liberation Serif"/>
          <w:sz w:val="24"/>
          <w:szCs w:val="24"/>
        </w:rPr>
      </w:pPr>
      <w:r w:rsidRPr="0052397A">
        <w:rPr>
          <w:rFonts w:ascii="Liberation Serif" w:hAnsi="Liberation Serif" w:cs="Liberation Serif"/>
          <w:sz w:val="24"/>
          <w:szCs w:val="24"/>
        </w:rP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A81226" w:rsidRPr="003F3C95" w:rsidRDefault="00A81226" w:rsidP="007E5CB2">
      <w:pPr>
        <w:autoSpaceDE w:val="0"/>
        <w:autoSpaceDN w:val="0"/>
        <w:adjustRightInd w:val="0"/>
        <w:spacing w:after="0" w:line="240" w:lineRule="auto"/>
        <w:ind w:firstLine="540"/>
        <w:jc w:val="center"/>
        <w:rPr>
          <w:rFonts w:ascii="Times New Roman" w:hAnsi="Times New Roman"/>
          <w:sz w:val="24"/>
          <w:szCs w:val="24"/>
        </w:rPr>
      </w:pPr>
    </w:p>
    <w:p w:rsidR="00A81226" w:rsidRPr="003F3C95" w:rsidRDefault="00A81226" w:rsidP="007E5CB2">
      <w:pPr>
        <w:autoSpaceDE w:val="0"/>
        <w:autoSpaceDN w:val="0"/>
        <w:adjustRightInd w:val="0"/>
        <w:spacing w:after="0" w:line="240" w:lineRule="auto"/>
        <w:ind w:firstLine="540"/>
        <w:jc w:val="center"/>
        <w:rPr>
          <w:rFonts w:ascii="Times New Roman" w:hAnsi="Times New Roman"/>
          <w:sz w:val="24"/>
          <w:szCs w:val="24"/>
        </w:rPr>
      </w:pPr>
    </w:p>
    <w:p w:rsidR="00A81226" w:rsidRPr="003F3C95" w:rsidRDefault="00A81226" w:rsidP="007E5CB2">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ИСЧЕРПЫВАЮЩИЙ ПЕРЕЧЕНЬ ОСНОВАНИЙ</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ДЛЯ ПРИОСТАНОВЛЕНИЯ ИЛИ ОТКАЗА</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В ПРЕДОСТАВЛЕНИИ ГОСУДАРСТВЕННОЙ УСЛУГИ</w:t>
      </w:r>
    </w:p>
    <w:p w:rsidR="00A81226" w:rsidRPr="003F3C95" w:rsidRDefault="00A81226" w:rsidP="007E5CB2">
      <w:pPr>
        <w:autoSpaceDE w:val="0"/>
        <w:autoSpaceDN w:val="0"/>
        <w:adjustRightInd w:val="0"/>
        <w:spacing w:after="0" w:line="240" w:lineRule="auto"/>
        <w:jc w:val="both"/>
        <w:rPr>
          <w:rFonts w:ascii="Times New Roman" w:hAnsi="Times New Roman"/>
          <w:sz w:val="24"/>
          <w:szCs w:val="24"/>
        </w:rPr>
      </w:pPr>
    </w:p>
    <w:p w:rsidR="00A81226" w:rsidRPr="003F3C95" w:rsidRDefault="00A81226" w:rsidP="007E5C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3F3C95">
        <w:rPr>
          <w:rFonts w:ascii="Times New Roman" w:hAnsi="Times New Roman"/>
          <w:sz w:val="24"/>
          <w:szCs w:val="24"/>
        </w:rPr>
        <w:t xml:space="preserve">. Оснований для приостановления предоставления государственной услуги </w:t>
      </w:r>
      <w:r>
        <w:rPr>
          <w:rFonts w:ascii="Times New Roman" w:hAnsi="Times New Roman"/>
          <w:sz w:val="24"/>
          <w:szCs w:val="24"/>
        </w:rPr>
        <w:t>отсутствуют.</w:t>
      </w:r>
    </w:p>
    <w:p w:rsidR="00A81226" w:rsidRPr="003F3C95" w:rsidRDefault="00A81226" w:rsidP="007E5CB2">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О</w:t>
      </w:r>
      <w:r>
        <w:rPr>
          <w:rFonts w:ascii="Times New Roman" w:hAnsi="Times New Roman"/>
          <w:sz w:val="24"/>
          <w:szCs w:val="24"/>
        </w:rPr>
        <w:t>снования для отказа в предоставлении государственной услуги</w:t>
      </w:r>
      <w:r w:rsidRPr="003F3C95">
        <w:rPr>
          <w:rFonts w:ascii="Times New Roman" w:hAnsi="Times New Roman"/>
          <w:sz w:val="24"/>
          <w:szCs w:val="24"/>
        </w:rPr>
        <w:t>:</w:t>
      </w:r>
    </w:p>
    <w:p w:rsidR="00A81226" w:rsidRPr="003F3C95" w:rsidRDefault="00A81226" w:rsidP="007E5CB2">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1) отсутствие у заявителя права на меры социальной поддержки по оплате жилого помещения и коммунальных услуг;</w:t>
      </w:r>
    </w:p>
    <w:p w:rsidR="00A81226" w:rsidRPr="003F3C95" w:rsidRDefault="00A81226" w:rsidP="007E5CB2">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2) получение заявителем мер</w:t>
      </w:r>
      <w:r>
        <w:rPr>
          <w:rFonts w:ascii="Times New Roman" w:hAnsi="Times New Roman"/>
          <w:sz w:val="24"/>
          <w:szCs w:val="24"/>
        </w:rPr>
        <w:t>ы</w:t>
      </w:r>
      <w:r w:rsidRPr="003F3C95">
        <w:rPr>
          <w:rFonts w:ascii="Times New Roman" w:hAnsi="Times New Roman"/>
          <w:sz w:val="24"/>
          <w:szCs w:val="24"/>
        </w:rPr>
        <w:t xml:space="preserve"> социальной поддержки по оплате жилого помещения и коммунальных услуг по иным основаниям;</w:t>
      </w:r>
    </w:p>
    <w:p w:rsidR="00A81226" w:rsidRPr="003F3C95" w:rsidRDefault="00A81226" w:rsidP="007E5CB2">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3) наличие у заявителя задолженности по оплате жилого помещения и коммунальных услуг при отсутствии и (или) невыполнении гражданами соглашений по ее погашению;</w:t>
      </w:r>
    </w:p>
    <w:p w:rsidR="00A81226" w:rsidRPr="003F3C95" w:rsidRDefault="00A81226" w:rsidP="007E5CB2">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p w:rsidR="00A81226" w:rsidRPr="003F3C95" w:rsidRDefault="00A81226" w:rsidP="007E5CB2">
      <w:pPr>
        <w:autoSpaceDE w:val="0"/>
        <w:autoSpaceDN w:val="0"/>
        <w:adjustRightInd w:val="0"/>
        <w:spacing w:after="0" w:line="240" w:lineRule="auto"/>
        <w:ind w:firstLine="540"/>
        <w:jc w:val="center"/>
        <w:rPr>
          <w:rFonts w:ascii="Times New Roman" w:hAnsi="Times New Roman"/>
          <w:sz w:val="24"/>
          <w:szCs w:val="24"/>
        </w:rPr>
      </w:pPr>
    </w:p>
    <w:p w:rsidR="00A81226" w:rsidRPr="003F3C95" w:rsidRDefault="00A81226" w:rsidP="007E5CB2">
      <w:pPr>
        <w:autoSpaceDE w:val="0"/>
        <w:autoSpaceDN w:val="0"/>
        <w:adjustRightInd w:val="0"/>
        <w:spacing w:after="0" w:line="240" w:lineRule="auto"/>
        <w:jc w:val="center"/>
        <w:outlineLvl w:val="0"/>
        <w:rPr>
          <w:rFonts w:ascii="Times New Roman" w:hAnsi="Times New Roman"/>
          <w:sz w:val="24"/>
          <w:szCs w:val="24"/>
        </w:rPr>
      </w:pPr>
    </w:p>
    <w:p w:rsidR="00A81226" w:rsidRPr="003F3C95" w:rsidRDefault="00A81226" w:rsidP="007E5CB2">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ПЕРЕЧЕНЬ УСЛУГ, КОТОРЫЕ ЯВЛЯЮТСЯ НЕОБХОДИМЫМИ И</w:t>
      </w:r>
    </w:p>
    <w:p w:rsidR="00A81226" w:rsidRPr="003F3C95" w:rsidRDefault="00A81226" w:rsidP="0052397A">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ОБЯЗАТЕЛЬНЫМИ ДЛЯ ПРЕДОСТАВЛЕНИЯ ГОСУДАРСТВЕННОЙ УСЛУГИ</w:t>
      </w:r>
      <w:r>
        <w:rPr>
          <w:rFonts w:ascii="Times New Roman" w:hAnsi="Times New Roman"/>
          <w:sz w:val="24"/>
          <w:szCs w:val="24"/>
        </w:rPr>
        <w:t>,</w:t>
      </w:r>
      <w:r w:rsidRPr="0052397A">
        <w:rPr>
          <w:rFonts w:ascii="Times New Roman" w:hAnsi="Times New Roman"/>
          <w:sz w:val="24"/>
          <w:szCs w:val="24"/>
        </w:rPr>
        <w:t xml:space="preserve"> </w:t>
      </w:r>
      <w:r>
        <w:rPr>
          <w:rFonts w:ascii="Times New Roman" w:hAnsi="Times New Roman"/>
          <w:sz w:val="24"/>
          <w:szCs w:val="24"/>
        </w:rPr>
        <w:t>В ТОМ ЧИСЛЕ СВЕДЕНИЯ О ДОКУМЕНТЕ (ДОКУМЕНТАХ), ВЫДАВАЕМОМ (ВЫДАВАЕМЫХ) ОРГАНИЗАЦИЯМИ , УЧАСТВУЮЩИМИ В ПРЕДОСТАВЛЕНИИ ГОСУДАРСТВЕННОЙ УСЛУГИ</w:t>
      </w:r>
    </w:p>
    <w:p w:rsidR="00A81226" w:rsidRPr="003F3C95" w:rsidRDefault="00A81226" w:rsidP="0052397A">
      <w:pPr>
        <w:autoSpaceDE w:val="0"/>
        <w:autoSpaceDN w:val="0"/>
        <w:adjustRightInd w:val="0"/>
        <w:spacing w:after="0" w:line="240" w:lineRule="auto"/>
        <w:jc w:val="both"/>
        <w:outlineLvl w:val="0"/>
        <w:rPr>
          <w:rFonts w:ascii="Times New Roman" w:hAnsi="Times New Roman"/>
          <w:sz w:val="24"/>
          <w:szCs w:val="24"/>
        </w:rPr>
      </w:pPr>
    </w:p>
    <w:p w:rsidR="00A81226" w:rsidRPr="006F4756" w:rsidRDefault="00A81226" w:rsidP="0052397A">
      <w:pPr>
        <w:autoSpaceDE w:val="0"/>
        <w:autoSpaceDN w:val="0"/>
        <w:adjustRightInd w:val="0"/>
        <w:spacing w:after="0" w:line="240" w:lineRule="auto"/>
        <w:ind w:right="-2" w:firstLine="709"/>
        <w:jc w:val="both"/>
        <w:rPr>
          <w:rFonts w:ascii="Times New Roman" w:hAnsi="Times New Roman"/>
          <w:sz w:val="24"/>
          <w:szCs w:val="24"/>
        </w:rPr>
      </w:pPr>
      <w:r w:rsidRPr="006F4756">
        <w:rPr>
          <w:rFonts w:ascii="Times New Roman" w:hAnsi="Times New Roman"/>
          <w:sz w:val="24"/>
          <w:szCs w:val="24"/>
        </w:rPr>
        <w:t>22. 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не предусмотрено.</w:t>
      </w:r>
    </w:p>
    <w:p w:rsidR="00A81226" w:rsidRPr="0052397A" w:rsidRDefault="00A81226" w:rsidP="0052397A">
      <w:pPr>
        <w:autoSpaceDE w:val="0"/>
        <w:autoSpaceDN w:val="0"/>
        <w:adjustRightInd w:val="0"/>
        <w:spacing w:after="0" w:line="240" w:lineRule="auto"/>
        <w:ind w:right="-2" w:firstLine="709"/>
        <w:jc w:val="both"/>
        <w:rPr>
          <w:rFonts w:ascii="Liberation Serif" w:hAnsi="Liberation Serif" w:cs="Liberation Serif"/>
          <w:sz w:val="28"/>
          <w:szCs w:val="28"/>
        </w:rPr>
      </w:pPr>
    </w:p>
    <w:p w:rsidR="00A81226" w:rsidRDefault="00A81226" w:rsidP="007E5CB2">
      <w:pPr>
        <w:autoSpaceDE w:val="0"/>
        <w:autoSpaceDN w:val="0"/>
        <w:adjustRightInd w:val="0"/>
        <w:spacing w:after="0" w:line="240" w:lineRule="auto"/>
        <w:jc w:val="center"/>
        <w:rPr>
          <w:rFonts w:ascii="Times New Roman" w:hAnsi="Times New Roman"/>
          <w:sz w:val="24"/>
          <w:szCs w:val="24"/>
        </w:rPr>
      </w:pP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ПОРЯДОК, РАЗМЕР И ОСНОВАНИЯ ВЗИМАНИЯ ГОСУДАРСТВЕННОЙ ПОШЛИНЫ</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ИЛИ ИНОЙ ПЛАТЫ, ВЗИМАЕМОЙ ЗА ПРЕДОСТАВЛЕНИЕ</w:t>
      </w:r>
    </w:p>
    <w:p w:rsidR="00A81226" w:rsidRPr="003F3C95" w:rsidRDefault="00A81226" w:rsidP="0052397A">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ГОСУДАРСТВЕННОЙ УСЛУГИ</w:t>
      </w:r>
      <w:r>
        <w:rPr>
          <w:rFonts w:ascii="Times New Roman" w:hAnsi="Times New Roman"/>
          <w:sz w:val="24"/>
          <w:szCs w:val="24"/>
        </w:rPr>
        <w:t xml:space="preserve">, </w:t>
      </w:r>
    </w:p>
    <w:p w:rsidR="00A81226" w:rsidRPr="003F3C95" w:rsidRDefault="00A81226" w:rsidP="007E5C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3F3C95">
        <w:rPr>
          <w:rFonts w:ascii="Times New Roman" w:hAnsi="Times New Roman"/>
          <w:sz w:val="24"/>
          <w:szCs w:val="24"/>
        </w:rPr>
        <w:t>. Государственная услуга предоставляется без взимания государственной пошлины или иной платы.</w:t>
      </w:r>
    </w:p>
    <w:p w:rsidR="00A81226" w:rsidRPr="003F3C95" w:rsidRDefault="00A81226" w:rsidP="007E5CB2">
      <w:pPr>
        <w:autoSpaceDE w:val="0"/>
        <w:autoSpaceDN w:val="0"/>
        <w:adjustRightInd w:val="0"/>
        <w:spacing w:after="0" w:line="240" w:lineRule="auto"/>
        <w:ind w:firstLine="540"/>
        <w:jc w:val="both"/>
        <w:rPr>
          <w:rFonts w:ascii="Times New Roman" w:hAnsi="Times New Roman"/>
          <w:sz w:val="24"/>
          <w:szCs w:val="24"/>
        </w:rPr>
      </w:pPr>
    </w:p>
    <w:p w:rsidR="00A81226" w:rsidRPr="003F3C95" w:rsidRDefault="00A81226" w:rsidP="007E5CB2">
      <w:pPr>
        <w:autoSpaceDE w:val="0"/>
        <w:autoSpaceDN w:val="0"/>
        <w:adjustRightInd w:val="0"/>
        <w:spacing w:after="0" w:line="240" w:lineRule="auto"/>
        <w:ind w:firstLine="540"/>
        <w:jc w:val="center"/>
        <w:rPr>
          <w:rFonts w:ascii="Times New Roman" w:hAnsi="Times New Roman"/>
          <w:sz w:val="24"/>
          <w:szCs w:val="24"/>
        </w:rPr>
      </w:pPr>
    </w:p>
    <w:p w:rsidR="00A81226" w:rsidRPr="003F3C95" w:rsidRDefault="00A81226" w:rsidP="007E5CB2">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ПОРЯДОК, РАЗМЕР И ОСНОВАНИЯ ВЗИМАНИЯ ПЛАТЫ</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ЗА ПРЕДОСТАВЛЕНИЕ УСЛУГ, КОТОРЫЕ ЯВЛЯЮТСЯ НЕОБХОДИМЫМИ И</w:t>
      </w:r>
    </w:p>
    <w:p w:rsidR="00A81226" w:rsidRPr="003F3C95" w:rsidRDefault="00A81226" w:rsidP="007E5CB2">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ОБЯЗАТЕЛЬНЫМИ ДЛЯ ПРЕДОСТАВЛЕНИЯ ГОСУДАРСТВЕННОЙ УСЛУГИ</w:t>
      </w:r>
      <w:r>
        <w:rPr>
          <w:rFonts w:ascii="Times New Roman" w:hAnsi="Times New Roman"/>
          <w:sz w:val="24"/>
          <w:szCs w:val="24"/>
        </w:rPr>
        <w:t>, ВКЛЮЧАЯ ИНФОРМАЦИЮ О МЕТЕДИКЕ РАСЧЕТА РАЗМЕРА ТАКОЙ ПЛАТЫ</w:t>
      </w:r>
    </w:p>
    <w:p w:rsidR="00A81226" w:rsidRPr="003F3C95" w:rsidRDefault="00A81226" w:rsidP="007E5CB2">
      <w:pPr>
        <w:autoSpaceDE w:val="0"/>
        <w:autoSpaceDN w:val="0"/>
        <w:adjustRightInd w:val="0"/>
        <w:spacing w:after="0" w:line="240" w:lineRule="auto"/>
        <w:jc w:val="both"/>
        <w:rPr>
          <w:rFonts w:ascii="Times New Roman" w:hAnsi="Times New Roman"/>
          <w:sz w:val="24"/>
          <w:szCs w:val="24"/>
        </w:rPr>
      </w:pPr>
    </w:p>
    <w:p w:rsidR="00A81226" w:rsidRPr="005939EA" w:rsidRDefault="00A81226" w:rsidP="005939EA">
      <w:pPr>
        <w:autoSpaceDE w:val="0"/>
        <w:autoSpaceDN w:val="0"/>
        <w:adjustRightInd w:val="0"/>
        <w:ind w:right="-2" w:firstLine="709"/>
        <w:jc w:val="both"/>
        <w:rPr>
          <w:rFonts w:ascii="Times New Roman" w:hAnsi="Times New Roman"/>
          <w:sz w:val="24"/>
          <w:szCs w:val="24"/>
        </w:rPr>
      </w:pPr>
      <w:r>
        <w:rPr>
          <w:rFonts w:ascii="Times New Roman" w:hAnsi="Times New Roman"/>
          <w:sz w:val="24"/>
          <w:szCs w:val="24"/>
        </w:rPr>
        <w:t>24</w:t>
      </w:r>
      <w:r w:rsidRPr="003F3C95">
        <w:rPr>
          <w:rFonts w:ascii="Times New Roman" w:hAnsi="Times New Roman"/>
          <w:sz w:val="24"/>
          <w:szCs w:val="24"/>
        </w:rPr>
        <w:t xml:space="preserve">. </w:t>
      </w:r>
      <w:r w:rsidRPr="005939EA">
        <w:rPr>
          <w:rFonts w:ascii="Times New Roman" w:hAnsi="Times New Roman"/>
          <w:sz w:val="24"/>
          <w:szCs w:val="24"/>
        </w:rPr>
        <w:t>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rsidR="00A81226" w:rsidRPr="003F3C95" w:rsidRDefault="00A81226" w:rsidP="005939EA">
      <w:pPr>
        <w:autoSpaceDE w:val="0"/>
        <w:autoSpaceDN w:val="0"/>
        <w:adjustRightInd w:val="0"/>
        <w:spacing w:after="0" w:line="240" w:lineRule="auto"/>
        <w:jc w:val="both"/>
        <w:rPr>
          <w:rFonts w:ascii="Times New Roman" w:hAnsi="Times New Roman"/>
          <w:sz w:val="24"/>
          <w:szCs w:val="24"/>
        </w:rPr>
      </w:pPr>
    </w:p>
    <w:p w:rsidR="00A81226" w:rsidRPr="003F3C95" w:rsidRDefault="00A81226" w:rsidP="00FF2F48">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МАКСИМАЛЬНЫЙ СРОК ОЖИДАНИЯ В ОЧЕРЕДИ ПРИ ПОДАЧЕ ЗАПРОСА</w:t>
      </w:r>
    </w:p>
    <w:p w:rsidR="00A81226" w:rsidRPr="003F3C95" w:rsidRDefault="00A81226" w:rsidP="00FF2F48">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О ПРЕДОСТАВЛЕНИИ ГОСУДАРСТВЕННОЙ УСЛУГИ</w:t>
      </w:r>
      <w:r>
        <w:rPr>
          <w:rFonts w:ascii="Times New Roman" w:hAnsi="Times New Roman"/>
          <w:sz w:val="24"/>
          <w:szCs w:val="24"/>
        </w:rPr>
        <w:t>, УСЛУГИ, ПРЕДОСТАВЛЯЕМОЙ  ОРГНАНИЗАЦИЕЙ, УЧАСТВУЮЩЕЙ В ПРЕДОСТАВЛЕНИИ ГОССУДАРСТВЕННОЙ УСЛУГИ,</w:t>
      </w:r>
      <w:r w:rsidRPr="003F3C95">
        <w:rPr>
          <w:rFonts w:ascii="Times New Roman" w:hAnsi="Times New Roman"/>
          <w:sz w:val="24"/>
          <w:szCs w:val="24"/>
        </w:rPr>
        <w:t xml:space="preserve"> И ПРИ ПОЛУЧЕНИИ</w:t>
      </w:r>
    </w:p>
    <w:p w:rsidR="00A81226" w:rsidRPr="003F3C95" w:rsidRDefault="00A81226" w:rsidP="00FF2F48">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РЕЗУЛЬТАТ</w:t>
      </w:r>
      <w:r>
        <w:rPr>
          <w:rFonts w:ascii="Times New Roman" w:hAnsi="Times New Roman"/>
          <w:sz w:val="24"/>
          <w:szCs w:val="24"/>
        </w:rPr>
        <w:t>А ПРЕДОСТАВЛЕНИЯ ТАКИХ УСЛУГ</w:t>
      </w:r>
    </w:p>
    <w:p w:rsidR="00A81226" w:rsidRPr="003F3C95" w:rsidRDefault="00A81226" w:rsidP="00FF2F48">
      <w:pPr>
        <w:autoSpaceDE w:val="0"/>
        <w:autoSpaceDN w:val="0"/>
        <w:adjustRightInd w:val="0"/>
        <w:spacing w:after="0" w:line="240" w:lineRule="auto"/>
        <w:jc w:val="both"/>
        <w:rPr>
          <w:rFonts w:ascii="Times New Roman" w:hAnsi="Times New Roman"/>
          <w:sz w:val="24"/>
          <w:szCs w:val="24"/>
        </w:rPr>
      </w:pPr>
    </w:p>
    <w:p w:rsidR="00A81226" w:rsidRPr="005939EA" w:rsidRDefault="00A81226" w:rsidP="005939EA">
      <w:pPr>
        <w:autoSpaceDE w:val="0"/>
        <w:autoSpaceDN w:val="0"/>
        <w:adjustRightInd w:val="0"/>
        <w:ind w:right="-2" w:firstLine="709"/>
        <w:jc w:val="both"/>
        <w:rPr>
          <w:rFonts w:ascii="Liberation Serif" w:hAnsi="Liberation Serif" w:cs="Liberation Serif"/>
          <w:sz w:val="24"/>
          <w:szCs w:val="24"/>
        </w:rPr>
      </w:pPr>
      <w:r>
        <w:rPr>
          <w:rFonts w:ascii="Times New Roman" w:hAnsi="Times New Roman"/>
          <w:sz w:val="24"/>
          <w:szCs w:val="24"/>
        </w:rPr>
        <w:t>25</w:t>
      </w:r>
      <w:r w:rsidRPr="003F3C95">
        <w:rPr>
          <w:rFonts w:ascii="Times New Roman" w:hAnsi="Times New Roman"/>
          <w:sz w:val="24"/>
          <w:szCs w:val="24"/>
        </w:rPr>
        <w:t xml:space="preserve">. </w:t>
      </w:r>
      <w:r w:rsidRPr="005939EA">
        <w:rPr>
          <w:rFonts w:ascii="Liberation Serif" w:hAnsi="Liberation Serif" w:cs="Liberation Serif"/>
          <w:sz w:val="24"/>
          <w:szCs w:val="24"/>
        </w:rPr>
        <w:t>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rsidR="00A81226" w:rsidRPr="005939EA" w:rsidRDefault="00A81226" w:rsidP="005939EA">
      <w:pPr>
        <w:autoSpaceDE w:val="0"/>
        <w:autoSpaceDN w:val="0"/>
        <w:adjustRightInd w:val="0"/>
        <w:spacing w:after="0" w:line="240" w:lineRule="auto"/>
        <w:ind w:right="-2" w:firstLine="709"/>
        <w:jc w:val="both"/>
        <w:rPr>
          <w:rFonts w:ascii="Liberation Serif" w:hAnsi="Liberation Serif" w:cs="Liberation Serif"/>
          <w:sz w:val="24"/>
          <w:szCs w:val="24"/>
        </w:rPr>
      </w:pPr>
      <w:r w:rsidRPr="005939EA">
        <w:rPr>
          <w:rFonts w:ascii="Liberation Serif" w:hAnsi="Liberation Serif" w:cs="Liberation Serif"/>
          <w:sz w:val="24"/>
          <w:szCs w:val="24"/>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rsidR="00A81226" w:rsidRPr="005939EA" w:rsidRDefault="00A81226" w:rsidP="00FF2F48">
      <w:pPr>
        <w:autoSpaceDE w:val="0"/>
        <w:autoSpaceDN w:val="0"/>
        <w:adjustRightInd w:val="0"/>
        <w:spacing w:after="0" w:line="240" w:lineRule="auto"/>
        <w:ind w:firstLine="540"/>
        <w:jc w:val="both"/>
        <w:rPr>
          <w:rFonts w:ascii="Times New Roman" w:hAnsi="Times New Roman"/>
          <w:sz w:val="24"/>
          <w:szCs w:val="24"/>
        </w:rPr>
      </w:pPr>
    </w:p>
    <w:p w:rsidR="00A81226" w:rsidRPr="003F3C95" w:rsidRDefault="00A81226" w:rsidP="00FF2F48">
      <w:pPr>
        <w:autoSpaceDE w:val="0"/>
        <w:autoSpaceDN w:val="0"/>
        <w:adjustRightInd w:val="0"/>
        <w:spacing w:after="0" w:line="240" w:lineRule="auto"/>
        <w:ind w:firstLine="540"/>
        <w:jc w:val="center"/>
        <w:rPr>
          <w:rFonts w:ascii="Times New Roman" w:hAnsi="Times New Roman"/>
          <w:sz w:val="24"/>
          <w:szCs w:val="24"/>
        </w:rPr>
      </w:pPr>
    </w:p>
    <w:p w:rsidR="00A81226" w:rsidRPr="003F3C95" w:rsidRDefault="00A81226" w:rsidP="00FF2F48">
      <w:pPr>
        <w:autoSpaceDE w:val="0"/>
        <w:autoSpaceDN w:val="0"/>
        <w:adjustRightInd w:val="0"/>
        <w:spacing w:after="0" w:line="240" w:lineRule="auto"/>
        <w:outlineLvl w:val="0"/>
        <w:rPr>
          <w:rFonts w:ascii="Times New Roman" w:hAnsi="Times New Roman"/>
          <w:sz w:val="24"/>
          <w:szCs w:val="24"/>
        </w:rPr>
      </w:pPr>
    </w:p>
    <w:p w:rsidR="00A81226" w:rsidRPr="003F3C95" w:rsidRDefault="00A81226" w:rsidP="00FF2F48">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СРО</w:t>
      </w:r>
      <w:r>
        <w:rPr>
          <w:rFonts w:ascii="Times New Roman" w:hAnsi="Times New Roman"/>
          <w:sz w:val="24"/>
          <w:szCs w:val="24"/>
        </w:rPr>
        <w:t>КИ И ПОРЯДОК РЕГИСТРАЦИИ ЗАЯВЛЕНИЯ</w:t>
      </w:r>
    </w:p>
    <w:p w:rsidR="00A81226" w:rsidRPr="003F3C95" w:rsidRDefault="00A81226" w:rsidP="00FF2F48">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О ПРЕДОСТАВЛЕНИИ ГОСУДАРСТВЕННОЙ УСЛУГИ</w:t>
      </w:r>
      <w:r>
        <w:rPr>
          <w:rFonts w:ascii="Times New Roman" w:hAnsi="Times New Roman"/>
          <w:sz w:val="24"/>
          <w:szCs w:val="24"/>
        </w:rPr>
        <w:t xml:space="preserve"> И УСЛУГИ</w:t>
      </w:r>
      <w:r w:rsidRPr="003F3C95">
        <w:rPr>
          <w:rFonts w:ascii="Times New Roman" w:hAnsi="Times New Roman"/>
          <w:sz w:val="24"/>
          <w:szCs w:val="24"/>
        </w:rPr>
        <w:t xml:space="preserve">, </w:t>
      </w:r>
      <w:r>
        <w:rPr>
          <w:rFonts w:ascii="Times New Roman" w:hAnsi="Times New Roman"/>
          <w:sz w:val="24"/>
          <w:szCs w:val="24"/>
        </w:rPr>
        <w:t>ПРЕДОСТАВЛЯЕМОЙ ОРГАНИЗАЦИЕЙ, УЧАСТВУЮЩЕЙ В ПРЕДОСТАВЛЕНИИ ГОСУДАРСТ</w:t>
      </w:r>
      <w:r w:rsidRPr="003F3C95">
        <w:rPr>
          <w:rFonts w:ascii="Times New Roman" w:hAnsi="Times New Roman"/>
          <w:sz w:val="24"/>
          <w:szCs w:val="24"/>
        </w:rPr>
        <w:t>В</w:t>
      </w:r>
      <w:r>
        <w:rPr>
          <w:rFonts w:ascii="Times New Roman" w:hAnsi="Times New Roman"/>
          <w:sz w:val="24"/>
          <w:szCs w:val="24"/>
        </w:rPr>
        <w:t>ЕННОЙ УСЛУГИ,</w:t>
      </w:r>
      <w:r w:rsidRPr="003F3C95">
        <w:rPr>
          <w:rFonts w:ascii="Times New Roman" w:hAnsi="Times New Roman"/>
          <w:sz w:val="24"/>
          <w:szCs w:val="24"/>
        </w:rPr>
        <w:t xml:space="preserve"> ТОМ ЧИСЛЕ</w:t>
      </w:r>
    </w:p>
    <w:p w:rsidR="00A81226" w:rsidRDefault="00A81226" w:rsidP="00FF2F48">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В ЭЛЕКТРОННОЙ ФОРМЕ</w:t>
      </w:r>
    </w:p>
    <w:p w:rsidR="00A81226" w:rsidRPr="003F3C95" w:rsidRDefault="00A81226" w:rsidP="00FF2F48">
      <w:pPr>
        <w:autoSpaceDE w:val="0"/>
        <w:autoSpaceDN w:val="0"/>
        <w:adjustRightInd w:val="0"/>
        <w:spacing w:after="0" w:line="240" w:lineRule="auto"/>
        <w:jc w:val="center"/>
        <w:rPr>
          <w:rFonts w:ascii="Times New Roman" w:hAnsi="Times New Roman"/>
          <w:sz w:val="24"/>
          <w:szCs w:val="24"/>
        </w:rPr>
      </w:pPr>
    </w:p>
    <w:p w:rsidR="00A81226" w:rsidRPr="005E26AA" w:rsidRDefault="00A81226" w:rsidP="005E26AA">
      <w:pPr>
        <w:autoSpaceDE w:val="0"/>
        <w:autoSpaceDN w:val="0"/>
        <w:adjustRightInd w:val="0"/>
        <w:spacing w:after="0" w:line="240" w:lineRule="auto"/>
        <w:ind w:right="-2" w:firstLine="709"/>
        <w:jc w:val="both"/>
        <w:rPr>
          <w:rFonts w:ascii="Liberation Serif" w:hAnsi="Liberation Serif" w:cs="Liberation Serif"/>
          <w:sz w:val="24"/>
          <w:szCs w:val="24"/>
        </w:rPr>
      </w:pPr>
      <w:r w:rsidRPr="005E26AA">
        <w:rPr>
          <w:rFonts w:ascii="Liberation Serif" w:hAnsi="Liberation Serif" w:cs="Liberation Serif"/>
          <w:sz w:val="24"/>
          <w:szCs w:val="24"/>
        </w:rPr>
        <w:t xml:space="preserve">26. Регистрация и документов, необходимых для предоставления государственной услуги, осуществляется уполномоченным органом: </w:t>
      </w:r>
    </w:p>
    <w:p w:rsidR="00A81226" w:rsidRPr="005E26AA" w:rsidRDefault="00A81226" w:rsidP="005E26AA">
      <w:pPr>
        <w:widowControl w:val="0"/>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5E26AA">
        <w:rPr>
          <w:rFonts w:ascii="Liberation Serif" w:hAnsi="Liberation Serif" w:cs="Liberation Serif"/>
          <w:sz w:val="24"/>
          <w:szCs w:val="24"/>
          <w:lang w:eastAsia="ru-RU"/>
        </w:rPr>
        <w:t>в день подачи заявления в уполномоченный орган;</w:t>
      </w:r>
    </w:p>
    <w:p w:rsidR="00A81226" w:rsidRPr="005E26AA" w:rsidRDefault="00A81226" w:rsidP="005E26AA">
      <w:pPr>
        <w:widowControl w:val="0"/>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5E26AA">
        <w:rPr>
          <w:rFonts w:ascii="Liberation Serif" w:hAnsi="Liberation Serif" w:cs="Liberation Serif"/>
          <w:sz w:val="24"/>
          <w:szCs w:val="24"/>
          <w:lang w:eastAsia="ru-RU"/>
        </w:rPr>
        <w:t>в день поступления заявления и документов, необходимых для предоставления государственной услуги, в уполномоченный орган почтовым отправлением или из МФЦ, в том числе направленных МФЦ в электронной форме (интеграция информационных систем);</w:t>
      </w:r>
    </w:p>
    <w:p w:rsidR="00A81226" w:rsidRPr="005E26AA" w:rsidRDefault="00A81226" w:rsidP="005E26AA">
      <w:pPr>
        <w:widowControl w:val="0"/>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5E26AA">
        <w:rPr>
          <w:rFonts w:ascii="Liberation Serif" w:hAnsi="Liberation Serif" w:cs="Liberation Serif"/>
          <w:sz w:val="24"/>
          <w:szCs w:val="24"/>
          <w:lang w:eastAsia="ru-RU"/>
        </w:rPr>
        <w:t>не позднее рабочего дня, следующего за днем поступления заявления и документов, необходимых для предоставления государственной услуги, в уполномоченный орган с использованием информационно-телекоммуникационных технологий.</w:t>
      </w:r>
    </w:p>
    <w:p w:rsidR="00A81226" w:rsidRPr="005E26AA" w:rsidRDefault="00A81226" w:rsidP="005E26AA">
      <w:pPr>
        <w:widowControl w:val="0"/>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5E26AA">
        <w:rPr>
          <w:rFonts w:ascii="Liberation Serif" w:hAnsi="Liberation Serif" w:cs="Liberation Serif"/>
          <w:sz w:val="24"/>
          <w:szCs w:val="24"/>
          <w:lang w:eastAsia="ru-RU"/>
        </w:rPr>
        <w:t>27. В случае если заявление подано в форме электронного документа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A81226" w:rsidRPr="005E26AA" w:rsidRDefault="00A81226" w:rsidP="005E26AA">
      <w:pPr>
        <w:widowControl w:val="0"/>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5E26AA">
        <w:rPr>
          <w:rFonts w:ascii="Liberation Serif" w:hAnsi="Liberation Serif" w:cs="Liberation Serif"/>
          <w:sz w:val="24"/>
          <w:szCs w:val="24"/>
          <w:lang w:eastAsia="ru-RU"/>
        </w:rPr>
        <w:t>28. 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регламента.</w:t>
      </w:r>
    </w:p>
    <w:p w:rsidR="00A81226" w:rsidRPr="005E26AA" w:rsidRDefault="00A81226" w:rsidP="007E5CB2">
      <w:pPr>
        <w:autoSpaceDE w:val="0"/>
        <w:autoSpaceDN w:val="0"/>
        <w:adjustRightInd w:val="0"/>
        <w:spacing w:after="0" w:line="240" w:lineRule="auto"/>
        <w:jc w:val="both"/>
        <w:rPr>
          <w:rFonts w:ascii="Times New Roman" w:hAnsi="Times New Roman"/>
          <w:sz w:val="24"/>
          <w:szCs w:val="24"/>
        </w:rPr>
      </w:pPr>
    </w:p>
    <w:p w:rsidR="00A81226" w:rsidRPr="003F3C95" w:rsidRDefault="00A81226" w:rsidP="007E5CB2">
      <w:pPr>
        <w:autoSpaceDE w:val="0"/>
        <w:autoSpaceDN w:val="0"/>
        <w:adjustRightInd w:val="0"/>
        <w:spacing w:before="280" w:after="0" w:line="240" w:lineRule="auto"/>
        <w:ind w:firstLine="540"/>
        <w:jc w:val="both"/>
        <w:rPr>
          <w:rFonts w:ascii="Times New Roman" w:hAnsi="Times New Roman"/>
          <w:sz w:val="24"/>
          <w:szCs w:val="24"/>
        </w:rPr>
      </w:pPr>
    </w:p>
    <w:p w:rsidR="00A81226" w:rsidRPr="003F3C95" w:rsidRDefault="00A81226" w:rsidP="004D0565">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ТРЕБОВАНИЯ К ПОМЕЩЕНИЯМ, В КОТОРЫХ ПРЕДОСТАВЛЯЮТСЯ</w:t>
      </w:r>
    </w:p>
    <w:p w:rsidR="00A81226" w:rsidRPr="003F3C95" w:rsidRDefault="00A81226" w:rsidP="009C2416">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 xml:space="preserve">ГОСУДАРСТВЕННАЯ УСЛУГА, </w:t>
      </w:r>
      <w:r>
        <w:rPr>
          <w:rFonts w:ascii="Times New Roman" w:hAnsi="Times New Roman"/>
          <w:sz w:val="24"/>
          <w:szCs w:val="24"/>
        </w:rPr>
        <w:t>К ЗАЛУ</w:t>
      </w:r>
      <w:r w:rsidRPr="003F3C95">
        <w:rPr>
          <w:rFonts w:ascii="Times New Roman" w:hAnsi="Times New Roman"/>
          <w:sz w:val="24"/>
          <w:szCs w:val="24"/>
        </w:rPr>
        <w:t xml:space="preserve"> ОЖИДАНИЯ</w:t>
      </w:r>
      <w:r>
        <w:rPr>
          <w:rFonts w:ascii="Times New Roman" w:hAnsi="Times New Roman"/>
          <w:sz w:val="24"/>
          <w:szCs w:val="24"/>
        </w:rPr>
        <w:t>, МЕСТАМ ДЛЯ ЗАПОЛНЕНИЯ ЗАПРОСОВ О ПРЕДОСТАВЛЕНИИ ОСУДАРСТВЕННОЙ УСЛУГИ, ИНФОРМАЦИОННЫМ СТЕНДАМ С ОБОБРАЗЦАМИ ИХ ЗАПОЛНЕНИЯ И ПЕРЕЧНЕМ ДОКУМЕНТОВ, НЕОБХОДИМЫХ ДЛЯ ПРЕДОСТАВЛЕНИЯ КАЖДОЙ ГОСУДАРСТВЕННОЙ УСЛУГИ, РАЗМЕЩЕНИЮ И ОФОРМЛЕНИЮ ВИЗУАЛЬНОЙ</w:t>
      </w:r>
      <w:r w:rsidRPr="003F3C95">
        <w:rPr>
          <w:rFonts w:ascii="Times New Roman" w:hAnsi="Times New Roman"/>
          <w:sz w:val="24"/>
          <w:szCs w:val="24"/>
        </w:rPr>
        <w:t>, ТЕКСТОВОЙ И МУЛЬТИМЕДИЙНОЙ ИНФОРМАЦИИ</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О ПОРЯДКЕ ПРЕДОСТАВЛЕНИЯ ТАКОЙ УСЛУГИ, В ТОМ ЧИСЛЕ</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К ОБЕСПЕЧЕНИЮ ДОСТУПНОСТИ ДЛЯ ИНВАЛИДОВ УКАЗАННЫХ ОБЪЕКТОВ</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В СООТВЕТСТВИИ С ЗАКОНОДАТЕЛЬСТВОМ РОССИЙСКОЙ ФЕДЕРАЦИИ</w:t>
      </w:r>
      <w:r>
        <w:rPr>
          <w:rFonts w:ascii="Times New Roman" w:hAnsi="Times New Roman"/>
          <w:sz w:val="24"/>
          <w:szCs w:val="24"/>
        </w:rPr>
        <w:t xml:space="preserve"> И ЗАКОНОДАТЕЛЬСТВОМ СВЕРДЛОВСКОЙ ОБЛАСТИ</w:t>
      </w:r>
    </w:p>
    <w:p w:rsidR="00A81226"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О СОЦИАЛЬНОЙ ЗАЩИТЕ ИНВАЛИДОВ</w:t>
      </w:r>
    </w:p>
    <w:p w:rsidR="00A81226" w:rsidRDefault="00A81226" w:rsidP="004D0565">
      <w:pPr>
        <w:autoSpaceDE w:val="0"/>
        <w:autoSpaceDN w:val="0"/>
        <w:adjustRightInd w:val="0"/>
        <w:spacing w:after="0" w:line="240" w:lineRule="auto"/>
        <w:jc w:val="center"/>
        <w:rPr>
          <w:rFonts w:ascii="Times New Roman" w:hAnsi="Times New Roman"/>
          <w:sz w:val="24"/>
          <w:szCs w:val="24"/>
        </w:rPr>
      </w:pPr>
    </w:p>
    <w:p w:rsidR="00A81226" w:rsidRPr="009C2416" w:rsidRDefault="00A81226" w:rsidP="009C2416">
      <w:pPr>
        <w:autoSpaceDE w:val="0"/>
        <w:autoSpaceDN w:val="0"/>
        <w:adjustRightInd w:val="0"/>
        <w:spacing w:after="0" w:line="240" w:lineRule="auto"/>
        <w:ind w:right="-2" w:firstLine="709"/>
        <w:jc w:val="both"/>
        <w:rPr>
          <w:rFonts w:ascii="Liberation Serif" w:hAnsi="Liberation Serif" w:cs="Liberation Serif"/>
          <w:sz w:val="24"/>
          <w:szCs w:val="24"/>
        </w:rPr>
      </w:pPr>
      <w:r w:rsidRPr="009C2416">
        <w:rPr>
          <w:rFonts w:ascii="Liberation Serif" w:hAnsi="Liberation Serif" w:cs="Liberation Serif"/>
          <w:sz w:val="24"/>
          <w:szCs w:val="24"/>
        </w:rPr>
        <w:t>29. В помещениях, в которых предоставляется государственная услуга, обеспечивается</w:t>
      </w:r>
      <w:r w:rsidRPr="009C2416">
        <w:rPr>
          <w:rFonts w:ascii="Liberation Serif" w:hAnsi="Liberation Serif" w:cs="Liberation Serif"/>
          <w:bCs/>
          <w:sz w:val="24"/>
          <w:szCs w:val="24"/>
          <w:lang w:eastAsia="ru-RU"/>
        </w:rPr>
        <w:t>:</w:t>
      </w:r>
    </w:p>
    <w:p w:rsidR="00A81226" w:rsidRPr="009C2416" w:rsidRDefault="00A81226" w:rsidP="009C2416">
      <w:pPr>
        <w:widowControl w:val="0"/>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A81226" w:rsidRPr="009C2416" w:rsidRDefault="00A81226" w:rsidP="009C2416">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9C2416">
        <w:rPr>
          <w:rFonts w:ascii="Liberation Serif" w:hAnsi="Liberation Serif" w:cs="Liberation Serif"/>
          <w:bCs/>
          <w:sz w:val="24"/>
          <w:szCs w:val="24"/>
          <w:lang w:eastAsia="ru-RU"/>
        </w:rPr>
        <w:t>возможность беспрепятственного входа в объекты и выхода из них;</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9C2416">
        <w:rPr>
          <w:rFonts w:ascii="Liberation Serif" w:hAnsi="Liberation Serif" w:cs="Liberation Serif"/>
          <w:bCs/>
          <w:sz w:val="24"/>
          <w:szCs w:val="24"/>
          <w:lang w:eastAsia="ru-RU"/>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rPr>
      </w:pPr>
      <w:r w:rsidRPr="009C2416">
        <w:rPr>
          <w:rFonts w:ascii="Liberation Serif" w:hAnsi="Liberation Serif" w:cs="Liberation Serif"/>
          <w:bCs/>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rPr>
      </w:pPr>
      <w:r w:rsidRPr="009C2416">
        <w:rPr>
          <w:rFonts w:ascii="Liberation Serif" w:hAnsi="Liberation Serif" w:cs="Liberation Serif"/>
          <w:bCs/>
          <w:sz w:val="24"/>
          <w:szCs w:val="24"/>
        </w:rPr>
        <w:t>сопровождение инвалидов, имеющих стойкие нарушения функции зрения и самостоятельного передвижения, по территории объекта;</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rPr>
      </w:pPr>
      <w:r w:rsidRPr="009C2416">
        <w:rPr>
          <w:rFonts w:ascii="Liberation Serif" w:hAnsi="Liberation Serif" w:cs="Liberation Serif"/>
          <w:bCs/>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rPr>
      </w:pPr>
      <w:r w:rsidRPr="009C2416">
        <w:rPr>
          <w:rFonts w:ascii="Liberation Serif" w:hAnsi="Liberation Serif" w:cs="Liberation Serif"/>
          <w:bCs/>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9C2416">
        <w:rPr>
          <w:rFonts w:ascii="Liberation Serif" w:hAnsi="Liberation Serif" w:cs="Liberation Serif"/>
          <w:bCs/>
          <w:sz w:val="24"/>
          <w:szCs w:val="24"/>
        </w:rPr>
        <w:t xml:space="preserve">обеспечение допуска на объект, в котором предоставляется государственная услуга, собаки-проводника при наличии документа, </w:t>
      </w:r>
      <w:r>
        <w:rPr>
          <w:rFonts w:ascii="Liberation Serif" w:hAnsi="Liberation Serif" w:cs="Liberation Serif"/>
          <w:bCs/>
          <w:sz w:val="24"/>
          <w:szCs w:val="24"/>
        </w:rPr>
        <w:t xml:space="preserve">подтверждающего ее </w:t>
      </w:r>
      <w:r w:rsidRPr="009C2416">
        <w:rPr>
          <w:rFonts w:ascii="Liberation Serif" w:hAnsi="Liberation Serif" w:cs="Liberation Serif"/>
          <w:bCs/>
          <w:sz w:val="24"/>
          <w:szCs w:val="24"/>
        </w:rPr>
        <w:t>специальное обучение;</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3) помещения должны иметь места для ожидания, информирования, приема заявителей.</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Места ожидания обеспечиваются стульями, кресельными секциями, скамьями (банкетками);</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4) помещения должны иметь туалет со свободным дос</w:t>
      </w:r>
      <w:r>
        <w:rPr>
          <w:rFonts w:ascii="Liberation Serif" w:hAnsi="Liberation Serif" w:cs="Liberation Serif"/>
          <w:sz w:val="24"/>
          <w:szCs w:val="24"/>
          <w:lang w:eastAsia="ru-RU"/>
        </w:rPr>
        <w:t xml:space="preserve">тупом к нему в </w:t>
      </w:r>
      <w:r w:rsidRPr="009C2416">
        <w:rPr>
          <w:rFonts w:ascii="Liberation Serif" w:hAnsi="Liberation Serif" w:cs="Liberation Serif"/>
          <w:sz w:val="24"/>
          <w:szCs w:val="24"/>
          <w:lang w:eastAsia="ru-RU"/>
        </w:rPr>
        <w:t>рабочее время;</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5) места информирования, предназначенные для ознакомления граждан с информационными материалами, оборудуются:</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информационными стендами или информационными электронными терминалами;</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столами (стойками) с канцелярскими принадлежностями для оформления документов, стульями.</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9C2416">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A81226" w:rsidRPr="009C2416" w:rsidRDefault="00A81226" w:rsidP="009C2416">
      <w:pPr>
        <w:autoSpaceDE w:val="0"/>
        <w:autoSpaceDN w:val="0"/>
        <w:adjustRightInd w:val="0"/>
        <w:spacing w:after="0" w:line="240" w:lineRule="auto"/>
        <w:ind w:firstLine="709"/>
        <w:jc w:val="both"/>
        <w:rPr>
          <w:rFonts w:ascii="Liberation Serif" w:hAnsi="Liberation Serif" w:cs="Liberation Serif"/>
          <w:sz w:val="28"/>
          <w:szCs w:val="28"/>
          <w:lang w:eastAsia="ru-RU"/>
        </w:rPr>
      </w:pPr>
      <w:r w:rsidRPr="009C2416">
        <w:rPr>
          <w:rFonts w:ascii="Liberation Serif" w:hAnsi="Liberation Serif" w:cs="Liberation Serif"/>
          <w:sz w:val="24"/>
          <w:szCs w:val="24"/>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r w:rsidRPr="009C2416">
        <w:rPr>
          <w:rFonts w:ascii="Liberation Serif" w:hAnsi="Liberation Serif" w:cs="Liberation Serif"/>
          <w:sz w:val="28"/>
          <w:szCs w:val="28"/>
          <w:lang w:eastAsia="ru-RU"/>
        </w:rPr>
        <w:t>.</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p>
    <w:p w:rsidR="00A81226" w:rsidRPr="003F3C95" w:rsidRDefault="00A81226" w:rsidP="004D0565">
      <w:pPr>
        <w:autoSpaceDE w:val="0"/>
        <w:autoSpaceDN w:val="0"/>
        <w:adjustRightInd w:val="0"/>
        <w:spacing w:after="0" w:line="240" w:lineRule="auto"/>
        <w:jc w:val="both"/>
        <w:rPr>
          <w:rFonts w:ascii="Times New Roman" w:hAnsi="Times New Roman"/>
          <w:sz w:val="24"/>
          <w:szCs w:val="24"/>
        </w:rPr>
      </w:pPr>
    </w:p>
    <w:p w:rsidR="00A81226" w:rsidRPr="003F3C95" w:rsidRDefault="00A81226" w:rsidP="004D0565">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ПОКАЗАТЕЛИ ДОСТУПНОСТИ И КАЧЕСТВА ГОСУДАРСТВЕННОЙ УСЛУГИ,</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В ТОМ ЧИСЛЕ КОЛИЧЕСТВО ВЗАИМОДЕЙСТВИЙ ЗАЯВИТЕЛЯ</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С ДОЛЖНОСТНЫМИ ЛИЦАМИ ПРИ ПРЕДОСТАВЛЕНИИ ГОСУДАРСТВЕННОЙ</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УСЛУГИ И ИХ ПРОДОЛЖИТЕЛЬНОСТЬ, ВОЗМОЖНОСТЬ ПОЛУЧЕНИЯ</w:t>
      </w:r>
      <w:r>
        <w:rPr>
          <w:rFonts w:ascii="Times New Roman" w:hAnsi="Times New Roman"/>
          <w:sz w:val="24"/>
          <w:szCs w:val="24"/>
        </w:rPr>
        <w:t xml:space="preserve"> ИНФОРМАЦИИ О ХОДЕ ПРЕДОСТАВЛЕНИЯ</w:t>
      </w:r>
    </w:p>
    <w:p w:rsidR="00A81226" w:rsidRPr="003F3C95" w:rsidRDefault="00A81226" w:rsidP="00AC2BB9">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ГОСУДАРСТВЕННОЙ УСЛУГИ</w:t>
      </w:r>
      <w:r>
        <w:rPr>
          <w:rFonts w:ascii="Times New Roman" w:hAnsi="Times New Roman"/>
          <w:sz w:val="24"/>
          <w:szCs w:val="24"/>
        </w:rPr>
        <w:t>, В ТОМ ЧИСЛЕ С ИСПОЛЬЗОВАНИЕМ ИНФОРМАЦИОННО – КОММУНИКАЦИОННЫХ ТЕХНОЛОГИЙ,</w:t>
      </w:r>
      <w:r w:rsidRPr="003F3C95">
        <w:rPr>
          <w:rFonts w:ascii="Times New Roman" w:hAnsi="Times New Roman"/>
          <w:sz w:val="24"/>
          <w:szCs w:val="24"/>
        </w:rPr>
        <w:t xml:space="preserve"> ВОЗМОЖНОСТЬ </w:t>
      </w:r>
      <w:r>
        <w:rPr>
          <w:rFonts w:ascii="Times New Roman" w:hAnsi="Times New Roman"/>
          <w:sz w:val="24"/>
          <w:szCs w:val="24"/>
        </w:rPr>
        <w:t xml:space="preserve">ЛИБО НЕВОЗМОЖНОСТЬ ПОЛУЧЕНИЯ ГОСУДАРСТВЕННОЙ УСЛУГИ </w:t>
      </w:r>
      <w:r w:rsidRPr="003F3C95">
        <w:rPr>
          <w:rFonts w:ascii="Times New Roman" w:hAnsi="Times New Roman"/>
          <w:sz w:val="24"/>
          <w:szCs w:val="24"/>
        </w:rPr>
        <w:t>В МФЦ</w:t>
      </w:r>
      <w:r>
        <w:rPr>
          <w:rFonts w:ascii="Times New Roman" w:hAnsi="Times New Roman"/>
          <w:sz w:val="24"/>
          <w:szCs w:val="24"/>
        </w:rPr>
        <w:t xml:space="preserve"> (ВТОМ ЧИСЛЕ В ПОЛНОМ ОБЪЕМЕ)</w:t>
      </w:r>
      <w:r w:rsidRPr="003F3C95">
        <w:rPr>
          <w:rFonts w:ascii="Times New Roman" w:hAnsi="Times New Roman"/>
          <w:sz w:val="24"/>
          <w:szCs w:val="24"/>
        </w:rPr>
        <w:t>,</w:t>
      </w:r>
      <w:r>
        <w:rPr>
          <w:rFonts w:ascii="Times New Roman" w:hAnsi="Times New Roman"/>
          <w:sz w:val="24"/>
          <w:szCs w:val="24"/>
        </w:rPr>
        <w:t xml:space="preserve">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A81226" w:rsidRPr="003F3C95" w:rsidRDefault="00A81226" w:rsidP="004D0565">
      <w:pPr>
        <w:autoSpaceDE w:val="0"/>
        <w:autoSpaceDN w:val="0"/>
        <w:adjustRightInd w:val="0"/>
        <w:spacing w:after="0" w:line="240" w:lineRule="auto"/>
        <w:jc w:val="center"/>
        <w:rPr>
          <w:rFonts w:ascii="Times New Roman" w:hAnsi="Times New Roman"/>
          <w:sz w:val="24"/>
          <w:szCs w:val="24"/>
        </w:rPr>
      </w:pP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rPr>
      </w:pPr>
      <w:r w:rsidRPr="00AC2BB9">
        <w:rPr>
          <w:rFonts w:ascii="Liberation Serif" w:hAnsi="Liberation Serif" w:cs="Liberation Serif"/>
          <w:sz w:val="24"/>
          <w:szCs w:val="24"/>
        </w:rPr>
        <w:t>30. Показателями доступности и качества предоставления государственной услуги являются:</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2) возможность обращения за предоставлением государственной услуги через МФЦ и в электронной форме;</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31.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 xml:space="preserve">32. При предоставлении государственной услуги взаимодействие заявителя с должностным лицом уполномоченного органа осуществляется: </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1) при приеме заявления и документов, необходимых для предоставления государственной услуги;</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2) при выдаче результата предоставления государственной услуги.</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В каждом случае заявитель взаимодействует с должностным лицом уполномоченного органа один раз.</w:t>
      </w:r>
    </w:p>
    <w:p w:rsidR="00A81226" w:rsidRPr="00AC2BB9" w:rsidRDefault="00A81226" w:rsidP="00AC2BB9">
      <w:pPr>
        <w:autoSpaceDE w:val="0"/>
        <w:autoSpaceDN w:val="0"/>
        <w:adjustRightInd w:val="0"/>
        <w:spacing w:after="0" w:line="240" w:lineRule="auto"/>
        <w:ind w:right="-2" w:firstLine="709"/>
        <w:jc w:val="both"/>
        <w:rPr>
          <w:rFonts w:ascii="Liberation Serif" w:hAnsi="Liberation Serif" w:cs="Liberation Serif"/>
          <w:sz w:val="24"/>
          <w:szCs w:val="24"/>
          <w:lang w:eastAsia="ru-RU"/>
        </w:rPr>
      </w:pPr>
      <w:r w:rsidRPr="00AC2BB9">
        <w:rPr>
          <w:rFonts w:ascii="Liberation Serif" w:hAnsi="Liberation Serif" w:cs="Liberation Serif"/>
          <w:sz w:val="24"/>
          <w:szCs w:val="24"/>
          <w:lang w:eastAsia="ru-RU"/>
        </w:rPr>
        <w:t>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w:t>
      </w:r>
    </w:p>
    <w:p w:rsidR="00A81226" w:rsidRPr="003F3C95" w:rsidRDefault="00A81226" w:rsidP="00CE5DAE">
      <w:pPr>
        <w:autoSpaceDE w:val="0"/>
        <w:autoSpaceDN w:val="0"/>
        <w:adjustRightInd w:val="0"/>
        <w:spacing w:after="0" w:line="240" w:lineRule="auto"/>
        <w:outlineLvl w:val="0"/>
        <w:rPr>
          <w:rFonts w:ascii="Times New Roman" w:hAnsi="Times New Roman"/>
          <w:sz w:val="24"/>
          <w:szCs w:val="24"/>
        </w:rPr>
      </w:pPr>
    </w:p>
    <w:p w:rsidR="00A81226" w:rsidRPr="003F3C95" w:rsidRDefault="00A81226" w:rsidP="00CE5DAE">
      <w:pPr>
        <w:autoSpaceDE w:val="0"/>
        <w:autoSpaceDN w:val="0"/>
        <w:adjustRightInd w:val="0"/>
        <w:spacing w:after="0" w:line="240" w:lineRule="auto"/>
        <w:outlineLvl w:val="0"/>
        <w:rPr>
          <w:rFonts w:ascii="Times New Roman" w:hAnsi="Times New Roman"/>
          <w:sz w:val="24"/>
          <w:szCs w:val="24"/>
        </w:rPr>
      </w:pPr>
    </w:p>
    <w:p w:rsidR="00A81226" w:rsidRPr="003F3C95" w:rsidRDefault="00A81226" w:rsidP="00AC2BB9">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ИНЫЕ ТРЕБОВАНИЯ, В ТОМ ЧИСЛЕ УЧИТЫВАЮЩИЕ ОСОБЕННОСТИ</w:t>
      </w:r>
    </w:p>
    <w:p w:rsidR="00A81226" w:rsidRPr="003F3C95" w:rsidRDefault="00A81226" w:rsidP="00AC2BB9">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ПРЕДОСТАВЛЕНИЯ ГОСУДАРСТВЕННОЙ УСЛУГИ В МФЦ</w:t>
      </w:r>
      <w:r>
        <w:rPr>
          <w:rFonts w:ascii="Times New Roman" w:hAnsi="Times New Roman"/>
          <w:sz w:val="24"/>
          <w:szCs w:val="24"/>
        </w:rPr>
        <w:t>, ОСОБЕННОСТИ ПРЕДОСТАВЛЕНИЯ ГОСУДАРСТВЕННОЙ УСЛУГИ ПО ЭКСТЕРРИТОРИАЛЬНОМУ ПРИНЦИПУ И ОСОБЕННОСТИ</w:t>
      </w:r>
      <w:r w:rsidRPr="003F3C95">
        <w:rPr>
          <w:rFonts w:ascii="Times New Roman" w:hAnsi="Times New Roman"/>
          <w:sz w:val="24"/>
          <w:szCs w:val="24"/>
        </w:rPr>
        <w:t>ПРЕДОСТАВЛЕНИЯ ГОСУДАРСТВЕННОЙ УСЛУГИ В ЭЛЕКТРОННОЙ ФОРМЕ</w:t>
      </w:r>
    </w:p>
    <w:p w:rsidR="00A81226" w:rsidRPr="003F3C95" w:rsidRDefault="00A81226" w:rsidP="00505463">
      <w:pPr>
        <w:autoSpaceDE w:val="0"/>
        <w:autoSpaceDN w:val="0"/>
        <w:adjustRightInd w:val="0"/>
        <w:spacing w:after="0" w:line="240" w:lineRule="auto"/>
        <w:jc w:val="center"/>
        <w:rPr>
          <w:rFonts w:ascii="Times New Roman" w:hAnsi="Times New Roman"/>
          <w:sz w:val="24"/>
          <w:szCs w:val="24"/>
        </w:rPr>
      </w:pPr>
    </w:p>
    <w:p w:rsidR="00A81226" w:rsidRPr="003F3C95" w:rsidRDefault="00A81226" w:rsidP="005054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3F3C95">
        <w:rPr>
          <w:rFonts w:ascii="Times New Roman" w:hAnsi="Times New Roman"/>
          <w:sz w:val="24"/>
          <w:szCs w:val="24"/>
        </w:rPr>
        <w:t xml:space="preserve">.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w:t>
      </w:r>
      <w:r>
        <w:rPr>
          <w:rFonts w:ascii="Times New Roman" w:hAnsi="Times New Roman"/>
          <w:sz w:val="24"/>
          <w:szCs w:val="24"/>
        </w:rPr>
        <w:t xml:space="preserve">настоящим регламентом и </w:t>
      </w:r>
      <w:r w:rsidRPr="003F3C95">
        <w:rPr>
          <w:rFonts w:ascii="Times New Roman" w:hAnsi="Times New Roman"/>
          <w:sz w:val="24"/>
          <w:szCs w:val="24"/>
        </w:rPr>
        <w:t>соглашением о взаимодействии, заключенным между МФЦ и уполномоченным органом.</w:t>
      </w:r>
    </w:p>
    <w:p w:rsidR="00A81226" w:rsidRPr="003F3C95" w:rsidRDefault="00A81226" w:rsidP="00505463">
      <w:pPr>
        <w:autoSpaceDE w:val="0"/>
        <w:autoSpaceDN w:val="0"/>
        <w:adjustRightInd w:val="0"/>
        <w:spacing w:before="280" w:after="0" w:line="240" w:lineRule="auto"/>
        <w:ind w:firstLine="540"/>
        <w:jc w:val="both"/>
        <w:rPr>
          <w:rFonts w:ascii="Times New Roman" w:hAnsi="Times New Roman"/>
          <w:sz w:val="24"/>
          <w:szCs w:val="24"/>
        </w:rPr>
      </w:pPr>
      <w:r w:rsidRPr="003F3C95">
        <w:rPr>
          <w:rFonts w:ascii="Times New Roman" w:hAnsi="Times New Roman"/>
          <w:sz w:val="24"/>
          <w:szCs w:val="24"/>
        </w:rPr>
        <w:t>МФЦ обеспечивает передачу принятых от заявителя заявления и документов, необходимых для предоставления государственной услуги</w:t>
      </w:r>
      <w:r>
        <w:rPr>
          <w:rFonts w:ascii="Times New Roman" w:hAnsi="Times New Roman"/>
          <w:sz w:val="24"/>
          <w:szCs w:val="24"/>
        </w:rPr>
        <w:t xml:space="preserve"> (в случае их предоставления заявителем), в уполномоченный орган</w:t>
      </w:r>
      <w:r w:rsidRPr="003F3C95">
        <w:rPr>
          <w:rFonts w:ascii="Times New Roman" w:hAnsi="Times New Roman"/>
          <w:sz w:val="24"/>
          <w:szCs w:val="24"/>
        </w:rPr>
        <w:t>, в порядке и сроки, установленные соглашением о взаимодействии, не позднее следующего рабочего дня после принятия заявления.</w:t>
      </w:r>
    </w:p>
    <w:p w:rsidR="00A81226" w:rsidRDefault="00A81226" w:rsidP="00505463">
      <w:pPr>
        <w:autoSpaceDE w:val="0"/>
        <w:autoSpaceDN w:val="0"/>
        <w:adjustRightInd w:val="0"/>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34. </w:t>
      </w:r>
      <w:r w:rsidRPr="003F3C95">
        <w:rPr>
          <w:rFonts w:ascii="Times New Roman" w:hAnsi="Times New Roman"/>
          <w:sz w:val="24"/>
          <w:szCs w:val="24"/>
        </w:rPr>
        <w:t xml:space="preserve">Обращение за получением государственной услуги может осуществляться с использованием </w:t>
      </w:r>
      <w:r>
        <w:rPr>
          <w:rFonts w:ascii="Times New Roman" w:hAnsi="Times New Roman"/>
          <w:sz w:val="24"/>
          <w:szCs w:val="24"/>
        </w:rPr>
        <w:t>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A81226" w:rsidRDefault="00A81226" w:rsidP="00505463">
      <w:pPr>
        <w:autoSpaceDE w:val="0"/>
        <w:autoSpaceDN w:val="0"/>
        <w:adjustRightInd w:val="0"/>
        <w:spacing w:before="280" w:after="0" w:line="240" w:lineRule="auto"/>
        <w:ind w:firstLine="540"/>
        <w:jc w:val="both"/>
        <w:rPr>
          <w:rFonts w:ascii="Times New Roman" w:hAnsi="Times New Roman"/>
          <w:sz w:val="24"/>
          <w:szCs w:val="24"/>
        </w:rPr>
      </w:pPr>
      <w:r>
        <w:rPr>
          <w:rFonts w:ascii="Times New Roman" w:hAnsi="Times New Roman"/>
          <w:sz w:val="24"/>
          <w:szCs w:val="24"/>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A81226" w:rsidRPr="003F3C95" w:rsidRDefault="00A81226" w:rsidP="00505463">
      <w:pPr>
        <w:autoSpaceDE w:val="0"/>
        <w:autoSpaceDN w:val="0"/>
        <w:adjustRightInd w:val="0"/>
        <w:spacing w:before="280" w:after="0" w:line="240" w:lineRule="auto"/>
        <w:ind w:firstLine="540"/>
        <w:jc w:val="both"/>
        <w:rPr>
          <w:rFonts w:ascii="Times New Roman" w:hAnsi="Times New Roman"/>
          <w:sz w:val="24"/>
          <w:szCs w:val="24"/>
        </w:rPr>
      </w:pPr>
      <w:r>
        <w:rPr>
          <w:rFonts w:ascii="Times New Roman" w:hAnsi="Times New Roman"/>
          <w:sz w:val="24"/>
          <w:szCs w:val="24"/>
        </w:rPr>
        <w:t>Предоставление государственной услуги в любом уполномоченном органе по выбору заявителя (экстерриториальный принцип) не предусмотрено.</w:t>
      </w:r>
    </w:p>
    <w:p w:rsidR="00A81226" w:rsidRDefault="00A81226" w:rsidP="00DF160F">
      <w:pPr>
        <w:autoSpaceDE w:val="0"/>
        <w:autoSpaceDN w:val="0"/>
        <w:adjustRightInd w:val="0"/>
        <w:spacing w:after="0" w:line="240" w:lineRule="auto"/>
        <w:ind w:firstLine="539"/>
        <w:jc w:val="both"/>
        <w:rPr>
          <w:rFonts w:ascii="Times New Roman" w:hAnsi="Times New Roman"/>
          <w:sz w:val="24"/>
          <w:szCs w:val="24"/>
        </w:rPr>
      </w:pPr>
    </w:p>
    <w:p w:rsidR="00A81226" w:rsidRDefault="00A81226" w:rsidP="00DF160F">
      <w:pPr>
        <w:autoSpaceDE w:val="0"/>
        <w:autoSpaceDN w:val="0"/>
        <w:adjustRightInd w:val="0"/>
        <w:spacing w:after="0" w:line="240" w:lineRule="auto"/>
        <w:ind w:firstLine="539"/>
        <w:jc w:val="both"/>
        <w:rPr>
          <w:rFonts w:ascii="Times New Roman" w:hAnsi="Times New Roman"/>
          <w:sz w:val="24"/>
          <w:szCs w:val="24"/>
        </w:rPr>
      </w:pPr>
      <w:r w:rsidRPr="003F3C95">
        <w:rPr>
          <w:rFonts w:ascii="Times New Roman" w:hAnsi="Times New Roman"/>
          <w:sz w:val="24"/>
          <w:szCs w:val="24"/>
        </w:rPr>
        <w:t>Место нахождения МФЦ:</w:t>
      </w:r>
    </w:p>
    <w:p w:rsidR="00A81226" w:rsidRPr="003F3C95" w:rsidRDefault="00A81226" w:rsidP="00DF160F">
      <w:pPr>
        <w:autoSpaceDE w:val="0"/>
        <w:autoSpaceDN w:val="0"/>
        <w:adjustRightInd w:val="0"/>
        <w:spacing w:after="0" w:line="240" w:lineRule="auto"/>
        <w:ind w:firstLine="539"/>
        <w:jc w:val="both"/>
        <w:rPr>
          <w:rFonts w:ascii="Times New Roman" w:hAnsi="Times New Roman"/>
          <w:sz w:val="24"/>
          <w:szCs w:val="24"/>
        </w:rPr>
      </w:pPr>
    </w:p>
    <w:p w:rsidR="00A81226" w:rsidRPr="003F3C95" w:rsidRDefault="00A81226" w:rsidP="00DF160F">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Свердловская область, г. Красноуфимск, ул. Манчажская д.15</w:t>
      </w:r>
    </w:p>
    <w:p w:rsidR="00A81226" w:rsidRDefault="00A81226" w:rsidP="00DF160F">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контактные телефоны для справок:</w:t>
      </w:r>
    </w:p>
    <w:p w:rsidR="00A81226" w:rsidRDefault="00A81226" w:rsidP="00DF160F">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единый справочный контакт-центр - 8-800-700-00-04 (звонок бесплатный),</w:t>
      </w:r>
    </w:p>
    <w:p w:rsidR="00A81226" w:rsidRPr="003F3C95" w:rsidRDefault="00A81226" w:rsidP="00DF160F">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(343) 354-73-98;</w:t>
      </w:r>
    </w:p>
    <w:p w:rsidR="00A81226" w:rsidRPr="003F3C95" w:rsidRDefault="00A81226" w:rsidP="004353EB">
      <w:pPr>
        <w:autoSpaceDE w:val="0"/>
        <w:autoSpaceDN w:val="0"/>
        <w:adjustRightInd w:val="0"/>
        <w:spacing w:after="0" w:line="240" w:lineRule="auto"/>
        <w:ind w:firstLine="539"/>
        <w:jc w:val="both"/>
        <w:rPr>
          <w:rFonts w:ascii="Times New Roman" w:hAnsi="Times New Roman"/>
          <w:sz w:val="24"/>
          <w:szCs w:val="24"/>
        </w:rPr>
      </w:pPr>
      <w:r w:rsidRPr="003F3C95">
        <w:rPr>
          <w:rFonts w:ascii="Times New Roman" w:hAnsi="Times New Roman"/>
          <w:sz w:val="24"/>
          <w:szCs w:val="24"/>
        </w:rPr>
        <w:t>режим работы</w:t>
      </w:r>
      <w:r>
        <w:rPr>
          <w:rFonts w:ascii="Times New Roman" w:hAnsi="Times New Roman"/>
          <w:sz w:val="24"/>
          <w:szCs w:val="24"/>
        </w:rPr>
        <w:t>:</w:t>
      </w:r>
    </w:p>
    <w:p w:rsidR="00A81226" w:rsidRPr="003F3C95" w:rsidRDefault="00A81226" w:rsidP="004353EB">
      <w:pPr>
        <w:autoSpaceDE w:val="0"/>
        <w:autoSpaceDN w:val="0"/>
        <w:adjustRightInd w:val="0"/>
        <w:spacing w:after="0" w:line="240" w:lineRule="auto"/>
        <w:ind w:firstLine="539"/>
        <w:jc w:val="both"/>
        <w:rPr>
          <w:rFonts w:ascii="Times New Roman" w:hAnsi="Times New Roman"/>
          <w:sz w:val="24"/>
          <w:szCs w:val="24"/>
        </w:rPr>
      </w:pPr>
      <w:r w:rsidRPr="003F3C95">
        <w:rPr>
          <w:rFonts w:ascii="Times New Roman" w:hAnsi="Times New Roman"/>
          <w:sz w:val="24"/>
          <w:szCs w:val="24"/>
        </w:rPr>
        <w:t>понедельник, среда, четверг, пятница с 8.00 до 18.00,</w:t>
      </w:r>
    </w:p>
    <w:p w:rsidR="00A81226" w:rsidRPr="003F3C95" w:rsidRDefault="00A81226" w:rsidP="004353EB">
      <w:pPr>
        <w:autoSpaceDE w:val="0"/>
        <w:autoSpaceDN w:val="0"/>
        <w:adjustRightInd w:val="0"/>
        <w:spacing w:after="0" w:line="240" w:lineRule="auto"/>
        <w:ind w:firstLine="539"/>
        <w:jc w:val="both"/>
        <w:rPr>
          <w:rFonts w:ascii="Times New Roman" w:hAnsi="Times New Roman"/>
          <w:sz w:val="24"/>
          <w:szCs w:val="24"/>
        </w:rPr>
      </w:pPr>
      <w:r w:rsidRPr="003F3C95">
        <w:rPr>
          <w:rFonts w:ascii="Times New Roman" w:hAnsi="Times New Roman"/>
          <w:sz w:val="24"/>
          <w:szCs w:val="24"/>
        </w:rPr>
        <w:t>вторник с 8.00 до 20.00,</w:t>
      </w:r>
    </w:p>
    <w:p w:rsidR="00A81226" w:rsidRPr="003F3C95" w:rsidRDefault="00A81226" w:rsidP="004353EB">
      <w:pPr>
        <w:autoSpaceDE w:val="0"/>
        <w:autoSpaceDN w:val="0"/>
        <w:adjustRightInd w:val="0"/>
        <w:spacing w:after="0" w:line="240" w:lineRule="auto"/>
        <w:ind w:firstLine="539"/>
        <w:jc w:val="both"/>
        <w:rPr>
          <w:rFonts w:ascii="Times New Roman" w:hAnsi="Times New Roman"/>
          <w:sz w:val="24"/>
          <w:szCs w:val="24"/>
        </w:rPr>
      </w:pPr>
      <w:r w:rsidRPr="003F3C95">
        <w:rPr>
          <w:rFonts w:ascii="Times New Roman" w:hAnsi="Times New Roman"/>
          <w:sz w:val="24"/>
          <w:szCs w:val="24"/>
        </w:rPr>
        <w:t>суббота с 8.00 до 17.00</w:t>
      </w:r>
    </w:p>
    <w:p w:rsidR="00A81226" w:rsidRPr="003F3C95" w:rsidRDefault="00A81226" w:rsidP="004353EB">
      <w:pPr>
        <w:autoSpaceDE w:val="0"/>
        <w:autoSpaceDN w:val="0"/>
        <w:adjustRightInd w:val="0"/>
        <w:spacing w:after="0" w:line="240" w:lineRule="auto"/>
        <w:ind w:firstLine="539"/>
        <w:jc w:val="both"/>
        <w:rPr>
          <w:rFonts w:ascii="Times New Roman" w:hAnsi="Times New Roman"/>
          <w:sz w:val="24"/>
          <w:szCs w:val="24"/>
        </w:rPr>
      </w:pPr>
      <w:r w:rsidRPr="003F3C95">
        <w:rPr>
          <w:rFonts w:ascii="Times New Roman" w:hAnsi="Times New Roman"/>
          <w:sz w:val="24"/>
          <w:szCs w:val="24"/>
        </w:rPr>
        <w:t>выходной день - воскресенье.</w:t>
      </w:r>
    </w:p>
    <w:p w:rsidR="00A81226" w:rsidRPr="003F3C95" w:rsidRDefault="00A81226" w:rsidP="007F2BA0">
      <w:pPr>
        <w:autoSpaceDE w:val="0"/>
        <w:autoSpaceDN w:val="0"/>
        <w:adjustRightInd w:val="0"/>
        <w:spacing w:after="0" w:line="240" w:lineRule="auto"/>
        <w:jc w:val="both"/>
        <w:rPr>
          <w:rFonts w:ascii="Times New Roman" w:hAnsi="Times New Roman"/>
          <w:sz w:val="24"/>
          <w:szCs w:val="24"/>
        </w:rPr>
      </w:pPr>
    </w:p>
    <w:p w:rsidR="00A81226" w:rsidRPr="003F3C95" w:rsidRDefault="00A81226" w:rsidP="004353EB">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Свердловская область, Красноуфимский район, п.г.т. Натальинск, ул. Ленина д.31:</w:t>
      </w:r>
    </w:p>
    <w:p w:rsidR="00A81226" w:rsidRPr="003F3C95" w:rsidRDefault="00A81226" w:rsidP="004353EB">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режим работы</w:t>
      </w:r>
      <w:r>
        <w:rPr>
          <w:rFonts w:ascii="Times New Roman" w:hAnsi="Times New Roman"/>
          <w:sz w:val="24"/>
          <w:szCs w:val="24"/>
        </w:rPr>
        <w:t>:</w:t>
      </w:r>
    </w:p>
    <w:p w:rsidR="00A81226" w:rsidRPr="003F3C95" w:rsidRDefault="00A81226" w:rsidP="004353EB">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вторник, среда с 8.00 до 17.00,</w:t>
      </w:r>
    </w:p>
    <w:p w:rsidR="00A81226" w:rsidRPr="003F3C95" w:rsidRDefault="00A81226" w:rsidP="004353EB">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четверг с 11.00 до 20.00,</w:t>
      </w:r>
    </w:p>
    <w:p w:rsidR="00A81226" w:rsidRPr="003F3C95" w:rsidRDefault="00A81226" w:rsidP="004353EB">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пятница, суббота с 8.00 до 17.00,</w:t>
      </w:r>
    </w:p>
    <w:p w:rsidR="00A81226" w:rsidRPr="003F3C95" w:rsidRDefault="00A81226" w:rsidP="004353EB">
      <w:pPr>
        <w:autoSpaceDE w:val="0"/>
        <w:autoSpaceDN w:val="0"/>
        <w:adjustRightInd w:val="0"/>
        <w:spacing w:after="0" w:line="240" w:lineRule="auto"/>
        <w:ind w:firstLine="567"/>
        <w:jc w:val="both"/>
        <w:rPr>
          <w:rFonts w:ascii="Times New Roman" w:hAnsi="Times New Roman"/>
          <w:sz w:val="24"/>
          <w:szCs w:val="24"/>
        </w:rPr>
      </w:pPr>
      <w:r w:rsidRPr="003F3C95">
        <w:rPr>
          <w:rFonts w:ascii="Times New Roman" w:hAnsi="Times New Roman"/>
          <w:sz w:val="24"/>
          <w:szCs w:val="24"/>
        </w:rPr>
        <w:t>выходные дни – воскресенье, понедельник.</w:t>
      </w:r>
    </w:p>
    <w:p w:rsidR="00A81226" w:rsidRDefault="00A81226" w:rsidP="00F1177C">
      <w:pPr>
        <w:autoSpaceDE w:val="0"/>
        <w:autoSpaceDN w:val="0"/>
        <w:adjustRightInd w:val="0"/>
        <w:spacing w:after="0" w:line="240" w:lineRule="auto"/>
        <w:jc w:val="center"/>
        <w:outlineLvl w:val="0"/>
        <w:rPr>
          <w:rFonts w:ascii="Times New Roman" w:hAnsi="Times New Roman"/>
          <w:sz w:val="24"/>
          <w:szCs w:val="24"/>
        </w:rPr>
      </w:pPr>
    </w:p>
    <w:p w:rsidR="00A81226" w:rsidRDefault="00A81226" w:rsidP="00F1177C">
      <w:pPr>
        <w:autoSpaceDE w:val="0"/>
        <w:autoSpaceDN w:val="0"/>
        <w:adjustRightInd w:val="0"/>
        <w:spacing w:after="0" w:line="240" w:lineRule="auto"/>
        <w:jc w:val="center"/>
        <w:outlineLvl w:val="0"/>
        <w:rPr>
          <w:rFonts w:ascii="Times New Roman" w:hAnsi="Times New Roman"/>
          <w:sz w:val="24"/>
          <w:szCs w:val="24"/>
        </w:rPr>
      </w:pPr>
    </w:p>
    <w:p w:rsidR="00A81226" w:rsidRPr="003F3C95" w:rsidRDefault="00A81226" w:rsidP="00F1177C">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Раздел 3. СОСТАВ, ПОСЛЕДОВАТЕЛЬНОСТЬ И СРОКИ ВЫПОЛНЕНИЯ</w:t>
      </w:r>
    </w:p>
    <w:p w:rsidR="00A81226" w:rsidRPr="003F3C95" w:rsidRDefault="00A81226" w:rsidP="00F1177C">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АДМИНИСТРАТИВНЫХ ПРОЦЕДУР</w:t>
      </w:r>
      <w:r>
        <w:rPr>
          <w:rFonts w:ascii="Times New Roman" w:hAnsi="Times New Roman"/>
          <w:sz w:val="24"/>
          <w:szCs w:val="24"/>
        </w:rPr>
        <w:t xml:space="preserve"> (ДЕЙСТВИЙ)</w:t>
      </w:r>
      <w:r w:rsidRPr="003F3C95">
        <w:rPr>
          <w:rFonts w:ascii="Times New Roman" w:hAnsi="Times New Roman"/>
          <w:sz w:val="24"/>
          <w:szCs w:val="24"/>
        </w:rPr>
        <w:t>, ТРЕБОВАНИЯ К ПОРЯДКУ</w:t>
      </w:r>
    </w:p>
    <w:p w:rsidR="00A81226" w:rsidRPr="003F3C95" w:rsidRDefault="00A81226" w:rsidP="00F1177C">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ИХ ВЫПОЛНЕНИЯ, В ТОМ ЧИСЛЕ ОСОБЕННОСТИ ВЫПОЛНЕНИЯ</w:t>
      </w:r>
    </w:p>
    <w:p w:rsidR="00A81226" w:rsidRPr="003F3C95" w:rsidRDefault="00A81226" w:rsidP="00F1177C">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АДМИНИСТРАТИВНЫХ ПРОЦЕДУР</w:t>
      </w:r>
      <w:r>
        <w:rPr>
          <w:rFonts w:ascii="Times New Roman" w:hAnsi="Times New Roman"/>
          <w:sz w:val="24"/>
          <w:szCs w:val="24"/>
        </w:rPr>
        <w:t xml:space="preserve"> (ДЕЙСТВИЙ)</w:t>
      </w:r>
      <w:r w:rsidRPr="003F3C95">
        <w:rPr>
          <w:rFonts w:ascii="Times New Roman" w:hAnsi="Times New Roman"/>
          <w:sz w:val="24"/>
          <w:szCs w:val="24"/>
        </w:rPr>
        <w:t xml:space="preserve"> В ЭЛЕКТРОННОЙ ФОРМЕ</w:t>
      </w:r>
      <w:r>
        <w:rPr>
          <w:rFonts w:ascii="Times New Roman" w:hAnsi="Times New Roman"/>
          <w:sz w:val="24"/>
          <w:szCs w:val="24"/>
        </w:rPr>
        <w:t xml:space="preserve">, А ТАКЖЕ ОСОБЕННОСТИ ВЫПОЛНЕНИЯ </w:t>
      </w:r>
      <w:r w:rsidRPr="003F3C95">
        <w:rPr>
          <w:rFonts w:ascii="Times New Roman" w:hAnsi="Times New Roman"/>
          <w:sz w:val="24"/>
          <w:szCs w:val="24"/>
        </w:rPr>
        <w:t>ПРОЦЕДУР</w:t>
      </w:r>
      <w:r>
        <w:rPr>
          <w:rFonts w:ascii="Times New Roman" w:hAnsi="Times New Roman"/>
          <w:sz w:val="24"/>
          <w:szCs w:val="24"/>
        </w:rPr>
        <w:t xml:space="preserve"> (ДЕЙСТВИЙ) В МФЦ</w:t>
      </w:r>
    </w:p>
    <w:p w:rsidR="00A81226" w:rsidRPr="003F3C95" w:rsidRDefault="00A81226" w:rsidP="00F1177C">
      <w:pPr>
        <w:autoSpaceDE w:val="0"/>
        <w:autoSpaceDN w:val="0"/>
        <w:adjustRightInd w:val="0"/>
        <w:spacing w:after="0" w:line="240" w:lineRule="auto"/>
        <w:jc w:val="both"/>
        <w:rPr>
          <w:rFonts w:ascii="Times New Roman" w:hAnsi="Times New Roman"/>
          <w:sz w:val="24"/>
          <w:szCs w:val="24"/>
        </w:rPr>
      </w:pPr>
    </w:p>
    <w:p w:rsidR="00A81226" w:rsidRPr="0035174C" w:rsidRDefault="00A81226" w:rsidP="0035174C">
      <w:pPr>
        <w:autoSpaceDE w:val="0"/>
        <w:autoSpaceDN w:val="0"/>
        <w:adjustRightInd w:val="0"/>
        <w:spacing w:after="0" w:line="240" w:lineRule="auto"/>
        <w:ind w:right="-2" w:firstLine="709"/>
        <w:jc w:val="both"/>
        <w:rPr>
          <w:rFonts w:ascii="Liberation Serif" w:hAnsi="Liberation Serif" w:cs="Liberation Serif"/>
          <w:sz w:val="24"/>
          <w:szCs w:val="24"/>
        </w:rPr>
      </w:pPr>
      <w:r w:rsidRPr="0035174C">
        <w:rPr>
          <w:rFonts w:ascii="Liberation Serif" w:hAnsi="Liberation Serif" w:cs="Liberation Serif"/>
          <w:sz w:val="24"/>
          <w:szCs w:val="24"/>
        </w:rPr>
        <w:t>35. Перечень административных процедур в уполномоченном органе по предоставлению заявителю государственной услуги включает в себя:</w:t>
      </w:r>
    </w:p>
    <w:p w:rsidR="00A81226" w:rsidRPr="0035174C" w:rsidRDefault="00A81226" w:rsidP="0035174C">
      <w:pPr>
        <w:autoSpaceDE w:val="0"/>
        <w:autoSpaceDN w:val="0"/>
        <w:adjustRightInd w:val="0"/>
        <w:spacing w:after="0" w:line="240" w:lineRule="auto"/>
        <w:ind w:right="-2" w:firstLine="709"/>
        <w:jc w:val="both"/>
        <w:rPr>
          <w:rFonts w:ascii="Liberation Serif" w:hAnsi="Liberation Serif" w:cs="Liberation Serif"/>
          <w:sz w:val="24"/>
          <w:szCs w:val="24"/>
        </w:rPr>
      </w:pPr>
      <w:r w:rsidRPr="0035174C">
        <w:rPr>
          <w:rFonts w:ascii="Liberation Serif" w:hAnsi="Liberation Serif" w:cs="Liberation Serif"/>
          <w:sz w:val="24"/>
          <w:szCs w:val="24"/>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A81226" w:rsidRPr="0035174C" w:rsidRDefault="00A81226" w:rsidP="0035174C">
      <w:pPr>
        <w:autoSpaceDE w:val="0"/>
        <w:autoSpaceDN w:val="0"/>
        <w:adjustRightInd w:val="0"/>
        <w:spacing w:after="0" w:line="240" w:lineRule="auto"/>
        <w:ind w:right="-2" w:firstLine="709"/>
        <w:jc w:val="both"/>
        <w:rPr>
          <w:rFonts w:ascii="Liberation Serif" w:hAnsi="Liberation Serif" w:cs="Liberation Serif"/>
          <w:sz w:val="24"/>
          <w:szCs w:val="24"/>
        </w:rPr>
      </w:pPr>
      <w:r w:rsidRPr="0035174C">
        <w:rPr>
          <w:rFonts w:ascii="Liberation Serif" w:hAnsi="Liberation Serif" w:cs="Liberation Serif"/>
          <w:sz w:val="24"/>
          <w:szCs w:val="24"/>
        </w:rPr>
        <w:t>2)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A81226" w:rsidRPr="0035174C" w:rsidRDefault="00A81226" w:rsidP="0035174C">
      <w:pPr>
        <w:autoSpaceDE w:val="0"/>
        <w:autoSpaceDN w:val="0"/>
        <w:adjustRightInd w:val="0"/>
        <w:spacing w:after="0" w:line="240" w:lineRule="auto"/>
        <w:ind w:right="-2" w:firstLine="709"/>
        <w:jc w:val="both"/>
        <w:rPr>
          <w:rFonts w:ascii="Liberation Serif" w:hAnsi="Liberation Serif" w:cs="Liberation Serif"/>
          <w:sz w:val="24"/>
          <w:szCs w:val="24"/>
        </w:rPr>
      </w:pPr>
      <w:r w:rsidRPr="0035174C">
        <w:rPr>
          <w:rFonts w:ascii="Liberation Serif" w:hAnsi="Liberation Serif" w:cs="Liberation Serif"/>
          <w:sz w:val="24"/>
          <w:szCs w:val="24"/>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A81226" w:rsidRPr="0035174C" w:rsidRDefault="00A81226" w:rsidP="0035174C">
      <w:pPr>
        <w:autoSpaceDE w:val="0"/>
        <w:autoSpaceDN w:val="0"/>
        <w:adjustRightInd w:val="0"/>
        <w:spacing w:after="0" w:line="240" w:lineRule="auto"/>
        <w:ind w:right="-2" w:firstLine="709"/>
        <w:jc w:val="both"/>
        <w:rPr>
          <w:rFonts w:ascii="Liberation Serif" w:hAnsi="Liberation Serif" w:cs="Liberation Serif"/>
          <w:sz w:val="24"/>
          <w:szCs w:val="24"/>
        </w:rPr>
      </w:pPr>
      <w:r>
        <w:rPr>
          <w:rFonts w:ascii="Liberation Serif" w:hAnsi="Liberation Serif" w:cs="Liberation Serif"/>
          <w:sz w:val="24"/>
          <w:szCs w:val="24"/>
        </w:rPr>
        <w:t>4) организация осуществления</w:t>
      </w:r>
      <w:r w:rsidRPr="0035174C">
        <w:rPr>
          <w:rFonts w:ascii="Liberation Serif" w:hAnsi="Liberation Serif" w:cs="Liberation Serif"/>
          <w:sz w:val="24"/>
          <w:szCs w:val="24"/>
        </w:rPr>
        <w:t xml:space="preserve"> выплаты компенсации расходов.</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bCs/>
          <w:iCs/>
          <w:sz w:val="24"/>
          <w:szCs w:val="24"/>
        </w:rPr>
      </w:pPr>
      <w:r w:rsidRPr="0035174C">
        <w:rPr>
          <w:rFonts w:ascii="Liberation Serif" w:hAnsi="Liberation Serif" w:cs="Liberation Serif"/>
          <w:bCs/>
          <w:iCs/>
          <w:sz w:val="24"/>
          <w:szCs w:val="24"/>
        </w:rPr>
        <w:t>36.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bCs/>
          <w:iCs/>
          <w:sz w:val="24"/>
          <w:szCs w:val="24"/>
        </w:rPr>
      </w:pPr>
      <w:r w:rsidRPr="0035174C">
        <w:rPr>
          <w:rFonts w:ascii="Liberation Serif" w:hAnsi="Liberation Serif" w:cs="Liberation Serif"/>
          <w:bCs/>
          <w:iCs/>
          <w:sz w:val="24"/>
          <w:szCs w:val="24"/>
        </w:rPr>
        <w:t>1) представление в установленном порядке информации заявителям и обеспечение доступа заявителей к сведениям о государственной услуге;</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bCs/>
          <w:iCs/>
          <w:sz w:val="24"/>
          <w:szCs w:val="24"/>
        </w:rPr>
      </w:pPr>
      <w:r w:rsidRPr="0035174C">
        <w:rPr>
          <w:rFonts w:ascii="Liberation Serif" w:hAnsi="Liberation Serif" w:cs="Liberation Serif"/>
          <w:sz w:val="24"/>
          <w:szCs w:val="24"/>
          <w:lang w:eastAsia="ru-RU"/>
        </w:rPr>
        <w:t>2) </w:t>
      </w:r>
      <w:r w:rsidRPr="0035174C">
        <w:rPr>
          <w:rFonts w:ascii="Liberation Serif" w:hAnsi="Liberation Serif" w:cs="Liberation Serif"/>
          <w:bCs/>
          <w:iCs/>
          <w:sz w:val="24"/>
          <w:szCs w:val="24"/>
        </w:rPr>
        <w:t>запись на прием в уполномоченный орган для подачи заявления</w:t>
      </w:r>
      <w:r>
        <w:rPr>
          <w:rFonts w:ascii="Liberation Serif" w:hAnsi="Liberation Serif" w:cs="Liberation Serif"/>
          <w:bCs/>
          <w:iCs/>
          <w:sz w:val="24"/>
          <w:szCs w:val="24"/>
        </w:rPr>
        <w:t xml:space="preserve"> (при наличии технической возможности)</w:t>
      </w:r>
      <w:r w:rsidRPr="0035174C">
        <w:rPr>
          <w:rFonts w:ascii="Liberation Serif" w:hAnsi="Liberation Serif" w:cs="Liberation Serif"/>
          <w:bCs/>
          <w:iCs/>
          <w:sz w:val="24"/>
          <w:szCs w:val="24"/>
        </w:rPr>
        <w:t>;</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bCs/>
          <w:iCs/>
          <w:sz w:val="24"/>
          <w:szCs w:val="24"/>
        </w:rPr>
      </w:pPr>
      <w:r w:rsidRPr="0035174C">
        <w:rPr>
          <w:rFonts w:ascii="Liberation Serif" w:hAnsi="Liberation Serif" w:cs="Liberation Serif"/>
          <w:bCs/>
          <w:iCs/>
          <w:sz w:val="24"/>
          <w:szCs w:val="24"/>
        </w:rPr>
        <w:t>3) формирование заявления;</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bCs/>
          <w:iCs/>
          <w:sz w:val="24"/>
          <w:szCs w:val="24"/>
        </w:rPr>
      </w:pPr>
      <w:r w:rsidRPr="0035174C">
        <w:rPr>
          <w:rFonts w:ascii="Liberation Serif" w:hAnsi="Liberation Serif" w:cs="Liberation Serif"/>
          <w:bCs/>
          <w:iCs/>
          <w:sz w:val="24"/>
          <w:szCs w:val="24"/>
        </w:rPr>
        <w:t>4) прием и регистрация заявления либо отказ в приеме заявления;</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bCs/>
          <w:iCs/>
          <w:sz w:val="24"/>
          <w:szCs w:val="24"/>
        </w:rPr>
      </w:pPr>
      <w:r w:rsidRPr="0035174C">
        <w:rPr>
          <w:rFonts w:ascii="Liberation Serif" w:hAnsi="Liberation Serif" w:cs="Liberation Serif"/>
          <w:bCs/>
          <w:iCs/>
          <w:sz w:val="24"/>
          <w:szCs w:val="24"/>
        </w:rPr>
        <w:t xml:space="preserve">5) получение заявителем сведений о ходе предоставления государственной услуги; </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sz w:val="24"/>
          <w:szCs w:val="24"/>
        </w:rPr>
      </w:pPr>
      <w:r w:rsidRPr="0035174C">
        <w:rPr>
          <w:rFonts w:ascii="Liberation Serif" w:hAnsi="Liberation Serif" w:cs="Liberation Serif"/>
          <w:sz w:val="24"/>
          <w:szCs w:val="24"/>
        </w:rPr>
        <w:t>6) направление заявителю копии решения о предоставлении либо об отказе в предоставлении государственной услуги;</w:t>
      </w:r>
    </w:p>
    <w:p w:rsidR="00A81226" w:rsidRPr="0035174C" w:rsidRDefault="00A81226" w:rsidP="00AE1508">
      <w:pPr>
        <w:autoSpaceDE w:val="0"/>
        <w:autoSpaceDN w:val="0"/>
        <w:adjustRightInd w:val="0"/>
        <w:spacing w:after="0" w:line="240" w:lineRule="auto"/>
        <w:ind w:firstLine="709"/>
        <w:jc w:val="both"/>
        <w:rPr>
          <w:rFonts w:ascii="Liberation Serif" w:hAnsi="Liberation Serif" w:cs="Liberation Serif"/>
          <w:sz w:val="24"/>
          <w:szCs w:val="24"/>
        </w:rPr>
      </w:pPr>
      <w:r w:rsidRPr="0035174C">
        <w:rPr>
          <w:rFonts w:ascii="Liberation Serif" w:hAnsi="Liberation Serif" w:cs="Liberation Serif"/>
          <w:sz w:val="24"/>
          <w:szCs w:val="24"/>
        </w:rPr>
        <w:t>7) взаимодействие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w:t>
      </w:r>
      <w:r>
        <w:rPr>
          <w:rFonts w:ascii="Liberation Serif" w:hAnsi="Liberation Serif" w:cs="Liberation Serif"/>
          <w:sz w:val="24"/>
          <w:szCs w:val="24"/>
        </w:rPr>
        <w:t xml:space="preserve"> условия такого взаимодействия;</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Pr="0035174C">
        <w:rPr>
          <w:rFonts w:ascii="Liberation Serif" w:hAnsi="Liberation Serif" w:cs="Liberation Serif"/>
          <w:sz w:val="24"/>
          <w:szCs w:val="24"/>
        </w:rPr>
        <w:t>) осуществление оценки качества предос</w:t>
      </w:r>
      <w:r>
        <w:rPr>
          <w:rFonts w:ascii="Liberation Serif" w:hAnsi="Liberation Serif" w:cs="Liberation Serif"/>
          <w:sz w:val="24"/>
          <w:szCs w:val="24"/>
        </w:rPr>
        <w:t>тавления государственной услуги.</w:t>
      </w:r>
    </w:p>
    <w:p w:rsidR="00A81226" w:rsidRDefault="00A81226" w:rsidP="0035174C">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sz w:val="24"/>
          <w:szCs w:val="24"/>
        </w:rPr>
      </w:pPr>
      <w:r w:rsidRPr="0035174C">
        <w:rPr>
          <w:rFonts w:ascii="Liberation Serif" w:hAnsi="Liberation Serif" w:cs="Liberation Serif"/>
          <w:sz w:val="24"/>
          <w:szCs w:val="24"/>
        </w:rPr>
        <w:t>37. Перечень административных процедур по предоставлению государственной услуги, выполняемых МФЦ, включает в себя:</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sz w:val="24"/>
          <w:szCs w:val="24"/>
        </w:rPr>
      </w:pPr>
      <w:r w:rsidRPr="0035174C">
        <w:rPr>
          <w:rFonts w:ascii="Liberation Serif" w:hAnsi="Liberation Serif" w:cs="Liberation Serif"/>
          <w:sz w:val="24"/>
          <w:szCs w:val="24"/>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81226" w:rsidRPr="0035174C" w:rsidRDefault="00A81226" w:rsidP="0035174C">
      <w:pPr>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35174C">
        <w:rPr>
          <w:rFonts w:ascii="Liberation Serif" w:hAnsi="Liberation Serif" w:cs="Liberation Serif"/>
          <w:sz w:val="24"/>
          <w:szCs w:val="24"/>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p>
    <w:p w:rsidR="00A81226" w:rsidRPr="0035174C" w:rsidRDefault="00A81226" w:rsidP="0035174C">
      <w:pPr>
        <w:autoSpaceDE w:val="0"/>
        <w:autoSpaceDN w:val="0"/>
        <w:adjustRightInd w:val="0"/>
        <w:spacing w:after="0" w:line="240" w:lineRule="auto"/>
        <w:ind w:firstLine="709"/>
        <w:jc w:val="both"/>
        <w:rPr>
          <w:rFonts w:ascii="Times New Roman" w:hAnsi="Times New Roman"/>
          <w:sz w:val="24"/>
          <w:szCs w:val="24"/>
          <w:lang w:eastAsia="ru-RU"/>
        </w:rPr>
      </w:pPr>
      <w:r w:rsidRPr="0035174C">
        <w:rPr>
          <w:rFonts w:ascii="Liberation Serif" w:hAnsi="Liberation Serif" w:cs="Liberation Serif"/>
          <w:sz w:val="24"/>
          <w:szCs w:val="24"/>
        </w:rPr>
        <w:t>3) выдача заявителю копии решения о предоставлении либо отказе в предоставлении государственной услуги;</w:t>
      </w:r>
      <w:r w:rsidRPr="0035174C">
        <w:rPr>
          <w:rFonts w:ascii="Times New Roman" w:hAnsi="Times New Roman"/>
          <w:sz w:val="24"/>
          <w:szCs w:val="24"/>
          <w:lang w:eastAsia="ru-RU"/>
        </w:rPr>
        <w:t xml:space="preserve"> </w:t>
      </w:r>
    </w:p>
    <w:p w:rsidR="00A81226" w:rsidRPr="0035174C" w:rsidRDefault="00A81226" w:rsidP="0035174C">
      <w:pPr>
        <w:autoSpaceDE w:val="0"/>
        <w:autoSpaceDN w:val="0"/>
        <w:adjustRightInd w:val="0"/>
        <w:spacing w:after="0" w:line="240" w:lineRule="auto"/>
        <w:ind w:firstLine="709"/>
        <w:jc w:val="both"/>
        <w:rPr>
          <w:rFonts w:ascii="Liberation Serif" w:hAnsi="Liberation Serif" w:cs="Liberation Serif"/>
          <w:sz w:val="24"/>
          <w:szCs w:val="24"/>
        </w:rPr>
      </w:pPr>
      <w:r w:rsidRPr="0035174C">
        <w:rPr>
          <w:rFonts w:ascii="Liberation Serif" w:hAnsi="Liberation Serif" w:cs="Liberation Serif"/>
          <w:sz w:val="24"/>
          <w:szCs w:val="24"/>
        </w:rPr>
        <w:t>4) предоставление государственной услуги посредством комплексного запроса.</w:t>
      </w:r>
    </w:p>
    <w:p w:rsidR="00A81226" w:rsidRPr="0035174C" w:rsidRDefault="00A81226" w:rsidP="00F1177C">
      <w:pPr>
        <w:autoSpaceDE w:val="0"/>
        <w:autoSpaceDN w:val="0"/>
        <w:adjustRightInd w:val="0"/>
        <w:spacing w:before="280" w:after="0" w:line="240" w:lineRule="auto"/>
        <w:ind w:firstLine="540"/>
        <w:jc w:val="both"/>
        <w:rPr>
          <w:rFonts w:ascii="Times New Roman" w:hAnsi="Times New Roman"/>
          <w:sz w:val="24"/>
          <w:szCs w:val="24"/>
        </w:rPr>
      </w:pPr>
    </w:p>
    <w:p w:rsidR="00A81226" w:rsidRPr="003F3C95" w:rsidRDefault="00A81226" w:rsidP="00F1177C">
      <w:pPr>
        <w:autoSpaceDE w:val="0"/>
        <w:autoSpaceDN w:val="0"/>
        <w:adjustRightInd w:val="0"/>
        <w:spacing w:after="0" w:line="240" w:lineRule="auto"/>
        <w:jc w:val="center"/>
        <w:outlineLvl w:val="0"/>
        <w:rPr>
          <w:rFonts w:ascii="Times New Roman" w:hAnsi="Times New Roman"/>
          <w:sz w:val="24"/>
          <w:szCs w:val="24"/>
        </w:rPr>
      </w:pPr>
    </w:p>
    <w:p w:rsidR="00A81226" w:rsidRPr="003F3C95" w:rsidRDefault="00A81226" w:rsidP="00F1177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ПРИЕМ</w:t>
      </w:r>
      <w:r w:rsidRPr="003F3C95">
        <w:rPr>
          <w:rFonts w:ascii="Times New Roman" w:hAnsi="Times New Roman"/>
          <w:sz w:val="24"/>
          <w:szCs w:val="24"/>
        </w:rPr>
        <w:t xml:space="preserve"> ЗАЯВЛЕНИЯ И</w:t>
      </w:r>
    </w:p>
    <w:p w:rsidR="00A81226" w:rsidRPr="003F3C95" w:rsidRDefault="00A81226" w:rsidP="00F1177C">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ДОКУМЕНТОВ, НЕОБХОДИМЫХ ДЛЯ ПРЕДОСТАВЛЕНИЯ</w:t>
      </w:r>
    </w:p>
    <w:p w:rsidR="00A81226" w:rsidRPr="003F3C95" w:rsidRDefault="00A81226" w:rsidP="00F1177C">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ГОСУДАРСТВЕННОЙ УСЛУГИ</w:t>
      </w:r>
      <w:r>
        <w:rPr>
          <w:rFonts w:ascii="Times New Roman" w:hAnsi="Times New Roman"/>
          <w:sz w:val="24"/>
          <w:szCs w:val="24"/>
        </w:rPr>
        <w:t>, ИХ ПЕРВИЧНАЯ ПРОВЕРКА И РЕГИСТРАЦИЯ ЛИБО ОТКАЗ В ПРИЕМЕ ЗАЯВЛЕНИЯ И ДОКУМЕНТОВ, НЕОБХОДИМЫХ ДЛЯ ПРЕДОСТАВЛЕНИЯ ГОСУДАРСТВЕННОЙ УСЛУГИ</w:t>
      </w:r>
    </w:p>
    <w:p w:rsidR="00A81226" w:rsidRPr="003F3C95" w:rsidRDefault="00A81226" w:rsidP="00F1177C">
      <w:pPr>
        <w:autoSpaceDE w:val="0"/>
        <w:autoSpaceDN w:val="0"/>
        <w:adjustRightInd w:val="0"/>
        <w:spacing w:after="0" w:line="240" w:lineRule="auto"/>
        <w:ind w:firstLine="540"/>
        <w:jc w:val="both"/>
        <w:rPr>
          <w:rFonts w:ascii="Times New Roman" w:hAnsi="Times New Roman"/>
          <w:sz w:val="24"/>
          <w:szCs w:val="24"/>
        </w:rPr>
      </w:pPr>
    </w:p>
    <w:p w:rsidR="00A81226" w:rsidRPr="004B586D" w:rsidRDefault="00A81226" w:rsidP="004B586D">
      <w:pPr>
        <w:autoSpaceDE w:val="0"/>
        <w:autoSpaceDN w:val="0"/>
        <w:adjustRightInd w:val="0"/>
        <w:spacing w:after="0" w:line="240" w:lineRule="auto"/>
        <w:ind w:firstLine="708"/>
        <w:jc w:val="both"/>
        <w:rPr>
          <w:rFonts w:ascii="Liberation Serif" w:hAnsi="Liberation Serif" w:cs="Liberation Serif"/>
          <w:sz w:val="24"/>
          <w:szCs w:val="24"/>
        </w:rPr>
      </w:pPr>
      <w:r w:rsidRPr="004B586D">
        <w:rPr>
          <w:rFonts w:ascii="Liberation Serif" w:hAnsi="Liberation Serif" w:cs="Liberation Serif"/>
          <w:sz w:val="24"/>
          <w:szCs w:val="24"/>
        </w:rPr>
        <w:t>38. 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 заявителем), в уполномоченный орган почтовым отправлением, из МФЦ (в том числе при интеграции информационных систем), в электронной форме.</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39. В состав административной процедуры входят следующие административные действия: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 xml:space="preserve">1) прием и первичная проверка заявления и документов, необходимых для предоставления государственной услуги; </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2) отказ в приеме заявления и документов, необходимых для предоставления государственной услуги, либо регистрация заявления.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 xml:space="preserve">40. </w:t>
      </w:r>
      <w:r>
        <w:rPr>
          <w:rFonts w:ascii="Liberation Serif" w:hAnsi="Liberation Serif" w:cs="Liberation Serif"/>
          <w:sz w:val="24"/>
          <w:szCs w:val="24"/>
        </w:rPr>
        <w:t>Специалист МКУ «ЦТО», ответственный</w:t>
      </w:r>
      <w:r w:rsidRPr="004B586D">
        <w:rPr>
          <w:rFonts w:ascii="Liberation Serif" w:hAnsi="Liberation Serif" w:cs="Liberation Serif"/>
          <w:sz w:val="24"/>
          <w:szCs w:val="24"/>
        </w:rPr>
        <w:t xml:space="preserve">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r>
        <w:rPr>
          <w:rFonts w:ascii="Liberation Serif" w:hAnsi="Liberation Serif" w:cs="Liberation Serif"/>
          <w:sz w:val="24"/>
          <w:szCs w:val="24"/>
        </w:rPr>
        <w:t xml:space="preserve"> определяе</w:t>
      </w:r>
      <w:r w:rsidRPr="004B586D">
        <w:rPr>
          <w:rFonts w:ascii="Liberation Serif" w:hAnsi="Liberation Serif" w:cs="Liberation Serif"/>
          <w:sz w:val="24"/>
          <w:szCs w:val="24"/>
        </w:rPr>
        <w:t>тся в соответствии с должностным регламентом.</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41. </w:t>
      </w:r>
      <w:r>
        <w:rPr>
          <w:rFonts w:ascii="Liberation Serif" w:hAnsi="Liberation Serif" w:cs="Liberation Serif"/>
          <w:sz w:val="24"/>
          <w:szCs w:val="24"/>
        </w:rPr>
        <w:t>Специалист МКУ «ЦТО», ответственный</w:t>
      </w:r>
      <w:r w:rsidRPr="007C02E2">
        <w:rPr>
          <w:rFonts w:ascii="Liberation Serif" w:hAnsi="Liberation Serif" w:cs="Liberation Serif"/>
          <w:sz w:val="24"/>
          <w:szCs w:val="24"/>
        </w:rPr>
        <w:t xml:space="preserve"> </w:t>
      </w:r>
      <w:r>
        <w:rPr>
          <w:rFonts w:ascii="Liberation Serif" w:hAnsi="Liberation Serif" w:cs="Liberation Serif"/>
          <w:sz w:val="24"/>
          <w:szCs w:val="24"/>
        </w:rPr>
        <w:t xml:space="preserve">за </w:t>
      </w:r>
      <w:r w:rsidRPr="004B586D">
        <w:rPr>
          <w:rFonts w:ascii="Liberation Serif" w:hAnsi="Liberation Serif" w:cs="Liberation Serif"/>
          <w:sz w:val="24"/>
          <w:szCs w:val="24"/>
        </w:rPr>
        <w:t xml:space="preserve">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42.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43. 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1) при наличии оснований для отказа в приеме заявления и документов, необходимых для предоставления государственной услуги,</w:t>
      </w:r>
      <w:r w:rsidRPr="004B586D">
        <w:rPr>
          <w:rFonts w:ascii="Times New Roman" w:hAnsi="Times New Roman"/>
          <w:sz w:val="24"/>
          <w:szCs w:val="24"/>
          <w:lang w:eastAsia="ru-RU"/>
        </w:rPr>
        <w:t xml:space="preserve"> </w:t>
      </w:r>
      <w:r w:rsidRPr="004B586D">
        <w:rPr>
          <w:rFonts w:ascii="Liberation Serif" w:hAnsi="Liberation Serif" w:cs="Liberation Serif"/>
          <w:sz w:val="24"/>
          <w:szCs w:val="24"/>
        </w:rPr>
        <w:t>указанных в пункте 20 настоящего регламента, отказывает в приеме заявления и 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8"/>
        <w:jc w:val="both"/>
        <w:rPr>
          <w:rFonts w:ascii="Liberation Serif" w:hAnsi="Liberation Serif" w:cs="Liberation Serif"/>
          <w:sz w:val="24"/>
          <w:szCs w:val="24"/>
        </w:rPr>
      </w:pPr>
      <w:r w:rsidRPr="004B586D">
        <w:rPr>
          <w:rFonts w:ascii="Liberation Serif" w:hAnsi="Liberation Serif" w:cs="Liberation Serif"/>
          <w:sz w:val="24"/>
          <w:szCs w:val="24"/>
        </w:rPr>
        <w:t>2) 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A81226" w:rsidRPr="004B586D" w:rsidRDefault="00A81226" w:rsidP="004B586D">
      <w:pPr>
        <w:autoSpaceDE w:val="0"/>
        <w:autoSpaceDN w:val="0"/>
        <w:adjustRightInd w:val="0"/>
        <w:spacing w:after="0" w:line="240" w:lineRule="auto"/>
        <w:ind w:firstLine="708"/>
        <w:jc w:val="both"/>
        <w:rPr>
          <w:rFonts w:ascii="Liberation Serif" w:hAnsi="Liberation Serif" w:cs="Liberation Serif"/>
          <w:sz w:val="24"/>
          <w:szCs w:val="24"/>
        </w:rPr>
      </w:pPr>
      <w:r w:rsidRPr="004B586D">
        <w:rPr>
          <w:rFonts w:ascii="Liberation Serif" w:hAnsi="Liberation Serif" w:cs="Liberation Serif"/>
          <w:sz w:val="24"/>
          <w:szCs w:val="24"/>
        </w:rP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1) в случае личного обращения заявителя не может превышать 5 минут;</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44.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45.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 xml:space="preserve">46.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w:t>
      </w:r>
      <w:r w:rsidRPr="004B586D">
        <w:rPr>
          <w:rFonts w:ascii="Liberation Serif" w:hAnsi="Liberation Serif" w:cs="Liberation Serif"/>
          <w:sz w:val="24"/>
          <w:szCs w:val="24"/>
          <w:lang w:eastAsia="ru-RU"/>
        </w:rPr>
        <w:t>при отсутствии оснований для отказа в приеме заявления и документов, необходимых для предоставления государственной услуги.</w:t>
      </w:r>
      <w:r w:rsidRPr="004B586D">
        <w:rPr>
          <w:rFonts w:ascii="Liberation Serif" w:hAnsi="Liberation Serif" w:cs="Liberation Serif"/>
          <w:sz w:val="24"/>
          <w:szCs w:val="24"/>
        </w:rPr>
        <w:t xml:space="preserve"> В слу</w:t>
      </w:r>
      <w:r>
        <w:rPr>
          <w:rFonts w:ascii="Liberation Serif" w:hAnsi="Liberation Serif" w:cs="Liberation Serif"/>
          <w:sz w:val="24"/>
          <w:szCs w:val="24"/>
        </w:rPr>
        <w:t xml:space="preserve">чае отказа в приеме заявления и </w:t>
      </w:r>
      <w:r w:rsidRPr="004B586D">
        <w:rPr>
          <w:rFonts w:ascii="Liberation Serif" w:hAnsi="Liberation Serif" w:cs="Liberation Serif"/>
          <w:sz w:val="24"/>
          <w:szCs w:val="24"/>
        </w:rPr>
        <w:t>документов, необходимых для предоставления государс</w:t>
      </w:r>
      <w:r>
        <w:rPr>
          <w:rFonts w:ascii="Liberation Serif" w:hAnsi="Liberation Serif" w:cs="Liberation Serif"/>
          <w:sz w:val="24"/>
          <w:szCs w:val="24"/>
        </w:rPr>
        <w:t xml:space="preserve">твенной услуги, – </w:t>
      </w:r>
      <w:r w:rsidRPr="004B586D">
        <w:rPr>
          <w:rFonts w:ascii="Liberation Serif" w:hAnsi="Liberation Serif" w:cs="Liberation Serif"/>
          <w:sz w:val="24"/>
          <w:szCs w:val="24"/>
        </w:rPr>
        <w:t>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A81226" w:rsidRPr="003F3C95" w:rsidRDefault="00A81226" w:rsidP="004353EB">
      <w:pPr>
        <w:autoSpaceDE w:val="0"/>
        <w:autoSpaceDN w:val="0"/>
        <w:adjustRightInd w:val="0"/>
        <w:spacing w:after="0" w:line="240" w:lineRule="auto"/>
        <w:outlineLvl w:val="0"/>
        <w:rPr>
          <w:rFonts w:ascii="Times New Roman" w:hAnsi="Times New Roman"/>
          <w:sz w:val="24"/>
          <w:szCs w:val="24"/>
        </w:rPr>
      </w:pPr>
    </w:p>
    <w:p w:rsidR="00A81226" w:rsidRPr="003F3C95" w:rsidRDefault="00A81226" w:rsidP="00FF4B55">
      <w:pPr>
        <w:autoSpaceDE w:val="0"/>
        <w:autoSpaceDN w:val="0"/>
        <w:adjustRightInd w:val="0"/>
        <w:spacing w:after="0" w:line="240" w:lineRule="auto"/>
        <w:jc w:val="center"/>
        <w:outlineLvl w:val="0"/>
        <w:rPr>
          <w:rFonts w:ascii="Times New Roman" w:hAnsi="Times New Roman"/>
          <w:sz w:val="24"/>
          <w:szCs w:val="24"/>
        </w:rPr>
      </w:pPr>
    </w:p>
    <w:p w:rsidR="00A81226" w:rsidRPr="003F3C95" w:rsidRDefault="00A81226" w:rsidP="004B586D">
      <w:pPr>
        <w:autoSpaceDE w:val="0"/>
        <w:autoSpaceDN w:val="0"/>
        <w:adjustRightInd w:val="0"/>
        <w:spacing w:after="0" w:line="240" w:lineRule="auto"/>
        <w:jc w:val="center"/>
        <w:outlineLvl w:val="0"/>
        <w:rPr>
          <w:rFonts w:ascii="Times New Roman" w:hAnsi="Times New Roman"/>
          <w:sz w:val="24"/>
          <w:szCs w:val="24"/>
        </w:rPr>
      </w:pPr>
      <w:r w:rsidRPr="003F3C95">
        <w:rPr>
          <w:rFonts w:ascii="Times New Roman" w:hAnsi="Times New Roman"/>
          <w:sz w:val="24"/>
          <w:szCs w:val="24"/>
        </w:rPr>
        <w:t>ФОРМ</w:t>
      </w:r>
      <w:r>
        <w:rPr>
          <w:rFonts w:ascii="Times New Roman" w:hAnsi="Times New Roman"/>
          <w:sz w:val="24"/>
          <w:szCs w:val="24"/>
        </w:rPr>
        <w:t>ИРОВАНИЕ</w:t>
      </w:r>
      <w:r w:rsidRPr="003F3C95">
        <w:rPr>
          <w:rFonts w:ascii="Times New Roman" w:hAnsi="Times New Roman"/>
          <w:sz w:val="24"/>
          <w:szCs w:val="24"/>
        </w:rPr>
        <w:t xml:space="preserve"> И</w:t>
      </w:r>
      <w:r>
        <w:rPr>
          <w:rFonts w:ascii="Times New Roman" w:hAnsi="Times New Roman"/>
          <w:sz w:val="24"/>
          <w:szCs w:val="24"/>
        </w:rPr>
        <w:t xml:space="preserve"> НАПРАВЛЕНИЕ</w:t>
      </w:r>
      <w:r w:rsidRPr="003F3C95">
        <w:rPr>
          <w:rFonts w:ascii="Times New Roman" w:hAnsi="Times New Roman"/>
          <w:sz w:val="24"/>
          <w:szCs w:val="24"/>
        </w:rPr>
        <w:t xml:space="preserve"> МЕЖВЕДОМСТВЕННОГО ЗАПРОСА В ГОСУД</w:t>
      </w:r>
      <w:r>
        <w:rPr>
          <w:rFonts w:ascii="Times New Roman" w:hAnsi="Times New Roman"/>
          <w:sz w:val="24"/>
          <w:szCs w:val="24"/>
        </w:rPr>
        <w:t xml:space="preserve">АРСТВЕННЫЕ ОРГАНЫ, ОРГАНИЗАЦИИ, </w:t>
      </w:r>
      <w:r w:rsidRPr="003F3C95">
        <w:rPr>
          <w:rFonts w:ascii="Times New Roman" w:hAnsi="Times New Roman"/>
          <w:sz w:val="24"/>
          <w:szCs w:val="24"/>
        </w:rPr>
        <w:t>УЧАСТВУЮЩИЕ В ПРЕДОСТАВЛЕНИИ ГОСУДАРСТВЕННОЙ УСЛУГИ</w:t>
      </w:r>
    </w:p>
    <w:p w:rsidR="00A81226" w:rsidRPr="003F3C95" w:rsidRDefault="00A81226" w:rsidP="00FF4B55">
      <w:pPr>
        <w:autoSpaceDE w:val="0"/>
        <w:autoSpaceDN w:val="0"/>
        <w:adjustRightInd w:val="0"/>
        <w:spacing w:after="0" w:line="240" w:lineRule="auto"/>
        <w:jc w:val="both"/>
        <w:rPr>
          <w:rFonts w:ascii="Times New Roman" w:hAnsi="Times New Roman"/>
          <w:sz w:val="24"/>
          <w:szCs w:val="24"/>
        </w:rPr>
      </w:pP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47.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A81226" w:rsidRDefault="00A81226" w:rsidP="004B586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Pr="004B586D" w:rsidRDefault="00A81226" w:rsidP="004B58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48. </w:t>
      </w:r>
      <w:r>
        <w:rPr>
          <w:rFonts w:ascii="Times New Roman" w:hAnsi="Times New Roman"/>
          <w:sz w:val="24"/>
          <w:szCs w:val="24"/>
          <w:lang w:eastAsia="ru-RU"/>
        </w:rPr>
        <w:t xml:space="preserve">Специалист МКУ «ЦТО», ответственный, за </w:t>
      </w:r>
      <w:r w:rsidRPr="004B586D">
        <w:rPr>
          <w:rFonts w:ascii="Times New Roman" w:hAnsi="Times New Roman"/>
          <w:sz w:val="24"/>
          <w:szCs w:val="24"/>
          <w:lang w:eastAsia="ru-RU"/>
        </w:rPr>
        <w:t>выполнение административной процедуры «Формирование и направление межведомственного запроса в госуда</w:t>
      </w:r>
      <w:r>
        <w:rPr>
          <w:rFonts w:ascii="Times New Roman" w:hAnsi="Times New Roman"/>
          <w:sz w:val="24"/>
          <w:szCs w:val="24"/>
          <w:lang w:eastAsia="ru-RU"/>
        </w:rPr>
        <w:t xml:space="preserve">рственные органы, участвующие в </w:t>
      </w:r>
      <w:r w:rsidRPr="004B586D">
        <w:rPr>
          <w:rFonts w:ascii="Times New Roman" w:hAnsi="Times New Roman"/>
          <w:sz w:val="24"/>
          <w:szCs w:val="24"/>
          <w:lang w:eastAsia="ru-RU"/>
        </w:rPr>
        <w:t>предоставлении государственной услуги»</w:t>
      </w:r>
      <w:r>
        <w:rPr>
          <w:rFonts w:ascii="Times New Roman" w:hAnsi="Times New Roman"/>
          <w:sz w:val="24"/>
          <w:szCs w:val="24"/>
          <w:lang w:eastAsia="ru-RU"/>
        </w:rPr>
        <w:t xml:space="preserve">, определяется в соответствии с </w:t>
      </w:r>
      <w:r w:rsidRPr="004B586D">
        <w:rPr>
          <w:rFonts w:ascii="Times New Roman" w:hAnsi="Times New Roman"/>
          <w:sz w:val="24"/>
          <w:szCs w:val="24"/>
          <w:lang w:eastAsia="ru-RU"/>
        </w:rPr>
        <w:t>должностным регламентом.</w:t>
      </w:r>
    </w:p>
    <w:p w:rsidR="00A81226"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49. </w:t>
      </w:r>
      <w:r w:rsidRPr="007D020B">
        <w:rPr>
          <w:rFonts w:ascii="Times New Roman" w:hAnsi="Times New Roman"/>
          <w:sz w:val="24"/>
          <w:szCs w:val="24"/>
          <w:lang w:eastAsia="ru-RU"/>
        </w:rPr>
        <w:t xml:space="preserve">Специалист МКУ «ЦТО», ответственный </w:t>
      </w:r>
      <w:r w:rsidRPr="004B586D">
        <w:rPr>
          <w:rFonts w:ascii="Times New Roman" w:hAnsi="Times New Roman"/>
          <w:sz w:val="24"/>
          <w:szCs w:val="24"/>
          <w:lang w:eastAsia="ru-RU"/>
        </w:rPr>
        <w:t>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w:t>
      </w:r>
      <w:r>
        <w:rPr>
          <w:rFonts w:ascii="Times New Roman" w:hAnsi="Times New Roman"/>
          <w:sz w:val="24"/>
          <w:szCs w:val="24"/>
          <w:lang w:eastAsia="ru-RU"/>
        </w:rPr>
        <w:t xml:space="preserve"> электронного взаимодействия, а при </w:t>
      </w:r>
      <w:r w:rsidRPr="004B586D">
        <w:rPr>
          <w:rFonts w:ascii="Times New Roman" w:hAnsi="Times New Roman"/>
          <w:sz w:val="24"/>
          <w:szCs w:val="24"/>
          <w:lang w:eastAsia="ru-RU"/>
        </w:rPr>
        <w:t>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w:t>
      </w:r>
      <w:r>
        <w:rPr>
          <w:rFonts w:ascii="Times New Roman" w:hAnsi="Times New Roman"/>
          <w:sz w:val="24"/>
          <w:szCs w:val="24"/>
          <w:lang w:eastAsia="ru-RU"/>
        </w:rPr>
        <w:t xml:space="preserve"> федеральную государственную информационную систему «Федеральный реестр инвалидов», </w:t>
      </w:r>
      <w:r w:rsidRPr="004B586D">
        <w:rPr>
          <w:rFonts w:ascii="Times New Roman" w:hAnsi="Times New Roman"/>
          <w:sz w:val="24"/>
          <w:szCs w:val="24"/>
          <w:lang w:eastAsia="ru-RU"/>
        </w:rPr>
        <w:t xml:space="preserve">территориальный орган Федеральной службы государственной регистрации, кадастра и картографии (Росреестр), военные комиссариаты, </w:t>
      </w:r>
      <w:r w:rsidRPr="004B586D">
        <w:rPr>
          <w:rFonts w:ascii="Times New Roman" w:hAnsi="Times New Roman"/>
          <w:sz w:val="24"/>
          <w:szCs w:val="24"/>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r w:rsidRPr="004B586D">
        <w:rPr>
          <w:rFonts w:ascii="Times New Roman" w:hAnsi="Times New Roman"/>
          <w:sz w:val="24"/>
          <w:szCs w:val="24"/>
          <w:lang w:eastAsia="ru-RU"/>
        </w:rPr>
        <w:t>;</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формы;</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p w:rsidR="00A81226"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50.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Административная процедура «Формирование и направление межведомственного запроса в госуда</w:t>
      </w:r>
      <w:r>
        <w:rPr>
          <w:rFonts w:ascii="Times New Roman" w:hAnsi="Times New Roman"/>
          <w:sz w:val="24"/>
          <w:szCs w:val="24"/>
          <w:lang w:eastAsia="ru-RU"/>
        </w:rPr>
        <w:t xml:space="preserve">рственные органы, участвующие в </w:t>
      </w:r>
      <w:r w:rsidRPr="004B586D">
        <w:rPr>
          <w:rFonts w:ascii="Times New Roman" w:hAnsi="Times New Roman"/>
          <w:sz w:val="24"/>
          <w:szCs w:val="24"/>
          <w:lang w:eastAsia="ru-RU"/>
        </w:rPr>
        <w:t>предоставлении государственной услуги» выполняется в течение 2 рабочих дней со дня регистрации заявления.</w:t>
      </w: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A81226" w:rsidRDefault="00A81226" w:rsidP="004B586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Pr="004B586D" w:rsidRDefault="00A81226" w:rsidP="004B586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51. 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пункте 18 настоящего регламента.</w:t>
      </w:r>
    </w:p>
    <w:p w:rsidR="00A81226"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p>
    <w:p w:rsidR="00A81226" w:rsidRPr="004B586D" w:rsidRDefault="00A81226" w:rsidP="004B586D">
      <w:pPr>
        <w:autoSpaceDE w:val="0"/>
        <w:autoSpaceDN w:val="0"/>
        <w:adjustRightInd w:val="0"/>
        <w:spacing w:after="0" w:line="240" w:lineRule="auto"/>
        <w:ind w:firstLine="709"/>
        <w:jc w:val="both"/>
        <w:rPr>
          <w:rFonts w:ascii="Times New Roman" w:hAnsi="Times New Roman"/>
          <w:sz w:val="24"/>
          <w:szCs w:val="24"/>
          <w:lang w:eastAsia="ru-RU"/>
        </w:rPr>
      </w:pPr>
      <w:r w:rsidRPr="004B586D">
        <w:rPr>
          <w:rFonts w:ascii="Times New Roman" w:hAnsi="Times New Roman"/>
          <w:sz w:val="24"/>
          <w:szCs w:val="24"/>
          <w:lang w:eastAsia="ru-RU"/>
        </w:rPr>
        <w:t>52. Результатом административной процедуры является направление межведомственного запроса в госуда</w:t>
      </w:r>
      <w:r>
        <w:rPr>
          <w:rFonts w:ascii="Times New Roman" w:hAnsi="Times New Roman"/>
          <w:sz w:val="24"/>
          <w:szCs w:val="24"/>
          <w:lang w:eastAsia="ru-RU"/>
        </w:rPr>
        <w:t xml:space="preserve">рственные органы, участвующие в </w:t>
      </w:r>
      <w:r w:rsidRPr="004B586D">
        <w:rPr>
          <w:rFonts w:ascii="Times New Roman" w:hAnsi="Times New Roman"/>
          <w:sz w:val="24"/>
          <w:szCs w:val="24"/>
          <w:lang w:eastAsia="ru-RU"/>
        </w:rPr>
        <w:t>предоставлении государственной услуги.</w:t>
      </w:r>
    </w:p>
    <w:p w:rsidR="00A81226" w:rsidRDefault="00A81226" w:rsidP="004B586D">
      <w:pPr>
        <w:autoSpaceDE w:val="0"/>
        <w:autoSpaceDN w:val="0"/>
        <w:adjustRightInd w:val="0"/>
        <w:spacing w:after="0" w:line="240" w:lineRule="auto"/>
        <w:ind w:firstLine="709"/>
        <w:jc w:val="both"/>
        <w:rPr>
          <w:rFonts w:ascii="Times New Roman" w:hAnsi="Times New Roman"/>
          <w:bCs/>
          <w:iCs/>
          <w:sz w:val="24"/>
          <w:szCs w:val="24"/>
        </w:rPr>
      </w:pPr>
    </w:p>
    <w:p w:rsidR="00A81226" w:rsidRPr="004B586D" w:rsidRDefault="00A81226" w:rsidP="004B586D">
      <w:pPr>
        <w:autoSpaceDE w:val="0"/>
        <w:autoSpaceDN w:val="0"/>
        <w:adjustRightInd w:val="0"/>
        <w:spacing w:after="0" w:line="240" w:lineRule="auto"/>
        <w:ind w:firstLine="709"/>
        <w:jc w:val="both"/>
        <w:rPr>
          <w:rFonts w:ascii="Times New Roman" w:hAnsi="Times New Roman"/>
          <w:bCs/>
          <w:iCs/>
          <w:sz w:val="24"/>
          <w:szCs w:val="24"/>
        </w:rPr>
      </w:pPr>
      <w:r w:rsidRPr="004B586D">
        <w:rPr>
          <w:rFonts w:ascii="Times New Roman" w:hAnsi="Times New Roman"/>
          <w:bCs/>
          <w:iCs/>
          <w:sz w:val="24"/>
          <w:szCs w:val="24"/>
        </w:rPr>
        <w:t>53.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A81226" w:rsidRPr="004B586D" w:rsidRDefault="00A81226" w:rsidP="00FF4B55">
      <w:pPr>
        <w:autoSpaceDE w:val="0"/>
        <w:autoSpaceDN w:val="0"/>
        <w:adjustRightInd w:val="0"/>
        <w:spacing w:before="280" w:after="0" w:line="240" w:lineRule="auto"/>
        <w:ind w:firstLine="540"/>
        <w:jc w:val="both"/>
        <w:rPr>
          <w:rFonts w:ascii="Times New Roman" w:hAnsi="Times New Roman"/>
          <w:sz w:val="24"/>
          <w:szCs w:val="24"/>
        </w:rPr>
      </w:pPr>
    </w:p>
    <w:p w:rsidR="00A81226" w:rsidRPr="003F3C95" w:rsidRDefault="00A81226" w:rsidP="00510B60">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РАССМОТРЕНИЕ</w:t>
      </w:r>
      <w:r w:rsidRPr="003F3C95">
        <w:rPr>
          <w:rFonts w:ascii="Times New Roman" w:hAnsi="Times New Roman"/>
          <w:sz w:val="24"/>
          <w:szCs w:val="24"/>
        </w:rPr>
        <w:t xml:space="preserve"> ЗАЯВЛЕНИЯ И</w:t>
      </w:r>
    </w:p>
    <w:p w:rsidR="00A81226" w:rsidRPr="003F3C95" w:rsidRDefault="00A81226" w:rsidP="00510B60">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ДОКУМЕНТОВ, НЕОБХОДИМЫХ ДЛЯ ПРЕДОСТАВЛЕНИЯ</w:t>
      </w:r>
    </w:p>
    <w:p w:rsidR="00A81226" w:rsidRPr="003F3C95" w:rsidRDefault="00A81226" w:rsidP="00510B60">
      <w:pPr>
        <w:autoSpaceDE w:val="0"/>
        <w:autoSpaceDN w:val="0"/>
        <w:adjustRightInd w:val="0"/>
        <w:spacing w:after="0" w:line="240" w:lineRule="auto"/>
        <w:jc w:val="center"/>
        <w:rPr>
          <w:rFonts w:ascii="Times New Roman" w:hAnsi="Times New Roman"/>
          <w:sz w:val="24"/>
          <w:szCs w:val="24"/>
        </w:rPr>
      </w:pPr>
      <w:r w:rsidRPr="003F3C95">
        <w:rPr>
          <w:rFonts w:ascii="Times New Roman" w:hAnsi="Times New Roman"/>
          <w:sz w:val="24"/>
          <w:szCs w:val="24"/>
        </w:rPr>
        <w:t>ГОСУДАРСТВЕННОЙ УСЛУГИ</w:t>
      </w:r>
      <w:r>
        <w:rPr>
          <w:rFonts w:ascii="Times New Roman" w:hAnsi="Times New Roman"/>
          <w:sz w:val="24"/>
          <w:szCs w:val="24"/>
        </w:rPr>
        <w:t>, ПРИНЯТИЕ РЕШЕНИЯ О ПРЕДОСТАВЛЕНИИ ЛИБО ОБ ОТКАЗЕ В ПРЕДОСТАВЛЕНИИ ГОСУДАРСТВЕННОЙ УСЛУГИ</w:t>
      </w:r>
    </w:p>
    <w:p w:rsidR="00A81226" w:rsidRPr="003F3C95" w:rsidRDefault="00A81226" w:rsidP="00510B60">
      <w:pPr>
        <w:autoSpaceDE w:val="0"/>
        <w:autoSpaceDN w:val="0"/>
        <w:adjustRightInd w:val="0"/>
        <w:spacing w:after="0" w:line="240" w:lineRule="auto"/>
        <w:jc w:val="both"/>
        <w:rPr>
          <w:rFonts w:ascii="Times New Roman" w:hAnsi="Times New Roman"/>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54. Основанием для начала административной процедуры является зарегистрированное в уполномоченном органе заявление</w:t>
      </w:r>
      <w:r w:rsidRPr="004B586D">
        <w:rPr>
          <w:rFonts w:ascii="Times New Roman" w:hAnsi="Times New Roman"/>
          <w:sz w:val="24"/>
          <w:szCs w:val="24"/>
          <w:lang w:eastAsia="ru-RU"/>
        </w:rPr>
        <w:t xml:space="preserve"> </w:t>
      </w:r>
      <w:r w:rsidRPr="004B586D">
        <w:rPr>
          <w:rFonts w:ascii="Liberation Serif" w:hAnsi="Liberation Serif" w:cs="Liberation Serif"/>
          <w:sz w:val="24"/>
          <w:szCs w:val="24"/>
        </w:rPr>
        <w:t>и документы, необходимые для предоставления государственной услуги, в том числе, полученные в порядке межведомственного взаимодействия.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55. В состав административной процедуры входят следующие административные действия: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1) рассмотрение заявления и 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2) принятие решения о предоставлении либо об отказе в предоставлении государственной услуги.</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56. </w:t>
      </w:r>
      <w:r>
        <w:rPr>
          <w:rFonts w:ascii="Liberation Serif" w:hAnsi="Liberation Serif" w:cs="Liberation Serif"/>
          <w:sz w:val="24"/>
          <w:szCs w:val="24"/>
        </w:rPr>
        <w:t xml:space="preserve">Начальник отдела МКУ «ЦТО», ответственный за </w:t>
      </w:r>
      <w:r w:rsidRPr="004B586D">
        <w:rPr>
          <w:rFonts w:ascii="Liberation Serif" w:hAnsi="Liberation Serif" w:cs="Liberation Serif"/>
          <w:sz w:val="24"/>
          <w:szCs w:val="24"/>
        </w:rPr>
        <w:t>выполнение административного дей</w:t>
      </w:r>
      <w:r>
        <w:rPr>
          <w:rFonts w:ascii="Liberation Serif" w:hAnsi="Liberation Serif" w:cs="Liberation Serif"/>
          <w:sz w:val="24"/>
          <w:szCs w:val="24"/>
        </w:rPr>
        <w:t xml:space="preserve">ствия «Рассмотрение заявления и </w:t>
      </w:r>
      <w:r w:rsidRPr="004B586D">
        <w:rPr>
          <w:rFonts w:ascii="Liberation Serif" w:hAnsi="Liberation Serif" w:cs="Liberation Serif"/>
          <w:sz w:val="24"/>
          <w:szCs w:val="24"/>
        </w:rPr>
        <w:t>документов, необходимых для предоставления государственной услуги», определяется в соответствии с должностным регламентом.</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57. </w:t>
      </w:r>
      <w:r w:rsidRPr="007D020B">
        <w:rPr>
          <w:rFonts w:ascii="Liberation Serif" w:hAnsi="Liberation Serif" w:cs="Liberation Serif"/>
          <w:sz w:val="24"/>
          <w:szCs w:val="24"/>
        </w:rPr>
        <w:t>Начальник отдела МКУ «ЦТО»</w:t>
      </w:r>
      <w:r>
        <w:rPr>
          <w:rFonts w:ascii="Liberation Serif" w:hAnsi="Liberation Serif" w:cs="Liberation Serif"/>
          <w:sz w:val="24"/>
          <w:szCs w:val="24"/>
        </w:rPr>
        <w:t xml:space="preserve">, ответственный </w:t>
      </w:r>
      <w:r w:rsidRPr="004B586D">
        <w:rPr>
          <w:rFonts w:ascii="Liberation Serif" w:hAnsi="Liberation Serif" w:cs="Liberation Serif"/>
          <w:sz w:val="24"/>
          <w:szCs w:val="24"/>
        </w:rPr>
        <w:t>за выполнение административного дей</w:t>
      </w:r>
      <w:r>
        <w:rPr>
          <w:rFonts w:ascii="Liberation Serif" w:hAnsi="Liberation Serif" w:cs="Liberation Serif"/>
          <w:sz w:val="24"/>
          <w:szCs w:val="24"/>
        </w:rPr>
        <w:t xml:space="preserve">ствия «Рассмотрение заявления и </w:t>
      </w:r>
      <w:r w:rsidRPr="004B586D">
        <w:rPr>
          <w:rFonts w:ascii="Liberation Serif" w:hAnsi="Liberation Serif" w:cs="Liberation Serif"/>
          <w:sz w:val="24"/>
          <w:szCs w:val="24"/>
        </w:rPr>
        <w:t>документов, необходимых для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2) готовит проект решения о предоставлении либо об от</w:t>
      </w:r>
      <w:r>
        <w:rPr>
          <w:rFonts w:ascii="Liberation Serif" w:hAnsi="Liberation Serif" w:cs="Liberation Serif"/>
          <w:sz w:val="24"/>
          <w:szCs w:val="24"/>
        </w:rPr>
        <w:t xml:space="preserve">казе в </w:t>
      </w:r>
      <w:r w:rsidRPr="004B586D">
        <w:rPr>
          <w:rFonts w:ascii="Liberation Serif" w:hAnsi="Liberation Serif" w:cs="Liberation Serif"/>
          <w:sz w:val="24"/>
          <w:szCs w:val="24"/>
        </w:rPr>
        <w:t xml:space="preserve">предоставлении государственной услуги; </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3) передает подготовленный проект р</w:t>
      </w:r>
      <w:r>
        <w:rPr>
          <w:rFonts w:ascii="Liberation Serif" w:hAnsi="Liberation Serif" w:cs="Liberation Serif"/>
          <w:sz w:val="24"/>
          <w:szCs w:val="24"/>
        </w:rPr>
        <w:t xml:space="preserve">ешения о предоставлении либо об </w:t>
      </w:r>
      <w:r w:rsidRPr="004B586D">
        <w:rPr>
          <w:rFonts w:ascii="Liberation Serif" w:hAnsi="Liberation Serif" w:cs="Liberation Serif"/>
          <w:sz w:val="24"/>
          <w:szCs w:val="24"/>
        </w:rPr>
        <w:t>отказе в предоставлении государственной услуги для проверки должностному лицу уполномоченного органа, осуществляющему контрольные функции;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4) передает документы, по кот</w:t>
      </w:r>
      <w:r>
        <w:rPr>
          <w:rFonts w:ascii="Liberation Serif" w:hAnsi="Liberation Serif" w:cs="Liberation Serif"/>
          <w:sz w:val="24"/>
          <w:szCs w:val="24"/>
        </w:rPr>
        <w:t xml:space="preserve">орым осуществлялся контроль, на </w:t>
      </w:r>
      <w:r w:rsidRPr="004B586D">
        <w:rPr>
          <w:rFonts w:ascii="Liberation Serif" w:hAnsi="Liberation Serif" w:cs="Liberation Serif"/>
          <w:sz w:val="24"/>
          <w:szCs w:val="24"/>
        </w:rPr>
        <w:t>рассмотрение руководителю уполномоченного органа или уполномоченному им лицу для рас</w:t>
      </w:r>
      <w:r>
        <w:rPr>
          <w:rFonts w:ascii="Liberation Serif" w:hAnsi="Liberation Serif" w:cs="Liberation Serif"/>
          <w:sz w:val="24"/>
          <w:szCs w:val="24"/>
        </w:rPr>
        <w:t xml:space="preserve">смотрения и вынесения решения о </w:t>
      </w:r>
      <w:r w:rsidRPr="004B586D">
        <w:rPr>
          <w:rFonts w:ascii="Liberation Serif" w:hAnsi="Liberation Serif" w:cs="Liberation Serif"/>
          <w:sz w:val="24"/>
          <w:szCs w:val="24"/>
        </w:rPr>
        <w:t>предоставлении либо об отказе в предоставлении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58. 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59. Руководитель уполномоченного органа:</w:t>
      </w:r>
    </w:p>
    <w:p w:rsidR="00A81226" w:rsidRPr="004B586D" w:rsidRDefault="00A81226" w:rsidP="00C24E1D">
      <w:pPr>
        <w:autoSpaceDE w:val="0"/>
        <w:autoSpaceDN w:val="0"/>
        <w:adjustRightInd w:val="0"/>
        <w:spacing w:after="0" w:line="240" w:lineRule="auto"/>
        <w:jc w:val="both"/>
        <w:rPr>
          <w:rFonts w:ascii="Liberation Serif" w:hAnsi="Liberation Serif" w:cs="Liberation Serif"/>
          <w:sz w:val="24"/>
          <w:szCs w:val="24"/>
        </w:rPr>
      </w:pPr>
      <w:r w:rsidRPr="004B586D">
        <w:rPr>
          <w:rFonts w:ascii="Liberation Serif" w:hAnsi="Liberation Serif" w:cs="Liberation Serif"/>
          <w:sz w:val="24"/>
          <w:szCs w:val="24"/>
        </w:rPr>
        <w:t xml:space="preserve">рассматривает представленные </w:t>
      </w:r>
      <w:r>
        <w:rPr>
          <w:rFonts w:ascii="Liberation Serif" w:hAnsi="Liberation Serif" w:cs="Liberation Serif"/>
          <w:sz w:val="24"/>
          <w:szCs w:val="24"/>
        </w:rPr>
        <w:t>начальником отдела МКУ «ЦТО»</w:t>
      </w:r>
      <w:r w:rsidRPr="004B586D">
        <w:rPr>
          <w:rFonts w:ascii="Liberation Serif" w:hAnsi="Liberation Serif" w:cs="Liberation Serif"/>
          <w:sz w:val="24"/>
          <w:szCs w:val="24"/>
        </w:rPr>
        <w:t>,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принимает решение о предоставлении</w:t>
      </w:r>
      <w:r>
        <w:rPr>
          <w:rFonts w:ascii="Liberation Serif" w:hAnsi="Liberation Serif" w:cs="Liberation Serif"/>
          <w:sz w:val="24"/>
          <w:szCs w:val="24"/>
        </w:rPr>
        <w:t xml:space="preserve"> государственной услуги либо об </w:t>
      </w:r>
      <w:r w:rsidRPr="004B586D">
        <w:rPr>
          <w:rFonts w:ascii="Liberation Serif" w:hAnsi="Liberation Serif" w:cs="Liberation Serif"/>
          <w:sz w:val="24"/>
          <w:szCs w:val="24"/>
        </w:rPr>
        <w:t>отказе в предоставлении государственной услуги</w:t>
      </w:r>
      <w:r>
        <w:rPr>
          <w:rFonts w:ascii="Liberation Serif" w:hAnsi="Liberation Serif" w:cs="Liberation Serif"/>
          <w:sz w:val="24"/>
          <w:szCs w:val="24"/>
        </w:rPr>
        <w:t xml:space="preserve"> в форме реестра (приложение № 6 к настоящему регламенту)</w:t>
      </w:r>
      <w:r w:rsidRPr="004B586D">
        <w:rPr>
          <w:rFonts w:ascii="Liberation Serif" w:hAnsi="Liberation Serif" w:cs="Liberation Serif"/>
          <w:sz w:val="24"/>
          <w:szCs w:val="24"/>
        </w:rPr>
        <w:t>, что свидетельствуется его подписью в решении и заверяется печатью уполномоченного органа.</w:t>
      </w:r>
      <w:r>
        <w:rPr>
          <w:rFonts w:ascii="Liberation Serif" w:hAnsi="Liberation Serif" w:cs="Liberation Serif"/>
          <w:sz w:val="24"/>
          <w:szCs w:val="24"/>
        </w:rPr>
        <w:t xml:space="preserve"> </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sz w:val="24"/>
          <w:szCs w:val="24"/>
        </w:rPr>
        <w:t>Максимальный срок выполнения административного действия – 1 рабочий день.</w:t>
      </w:r>
    </w:p>
    <w:p w:rsidR="00A81226" w:rsidRDefault="00A81226" w:rsidP="004B586D">
      <w:pPr>
        <w:autoSpaceDE w:val="0"/>
        <w:autoSpaceDN w:val="0"/>
        <w:adjustRightInd w:val="0"/>
        <w:spacing w:after="0" w:line="240" w:lineRule="auto"/>
        <w:ind w:firstLine="709"/>
        <w:jc w:val="both"/>
        <w:rPr>
          <w:rFonts w:ascii="Liberation Serif" w:hAnsi="Liberation Serif" w:cs="Liberation Serif"/>
          <w:bCs/>
          <w:iCs/>
          <w:sz w:val="24"/>
          <w:szCs w:val="24"/>
        </w:rPr>
      </w:pP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r w:rsidRPr="004B586D">
        <w:rPr>
          <w:rFonts w:ascii="Liberation Serif" w:hAnsi="Liberation Serif" w:cs="Liberation Serif"/>
          <w:bCs/>
          <w:iCs/>
          <w:sz w:val="24"/>
          <w:szCs w:val="24"/>
        </w:rPr>
        <w:t>60.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или</w:t>
      </w:r>
      <w:r w:rsidRPr="004B586D">
        <w:rPr>
          <w:rFonts w:ascii="Liberation Serif" w:hAnsi="Liberation Serif" w:cs="Liberation Serif"/>
          <w:sz w:val="24"/>
          <w:szCs w:val="24"/>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bCs/>
          <w:iCs/>
          <w:sz w:val="24"/>
          <w:szCs w:val="24"/>
        </w:rPr>
      </w:pPr>
      <w:r w:rsidRPr="004B586D">
        <w:rPr>
          <w:rFonts w:ascii="Liberation Serif" w:hAnsi="Liberation Serif" w:cs="Liberation Serif"/>
          <w:bCs/>
          <w:iCs/>
          <w:sz w:val="24"/>
          <w:szCs w:val="24"/>
        </w:rPr>
        <w:t>61. 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bCs/>
          <w:iCs/>
          <w:sz w:val="24"/>
          <w:szCs w:val="24"/>
        </w:rPr>
      </w:pPr>
      <w:r w:rsidRPr="004B586D">
        <w:rPr>
          <w:rFonts w:ascii="Liberation Serif" w:hAnsi="Liberation Serif" w:cs="Liberation Serif"/>
          <w:bCs/>
          <w:iCs/>
          <w:sz w:val="24"/>
          <w:szCs w:val="24"/>
        </w:rPr>
        <w:t xml:space="preserve">Копия решения о предоставлении </w:t>
      </w:r>
      <w:r>
        <w:rPr>
          <w:rFonts w:ascii="Liberation Serif" w:hAnsi="Liberation Serif" w:cs="Liberation Serif"/>
          <w:bCs/>
          <w:iCs/>
          <w:sz w:val="24"/>
          <w:szCs w:val="24"/>
        </w:rPr>
        <w:t xml:space="preserve">(приложение № 1 к настоящему регламенту) </w:t>
      </w:r>
      <w:r w:rsidRPr="004B586D">
        <w:rPr>
          <w:rFonts w:ascii="Liberation Serif" w:hAnsi="Liberation Serif" w:cs="Liberation Serif"/>
          <w:bCs/>
          <w:iCs/>
          <w:sz w:val="24"/>
          <w:szCs w:val="24"/>
        </w:rPr>
        <w:t xml:space="preserve">либо об отказе </w:t>
      </w:r>
      <w:r>
        <w:rPr>
          <w:rFonts w:ascii="Liberation Serif" w:hAnsi="Liberation Serif" w:cs="Liberation Serif"/>
          <w:bCs/>
          <w:iCs/>
          <w:sz w:val="24"/>
          <w:szCs w:val="24"/>
        </w:rPr>
        <w:t xml:space="preserve">(приложение № 5 к настоящему регламенту) </w:t>
      </w:r>
      <w:r w:rsidRPr="004B586D">
        <w:rPr>
          <w:rFonts w:ascii="Liberation Serif" w:hAnsi="Liberation Serif" w:cs="Liberation Serif"/>
          <w:bCs/>
          <w:iCs/>
          <w:sz w:val="24"/>
          <w:szCs w:val="24"/>
        </w:rPr>
        <w:t>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r w:rsidRPr="004B586D">
        <w:rPr>
          <w:rFonts w:ascii="Times New Roman" w:hAnsi="Times New Roman"/>
          <w:sz w:val="24"/>
          <w:szCs w:val="24"/>
          <w:lang w:eastAsia="ru-RU"/>
        </w:rPr>
        <w:t xml:space="preserve"> </w:t>
      </w:r>
      <w:r w:rsidRPr="004B586D">
        <w:rPr>
          <w:rFonts w:ascii="Liberation Serif" w:hAnsi="Liberation Serif" w:cs="Liberation Serif"/>
          <w:bCs/>
          <w:iCs/>
          <w:sz w:val="24"/>
          <w:szCs w:val="24"/>
        </w:rPr>
        <w:t>способом, позволяющим подтвердить факт и дату направления.</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bCs/>
          <w:iCs/>
          <w:sz w:val="24"/>
          <w:szCs w:val="24"/>
        </w:rPr>
      </w:pPr>
      <w:r w:rsidRPr="004B586D">
        <w:rPr>
          <w:rFonts w:ascii="Liberation Serif" w:hAnsi="Liberation Serif" w:cs="Liberation Serif"/>
          <w:bCs/>
          <w:iCs/>
          <w:sz w:val="24"/>
          <w:szCs w:val="24"/>
        </w:rPr>
        <w:t>62. Способом фиксации результата выполнения административной процедуры является внесение сведений о принятом решении в Журнал.</w:t>
      </w:r>
    </w:p>
    <w:p w:rsidR="00A81226" w:rsidRPr="004B586D" w:rsidRDefault="00A81226" w:rsidP="004B586D">
      <w:pPr>
        <w:autoSpaceDE w:val="0"/>
        <w:autoSpaceDN w:val="0"/>
        <w:adjustRightInd w:val="0"/>
        <w:spacing w:after="0" w:line="240" w:lineRule="auto"/>
        <w:ind w:firstLine="709"/>
        <w:jc w:val="both"/>
        <w:rPr>
          <w:rFonts w:ascii="Liberation Serif" w:hAnsi="Liberation Serif" w:cs="Liberation Serif"/>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r w:rsidRPr="00534ADB">
        <w:rPr>
          <w:rFonts w:ascii="Times New Roman" w:hAnsi="Times New Roman"/>
          <w:sz w:val="24"/>
          <w:szCs w:val="24"/>
        </w:rPr>
        <w:t>ОРГАНИЗАЦИЯ ВЫПЛАТЫ КОМПЕНСАЦИИ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63. 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A81226"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64. </w:t>
      </w:r>
      <w:r>
        <w:rPr>
          <w:rFonts w:ascii="Times New Roman" w:hAnsi="Times New Roman"/>
          <w:bCs/>
          <w:iCs/>
          <w:sz w:val="24"/>
          <w:szCs w:val="24"/>
        </w:rPr>
        <w:t xml:space="preserve">Начальник отдела МКУ «ЦТО, ответственный за </w:t>
      </w:r>
      <w:r w:rsidRPr="00534ADB">
        <w:rPr>
          <w:rFonts w:ascii="Times New Roman" w:hAnsi="Times New Roman"/>
          <w:bCs/>
          <w:iCs/>
          <w:sz w:val="24"/>
          <w:szCs w:val="24"/>
        </w:rPr>
        <w:t>выполнение административной процедуры «Организация выплаты компенсации расходов»</w:t>
      </w:r>
      <w:r>
        <w:rPr>
          <w:rFonts w:ascii="Times New Roman" w:hAnsi="Times New Roman"/>
          <w:bCs/>
          <w:iCs/>
          <w:sz w:val="24"/>
          <w:szCs w:val="24"/>
        </w:rPr>
        <w:t xml:space="preserve">, определяется в соответствии с </w:t>
      </w:r>
      <w:r w:rsidRPr="00534ADB">
        <w:rPr>
          <w:rFonts w:ascii="Times New Roman" w:hAnsi="Times New Roman"/>
          <w:bCs/>
          <w:iCs/>
          <w:sz w:val="24"/>
          <w:szCs w:val="24"/>
        </w:rPr>
        <w:t>должностным регламентом.</w:t>
      </w:r>
    </w:p>
    <w:p w:rsidR="00A81226"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65. </w:t>
      </w:r>
      <w:r w:rsidRPr="00A16CEC">
        <w:rPr>
          <w:rFonts w:ascii="Times New Roman" w:hAnsi="Times New Roman"/>
          <w:bCs/>
          <w:iCs/>
          <w:sz w:val="24"/>
          <w:szCs w:val="24"/>
        </w:rPr>
        <w:t>Начальник отдела МКУ «ЦТО, ответственный</w:t>
      </w:r>
      <w:r>
        <w:rPr>
          <w:rFonts w:ascii="Times New Roman" w:hAnsi="Times New Roman"/>
          <w:bCs/>
          <w:iCs/>
          <w:sz w:val="24"/>
          <w:szCs w:val="24"/>
        </w:rPr>
        <w:t xml:space="preserve"> за </w:t>
      </w:r>
      <w:r w:rsidRPr="00534ADB">
        <w:rPr>
          <w:rFonts w:ascii="Times New Roman" w:hAnsi="Times New Roman"/>
          <w:bCs/>
          <w:iCs/>
          <w:sz w:val="24"/>
          <w:szCs w:val="24"/>
        </w:rPr>
        <w:t>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A81226" w:rsidRPr="00534ADB" w:rsidRDefault="00A81226" w:rsidP="00534A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iCs/>
          <w:sz w:val="24"/>
          <w:szCs w:val="24"/>
        </w:rPr>
        <w:t>1)</w:t>
      </w:r>
      <w:r w:rsidRPr="00534ADB">
        <w:rPr>
          <w:rFonts w:ascii="Times New Roman" w:hAnsi="Times New Roman"/>
          <w:sz w:val="24"/>
          <w:szCs w:val="24"/>
          <w:lang w:eastAsia="ru-RU"/>
        </w:rPr>
        <w:t xml:space="preserve"> </w:t>
      </w:r>
      <w:r w:rsidRPr="00534ADB">
        <w:rPr>
          <w:rFonts w:ascii="Times New Roman" w:hAnsi="Times New Roman"/>
          <w:bCs/>
          <w:iCs/>
          <w:sz w:val="24"/>
          <w:szCs w:val="24"/>
        </w:rPr>
        <w:t xml:space="preserve">начисляет сумму компенсации расходов в </w:t>
      </w:r>
      <w:r>
        <w:rPr>
          <w:rFonts w:ascii="Times New Roman" w:hAnsi="Times New Roman"/>
          <w:bCs/>
          <w:iCs/>
          <w:sz w:val="24"/>
          <w:szCs w:val="24"/>
        </w:rPr>
        <w:t>«АИС компенсация»</w:t>
      </w:r>
      <w:r w:rsidRPr="00534ADB">
        <w:rPr>
          <w:rFonts w:ascii="Times New Roman" w:hAnsi="Times New Roman"/>
          <w:bCs/>
          <w:iCs/>
          <w:sz w:val="24"/>
          <w:szCs w:val="24"/>
        </w:rPr>
        <w:t>;</w:t>
      </w:r>
      <w:r w:rsidRPr="00534ADB">
        <w:rPr>
          <w:rFonts w:ascii="Times New Roman" w:hAnsi="Times New Roman"/>
          <w:sz w:val="24"/>
          <w:szCs w:val="24"/>
        </w:rPr>
        <w:t xml:space="preserve"> </w:t>
      </w:r>
    </w:p>
    <w:p w:rsidR="00A81226" w:rsidRPr="00534ADB" w:rsidRDefault="00A81226" w:rsidP="00534ADB">
      <w:pPr>
        <w:autoSpaceDE w:val="0"/>
        <w:autoSpaceDN w:val="0"/>
        <w:adjustRightInd w:val="0"/>
        <w:spacing w:after="0" w:line="240" w:lineRule="auto"/>
        <w:ind w:firstLine="708"/>
        <w:jc w:val="both"/>
        <w:rPr>
          <w:rFonts w:ascii="Times New Roman" w:hAnsi="Times New Roman"/>
          <w:bCs/>
          <w:iCs/>
          <w:sz w:val="24"/>
          <w:szCs w:val="24"/>
        </w:rPr>
      </w:pPr>
      <w:r w:rsidRPr="00534ADB">
        <w:rPr>
          <w:rFonts w:ascii="Times New Roman" w:hAnsi="Times New Roman"/>
          <w:sz w:val="24"/>
          <w:szCs w:val="24"/>
        </w:rPr>
        <w:t>2) вносит</w:t>
      </w:r>
      <w:r>
        <w:rPr>
          <w:rFonts w:ascii="Times New Roman" w:hAnsi="Times New Roman"/>
          <w:bCs/>
          <w:iCs/>
          <w:sz w:val="24"/>
          <w:szCs w:val="24"/>
        </w:rPr>
        <w:t xml:space="preserve"> в «АИС компенсация»</w:t>
      </w:r>
      <w:r w:rsidRPr="00534ADB">
        <w:rPr>
          <w:rFonts w:ascii="Times New Roman" w:hAnsi="Times New Roman"/>
          <w:bCs/>
          <w:iCs/>
          <w:sz w:val="24"/>
          <w:szCs w:val="24"/>
        </w:rPr>
        <w:t xml:space="preserve"> информацию о способе </w:t>
      </w:r>
      <w:r w:rsidRPr="00534ADB">
        <w:rPr>
          <w:rFonts w:ascii="Times New Roman" w:hAnsi="Times New Roman"/>
          <w:sz w:val="24"/>
          <w:szCs w:val="24"/>
          <w:lang w:eastAsia="ru-RU"/>
        </w:rPr>
        <w:t>выплаты</w:t>
      </w:r>
      <w:r w:rsidRPr="00534ADB">
        <w:rPr>
          <w:rFonts w:ascii="Times New Roman" w:hAnsi="Times New Roman"/>
          <w:sz w:val="24"/>
          <w:szCs w:val="24"/>
        </w:rPr>
        <w:t xml:space="preserve"> компенсации расходов, указанном в заявлении;</w:t>
      </w:r>
      <w:r w:rsidRPr="00534ADB">
        <w:rPr>
          <w:rFonts w:ascii="Times New Roman" w:hAnsi="Times New Roman"/>
          <w:sz w:val="24"/>
          <w:szCs w:val="24"/>
          <w:lang w:eastAsia="ru-RU"/>
        </w:rPr>
        <w:t xml:space="preserve"> </w:t>
      </w:r>
    </w:p>
    <w:p w:rsidR="00A81226"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66. Максимальный срок выполнени</w:t>
      </w:r>
      <w:r>
        <w:rPr>
          <w:rFonts w:ascii="Times New Roman" w:hAnsi="Times New Roman"/>
          <w:bCs/>
          <w:iCs/>
          <w:sz w:val="24"/>
          <w:szCs w:val="24"/>
        </w:rPr>
        <w:t xml:space="preserve">я административной процедуры не </w:t>
      </w:r>
      <w:r w:rsidRPr="00534ADB">
        <w:rPr>
          <w:rFonts w:ascii="Times New Roman" w:hAnsi="Times New Roman"/>
          <w:bCs/>
          <w:iCs/>
          <w:sz w:val="24"/>
          <w:szCs w:val="24"/>
        </w:rPr>
        <w:t>должен превышать 1 рабочего дня.</w:t>
      </w:r>
    </w:p>
    <w:p w:rsidR="00A81226"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67. Критерием о</w:t>
      </w:r>
      <w:r w:rsidRPr="00534ADB">
        <w:rPr>
          <w:rFonts w:ascii="Times New Roman" w:hAnsi="Times New Roman"/>
          <w:sz w:val="24"/>
          <w:szCs w:val="24"/>
        </w:rPr>
        <w:t xml:space="preserve">рганизации </w:t>
      </w:r>
      <w:r w:rsidRPr="00534ADB">
        <w:rPr>
          <w:rFonts w:ascii="Times New Roman" w:hAnsi="Times New Roman"/>
          <w:bCs/>
          <w:iCs/>
          <w:sz w:val="24"/>
          <w:szCs w:val="24"/>
        </w:rPr>
        <w:t>выплаты компенсации расходов является принятие руководителем уполномоченного органа решения о предоставлении государственной услуги.</w:t>
      </w:r>
    </w:p>
    <w:p w:rsidR="00A81226" w:rsidRDefault="00A81226" w:rsidP="00534ADB">
      <w:pPr>
        <w:autoSpaceDE w:val="0"/>
        <w:autoSpaceDN w:val="0"/>
        <w:adjustRightInd w:val="0"/>
        <w:spacing w:after="0" w:line="240" w:lineRule="auto"/>
        <w:ind w:firstLine="708"/>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8"/>
        <w:jc w:val="both"/>
        <w:rPr>
          <w:rFonts w:ascii="Times New Roman" w:hAnsi="Times New Roman"/>
          <w:bCs/>
          <w:iCs/>
          <w:sz w:val="24"/>
          <w:szCs w:val="24"/>
        </w:rPr>
      </w:pPr>
      <w:r w:rsidRPr="00534ADB">
        <w:rPr>
          <w:rFonts w:ascii="Times New Roman" w:hAnsi="Times New Roman"/>
          <w:bCs/>
          <w:iCs/>
          <w:sz w:val="24"/>
          <w:szCs w:val="24"/>
        </w:rPr>
        <w:t>68. Результатом административной процедуры является</w:t>
      </w:r>
      <w:r w:rsidRPr="00534ADB">
        <w:rPr>
          <w:rFonts w:ascii="Times New Roman" w:hAnsi="Times New Roman"/>
          <w:sz w:val="24"/>
          <w:szCs w:val="24"/>
        </w:rPr>
        <w:t xml:space="preserve"> внесение в</w:t>
      </w:r>
      <w:r>
        <w:rPr>
          <w:rFonts w:ascii="Times New Roman" w:hAnsi="Times New Roman"/>
          <w:sz w:val="24"/>
          <w:szCs w:val="24"/>
        </w:rPr>
        <w:t xml:space="preserve"> «АИС компенсации»</w:t>
      </w:r>
      <w:r w:rsidRPr="00534ADB">
        <w:rPr>
          <w:rFonts w:ascii="Times New Roman" w:hAnsi="Times New Roman"/>
          <w:sz w:val="24"/>
          <w:szCs w:val="24"/>
        </w:rPr>
        <w:t xml:space="preserve"> информации, необходимой для </w:t>
      </w:r>
      <w:r w:rsidRPr="00534ADB">
        <w:rPr>
          <w:rFonts w:ascii="Times New Roman" w:hAnsi="Times New Roman"/>
          <w:sz w:val="24"/>
          <w:szCs w:val="24"/>
          <w:lang w:eastAsia="ru-RU"/>
        </w:rPr>
        <w:t>выплаты</w:t>
      </w:r>
      <w:r w:rsidRPr="00534ADB">
        <w:rPr>
          <w:rFonts w:ascii="Times New Roman" w:hAnsi="Times New Roman"/>
          <w:sz w:val="24"/>
          <w:szCs w:val="24"/>
        </w:rPr>
        <w:t xml:space="preserve"> компенсации расходов заявителю.</w:t>
      </w:r>
      <w:r w:rsidRPr="00534ADB">
        <w:rPr>
          <w:rFonts w:ascii="Times New Roman" w:hAnsi="Times New Roman"/>
          <w:sz w:val="24"/>
          <w:szCs w:val="24"/>
          <w:lang w:eastAsia="ru-RU"/>
        </w:rPr>
        <w:t xml:space="preserve"> </w:t>
      </w:r>
    </w:p>
    <w:p w:rsidR="00A81226" w:rsidRDefault="00A81226" w:rsidP="00534ADB">
      <w:pPr>
        <w:autoSpaceDE w:val="0"/>
        <w:autoSpaceDN w:val="0"/>
        <w:adjustRightInd w:val="0"/>
        <w:spacing w:after="0" w:line="240" w:lineRule="auto"/>
        <w:ind w:firstLine="708"/>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8"/>
        <w:jc w:val="both"/>
        <w:rPr>
          <w:rFonts w:ascii="Times New Roman" w:hAnsi="Times New Roman"/>
          <w:bCs/>
          <w:iCs/>
          <w:sz w:val="24"/>
          <w:szCs w:val="24"/>
        </w:rPr>
      </w:pPr>
      <w:r w:rsidRPr="00534ADB">
        <w:rPr>
          <w:rFonts w:ascii="Times New Roman" w:hAnsi="Times New Roman"/>
          <w:bCs/>
          <w:iCs/>
          <w:sz w:val="24"/>
          <w:szCs w:val="24"/>
        </w:rPr>
        <w:t>69. Способом фиксации результата выполнения административной процедуры является внесенная в</w:t>
      </w:r>
      <w:r>
        <w:rPr>
          <w:rFonts w:ascii="Times New Roman" w:hAnsi="Times New Roman"/>
          <w:bCs/>
          <w:iCs/>
          <w:sz w:val="24"/>
          <w:szCs w:val="24"/>
        </w:rPr>
        <w:t xml:space="preserve"> «АИС компенсации»</w:t>
      </w:r>
      <w:r w:rsidRPr="00534ADB">
        <w:rPr>
          <w:rFonts w:ascii="Times New Roman" w:hAnsi="Times New Roman"/>
          <w:bCs/>
          <w:iCs/>
          <w:sz w:val="24"/>
          <w:szCs w:val="24"/>
        </w:rPr>
        <w:t xml:space="preserve"> информация, необходимая для </w:t>
      </w:r>
      <w:r w:rsidRPr="00534ADB">
        <w:rPr>
          <w:rFonts w:ascii="Times New Roman" w:hAnsi="Times New Roman"/>
          <w:sz w:val="24"/>
          <w:szCs w:val="24"/>
          <w:lang w:eastAsia="ru-RU"/>
        </w:rPr>
        <w:t xml:space="preserve">выплаты компенсации расходов </w:t>
      </w:r>
      <w:r w:rsidRPr="00534ADB">
        <w:rPr>
          <w:rFonts w:ascii="Times New Roman" w:hAnsi="Times New Roman"/>
          <w:sz w:val="24"/>
          <w:szCs w:val="24"/>
        </w:rPr>
        <w:t>заявителю.</w:t>
      </w:r>
      <w:r w:rsidRPr="00534ADB">
        <w:rPr>
          <w:rFonts w:ascii="Times New Roman" w:hAnsi="Times New Roman"/>
          <w:sz w:val="24"/>
          <w:szCs w:val="24"/>
          <w:lang w:eastAsia="ru-RU"/>
        </w:rPr>
        <w:t xml:space="preserve"> </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r w:rsidRPr="008276A1">
        <w:rPr>
          <w:rFonts w:ascii="Times New Roman" w:hAnsi="Times New Roman"/>
          <w:sz w:val="24"/>
          <w:szCs w:val="24"/>
        </w:rPr>
        <w:t>ПОРЯ</w:t>
      </w:r>
      <w:r>
        <w:rPr>
          <w:rFonts w:ascii="Times New Roman" w:hAnsi="Times New Roman"/>
          <w:sz w:val="24"/>
          <w:szCs w:val="24"/>
        </w:rPr>
        <w:t xml:space="preserve">ДОК ОСУЩЕСТВЛЕНИЯ АДМИНИСТРАТИВНЫХ ПРОЦЕДУР (ДЕЙСТВИЙ) В ЭЛЕКТРОННОЙ ФОРМЕ, В ТОМ ЧИСЛЕ С ИСПОЛЬЗОВАНИЕМ </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ЕДИНОГО ПОРТАЛА</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70.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A81226" w:rsidRPr="00534ADB" w:rsidRDefault="00A81226" w:rsidP="00534ADB">
      <w:pPr>
        <w:autoSpaceDE w:val="0"/>
        <w:autoSpaceDN w:val="0"/>
        <w:adjustRightInd w:val="0"/>
        <w:spacing w:after="0" w:line="240" w:lineRule="auto"/>
        <w:jc w:val="center"/>
        <w:rPr>
          <w:rFonts w:ascii="Times New Roman" w:hAnsi="Times New Roman"/>
          <w:b/>
          <w:bCs/>
          <w:iCs/>
          <w:sz w:val="24"/>
          <w:szCs w:val="24"/>
        </w:rPr>
      </w:pPr>
    </w:p>
    <w:p w:rsidR="00A81226" w:rsidRDefault="00A81226" w:rsidP="006E207E">
      <w:pPr>
        <w:autoSpaceDE w:val="0"/>
        <w:autoSpaceDN w:val="0"/>
        <w:adjustRightInd w:val="0"/>
        <w:spacing w:after="0" w:line="240" w:lineRule="auto"/>
        <w:ind w:firstLine="709"/>
        <w:jc w:val="center"/>
        <w:rPr>
          <w:rFonts w:ascii="Times New Roman" w:hAnsi="Times New Roman"/>
          <w:bCs/>
          <w:iCs/>
          <w:sz w:val="24"/>
          <w:szCs w:val="24"/>
        </w:rPr>
      </w:pPr>
    </w:p>
    <w:p w:rsidR="00A81226" w:rsidRPr="00534ADB" w:rsidRDefault="00A81226" w:rsidP="006E207E">
      <w:pPr>
        <w:autoSpaceDE w:val="0"/>
        <w:autoSpaceDN w:val="0"/>
        <w:adjustRightInd w:val="0"/>
        <w:spacing w:after="0" w:line="240" w:lineRule="auto"/>
        <w:ind w:firstLine="709"/>
        <w:jc w:val="center"/>
        <w:rPr>
          <w:rFonts w:ascii="Times New Roman" w:hAnsi="Times New Roman"/>
          <w:bCs/>
          <w:iCs/>
          <w:sz w:val="24"/>
          <w:szCs w:val="24"/>
        </w:rPr>
      </w:pPr>
      <w:r w:rsidRPr="006E207E">
        <w:rPr>
          <w:rFonts w:ascii="Times New Roman" w:hAnsi="Times New Roman"/>
          <w:bCs/>
          <w:iCs/>
          <w:sz w:val="24"/>
          <w:szCs w:val="24"/>
        </w:rPr>
        <w:t>ПРЕДСТАВЛЕНИЕ В УСТАНОВЛЕНОМ ПОРЯДКЕ ИНФОРМАЦИИ ЗАЯВИТЕЛЕМ И ОБЕСПЕЧЕНИЕ ДОСТУПА ЗАЯВИТЕЛЕЙ К СВЕДЕНИЯМ О ГОСУДАРСТВЕННОЙ УСЛУГЕ</w:t>
      </w:r>
    </w:p>
    <w:p w:rsidR="00A81226"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 xml:space="preserve">71. На Едином портале размещается следующая информация о предоставлении государственной услуги: </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1) исчерпывающий перечень документов, необходимых для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2) круг заявителей;</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3) срок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5) исчерпывающий перечень оснований для приостановления или отказа в предоставлении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7) формы заявлений, используемые при предоставлении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sz w:val="24"/>
          <w:szCs w:val="24"/>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Default="00A81226" w:rsidP="00534ADB">
      <w:pPr>
        <w:spacing w:after="0" w:line="240" w:lineRule="auto"/>
        <w:jc w:val="center"/>
        <w:rPr>
          <w:rFonts w:ascii="Times New Roman" w:hAnsi="Times New Roman"/>
          <w:bCs/>
          <w:iCs/>
          <w:sz w:val="24"/>
          <w:szCs w:val="24"/>
        </w:rPr>
      </w:pPr>
    </w:p>
    <w:p w:rsidR="00A81226" w:rsidRPr="00534ADB" w:rsidRDefault="00A81226" w:rsidP="00534ADB">
      <w:pPr>
        <w:spacing w:after="0" w:line="240" w:lineRule="auto"/>
        <w:jc w:val="center"/>
        <w:rPr>
          <w:rFonts w:ascii="Times New Roman" w:hAnsi="Times New Roman"/>
          <w:bCs/>
          <w:iCs/>
          <w:sz w:val="24"/>
          <w:szCs w:val="24"/>
        </w:rPr>
      </w:pPr>
      <w:r w:rsidRPr="00FE4482">
        <w:rPr>
          <w:rFonts w:ascii="Times New Roman" w:hAnsi="Times New Roman"/>
          <w:bCs/>
          <w:iCs/>
          <w:sz w:val="24"/>
          <w:szCs w:val="24"/>
        </w:rPr>
        <w:t>ЗАПИСЬ НА ПРИЕМ В УПОЛНОМОЧЕННЫЙ ОРГАН ДЛЯ ПОДАЧИ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72. Запись на прием в уполномоченный орган для подачи заявления с использованием Единого портала, официального сайта уполномоченного органа в сети Интернет не осуществляется.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lang w:eastAsia="ru-RU"/>
        </w:rPr>
      </w:pPr>
    </w:p>
    <w:p w:rsidR="00A81226" w:rsidRDefault="00A81226" w:rsidP="00FE4482">
      <w:pPr>
        <w:autoSpaceDE w:val="0"/>
        <w:autoSpaceDN w:val="0"/>
        <w:adjustRightInd w:val="0"/>
        <w:spacing w:after="0" w:line="240" w:lineRule="auto"/>
        <w:ind w:firstLine="709"/>
        <w:jc w:val="center"/>
        <w:rPr>
          <w:rFonts w:ascii="Times New Roman" w:hAnsi="Times New Roman"/>
          <w:bCs/>
          <w:iCs/>
          <w:sz w:val="24"/>
          <w:szCs w:val="24"/>
        </w:rPr>
      </w:pPr>
    </w:p>
    <w:p w:rsidR="00A81226" w:rsidRDefault="00A81226" w:rsidP="00FE4482">
      <w:pPr>
        <w:autoSpaceDE w:val="0"/>
        <w:autoSpaceDN w:val="0"/>
        <w:adjustRightInd w:val="0"/>
        <w:spacing w:after="0" w:line="240" w:lineRule="auto"/>
        <w:ind w:firstLine="709"/>
        <w:jc w:val="center"/>
        <w:rPr>
          <w:rFonts w:ascii="Times New Roman" w:hAnsi="Times New Roman"/>
          <w:bCs/>
          <w:iCs/>
          <w:sz w:val="24"/>
          <w:szCs w:val="24"/>
        </w:rPr>
      </w:pPr>
      <w:r w:rsidRPr="00FE4482">
        <w:rPr>
          <w:rFonts w:ascii="Times New Roman" w:hAnsi="Times New Roman"/>
          <w:bCs/>
          <w:iCs/>
          <w:sz w:val="24"/>
          <w:szCs w:val="24"/>
        </w:rPr>
        <w:t>ФОРМИРОВАНИЕ ЗАЯВЛЕНИЯ</w:t>
      </w:r>
    </w:p>
    <w:p w:rsidR="00A81226" w:rsidRPr="00534ADB" w:rsidRDefault="00A81226" w:rsidP="00FE4482">
      <w:pPr>
        <w:autoSpaceDE w:val="0"/>
        <w:autoSpaceDN w:val="0"/>
        <w:adjustRightInd w:val="0"/>
        <w:spacing w:after="0" w:line="240" w:lineRule="auto"/>
        <w:ind w:firstLine="709"/>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73. </w:t>
      </w:r>
      <w:r w:rsidRPr="00534ADB">
        <w:rPr>
          <w:rFonts w:ascii="Times New Roman" w:hAnsi="Times New Roman"/>
          <w:sz w:val="24"/>
          <w:szCs w:val="24"/>
          <w:lang w:eastAsia="ru-RU"/>
        </w:rPr>
        <w:t xml:space="preserve">Формирование заявления </w:t>
      </w:r>
      <w:r w:rsidRPr="00534ADB">
        <w:rPr>
          <w:rFonts w:ascii="Times New Roman" w:hAnsi="Times New Roman"/>
          <w:sz w:val="24"/>
          <w:szCs w:val="24"/>
        </w:rPr>
        <w:t xml:space="preserve">осуществляется заявителем посредством заполнения электронной формы заявления на Едином портале. </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На Едином портале размещаются образцы заполнения электронной формы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При формировании заявления заявителю обеспечивается: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возможность копирования и сохранения заявления и документов, необходимых для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возможность печати на бумажном носителе копии электронной формы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Сформированное и подписанное</w:t>
      </w:r>
      <w:r w:rsidRPr="00534ADB">
        <w:rPr>
          <w:rFonts w:ascii="Times New Roman" w:hAnsi="Times New Roman"/>
          <w:sz w:val="24"/>
          <w:szCs w:val="24"/>
          <w:lang w:eastAsia="ru-RU"/>
        </w:rPr>
        <w:t xml:space="preserve"> </w:t>
      </w:r>
      <w:r w:rsidRPr="00534ADB">
        <w:rPr>
          <w:rFonts w:ascii="Times New Roman" w:hAnsi="Times New Roman"/>
          <w:sz w:val="24"/>
          <w:szCs w:val="24"/>
        </w:rPr>
        <w:t>заявление и документы, необходимые для предоставления государственной услуги, направляются заявителем в уполномоченный орган по месту жительства посредством Единого портала.</w:t>
      </w:r>
    </w:p>
    <w:p w:rsidR="00A81226" w:rsidRPr="00534ADB" w:rsidRDefault="00A81226" w:rsidP="00534ADB">
      <w:pPr>
        <w:autoSpaceDE w:val="0"/>
        <w:autoSpaceDN w:val="0"/>
        <w:adjustRightInd w:val="0"/>
        <w:spacing w:after="0" w:line="240" w:lineRule="auto"/>
        <w:ind w:firstLine="708"/>
        <w:jc w:val="both"/>
        <w:rPr>
          <w:rFonts w:ascii="Times New Roman" w:hAnsi="Times New Roman"/>
          <w:sz w:val="24"/>
          <w:szCs w:val="24"/>
        </w:rPr>
      </w:pPr>
    </w:p>
    <w:p w:rsidR="00A81226" w:rsidRDefault="00A81226" w:rsidP="00FE4482">
      <w:pPr>
        <w:autoSpaceDE w:val="0"/>
        <w:autoSpaceDN w:val="0"/>
        <w:adjustRightInd w:val="0"/>
        <w:spacing w:after="0" w:line="240" w:lineRule="auto"/>
        <w:ind w:firstLine="708"/>
        <w:jc w:val="center"/>
        <w:rPr>
          <w:rFonts w:ascii="Times New Roman" w:hAnsi="Times New Roman"/>
          <w:sz w:val="24"/>
          <w:szCs w:val="24"/>
        </w:rPr>
      </w:pPr>
    </w:p>
    <w:p w:rsidR="00A81226" w:rsidRDefault="00A81226" w:rsidP="00FE4482">
      <w:pPr>
        <w:autoSpaceDE w:val="0"/>
        <w:autoSpaceDN w:val="0"/>
        <w:adjustRightInd w:val="0"/>
        <w:spacing w:after="0" w:line="240" w:lineRule="auto"/>
        <w:ind w:firstLine="708"/>
        <w:jc w:val="center"/>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A81226" w:rsidRPr="00534ADB" w:rsidRDefault="00A81226" w:rsidP="00FE4482">
      <w:pPr>
        <w:autoSpaceDE w:val="0"/>
        <w:autoSpaceDN w:val="0"/>
        <w:adjustRightInd w:val="0"/>
        <w:spacing w:after="0" w:line="240" w:lineRule="auto"/>
        <w:ind w:firstLine="708"/>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8"/>
        <w:jc w:val="both"/>
        <w:rPr>
          <w:rFonts w:ascii="Times New Roman" w:hAnsi="Times New Roman"/>
          <w:sz w:val="24"/>
          <w:szCs w:val="24"/>
        </w:rPr>
      </w:pPr>
      <w:r w:rsidRPr="00534ADB">
        <w:rPr>
          <w:rFonts w:ascii="Times New Roman" w:hAnsi="Times New Roman"/>
          <w:sz w:val="24"/>
          <w:szCs w:val="24"/>
        </w:rPr>
        <w:t>74. </w:t>
      </w:r>
      <w:r>
        <w:rPr>
          <w:rFonts w:ascii="Times New Roman" w:hAnsi="Times New Roman"/>
          <w:sz w:val="24"/>
          <w:szCs w:val="24"/>
        </w:rPr>
        <w:t xml:space="preserve">Специалист МКУ «ЦТО», ответственный за </w:t>
      </w:r>
      <w:r w:rsidRPr="00534ADB">
        <w:rPr>
          <w:rFonts w:ascii="Times New Roman" w:hAnsi="Times New Roman"/>
          <w:sz w:val="24"/>
          <w:szCs w:val="24"/>
        </w:rPr>
        <w:t>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lang w:eastAsia="ru-RU"/>
        </w:rPr>
      </w:pPr>
      <w:r w:rsidRPr="00534ADB">
        <w:rPr>
          <w:rFonts w:ascii="Times New Roman" w:hAnsi="Times New Roman"/>
          <w:sz w:val="24"/>
          <w:szCs w:val="24"/>
          <w:lang w:eastAsia="ru-RU"/>
        </w:rPr>
        <w:t>наличие простой электронной подписи или усиленной квалифицированной электронной подписи заявителя в заявлении;</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sz w:val="24"/>
          <w:szCs w:val="24"/>
        </w:rPr>
      </w:pPr>
      <w:r w:rsidRPr="00534ADB">
        <w:rPr>
          <w:rFonts w:ascii="Times New Roman" w:hAnsi="Times New Roman"/>
          <w:bCs/>
          <w:sz w:val="24"/>
          <w:szCs w:val="24"/>
        </w:rPr>
        <w:t>наличие усиленной квалифицированной электронной подписи в документах, необходимых для предоставления государственной услуги (в случае их представления заявителем);</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sz w:val="24"/>
          <w:szCs w:val="24"/>
        </w:rPr>
      </w:pPr>
      <w:r w:rsidRPr="00534ADB">
        <w:rPr>
          <w:rFonts w:ascii="Times New Roman" w:hAnsi="Times New Roman"/>
          <w:bCs/>
          <w:sz w:val="24"/>
          <w:szCs w:val="24"/>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Должностное лицо уполномоченного органа либо работник МФЦ не позднее рабочего дня, следующего за днем получения заявления, формирует и направляет заявителю электронное уведомление о получении его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75. При наличии оснований для отказа в приеме заявления, </w:t>
      </w:r>
      <w:r w:rsidRPr="00A16CEC">
        <w:rPr>
          <w:rFonts w:ascii="Times New Roman" w:hAnsi="Times New Roman"/>
          <w:sz w:val="24"/>
          <w:szCs w:val="24"/>
        </w:rPr>
        <w:t>Специалист МКУ «ЦТО», ответственный</w:t>
      </w:r>
      <w:r w:rsidRPr="00534ADB">
        <w:rPr>
          <w:rFonts w:ascii="Times New Roman" w:hAnsi="Times New Roman"/>
          <w:sz w:val="24"/>
          <w:szCs w:val="24"/>
        </w:rPr>
        <w:t xml:space="preserve"> за выполнение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направляет заявителю электронное сообщение об отказе в принятии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Pr="00534ADB">
        <w:rPr>
          <w:rFonts w:ascii="Times New Roman" w:hAnsi="Times New Roman"/>
          <w:sz w:val="24"/>
          <w:szCs w:val="24"/>
          <w:lang w:val="en-US"/>
        </w:rPr>
        <w:t> </w:t>
      </w:r>
      <w:r w:rsidRPr="00534ADB">
        <w:rPr>
          <w:rFonts w:ascii="Times New Roman" w:hAnsi="Times New Roman"/>
          <w:sz w:val="24"/>
          <w:szCs w:val="24"/>
        </w:rPr>
        <w:t>соответствующем разделе Единого портала заявителю будет представлена информация о ходе рассмотрения указанного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После принятия заявления должностным лицом уполномоченного органа статус заявления в личном кабинете на Едином портале обновляется до</w:t>
      </w:r>
      <w:r>
        <w:rPr>
          <w:rFonts w:ascii="Times New Roman" w:hAnsi="Times New Roman"/>
          <w:sz w:val="24"/>
          <w:szCs w:val="24"/>
        </w:rPr>
        <w:t xml:space="preserve"> </w:t>
      </w:r>
      <w:r w:rsidRPr="00534ADB">
        <w:rPr>
          <w:rFonts w:ascii="Times New Roman" w:hAnsi="Times New Roman"/>
          <w:sz w:val="24"/>
          <w:szCs w:val="24"/>
        </w:rPr>
        <w:t>статуса «принято».</w:t>
      </w:r>
    </w:p>
    <w:p w:rsidR="00A81226" w:rsidRDefault="00A81226" w:rsidP="00534ADB">
      <w:pPr>
        <w:autoSpaceDE w:val="0"/>
        <w:autoSpaceDN w:val="0"/>
        <w:adjustRightInd w:val="0"/>
        <w:spacing w:after="0" w:line="240" w:lineRule="auto"/>
        <w:ind w:firstLine="708"/>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8"/>
        <w:jc w:val="both"/>
        <w:rPr>
          <w:rFonts w:ascii="Times New Roman" w:hAnsi="Times New Roman"/>
          <w:sz w:val="24"/>
          <w:szCs w:val="24"/>
        </w:rPr>
      </w:pPr>
      <w:r w:rsidRPr="00534ADB">
        <w:rPr>
          <w:rFonts w:ascii="Times New Roman" w:hAnsi="Times New Roman"/>
          <w:sz w:val="24"/>
          <w:szCs w:val="24"/>
        </w:rPr>
        <w:t>76. Регистрация заявления осуществляется в порядке, предусмотренном пунктом 43 настоящего регламента.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ОПЛАТА ГОСУДАРСТВЕННОЙ П</w:t>
      </w:r>
      <w:r w:rsidRPr="00FE4482">
        <w:rPr>
          <w:rFonts w:ascii="Times New Roman" w:hAnsi="Times New Roman"/>
          <w:sz w:val="24"/>
          <w:szCs w:val="24"/>
        </w:rPr>
        <w:t>ОШЛИНЫ ЗА ПРЕДОСТАВЛЕНИЕ ГОСУДАРСТВЕННОЙ УСЛУГИ И УПЛАТА ИНЫХ ПЛАТЕЖЕЙ, ВЗИМАЕМЫХ В СООТВЕТСТВИИ С ЗАКОНОДАТЕЛЬСТВОМ РОССИЙСКОЙ ФЕДЕРАЦИИ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77.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A81226" w:rsidRPr="00534ADB" w:rsidRDefault="00A81226" w:rsidP="00534ADB">
      <w:pPr>
        <w:autoSpaceDE w:val="0"/>
        <w:autoSpaceDN w:val="0"/>
        <w:adjustRightInd w:val="0"/>
        <w:spacing w:after="0" w:line="240" w:lineRule="auto"/>
        <w:jc w:val="center"/>
        <w:rPr>
          <w:rFonts w:ascii="Times New Roman" w:hAnsi="Times New Roman"/>
          <w:b/>
          <w:sz w:val="24"/>
          <w:szCs w:val="24"/>
        </w:rPr>
      </w:pPr>
    </w:p>
    <w:p w:rsidR="00A81226" w:rsidRDefault="00A81226" w:rsidP="00FE4482">
      <w:pPr>
        <w:autoSpaceDE w:val="0"/>
        <w:autoSpaceDN w:val="0"/>
        <w:adjustRightInd w:val="0"/>
        <w:spacing w:after="0" w:line="240" w:lineRule="auto"/>
        <w:ind w:firstLine="709"/>
        <w:jc w:val="center"/>
        <w:rPr>
          <w:rFonts w:ascii="Times New Roman" w:hAnsi="Times New Roman"/>
          <w:sz w:val="24"/>
          <w:szCs w:val="24"/>
        </w:rPr>
      </w:pPr>
    </w:p>
    <w:p w:rsidR="00A81226" w:rsidRPr="00534ADB" w:rsidRDefault="00A81226" w:rsidP="00FE4482">
      <w:pPr>
        <w:autoSpaceDE w:val="0"/>
        <w:autoSpaceDN w:val="0"/>
        <w:adjustRightInd w:val="0"/>
        <w:spacing w:after="0" w:line="240" w:lineRule="auto"/>
        <w:ind w:firstLine="709"/>
        <w:jc w:val="center"/>
        <w:rPr>
          <w:rFonts w:ascii="Times New Roman" w:hAnsi="Times New Roman"/>
          <w:sz w:val="24"/>
          <w:szCs w:val="24"/>
        </w:rPr>
      </w:pPr>
      <w:r w:rsidRPr="00FE4482">
        <w:rPr>
          <w:rFonts w:ascii="Times New Roman" w:hAnsi="Times New Roman"/>
          <w:sz w:val="24"/>
          <w:szCs w:val="24"/>
        </w:rPr>
        <w:t>ПОЛУЧЕНИЕ ЗАЯВИТЕЛЕМ СВЕДЕНИЙ О ХОДЕ ПРЕДОСТАВЛЕНИЯ ГОСУДАРСТВЕННОЙ УСЛУГИ</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78. Заявитель имеет возможность получения информации о ходе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Default="00A81226" w:rsidP="00FE4482">
      <w:pPr>
        <w:autoSpaceDE w:val="0"/>
        <w:autoSpaceDN w:val="0"/>
        <w:adjustRightInd w:val="0"/>
        <w:spacing w:after="0" w:line="240" w:lineRule="auto"/>
        <w:ind w:firstLine="709"/>
        <w:jc w:val="center"/>
        <w:rPr>
          <w:rFonts w:ascii="Times New Roman" w:hAnsi="Times New Roman"/>
          <w:sz w:val="24"/>
          <w:szCs w:val="24"/>
        </w:rPr>
      </w:pPr>
    </w:p>
    <w:p w:rsidR="00A81226" w:rsidRPr="00534ADB" w:rsidRDefault="00A81226" w:rsidP="00FE4482">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ВЗАИМОДЕЙСТВИЕ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79. Взаимодействие уполномоченного органа с государственными органами (организациями), участвующими в предоставлении государственной услуги осуществляется в порядке, предусмотренном пунктами 47 - 53 настоящего регламента.</w:t>
      </w:r>
    </w:p>
    <w:p w:rsidR="00A81226" w:rsidRPr="00534ADB" w:rsidRDefault="00A81226" w:rsidP="00534ADB">
      <w:pPr>
        <w:autoSpaceDE w:val="0"/>
        <w:autoSpaceDN w:val="0"/>
        <w:adjustRightInd w:val="0"/>
        <w:spacing w:after="0" w:line="240" w:lineRule="auto"/>
        <w:jc w:val="center"/>
        <w:rPr>
          <w:rFonts w:ascii="Times New Roman" w:hAnsi="Times New Roman"/>
          <w:b/>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НАПРАВЛЕНИЕ КОПИИ РЕШЕНИЯ О ПРЕДОСТАВЛЕНИИ ЛИБО ОБ ОТКАЗЕ В ПРЕДОСТАВЛЕНИИ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80.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r>
        <w:rPr>
          <w:rFonts w:ascii="Times New Roman" w:hAnsi="Times New Roman"/>
          <w:sz w:val="24"/>
          <w:szCs w:val="24"/>
        </w:rPr>
        <w:t xml:space="preserve"> в течение пяти рабочих дней с даты принятия решения</w:t>
      </w:r>
      <w:r w:rsidRPr="00534ADB">
        <w:rPr>
          <w:rFonts w:ascii="Times New Roman" w:hAnsi="Times New Roman"/>
          <w:sz w:val="24"/>
          <w:szCs w:val="24"/>
        </w:rPr>
        <w:t>.</w:t>
      </w:r>
    </w:p>
    <w:p w:rsidR="00A81226" w:rsidRPr="00534ADB" w:rsidRDefault="00A81226" w:rsidP="00534ADB">
      <w:pPr>
        <w:spacing w:after="0" w:line="240" w:lineRule="auto"/>
        <w:jc w:val="center"/>
        <w:rPr>
          <w:rFonts w:ascii="Times New Roman" w:hAnsi="Times New Roman"/>
          <w:b/>
          <w:sz w:val="24"/>
          <w:szCs w:val="24"/>
        </w:rPr>
      </w:pPr>
    </w:p>
    <w:p w:rsidR="00A81226" w:rsidRDefault="00A81226" w:rsidP="00534ADB">
      <w:pPr>
        <w:spacing w:after="0" w:line="240" w:lineRule="auto"/>
        <w:jc w:val="center"/>
        <w:rPr>
          <w:rFonts w:ascii="Times New Roman" w:hAnsi="Times New Roman"/>
          <w:sz w:val="24"/>
          <w:szCs w:val="24"/>
        </w:rPr>
      </w:pPr>
    </w:p>
    <w:p w:rsidR="00A81226" w:rsidRPr="00534ADB" w:rsidRDefault="00A81226" w:rsidP="00534ADB">
      <w:pPr>
        <w:spacing w:after="0" w:line="240" w:lineRule="auto"/>
        <w:jc w:val="center"/>
        <w:rPr>
          <w:rFonts w:ascii="Times New Roman" w:hAnsi="Times New Roman"/>
          <w:sz w:val="24"/>
          <w:szCs w:val="24"/>
        </w:rPr>
      </w:pPr>
      <w:r>
        <w:rPr>
          <w:rFonts w:ascii="Times New Roman" w:hAnsi="Times New Roman"/>
          <w:sz w:val="24"/>
          <w:szCs w:val="24"/>
        </w:rPr>
        <w:t>ОСУЩЕСТВЛЕНИЕ ОЦЕНКИ И КАЧЕСТВА ПРЕДОСТАВЛЕНИЯ ГОСУДАРСТВЕННОЙ УСЛУГИ</w:t>
      </w:r>
    </w:p>
    <w:p w:rsidR="00A81226" w:rsidRPr="00534ADB" w:rsidRDefault="00A81226" w:rsidP="00534ADB">
      <w:pPr>
        <w:autoSpaceDE w:val="0"/>
        <w:autoSpaceDN w:val="0"/>
        <w:adjustRightInd w:val="0"/>
        <w:spacing w:after="0" w:line="240" w:lineRule="auto"/>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81. Заявителю обеспечивается возможность оценить доступность и качество государственной услуги на Едином портале.</w:t>
      </w:r>
    </w:p>
    <w:p w:rsidR="00A81226" w:rsidRPr="00534ADB" w:rsidRDefault="00A81226" w:rsidP="00622E02">
      <w:pPr>
        <w:autoSpaceDE w:val="0"/>
        <w:autoSpaceDN w:val="0"/>
        <w:adjustRightInd w:val="0"/>
        <w:spacing w:after="0" w:line="240" w:lineRule="auto"/>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КОМПЕЛЕКСНОГО ЗАПРОСА</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bCs/>
          <w:iCs/>
          <w:sz w:val="24"/>
          <w:szCs w:val="24"/>
        </w:rPr>
        <w:t>82</w:t>
      </w:r>
      <w:r w:rsidRPr="00534ADB">
        <w:rPr>
          <w:rFonts w:ascii="Times New Roman" w:hAnsi="Times New Roman"/>
          <w:bCs/>
          <w:iCs/>
          <w:sz w:val="24"/>
          <w:szCs w:val="24"/>
        </w:rPr>
        <w:t>. Информация о предоставлении госуд</w:t>
      </w:r>
      <w:r>
        <w:rPr>
          <w:rFonts w:ascii="Times New Roman" w:hAnsi="Times New Roman"/>
          <w:bCs/>
          <w:iCs/>
          <w:sz w:val="24"/>
          <w:szCs w:val="24"/>
        </w:rPr>
        <w:t xml:space="preserve">арственной услуги размещается в </w:t>
      </w:r>
      <w:r w:rsidRPr="00534ADB">
        <w:rPr>
          <w:rFonts w:ascii="Times New Roman" w:hAnsi="Times New Roman"/>
          <w:bCs/>
          <w:iCs/>
          <w:sz w:val="24"/>
          <w:szCs w:val="24"/>
        </w:rPr>
        <w:t>соответствии с пунктом 5 настоящего реглам</w:t>
      </w:r>
      <w:r>
        <w:rPr>
          <w:rFonts w:ascii="Times New Roman" w:hAnsi="Times New Roman"/>
          <w:bCs/>
          <w:iCs/>
          <w:sz w:val="24"/>
          <w:szCs w:val="24"/>
        </w:rPr>
        <w:t xml:space="preserve">ента на официальном сайте МФЦ в </w:t>
      </w:r>
      <w:r w:rsidRPr="00534ADB">
        <w:rPr>
          <w:rFonts w:ascii="Times New Roman" w:hAnsi="Times New Roman"/>
          <w:bCs/>
          <w:iCs/>
          <w:sz w:val="24"/>
          <w:szCs w:val="24"/>
        </w:rPr>
        <w:t>сети Интернет и предоставляется заявителю бесплатно.</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Информирование заявителей о порядке предоставления государственной услуги в МФЦ может осуществляться:</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rsidR="00A81226" w:rsidRPr="00534ADB" w:rsidRDefault="00A81226" w:rsidP="00534ADB">
      <w:pPr>
        <w:autoSpaceDE w:val="0"/>
        <w:autoSpaceDN w:val="0"/>
        <w:adjustRightInd w:val="0"/>
        <w:spacing w:after="0" w:line="240" w:lineRule="auto"/>
        <w:ind w:firstLine="709"/>
        <w:jc w:val="both"/>
        <w:rPr>
          <w:rFonts w:ascii="Times New Roman" w:hAnsi="Times New Roman"/>
          <w:bCs/>
          <w:iCs/>
          <w:sz w:val="24"/>
          <w:szCs w:val="24"/>
        </w:rPr>
      </w:pPr>
      <w:r w:rsidRPr="00534ADB">
        <w:rPr>
          <w:rFonts w:ascii="Times New Roman" w:hAnsi="Times New Roman"/>
          <w:bCs/>
          <w:iCs/>
          <w:sz w:val="24"/>
          <w:szCs w:val="24"/>
        </w:rPr>
        <w:t>с использованием иных способов информирования, доступных в МФЦ.</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83</w:t>
      </w:r>
      <w:r w:rsidRPr="00534ADB">
        <w:rPr>
          <w:rFonts w:ascii="Times New Roman" w:hAnsi="Times New Roman"/>
          <w:sz w:val="24"/>
          <w:szCs w:val="24"/>
        </w:rPr>
        <w:t>. Основанием для начала административной процедуры «Прием заявления и документов, необходимых для предостав</w:t>
      </w:r>
      <w:r>
        <w:rPr>
          <w:rFonts w:ascii="Times New Roman" w:hAnsi="Times New Roman"/>
          <w:sz w:val="24"/>
          <w:szCs w:val="24"/>
        </w:rPr>
        <w:t xml:space="preserve">ления государственной услуги, и </w:t>
      </w:r>
      <w:r w:rsidRPr="00534ADB">
        <w:rPr>
          <w:rFonts w:ascii="Times New Roman" w:hAnsi="Times New Roman"/>
          <w:sz w:val="24"/>
          <w:szCs w:val="24"/>
        </w:rPr>
        <w:t>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w:t>
      </w:r>
      <w:r w:rsidRPr="00534ADB">
        <w:rPr>
          <w:rFonts w:ascii="Times New Roman" w:hAnsi="Times New Roman"/>
          <w:sz w:val="24"/>
          <w:szCs w:val="24"/>
        </w:rPr>
        <w:t xml:space="preserve">. Работник МФЦ: </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A81226" w:rsidRDefault="00A81226" w:rsidP="00EE54A8">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A81226" w:rsidRPr="00534ADB" w:rsidRDefault="00A81226" w:rsidP="00EE54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34ADB">
        <w:rPr>
          <w:rFonts w:ascii="Times New Roman" w:hAnsi="Times New Roman"/>
          <w:sz w:val="24"/>
          <w:szCs w:val="24"/>
        </w:rPr>
        <w:t>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w:t>
      </w:r>
      <w:r>
        <w:rPr>
          <w:rFonts w:ascii="Times New Roman" w:hAnsi="Times New Roman"/>
          <w:sz w:val="24"/>
          <w:szCs w:val="24"/>
        </w:rPr>
        <w:t xml:space="preserve"> </w:t>
      </w:r>
      <w:r w:rsidRPr="00534ADB">
        <w:rPr>
          <w:rFonts w:ascii="Times New Roman" w:hAnsi="Times New Roman"/>
          <w:sz w:val="24"/>
          <w:szCs w:val="24"/>
        </w:rPr>
        <w:t xml:space="preserve">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w:t>
      </w:r>
      <w:r>
        <w:rPr>
          <w:rFonts w:ascii="Times New Roman" w:hAnsi="Times New Roman"/>
          <w:sz w:val="24"/>
          <w:szCs w:val="24"/>
        </w:rPr>
        <w:t xml:space="preserve">услуги Один экземпляр запроса о </w:t>
      </w:r>
      <w:r w:rsidRPr="00534ADB">
        <w:rPr>
          <w:rFonts w:ascii="Times New Roman" w:hAnsi="Times New Roman"/>
          <w:sz w:val="24"/>
          <w:szCs w:val="24"/>
        </w:rPr>
        <w:t>предоставлении государственной услуги выдается заявителю, другой подлежит хранению в МФЦ;</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w:t>
      </w:r>
      <w:r w:rsidRPr="00534ADB">
        <w:rPr>
          <w:rFonts w:ascii="Times New Roman" w:hAnsi="Times New Roman"/>
          <w:sz w:val="24"/>
          <w:szCs w:val="24"/>
        </w:rPr>
        <w:t>. Максимальный срок выполнения административной процедуры составляет 10 минут.</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534ADB">
        <w:rPr>
          <w:rFonts w:ascii="Times New Roman" w:hAnsi="Times New Roman"/>
          <w:sz w:val="24"/>
          <w:szCs w:val="24"/>
        </w:rPr>
        <w:t>. Результатом административной проце</w:t>
      </w:r>
      <w:r>
        <w:rPr>
          <w:rFonts w:ascii="Times New Roman" w:hAnsi="Times New Roman"/>
          <w:sz w:val="24"/>
          <w:szCs w:val="24"/>
        </w:rPr>
        <w:t xml:space="preserve">дуры является прием заявления и </w:t>
      </w:r>
      <w:r w:rsidRPr="00534ADB">
        <w:rPr>
          <w:rFonts w:ascii="Times New Roman" w:hAnsi="Times New Roman"/>
          <w:sz w:val="24"/>
          <w:szCs w:val="24"/>
        </w:rPr>
        <w:t>документов, необходимых для предоставления государственной услуги, и их направление в уполномоченный орган, либо отказ в</w:t>
      </w:r>
      <w:r>
        <w:rPr>
          <w:rFonts w:ascii="Times New Roman" w:hAnsi="Times New Roman"/>
          <w:sz w:val="24"/>
          <w:szCs w:val="24"/>
        </w:rPr>
        <w:t xml:space="preserve"> приеме заявления и </w:t>
      </w:r>
      <w:r w:rsidRPr="00534ADB">
        <w:rPr>
          <w:rFonts w:ascii="Times New Roman" w:hAnsi="Times New Roman"/>
          <w:sz w:val="24"/>
          <w:szCs w:val="24"/>
        </w:rPr>
        <w:t>документов, необходимых для предоставления государственной услуги.</w:t>
      </w:r>
    </w:p>
    <w:p w:rsidR="00A81226" w:rsidRDefault="00A81226" w:rsidP="00534ADB">
      <w:pPr>
        <w:spacing w:after="0" w:line="240" w:lineRule="auto"/>
        <w:ind w:firstLine="709"/>
        <w:jc w:val="both"/>
        <w:rPr>
          <w:rFonts w:ascii="Times New Roman" w:hAnsi="Times New Roman"/>
          <w:sz w:val="24"/>
          <w:szCs w:val="24"/>
        </w:rPr>
      </w:pPr>
    </w:p>
    <w:p w:rsidR="00A81226" w:rsidRPr="00534ADB" w:rsidRDefault="00A81226" w:rsidP="00534ADB">
      <w:pPr>
        <w:spacing w:after="0" w:line="240" w:lineRule="auto"/>
        <w:ind w:firstLine="709"/>
        <w:jc w:val="both"/>
        <w:rPr>
          <w:rFonts w:ascii="Times New Roman" w:hAnsi="Times New Roman"/>
          <w:sz w:val="24"/>
          <w:szCs w:val="24"/>
        </w:rPr>
      </w:pPr>
      <w:r>
        <w:rPr>
          <w:rFonts w:ascii="Times New Roman" w:hAnsi="Times New Roman"/>
          <w:sz w:val="24"/>
          <w:szCs w:val="24"/>
        </w:rPr>
        <w:t>87</w:t>
      </w:r>
      <w:r w:rsidRPr="00534ADB">
        <w:rPr>
          <w:rFonts w:ascii="Times New Roman" w:hAnsi="Times New Roman"/>
          <w:sz w:val="24"/>
          <w:szCs w:val="24"/>
        </w:rPr>
        <w:t>. МФЦ обеспечивает передачу пр</w:t>
      </w:r>
      <w:r>
        <w:rPr>
          <w:rFonts w:ascii="Times New Roman" w:hAnsi="Times New Roman"/>
          <w:sz w:val="24"/>
          <w:szCs w:val="24"/>
        </w:rPr>
        <w:t xml:space="preserve">инятых от заявителя заявления и </w:t>
      </w:r>
      <w:r w:rsidRPr="00534ADB">
        <w:rPr>
          <w:rFonts w:ascii="Times New Roman" w:hAnsi="Times New Roman"/>
          <w:sz w:val="24"/>
          <w:szCs w:val="24"/>
        </w:rPr>
        <w:t>документов, необходимых для предостав</w:t>
      </w:r>
      <w:r>
        <w:rPr>
          <w:rFonts w:ascii="Times New Roman" w:hAnsi="Times New Roman"/>
          <w:sz w:val="24"/>
          <w:szCs w:val="24"/>
        </w:rPr>
        <w:t xml:space="preserve">ления государственной услуги, в </w:t>
      </w:r>
      <w:r w:rsidRPr="00534ADB">
        <w:rPr>
          <w:rFonts w:ascii="Times New Roman" w:hAnsi="Times New Roman"/>
          <w:sz w:val="24"/>
          <w:szCs w:val="24"/>
        </w:rPr>
        <w:t>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A81226" w:rsidRDefault="00A81226" w:rsidP="00534ADB">
      <w:pPr>
        <w:spacing w:after="0" w:line="240" w:lineRule="auto"/>
        <w:ind w:firstLine="709"/>
        <w:jc w:val="both"/>
        <w:rPr>
          <w:rFonts w:ascii="Times New Roman" w:hAnsi="Times New Roman"/>
          <w:sz w:val="24"/>
          <w:szCs w:val="24"/>
        </w:rPr>
      </w:pPr>
    </w:p>
    <w:p w:rsidR="00A81226" w:rsidRPr="00534ADB" w:rsidRDefault="00A81226" w:rsidP="00534ADB">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534ADB">
        <w:rPr>
          <w:rFonts w:ascii="Times New Roman" w:hAnsi="Times New Roman"/>
          <w:sz w:val="24"/>
          <w:szCs w:val="24"/>
        </w:rPr>
        <w:t>.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w:t>
      </w:r>
      <w:r w:rsidRPr="00534ADB">
        <w:rPr>
          <w:rFonts w:ascii="Times New Roman" w:hAnsi="Times New Roman"/>
          <w:sz w:val="24"/>
          <w:szCs w:val="24"/>
          <w:lang w:eastAsia="ru-RU"/>
        </w:rPr>
        <w:t xml:space="preserve"> </w:t>
      </w:r>
      <w:r w:rsidRPr="00534ADB">
        <w:rPr>
          <w:rFonts w:ascii="Times New Roman" w:hAnsi="Times New Roman"/>
          <w:sz w:val="24"/>
          <w:szCs w:val="24"/>
        </w:rPr>
        <w:t>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A81226" w:rsidRPr="00534ADB" w:rsidRDefault="00A81226" w:rsidP="00534ADB">
      <w:pPr>
        <w:spacing w:after="0" w:line="240" w:lineRule="auto"/>
        <w:ind w:firstLine="709"/>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bCs/>
          <w:sz w:val="24"/>
          <w:szCs w:val="24"/>
        </w:rPr>
      </w:pPr>
    </w:p>
    <w:p w:rsidR="00A81226" w:rsidRPr="00534ADB" w:rsidRDefault="00A81226" w:rsidP="00534AD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A81226" w:rsidRPr="00534ADB" w:rsidRDefault="00A81226" w:rsidP="00534ADB">
      <w:pPr>
        <w:autoSpaceDE w:val="0"/>
        <w:autoSpaceDN w:val="0"/>
        <w:adjustRightInd w:val="0"/>
        <w:spacing w:after="0" w:line="240" w:lineRule="auto"/>
        <w:jc w:val="center"/>
        <w:rPr>
          <w:rFonts w:ascii="Times New Roman" w:hAnsi="Times New Roman"/>
          <w:bCs/>
          <w:sz w:val="24"/>
          <w:szCs w:val="24"/>
        </w:rPr>
      </w:pPr>
    </w:p>
    <w:p w:rsidR="00A81226" w:rsidRPr="00534ADB" w:rsidRDefault="00A81226" w:rsidP="00534ADB">
      <w:pPr>
        <w:spacing w:after="0" w:line="240" w:lineRule="auto"/>
        <w:ind w:firstLine="709"/>
        <w:jc w:val="both"/>
        <w:rPr>
          <w:rFonts w:ascii="Times New Roman" w:hAnsi="Times New Roman"/>
          <w:sz w:val="24"/>
          <w:szCs w:val="24"/>
        </w:rPr>
      </w:pPr>
      <w:r>
        <w:rPr>
          <w:rFonts w:ascii="Times New Roman" w:hAnsi="Times New Roman"/>
          <w:bCs/>
          <w:sz w:val="24"/>
          <w:szCs w:val="24"/>
        </w:rPr>
        <w:t>89</w:t>
      </w:r>
      <w:r w:rsidRPr="00534ADB">
        <w:rPr>
          <w:rFonts w:ascii="Times New Roman" w:hAnsi="Times New Roman"/>
          <w:bCs/>
          <w:sz w:val="24"/>
          <w:szCs w:val="24"/>
        </w:rPr>
        <w:t xml:space="preserve">. </w:t>
      </w:r>
      <w:r w:rsidRPr="00534ADB">
        <w:rPr>
          <w:rFonts w:ascii="Times New Roman" w:hAnsi="Times New Roman"/>
          <w:sz w:val="24"/>
          <w:szCs w:val="24"/>
        </w:rPr>
        <w:t>Административная процедура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A81226" w:rsidRPr="00534ADB" w:rsidRDefault="00A81226" w:rsidP="00534ADB">
      <w:pPr>
        <w:spacing w:after="0" w:line="240" w:lineRule="auto"/>
        <w:jc w:val="center"/>
        <w:rPr>
          <w:rFonts w:ascii="Times New Roman" w:hAnsi="Times New Roman"/>
          <w:b/>
          <w:sz w:val="24"/>
          <w:szCs w:val="24"/>
        </w:rPr>
      </w:pPr>
    </w:p>
    <w:p w:rsidR="00A81226" w:rsidRDefault="00A81226" w:rsidP="00534ADB">
      <w:pPr>
        <w:spacing w:after="0" w:line="240" w:lineRule="auto"/>
        <w:jc w:val="center"/>
        <w:rPr>
          <w:rFonts w:ascii="Times New Roman" w:hAnsi="Times New Roman"/>
          <w:sz w:val="24"/>
          <w:szCs w:val="24"/>
        </w:rPr>
      </w:pPr>
    </w:p>
    <w:p w:rsidR="00A81226" w:rsidRPr="00534ADB" w:rsidRDefault="00A81226" w:rsidP="00534ADB">
      <w:pPr>
        <w:spacing w:after="0" w:line="240" w:lineRule="auto"/>
        <w:jc w:val="center"/>
        <w:rPr>
          <w:rFonts w:ascii="Times New Roman" w:hAnsi="Times New Roman"/>
          <w:sz w:val="24"/>
          <w:szCs w:val="24"/>
        </w:rPr>
      </w:pPr>
      <w:r>
        <w:rPr>
          <w:rFonts w:ascii="Times New Roman" w:hAnsi="Times New Roman"/>
          <w:sz w:val="24"/>
          <w:szCs w:val="24"/>
        </w:rPr>
        <w:t>ВЫДАЧА ЗАЯВИТЕЛЮ РЕШЕНИЯ О ПРЕДОСТАВЛЕНИИ ЛИБО ОБ ОТКАЗЕ В ПРЕДОСТАВЛЕНИИ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90</w:t>
      </w:r>
      <w:r w:rsidRPr="00534ADB">
        <w:rPr>
          <w:rFonts w:ascii="Times New Roman" w:hAnsi="Times New Roman"/>
          <w:sz w:val="24"/>
          <w:szCs w:val="24"/>
        </w:rPr>
        <w:t>. Основанием для начала административной процедуры «Выдача заявителю копии решения</w:t>
      </w:r>
      <w:r>
        <w:rPr>
          <w:rFonts w:ascii="Times New Roman" w:hAnsi="Times New Roman"/>
          <w:sz w:val="24"/>
          <w:szCs w:val="24"/>
        </w:rPr>
        <w:t xml:space="preserve"> о предоставлении либо отказе в </w:t>
      </w:r>
      <w:r w:rsidRPr="00534ADB">
        <w:rPr>
          <w:rFonts w:ascii="Times New Roman" w:hAnsi="Times New Roman"/>
          <w:sz w:val="24"/>
          <w:szCs w:val="24"/>
        </w:rPr>
        <w:t xml:space="preserve">предоставлении государственной услуги, </w:t>
      </w:r>
      <w:r>
        <w:rPr>
          <w:rFonts w:ascii="Times New Roman" w:hAnsi="Times New Roman"/>
          <w:sz w:val="24"/>
          <w:szCs w:val="24"/>
        </w:rPr>
        <w:t xml:space="preserve">в том числе выдача документа на </w:t>
      </w:r>
      <w:r w:rsidRPr="00534ADB">
        <w:rPr>
          <w:rFonts w:ascii="Times New Roman" w:hAnsi="Times New Roman"/>
          <w:sz w:val="24"/>
          <w:szCs w:val="24"/>
        </w:rPr>
        <w:t>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уполномоченного органа и обращение заявителя в МФЦ.</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91</w:t>
      </w:r>
      <w:r w:rsidRPr="00534ADB">
        <w:rPr>
          <w:rFonts w:ascii="Times New Roman" w:hAnsi="Times New Roman"/>
          <w:sz w:val="24"/>
          <w:szCs w:val="24"/>
        </w:rPr>
        <w:t>. 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выдает заявителю результат предоставления государственной услуги </w:t>
      </w:r>
      <w:r w:rsidRPr="00534ADB">
        <w:rPr>
          <w:rFonts w:ascii="Times New Roman" w:hAnsi="Times New Roman"/>
          <w:sz w:val="24"/>
          <w:szCs w:val="24"/>
          <w:lang w:eastAsia="ru-RU"/>
        </w:rPr>
        <w:t xml:space="preserve">на основании представленного заявителем экземпляра запроса </w:t>
      </w:r>
      <w:r w:rsidRPr="00534ADB">
        <w:rPr>
          <w:rFonts w:ascii="Times New Roman" w:hAnsi="Times New Roman"/>
          <w:sz w:val="24"/>
          <w:szCs w:val="24"/>
        </w:rPr>
        <w:t>о предоставлении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отмечает в экземпляре запроса о предоставлении государственной услуги,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10 минут. </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92</w:t>
      </w:r>
      <w:r w:rsidRPr="00534ADB">
        <w:rPr>
          <w:rFonts w:ascii="Times New Roman" w:hAnsi="Times New Roman"/>
          <w:sz w:val="24"/>
          <w:szCs w:val="24"/>
        </w:rPr>
        <w:t>.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ПРЕДОСТАВЛЕНИЕ ГОСУДАРСТВЕННОЙ УСЛУГИ ПОСРЕДСТВОМ КОМПЛЕКСНОГО ЗАПРОСА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93</w:t>
      </w:r>
      <w:r w:rsidRPr="00534ADB">
        <w:rPr>
          <w:rFonts w:ascii="Times New Roman" w:hAnsi="Times New Roman"/>
          <w:sz w:val="24"/>
          <w:szCs w:val="24"/>
        </w:rPr>
        <w:t>.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4) предоставление государственной услуги в МФЦ посредством комплексного запроса. </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ПОРЯДОК ИСПРАВЛЕНИЯ ДОПУЩЕНЫХ ОПЕЧАТОК И ОШИБОК В ВЫДАННЫХ В РЕЗУЛЬТАТЕ ПРЕДОСТАВЛЕНИЯ ГОСУДАРСТВЕННОЙ УСЛУГИ ДОКУМЕНТАХ</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highlight w:val="lightGray"/>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94</w:t>
      </w:r>
      <w:r w:rsidRPr="00534ADB">
        <w:rPr>
          <w:rFonts w:ascii="Times New Roman" w:hAnsi="Times New Roman"/>
          <w:sz w:val="24"/>
          <w:szCs w:val="24"/>
        </w:rPr>
        <w:t>. Исправление допущенных опечаток и (или) ошибок в выданном в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Заявление об исправлении ошибок рассматривается </w:t>
      </w:r>
      <w:r>
        <w:rPr>
          <w:rFonts w:ascii="Times New Roman" w:hAnsi="Times New Roman"/>
          <w:sz w:val="24"/>
          <w:szCs w:val="24"/>
        </w:rPr>
        <w:t>начальником отдела МКУ «ЦТО», ответственным</w:t>
      </w:r>
      <w:r w:rsidRPr="008B1E7B">
        <w:rPr>
          <w:rFonts w:ascii="Times New Roman" w:hAnsi="Times New Roman"/>
          <w:sz w:val="24"/>
          <w:szCs w:val="24"/>
        </w:rPr>
        <w:t xml:space="preserve"> </w:t>
      </w:r>
      <w:r w:rsidRPr="00534ADB">
        <w:rPr>
          <w:rFonts w:ascii="Times New Roman" w:hAnsi="Times New Roman"/>
          <w:sz w:val="24"/>
          <w:szCs w:val="24"/>
        </w:rPr>
        <w:t>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w:t>
      </w:r>
      <w:r>
        <w:rPr>
          <w:rFonts w:ascii="Times New Roman" w:hAnsi="Times New Roman"/>
          <w:sz w:val="24"/>
          <w:szCs w:val="24"/>
        </w:rPr>
        <w:t xml:space="preserve">ешение о предоставлении либо об </w:t>
      </w:r>
      <w:r w:rsidRPr="00534ADB">
        <w:rPr>
          <w:rFonts w:ascii="Times New Roman" w:hAnsi="Times New Roman"/>
          <w:sz w:val="24"/>
          <w:szCs w:val="24"/>
        </w:rPr>
        <w:t>отказе в предоставлении государственно</w:t>
      </w:r>
      <w:r>
        <w:rPr>
          <w:rFonts w:ascii="Times New Roman" w:hAnsi="Times New Roman"/>
          <w:sz w:val="24"/>
          <w:szCs w:val="24"/>
        </w:rPr>
        <w:t xml:space="preserve">й услуги направляет заявителю в </w:t>
      </w:r>
      <w:r w:rsidRPr="00534ADB">
        <w:rPr>
          <w:rFonts w:ascii="Times New Roman" w:hAnsi="Times New Roman"/>
          <w:sz w:val="24"/>
          <w:szCs w:val="24"/>
        </w:rPr>
        <w:t>порядке, предусмотренном пунктом 63 настоящего регламента.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95</w:t>
      </w:r>
      <w:r w:rsidRPr="00534ADB">
        <w:rPr>
          <w:rFonts w:ascii="Times New Roman" w:hAnsi="Times New Roman"/>
          <w:sz w:val="24"/>
          <w:szCs w:val="24"/>
        </w:rPr>
        <w:t>.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w:t>
      </w:r>
      <w:r>
        <w:rPr>
          <w:rFonts w:ascii="Times New Roman" w:hAnsi="Times New Roman"/>
          <w:sz w:val="24"/>
          <w:szCs w:val="24"/>
        </w:rPr>
        <w:t xml:space="preserve">м отправлением с уведомлением о </w:t>
      </w:r>
      <w:r w:rsidRPr="00534ADB">
        <w:rPr>
          <w:rFonts w:ascii="Times New Roman" w:hAnsi="Times New Roman"/>
          <w:sz w:val="24"/>
          <w:szCs w:val="24"/>
        </w:rPr>
        <w:t>вручении.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r w:rsidRPr="00534ADB">
        <w:rPr>
          <w:rFonts w:ascii="Times New Roman" w:hAnsi="Times New Roman"/>
          <w:sz w:val="24"/>
          <w:szCs w:val="24"/>
          <w:lang w:eastAsia="ru-RU"/>
        </w:rPr>
        <w:t>Раздел 4.</w:t>
      </w:r>
      <w:r w:rsidRPr="00534ADB">
        <w:rPr>
          <w:rFonts w:ascii="Times New Roman" w:hAnsi="Times New Roman"/>
          <w:b/>
          <w:sz w:val="24"/>
          <w:szCs w:val="24"/>
          <w:lang w:eastAsia="ru-RU"/>
        </w:rPr>
        <w:t xml:space="preserve"> </w:t>
      </w:r>
      <w:r>
        <w:rPr>
          <w:rFonts w:ascii="Times New Roman" w:hAnsi="Times New Roman"/>
          <w:sz w:val="24"/>
          <w:szCs w:val="24"/>
          <w:lang w:eastAsia="ru-RU"/>
        </w:rPr>
        <w:t xml:space="preserve">ФОРМЫ КОНТРОЛЯ ЗА ПРЕДОСТАВЛЕНИЕМ </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ГОСУДАРСТВЕННОЙ УСЛУГИ</w:t>
      </w:r>
    </w:p>
    <w:p w:rsidR="00A81226" w:rsidRPr="00534ADB" w:rsidRDefault="00A81226" w:rsidP="00534ADB">
      <w:pPr>
        <w:autoSpaceDE w:val="0"/>
        <w:autoSpaceDN w:val="0"/>
        <w:adjustRightInd w:val="0"/>
        <w:spacing w:after="0" w:line="216" w:lineRule="auto"/>
        <w:jc w:val="center"/>
        <w:rPr>
          <w:rFonts w:ascii="Times New Roman" w:hAnsi="Times New Roman"/>
          <w:sz w:val="24"/>
          <w:szCs w:val="24"/>
          <w:lang w:eastAsia="ru-RU"/>
        </w:rPr>
      </w:pPr>
      <w:r>
        <w:rPr>
          <w:rFonts w:ascii="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ИНЫХНОРМАТИВНЫХ ПРАВОВЫХ АКТОВ, УСТАНАВЛИВАЮЩИХ ТРЕБОВАНИЯ К ПРЕДОСТАВЛЕНИЮ ГОСУДАРСТВЕННОЙ УСЛУГИ, А ТАКЖЕ ПРИНЯТИЕМ ИМИ РЕШЕНИЙ</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96</w:t>
      </w:r>
      <w:r w:rsidRPr="00534ADB">
        <w:rPr>
          <w:rFonts w:ascii="Times New Roman" w:hAnsi="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534ADB">
        <w:rPr>
          <w:rFonts w:ascii="Times New Roman" w:hAnsi="Times New Roman"/>
          <w:sz w:val="24"/>
          <w:szCs w:val="24"/>
          <w:lang w:eastAsia="ru-RU"/>
        </w:rPr>
        <w:t xml:space="preserve">руководителем уполномоченного органа </w:t>
      </w:r>
      <w:r w:rsidRPr="00534ADB">
        <w:rPr>
          <w:rFonts w:ascii="Times New Roman" w:hAnsi="Times New Roman"/>
          <w:sz w:val="24"/>
          <w:szCs w:val="24"/>
        </w:rPr>
        <w:t>и должностными лицами уполномоченного органа, ответственными за предоставление государственной услуги, на постоянной основе, а та</w:t>
      </w:r>
      <w:r>
        <w:rPr>
          <w:rFonts w:ascii="Times New Roman" w:hAnsi="Times New Roman"/>
          <w:sz w:val="24"/>
          <w:szCs w:val="24"/>
        </w:rPr>
        <w:t xml:space="preserve">кже путем проведения плановых и </w:t>
      </w:r>
      <w:r w:rsidRPr="00534ADB">
        <w:rPr>
          <w:rFonts w:ascii="Times New Roman" w:hAnsi="Times New Roman"/>
          <w:sz w:val="24"/>
          <w:szCs w:val="24"/>
        </w:rPr>
        <w:t>внеплановых проверок по соблюдению и исполнению положений настоящего регламента.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lang w:eastAsia="ru-RU"/>
        </w:rPr>
      </w:pPr>
    </w:p>
    <w:p w:rsidR="00A81226" w:rsidRDefault="00A81226" w:rsidP="009205CB">
      <w:pPr>
        <w:autoSpaceDE w:val="0"/>
        <w:autoSpaceDN w:val="0"/>
        <w:adjustRightInd w:val="0"/>
        <w:spacing w:after="0" w:line="216" w:lineRule="auto"/>
        <w:jc w:val="center"/>
        <w:rPr>
          <w:rFonts w:ascii="Times New Roman" w:hAnsi="Times New Roman"/>
          <w:sz w:val="24"/>
          <w:szCs w:val="24"/>
          <w:lang w:eastAsia="ru-RU"/>
        </w:rPr>
      </w:pPr>
    </w:p>
    <w:p w:rsidR="00A81226" w:rsidRPr="00534ADB" w:rsidRDefault="00A81226" w:rsidP="009205CB">
      <w:pPr>
        <w:autoSpaceDE w:val="0"/>
        <w:autoSpaceDN w:val="0"/>
        <w:adjustRightInd w:val="0"/>
        <w:spacing w:after="0" w:line="216" w:lineRule="auto"/>
        <w:jc w:val="center"/>
        <w:rPr>
          <w:rFonts w:ascii="Times New Roman" w:hAnsi="Times New Roman"/>
          <w:sz w:val="24"/>
          <w:szCs w:val="24"/>
          <w:lang w:eastAsia="ru-RU"/>
        </w:rPr>
      </w:pPr>
      <w:r w:rsidRPr="009205CB">
        <w:rPr>
          <w:rFonts w:ascii="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97</w:t>
      </w:r>
      <w:r w:rsidRPr="00534ADB">
        <w:rPr>
          <w:rFonts w:ascii="Times New Roman" w:hAnsi="Times New Roman"/>
          <w:sz w:val="24"/>
          <w:szCs w:val="24"/>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w:t>
      </w:r>
      <w:r>
        <w:rPr>
          <w:rFonts w:ascii="Times New Roman" w:hAnsi="Times New Roman"/>
          <w:sz w:val="24"/>
          <w:szCs w:val="24"/>
        </w:rPr>
        <w:t xml:space="preserve">решений и подготовку ответов на </w:t>
      </w:r>
      <w:r w:rsidRPr="00534ADB">
        <w:rPr>
          <w:rFonts w:ascii="Times New Roman" w:hAnsi="Times New Roman"/>
          <w:sz w:val="24"/>
          <w:szCs w:val="24"/>
        </w:rPr>
        <w:t>обращения заявителей, содержащие жалобы на действия (бездействие) должностных лиц уполномоченного органа (далее – жалоба).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Периодичность осуществления проверок полноты и качества предоставления государственной услуги устанавливается </w:t>
      </w:r>
      <w:r>
        <w:rPr>
          <w:rFonts w:ascii="Times New Roman" w:hAnsi="Times New Roman"/>
          <w:sz w:val="24"/>
          <w:szCs w:val="24"/>
        </w:rPr>
        <w:t>директором МКУ «ЦТО».</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98</w:t>
      </w:r>
      <w:r w:rsidRPr="00534ADB">
        <w:rPr>
          <w:rFonts w:ascii="Times New Roman" w:hAnsi="Times New Roman"/>
          <w:sz w:val="24"/>
          <w:szCs w:val="24"/>
        </w:rPr>
        <w:t xml:space="preserve">. Проверки полноты и качества предоставления государственной услуги осуществляются на основании индивидуальных правовых актов (приказов), издаваемых </w:t>
      </w:r>
      <w:r>
        <w:rPr>
          <w:rFonts w:ascii="Times New Roman" w:hAnsi="Times New Roman"/>
          <w:sz w:val="24"/>
          <w:szCs w:val="24"/>
        </w:rPr>
        <w:t>директором МКУ «ЦТО».</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Результаты проверок оформляются в виде акта, в котором отмечаются выявленные недостатки и даются предложения по их устранению.</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lang w:eastAsia="ru-RU"/>
        </w:rPr>
      </w:pPr>
    </w:p>
    <w:p w:rsidR="00A81226" w:rsidRDefault="00A81226" w:rsidP="009205CB">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81226" w:rsidRPr="00534ADB" w:rsidRDefault="00A81226" w:rsidP="009205CB">
      <w:pPr>
        <w:autoSpaceDE w:val="0"/>
        <w:autoSpaceDN w:val="0"/>
        <w:adjustRightInd w:val="0"/>
        <w:spacing w:after="0" w:line="240" w:lineRule="auto"/>
        <w:ind w:firstLine="709"/>
        <w:jc w:val="center"/>
        <w:rPr>
          <w:rFonts w:ascii="Times New Roman" w:hAnsi="Times New Roman"/>
          <w:sz w:val="24"/>
          <w:szCs w:val="24"/>
          <w:highlight w:val="lightGray"/>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w:t>
      </w:r>
      <w:r w:rsidRPr="00534ADB">
        <w:rPr>
          <w:rFonts w:ascii="Times New Roman" w:hAnsi="Times New Roman"/>
          <w:sz w:val="24"/>
          <w:szCs w:val="24"/>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A81226" w:rsidRDefault="00A81226" w:rsidP="00534ADB">
      <w:pPr>
        <w:autoSpaceDE w:val="0"/>
        <w:autoSpaceDN w:val="0"/>
        <w:adjustRightInd w:val="0"/>
        <w:spacing w:after="0" w:line="240" w:lineRule="auto"/>
        <w:ind w:firstLine="709"/>
        <w:jc w:val="both"/>
        <w:rPr>
          <w:rFonts w:ascii="Times New Roman" w:hAnsi="Times New Roman"/>
          <w:sz w:val="24"/>
          <w:szCs w:val="24"/>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100</w:t>
      </w:r>
      <w:r w:rsidRPr="00534ADB">
        <w:rPr>
          <w:rFonts w:ascii="Times New Roman" w:hAnsi="Times New Roman"/>
          <w:sz w:val="24"/>
          <w:szCs w:val="24"/>
        </w:rPr>
        <w:t>. Должностные лица уполномоченного органа,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highlight w:val="lightGray"/>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Pr>
          <w:rFonts w:ascii="Times New Roman" w:hAnsi="Times New Roman"/>
          <w:sz w:val="24"/>
          <w:szCs w:val="24"/>
          <w:lang w:eastAsia="ru-RU"/>
        </w:rPr>
        <w:tab/>
        <w:t xml:space="preserve"> </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highlight w:val="lightGray"/>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101</w:t>
      </w:r>
      <w:r w:rsidRPr="00534ADB">
        <w:rPr>
          <w:rFonts w:ascii="Times New Roman" w:hAnsi="Times New Roman"/>
          <w:sz w:val="24"/>
          <w:szCs w:val="24"/>
        </w:rPr>
        <w:t>.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а также положений настоящего регламента.</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sidRPr="00534ADB">
        <w:rPr>
          <w:rFonts w:ascii="Times New Roman" w:hAnsi="Times New Roman"/>
          <w:sz w:val="24"/>
          <w:szCs w:val="24"/>
        </w:rPr>
        <w:t>Проверки также могут проводиться по конкретной жалобе заявителя.</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lang w:eastAsia="ru-RU"/>
        </w:rPr>
      </w:pPr>
      <w:r w:rsidRPr="00534ADB">
        <w:rPr>
          <w:rFonts w:ascii="Times New Roman" w:hAnsi="Times New Roman"/>
          <w:sz w:val="24"/>
          <w:szCs w:val="24"/>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A81226" w:rsidRPr="00534ADB" w:rsidRDefault="00A81226" w:rsidP="00534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lang w:eastAsia="ru-RU"/>
        </w:rPr>
      </w:pPr>
      <w:r w:rsidRPr="00534ADB">
        <w:rPr>
          <w:rFonts w:ascii="Times New Roman" w:hAnsi="Times New Roman"/>
          <w:sz w:val="24"/>
          <w:szCs w:val="24"/>
          <w:lang w:eastAsia="ru-RU"/>
        </w:rPr>
        <w:t>Раздел 5.</w:t>
      </w:r>
      <w:r w:rsidRPr="00534ADB">
        <w:rPr>
          <w:rFonts w:ascii="Times New Roman" w:hAnsi="Times New Roman"/>
          <w:b/>
          <w:sz w:val="24"/>
          <w:szCs w:val="24"/>
          <w:lang w:eastAsia="ru-RU"/>
        </w:rPr>
        <w:t xml:space="preserve"> </w:t>
      </w:r>
      <w:r>
        <w:rPr>
          <w:rFonts w:ascii="Times New Roman" w:hAnsi="Times New Roman"/>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w:t>
      </w:r>
    </w:p>
    <w:p w:rsidR="00A81226" w:rsidRPr="00534ADB" w:rsidRDefault="00A81226" w:rsidP="00534AD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ИНФОРМАЦИЯ ДЛЯ ЗАИНТЕРЕСОВАННЫХ ЛИЦ ОБ ИХ ПРАВЕ НА ДОСУДЕБНОЕ (ВНЕСУДЕБНОЕ) ОБЖАЛОВАНИЕ ДЕЙСВИЙ (БЕЗДЕЙСТВИЯ) И (ИЛИ) РЕШЕНИЙ, ОСУЩЕСТВЛЯЕМЫХ (ПРИНЯТЫХ) В ХОДЕ ПРЕДОСТАВЛЕНИЯ ГОСУДАРСТВЕННОЙ УСЛУГИ</w:t>
      </w:r>
    </w:p>
    <w:p w:rsidR="00A81226" w:rsidRPr="00534ADB" w:rsidRDefault="00A81226" w:rsidP="00534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Pr="00534ADB">
        <w:rPr>
          <w:rFonts w:ascii="Times New Roman" w:hAnsi="Times New Roman"/>
          <w:sz w:val="24"/>
          <w:szCs w:val="24"/>
        </w:rPr>
        <w:t>. Заявитель вправе обжаловать решения и действия (бездействие), уполномоченного органа, его должностных лиц, а также решения и действия (бездействие) МФЦ, работников МФЦ в досудебном (внесудебном) порядке, в том числе в случаях, предусмотренных стат</w:t>
      </w:r>
      <w:r>
        <w:rPr>
          <w:rFonts w:ascii="Times New Roman" w:hAnsi="Times New Roman"/>
          <w:sz w:val="24"/>
          <w:szCs w:val="24"/>
        </w:rPr>
        <w:t xml:space="preserve">ьей 11.1 Федерального закона от 27 июля 2010 года           № </w:t>
      </w:r>
      <w:r w:rsidRPr="00534ADB">
        <w:rPr>
          <w:rFonts w:ascii="Times New Roman" w:hAnsi="Times New Roman"/>
          <w:sz w:val="24"/>
          <w:szCs w:val="24"/>
        </w:rPr>
        <w:t>210-ФЗ.</w:t>
      </w: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highlight w:val="lightGray"/>
          <w:lang w:eastAsia="ru-RU"/>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ОРГАНЫ ГОСУДАРСТВЕННОЙ ВЛАСТИ, ОРГАНИЗАЦИИ, УПОЛНОМОЧЕННЫЕ НА РАССМОТРЕНИЕ ЖАЛОБЫ ЛИЦА, КОТОРЫМ МОЖЕТ БЫТЬ НАПРАВЛЕНА ЖАЛОБА ЗАЯВИТЕЛЯ В ДОСУДЕБНОМ (ВНЕСУДЕБНОМ ) ПОРЯДКЕ</w:t>
      </w:r>
    </w:p>
    <w:p w:rsidR="00A81226" w:rsidRPr="00534ADB" w:rsidRDefault="00A81226" w:rsidP="00534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Pr="00534ADB" w:rsidRDefault="00A81226" w:rsidP="00534ADB">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103</w:t>
      </w:r>
      <w:r w:rsidRPr="00534ADB">
        <w:rPr>
          <w:rFonts w:ascii="Times New Roman" w:hAnsi="Times New Roman"/>
          <w:sz w:val="24"/>
          <w:szCs w:val="24"/>
          <w:lang w:eastAsia="ru-RU"/>
        </w:rPr>
        <w:t xml:space="preserve">. В случае обжалования решений и действий (бездействия) уполномоченного органа, его должностных лиц и муниципальных служащих жалоба подается для рассмотрения в уполномоченный орган, в письменной форме на бумажном носителе, в том числе при личном приеме заявителя, по почте или через МФЦ либо в электронной форме. </w:t>
      </w:r>
    </w:p>
    <w:p w:rsidR="00A81226" w:rsidRPr="00534ADB" w:rsidRDefault="00A81226" w:rsidP="00534ADB">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104</w:t>
      </w:r>
      <w:r w:rsidRPr="00534ADB">
        <w:rPr>
          <w:rFonts w:ascii="Times New Roman" w:hAnsi="Times New Roman"/>
          <w:sz w:val="24"/>
          <w:szCs w:val="24"/>
          <w:lang w:eastAsia="ru-RU"/>
        </w:rPr>
        <w:t>. Жалобу на решения и действия (бездейств</w:t>
      </w:r>
      <w:r>
        <w:rPr>
          <w:rFonts w:ascii="Times New Roman" w:hAnsi="Times New Roman"/>
          <w:sz w:val="24"/>
          <w:szCs w:val="24"/>
          <w:lang w:eastAsia="ru-RU"/>
        </w:rPr>
        <w:t>ие) уполномоченного органа</w:t>
      </w:r>
      <w:r w:rsidRPr="00534ADB">
        <w:rPr>
          <w:rFonts w:ascii="Times New Roman" w:hAnsi="Times New Roman"/>
          <w:sz w:val="24"/>
          <w:szCs w:val="24"/>
          <w:lang w:eastAsia="ru-RU"/>
        </w:rPr>
        <w:t xml:space="preserve"> возможно подать в </w:t>
      </w:r>
      <w:r>
        <w:rPr>
          <w:rFonts w:ascii="Times New Roman" w:hAnsi="Times New Roman"/>
          <w:sz w:val="24"/>
          <w:szCs w:val="24"/>
          <w:lang w:eastAsia="ru-RU"/>
        </w:rPr>
        <w:t>Администрацию муниципального образования Красноуфимский округ либо в территориальный отраслевой исполнительный орган государственной власти Свердловской области –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3</w:t>
      </w:r>
      <w:r w:rsidRPr="00534ADB">
        <w:rPr>
          <w:rFonts w:ascii="Times New Roman" w:hAnsi="Times New Roman"/>
          <w:sz w:val="24"/>
          <w:szCs w:val="24"/>
          <w:lang w:eastAsia="ru-RU"/>
        </w:rPr>
        <w:t xml:space="preserve"> в письменной форме на бумажном носителе, в том числе при личном приеме заявителя, по почте или через МФЦ либо в электронной форме. </w:t>
      </w:r>
    </w:p>
    <w:p w:rsidR="00A81226" w:rsidRDefault="00A81226" w:rsidP="00534ADB">
      <w:pPr>
        <w:spacing w:after="0" w:line="240" w:lineRule="auto"/>
        <w:ind w:firstLine="851"/>
        <w:jc w:val="both"/>
        <w:rPr>
          <w:rFonts w:ascii="Times New Roman" w:hAnsi="Times New Roman"/>
          <w:sz w:val="24"/>
          <w:szCs w:val="24"/>
          <w:lang w:eastAsia="ru-RU"/>
        </w:rPr>
      </w:pPr>
    </w:p>
    <w:p w:rsidR="00A81226" w:rsidRPr="00534ADB" w:rsidRDefault="00A81226" w:rsidP="00534ADB">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105</w:t>
      </w:r>
      <w:r w:rsidRPr="00534ADB">
        <w:rPr>
          <w:rFonts w:ascii="Times New Roman" w:hAnsi="Times New Roman"/>
          <w:sz w:val="24"/>
          <w:szCs w:val="24"/>
          <w:lang w:eastAsia="ru-RU"/>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 </w:t>
      </w:r>
    </w:p>
    <w:p w:rsidR="00A81226" w:rsidRDefault="00A81226" w:rsidP="00534ADB">
      <w:pPr>
        <w:spacing w:after="0" w:line="240" w:lineRule="auto"/>
        <w:ind w:firstLine="851"/>
        <w:jc w:val="both"/>
        <w:rPr>
          <w:rFonts w:ascii="Times New Roman" w:hAnsi="Times New Roman"/>
          <w:sz w:val="24"/>
          <w:szCs w:val="24"/>
          <w:lang w:eastAsia="ru-RU"/>
        </w:rPr>
      </w:pPr>
    </w:p>
    <w:p w:rsidR="00A81226" w:rsidRPr="00534ADB" w:rsidRDefault="00A81226" w:rsidP="00534ADB">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106</w:t>
      </w:r>
      <w:r w:rsidRPr="00534ADB">
        <w:rPr>
          <w:rFonts w:ascii="Times New Roman" w:hAnsi="Times New Roman"/>
          <w:sz w:val="24"/>
          <w:szCs w:val="24"/>
          <w:lang w:eastAsia="ru-RU"/>
        </w:rPr>
        <w:t xml:space="preserve">.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rsidR="00A81226" w:rsidRPr="00534ADB" w:rsidRDefault="00A81226" w:rsidP="00534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СПОСОБЫ ИНФОРМИРОВАНИЯ ЗАЯВИТЕЛЕЙ О ПОРЯДКЕ ПОДАЧИ И РАСМОТРЕНИЯ ЖАЛОБЫ, В ТОМ ЧИСЛЕ С ИСПОЛЬЗОВАНИЕМ                  ЕДИНОГО ПОРТАЛА</w:t>
      </w:r>
    </w:p>
    <w:p w:rsidR="00A81226" w:rsidRPr="00534ADB" w:rsidRDefault="00A81226" w:rsidP="00534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107</w:t>
      </w:r>
      <w:r w:rsidRPr="00534ADB">
        <w:rPr>
          <w:rFonts w:ascii="Times New Roman" w:hAnsi="Times New Roman"/>
          <w:sz w:val="24"/>
          <w:szCs w:val="24"/>
        </w:rPr>
        <w:t>. Уполномоченный орган, МФЦ, а также учредитель МФЦ обеспечивают:</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1) информирование заявителей о порядке обжалования решений и действий (бездействия) уполномоченного органа, его должностных лиц, а также МФЦ и его работников посредством размещения информации:</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на стендах в местах предоставления государственной услуги;</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на официальном сайте уполномоченного органа, МФЦ </w:t>
      </w:r>
      <w:r w:rsidRPr="00534ADB">
        <w:rPr>
          <w:rFonts w:ascii="Times New Roman" w:hAnsi="Times New Roman"/>
          <w:bCs/>
          <w:iCs/>
          <w:sz w:val="24"/>
          <w:szCs w:val="24"/>
        </w:rPr>
        <w:t xml:space="preserve">по адресу: </w:t>
      </w:r>
      <w:r w:rsidRPr="00534ADB">
        <w:rPr>
          <w:rFonts w:ascii="Times New Roman" w:hAnsi="Times New Roman"/>
          <w:sz w:val="24"/>
          <w:szCs w:val="24"/>
        </w:rPr>
        <w:t>https://</w:t>
      </w:r>
      <w:r w:rsidRPr="00534ADB">
        <w:rPr>
          <w:rFonts w:ascii="Times New Roman" w:hAnsi="Times New Roman"/>
          <w:bCs/>
          <w:iCs/>
          <w:sz w:val="24"/>
          <w:szCs w:val="24"/>
        </w:rPr>
        <w:t xml:space="preserve">mfc66.ru/ </w:t>
      </w:r>
      <w:r w:rsidRPr="00534ADB">
        <w:rPr>
          <w:rFonts w:ascii="Times New Roman" w:hAnsi="Times New Roman"/>
          <w:sz w:val="24"/>
          <w:szCs w:val="24"/>
        </w:rPr>
        <w:t>и учредителя МФЦ по адресу: https://dis.midural.ru/;</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на Едином портале в разделе «Дополнительная информация» по адресу</w:t>
      </w:r>
      <w:r w:rsidRPr="00534ADB">
        <w:rPr>
          <w:rFonts w:ascii="Times New Roman" w:hAnsi="Times New Roman"/>
          <w:sz w:val="24"/>
          <w:szCs w:val="24"/>
          <w:lang w:eastAsia="ru-RU"/>
        </w:rPr>
        <w:t xml:space="preserve">: </w:t>
      </w:r>
      <w:r w:rsidRPr="006F2783">
        <w:rPr>
          <w:rFonts w:ascii="Times New Roman" w:hAnsi="Times New Roman"/>
          <w:sz w:val="24"/>
          <w:szCs w:val="24"/>
        </w:rPr>
        <w:t>https://www.</w:t>
      </w:r>
      <w:r w:rsidRPr="006F2783">
        <w:rPr>
          <w:rFonts w:ascii="Times New Roman" w:hAnsi="Times New Roman"/>
          <w:sz w:val="24"/>
          <w:szCs w:val="24"/>
          <w:lang w:eastAsia="ru-RU"/>
        </w:rPr>
        <w:t>gosuslugi.ru/</w:t>
      </w:r>
      <w:r w:rsidRPr="006F2783">
        <w:rPr>
          <w:rFonts w:ascii="Times New Roman" w:hAnsi="Times New Roman"/>
          <w:sz w:val="24"/>
          <w:szCs w:val="24"/>
          <w:lang w:val="en-US" w:eastAsia="ru-RU"/>
        </w:rPr>
        <w:t>group</w:t>
      </w:r>
      <w:r w:rsidRPr="006F2783">
        <w:rPr>
          <w:rFonts w:ascii="Times New Roman" w:hAnsi="Times New Roman"/>
          <w:sz w:val="24"/>
          <w:szCs w:val="24"/>
        </w:rPr>
        <w:t>/</w:t>
      </w:r>
      <w:r w:rsidRPr="00534ADB">
        <w:rPr>
          <w:rFonts w:ascii="Times New Roman" w:hAnsi="Times New Roman"/>
          <w:sz w:val="24"/>
          <w:szCs w:val="24"/>
        </w:rPr>
        <w:t>;</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2) консультирование заявителей о порядке обжалования решений и действий (бездействия) уполномоченного органа, его должностных лиц, а также на решения и действия (бездействие) МФЦ, и его работников, в том числе по телефону, электронной почте, при личном приеме.</w:t>
      </w:r>
    </w:p>
    <w:p w:rsidR="00A81226" w:rsidRPr="00534ADB" w:rsidRDefault="00A81226" w:rsidP="00534ADB">
      <w:pPr>
        <w:spacing w:after="0" w:line="240" w:lineRule="auto"/>
        <w:ind w:firstLine="709"/>
        <w:jc w:val="both"/>
        <w:rPr>
          <w:rFonts w:ascii="Times New Roman" w:hAnsi="Times New Roman"/>
          <w:sz w:val="24"/>
          <w:szCs w:val="24"/>
        </w:rPr>
      </w:pPr>
    </w:p>
    <w:p w:rsidR="00A81226" w:rsidRDefault="00A81226" w:rsidP="00534ADB">
      <w:pPr>
        <w:autoSpaceDE w:val="0"/>
        <w:autoSpaceDN w:val="0"/>
        <w:adjustRightInd w:val="0"/>
        <w:spacing w:after="0" w:line="240" w:lineRule="auto"/>
        <w:jc w:val="center"/>
        <w:rPr>
          <w:rFonts w:ascii="Times New Roman" w:hAnsi="Times New Roman"/>
          <w:sz w:val="24"/>
          <w:szCs w:val="24"/>
          <w:lang w:eastAsia="ru-RU"/>
        </w:rPr>
      </w:pPr>
    </w:p>
    <w:p w:rsidR="00A81226" w:rsidRPr="00534ADB" w:rsidRDefault="00A81226" w:rsidP="00534AD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ПЕРЕЧЕНЬ НОРМАТИВНЫХ ПРАВОВЫХ АКТОВ, РЕГУЛИРУЮЩИХ ПОРЯДОК ДОСУДЕБНОГО (ВНЕСУДЕБНОГО) ОБЖАЛОВАНИЯ РЕШЕНИЙ ДЕЙСВИЙ (БЕЗДЕЙСТВИЯ) ОРГАНА, ПРЕДОСТАВЛЯЮЩЕГО ГОСУДАРСТВЕННУЮ УСЛУГУ, ЕГО ДОЛЖНОСТНЫХ ЛИЦ, А ТАКЖЕ РЕШЕНИЙ И ДЕЙСВИЙ (БЕЗДЕЙСТВИЯ) МФЦ, РАБОТНИКОВ МФЦ</w:t>
      </w:r>
    </w:p>
    <w:p w:rsidR="00A81226" w:rsidRPr="00534ADB" w:rsidRDefault="00A81226" w:rsidP="00534AD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81226" w:rsidRPr="00534ADB" w:rsidRDefault="00A81226" w:rsidP="00534ADB">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F661E5">
        <w:rPr>
          <w:rFonts w:ascii="Times New Roman" w:hAnsi="Times New Roman"/>
          <w:sz w:val="24"/>
          <w:szCs w:val="24"/>
        </w:rPr>
        <w:t>8</w:t>
      </w:r>
      <w:r w:rsidRPr="00534ADB">
        <w:rPr>
          <w:rFonts w:ascii="Times New Roman" w:hAnsi="Times New Roman"/>
          <w:sz w:val="24"/>
          <w:szCs w:val="24"/>
        </w:rPr>
        <w:t>.</w:t>
      </w:r>
      <w:r w:rsidRPr="00534ADB">
        <w:rPr>
          <w:rFonts w:ascii="Times New Roman" w:hAnsi="Times New Roman"/>
          <w:sz w:val="24"/>
          <w:szCs w:val="24"/>
          <w:lang w:eastAsia="ru-RU"/>
        </w:rPr>
        <w:t> </w:t>
      </w:r>
      <w:r w:rsidRPr="00534ADB">
        <w:rPr>
          <w:rFonts w:ascii="Times New Roman" w:hAnsi="Times New Roman"/>
          <w:sz w:val="24"/>
          <w:szCs w:val="24"/>
        </w:rPr>
        <w:t>Порядок досудебного (внесудебного) обжалования решений и действий (бездействия) уполномоченного органа, его должностных лиц, а также решений и действий (бездействия) МФЦ, работников МФЦ регулируется:</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 xml:space="preserve">статьями 11.1–11.3 Федерального закона от 27 июля 2010 года № 210-ФЗ; </w:t>
      </w:r>
    </w:p>
    <w:p w:rsidR="00A81226" w:rsidRPr="00534ADB" w:rsidRDefault="00A81226" w:rsidP="00534ADB">
      <w:pPr>
        <w:spacing w:after="0" w:line="240" w:lineRule="auto"/>
        <w:ind w:firstLine="709"/>
        <w:jc w:val="both"/>
        <w:rPr>
          <w:rFonts w:ascii="Times New Roman" w:hAnsi="Times New Roman"/>
          <w:sz w:val="24"/>
          <w:szCs w:val="24"/>
        </w:rPr>
      </w:pPr>
      <w:r w:rsidRPr="00534ADB">
        <w:rPr>
          <w:rFonts w:ascii="Times New Roman" w:hAnsi="Times New Roman"/>
          <w:sz w:val="24"/>
          <w:szCs w:val="24"/>
        </w:rPr>
        <w:t>постановлением Правительства Свердловской области от 22.11.2018 № 828</w:t>
      </w:r>
      <w:r w:rsidRPr="00534ADB">
        <w:rPr>
          <w:rFonts w:ascii="Times New Roman" w:hAnsi="Times New Roman"/>
          <w:sz w:val="24"/>
          <w:szCs w:val="24"/>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81226" w:rsidRPr="00534ADB" w:rsidRDefault="00A81226" w:rsidP="00534ADB">
      <w:pPr>
        <w:spacing w:after="0" w:line="240" w:lineRule="auto"/>
        <w:ind w:firstLine="709"/>
        <w:jc w:val="both"/>
        <w:rPr>
          <w:rFonts w:ascii="Times New Roman" w:hAnsi="Times New Roman"/>
          <w:sz w:val="24"/>
          <w:szCs w:val="24"/>
        </w:rPr>
      </w:pPr>
      <w:r w:rsidRPr="005A1DC9">
        <w:rPr>
          <w:rFonts w:ascii="Times New Roman" w:hAnsi="Times New Roman"/>
          <w:sz w:val="24"/>
          <w:szCs w:val="24"/>
        </w:rPr>
        <w:t>Постановлением Главы Муниципального образования Красноуфимский округ от 10.02.2016г № 18 «Об утверждении положения об организации работы с обращениями граждан и объединении граждан по фактам коррупции в органах местного самоуправления Муниципального о</w:t>
      </w:r>
      <w:r>
        <w:rPr>
          <w:rFonts w:ascii="Times New Roman" w:hAnsi="Times New Roman"/>
          <w:sz w:val="24"/>
          <w:szCs w:val="24"/>
        </w:rPr>
        <w:t>бразования Красноуфимский округ</w:t>
      </w:r>
      <w:r w:rsidRPr="00534ADB">
        <w:rPr>
          <w:rFonts w:ascii="Times New Roman" w:hAnsi="Times New Roman"/>
          <w:sz w:val="24"/>
          <w:szCs w:val="24"/>
        </w:rPr>
        <w:t>.</w:t>
      </w:r>
    </w:p>
    <w:p w:rsidR="00A81226" w:rsidRPr="00534ADB" w:rsidRDefault="00A81226" w:rsidP="00534AD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6F4756">
        <w:rPr>
          <w:rFonts w:ascii="Times New Roman" w:hAnsi="Times New Roman"/>
          <w:sz w:val="24"/>
          <w:szCs w:val="24"/>
          <w:lang w:eastAsia="ru-RU"/>
        </w:rPr>
        <w:t>09</w:t>
      </w:r>
      <w:r w:rsidRPr="00534ADB">
        <w:rPr>
          <w:rFonts w:ascii="Times New Roman" w:hAnsi="Times New Roman"/>
          <w:sz w:val="24"/>
          <w:szCs w:val="24"/>
          <w:lang w:eastAsia="ru-RU"/>
        </w:rPr>
        <w:t>. Полная информация о порядке подачи и рассмотрения жалобы на</w:t>
      </w:r>
      <w:r>
        <w:rPr>
          <w:rFonts w:ascii="Times New Roman" w:hAnsi="Times New Roman"/>
          <w:sz w:val="24"/>
          <w:szCs w:val="24"/>
          <w:lang w:eastAsia="ru-RU"/>
        </w:rPr>
        <w:t xml:space="preserve"> </w:t>
      </w:r>
      <w:r w:rsidRPr="00534ADB">
        <w:rPr>
          <w:rFonts w:ascii="Times New Roman" w:hAnsi="Times New Roman"/>
          <w:sz w:val="24"/>
          <w:szCs w:val="24"/>
          <w:lang w:eastAsia="ru-RU"/>
        </w:rPr>
        <w:t xml:space="preserve">решения и действия (бездействие) </w:t>
      </w:r>
      <w:r w:rsidRPr="00534ADB">
        <w:rPr>
          <w:rFonts w:ascii="Times New Roman" w:hAnsi="Times New Roman"/>
          <w:sz w:val="24"/>
          <w:szCs w:val="24"/>
        </w:rPr>
        <w:t>уполномоченного органа, его должностных лиц, а также решения и</w:t>
      </w:r>
      <w:r>
        <w:rPr>
          <w:rFonts w:ascii="Times New Roman" w:hAnsi="Times New Roman"/>
          <w:sz w:val="24"/>
          <w:szCs w:val="24"/>
        </w:rPr>
        <w:t xml:space="preserve"> </w:t>
      </w:r>
      <w:r w:rsidRPr="00534ADB">
        <w:rPr>
          <w:rFonts w:ascii="Times New Roman" w:hAnsi="Times New Roman"/>
          <w:sz w:val="24"/>
          <w:szCs w:val="24"/>
        </w:rPr>
        <w:t>действия (бездействие) МФЦ, работников МФЦ</w:t>
      </w:r>
      <w:r w:rsidRPr="00534ADB">
        <w:rPr>
          <w:rFonts w:ascii="Times New Roman" w:hAnsi="Times New Roman"/>
          <w:sz w:val="24"/>
          <w:szCs w:val="24"/>
          <w:lang w:eastAsia="ru-RU"/>
        </w:rPr>
        <w:t xml:space="preserve"> размещена в разделе «Дополнительная информация» на Едином портале</w:t>
      </w:r>
      <w:r w:rsidRPr="00534ADB">
        <w:rPr>
          <w:rFonts w:ascii="Times New Roman" w:hAnsi="Times New Roman"/>
          <w:sz w:val="24"/>
          <w:szCs w:val="24"/>
        </w:rPr>
        <w:t xml:space="preserve"> по адресу: </w:t>
      </w:r>
      <w:hyperlink r:id="rId15" w:history="1">
        <w:r w:rsidRPr="00472FD9">
          <w:rPr>
            <w:rStyle w:val="Hyperlink"/>
            <w:rFonts w:ascii="Times New Roman" w:hAnsi="Times New Roman"/>
            <w:sz w:val="24"/>
            <w:szCs w:val="24"/>
          </w:rPr>
          <w:t>https://www.gosuslugi.ru//</w:t>
        </w:r>
      </w:hyperlink>
    </w:p>
    <w:p w:rsidR="00A81226" w:rsidRPr="00534ADB" w:rsidRDefault="00A81226" w:rsidP="00534ADB">
      <w:pPr>
        <w:autoSpaceDE w:val="0"/>
        <w:autoSpaceDN w:val="0"/>
        <w:adjustRightInd w:val="0"/>
        <w:spacing w:before="280" w:after="0" w:line="240" w:lineRule="auto"/>
        <w:ind w:firstLine="540"/>
        <w:jc w:val="center"/>
        <w:rPr>
          <w:rFonts w:ascii="Times New Roman" w:hAnsi="Times New Roman"/>
          <w:sz w:val="24"/>
          <w:szCs w:val="24"/>
        </w:rPr>
      </w:pPr>
    </w:p>
    <w:p w:rsidR="00A81226" w:rsidRPr="00534ADB" w:rsidRDefault="00A81226" w:rsidP="00C904FB">
      <w:pPr>
        <w:autoSpaceDE w:val="0"/>
        <w:autoSpaceDN w:val="0"/>
        <w:adjustRightInd w:val="0"/>
        <w:spacing w:before="280" w:after="0" w:line="240" w:lineRule="auto"/>
        <w:ind w:firstLine="540"/>
        <w:jc w:val="both"/>
        <w:rPr>
          <w:rFonts w:ascii="Times New Roman" w:hAnsi="Times New Roman"/>
          <w:sz w:val="24"/>
          <w:szCs w:val="24"/>
        </w:rPr>
      </w:pPr>
    </w:p>
    <w:p w:rsidR="00A81226" w:rsidRPr="00534ADB" w:rsidRDefault="00A81226" w:rsidP="00C904FB">
      <w:pPr>
        <w:autoSpaceDE w:val="0"/>
        <w:autoSpaceDN w:val="0"/>
        <w:adjustRightInd w:val="0"/>
        <w:spacing w:before="280" w:after="0" w:line="240" w:lineRule="auto"/>
        <w:ind w:firstLine="540"/>
        <w:jc w:val="center"/>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r w:rsidRPr="002B4127">
        <w:rPr>
          <w:rFonts w:ascii="Times New Roman" w:hAnsi="Times New Roman"/>
          <w:sz w:val="24"/>
          <w:szCs w:val="24"/>
        </w:rPr>
        <w:t>Приложение N 1</w:t>
      </w:r>
    </w:p>
    <w:p w:rsidR="00A81226" w:rsidRDefault="00A81226" w:rsidP="006661D5">
      <w:pPr>
        <w:autoSpaceDE w:val="0"/>
        <w:autoSpaceDN w:val="0"/>
        <w:adjustRightInd w:val="0"/>
        <w:spacing w:after="0" w:line="240" w:lineRule="auto"/>
        <w:jc w:val="right"/>
        <w:outlineLvl w:val="0"/>
        <w:rPr>
          <w:rFonts w:ascii="Times New Roman" w:hAnsi="Times New Roman"/>
          <w:sz w:val="24"/>
          <w:szCs w:val="24"/>
        </w:rPr>
      </w:pPr>
      <w:r w:rsidRPr="002B4127">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A81226"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предоставления </w:t>
      </w:r>
      <w:r w:rsidRPr="006661D5">
        <w:rPr>
          <w:rFonts w:ascii="Times New Roman" w:hAnsi="Times New Roman"/>
          <w:sz w:val="24"/>
          <w:szCs w:val="24"/>
        </w:rPr>
        <w:t>Муниципальным об</w:t>
      </w:r>
      <w:r>
        <w:rPr>
          <w:rFonts w:ascii="Times New Roman" w:hAnsi="Times New Roman"/>
          <w:sz w:val="24"/>
          <w:szCs w:val="24"/>
        </w:rPr>
        <w:t>разованием</w:t>
      </w:r>
    </w:p>
    <w:p w:rsidR="00A81226"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Красноуфимский округ </w:t>
      </w:r>
      <w:r w:rsidRPr="006661D5">
        <w:rPr>
          <w:rFonts w:ascii="Times New Roman" w:hAnsi="Times New Roman"/>
          <w:sz w:val="24"/>
          <w:szCs w:val="24"/>
        </w:rPr>
        <w:t>государ</w:t>
      </w:r>
      <w:r>
        <w:rPr>
          <w:rFonts w:ascii="Times New Roman" w:hAnsi="Times New Roman"/>
          <w:sz w:val="24"/>
          <w:szCs w:val="24"/>
        </w:rPr>
        <w:t>ственной услуги</w:t>
      </w:r>
    </w:p>
    <w:p w:rsidR="00A81226"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«Предоставление </w:t>
      </w:r>
      <w:r w:rsidRPr="006661D5">
        <w:rPr>
          <w:rFonts w:ascii="Times New Roman" w:hAnsi="Times New Roman"/>
          <w:sz w:val="24"/>
          <w:szCs w:val="24"/>
        </w:rPr>
        <w:t>отдельным категори</w:t>
      </w:r>
      <w:r>
        <w:rPr>
          <w:rFonts w:ascii="Times New Roman" w:hAnsi="Times New Roman"/>
          <w:sz w:val="24"/>
          <w:szCs w:val="24"/>
        </w:rPr>
        <w:t>ям граждан</w:t>
      </w:r>
    </w:p>
    <w:p w:rsidR="00A81226"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компенсации расходов на оплату</w:t>
      </w:r>
    </w:p>
    <w:p w:rsidR="00A81226" w:rsidRPr="002B4127"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жилого помещения </w:t>
      </w:r>
      <w:r w:rsidRPr="006661D5">
        <w:rPr>
          <w:rFonts w:ascii="Times New Roman" w:hAnsi="Times New Roman"/>
          <w:sz w:val="24"/>
          <w:szCs w:val="24"/>
        </w:rPr>
        <w:t>и коммунальных услуг»</w:t>
      </w: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РЕШЕНИЕ</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О НАЗНАЧЕНИЯ КОМПЕНСАЦИИ РАСХОДОВ</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НА ОПЛАТУ ЖИЛОГО ПОМЕЩЕНИЯ И КОММУНАЛЬНЫХ УСЛУГ</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Pr>
          <w:rFonts w:ascii="Times New Roman" w:hAnsi="Times New Roman"/>
          <w:sz w:val="24"/>
          <w:szCs w:val="24"/>
        </w:rPr>
        <w:t xml:space="preserve">                                                                                  </w:t>
      </w:r>
      <w:r w:rsidRPr="002B4127">
        <w:rPr>
          <w:rFonts w:ascii="Times New Roman" w:hAnsi="Times New Roman"/>
          <w:sz w:val="24"/>
          <w:szCs w:val="24"/>
        </w:rPr>
        <w:t>дата: 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ФИО гражданина________________________________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В соответствии с ________________________________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Документ, удостоверяющий личность_______________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Адрес регистрации либо пребывания________________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Ежемесячную компенсацию расходов оплату жилого помещения и коммунальных услуг в сумме</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_____________________________________________</w:t>
      </w:r>
      <w:r>
        <w:rPr>
          <w:rFonts w:ascii="Times New Roman" w:hAnsi="Times New Roman"/>
          <w:sz w:val="24"/>
          <w:szCs w:val="24"/>
        </w:rPr>
        <w:t>___________________________</w:t>
      </w:r>
      <w:r w:rsidRPr="002B4127">
        <w:rPr>
          <w:rFonts w:ascii="Times New Roman" w:hAnsi="Times New Roman"/>
          <w:sz w:val="24"/>
          <w:szCs w:val="24"/>
        </w:rPr>
        <w:t>_</w:t>
      </w:r>
      <w:r>
        <w:rPr>
          <w:rFonts w:ascii="Times New Roman" w:hAnsi="Times New Roman"/>
          <w:sz w:val="24"/>
          <w:szCs w:val="24"/>
        </w:rPr>
        <w:t>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Период предоставления__________________________</w:t>
      </w:r>
      <w:r>
        <w:rPr>
          <w:rFonts w:ascii="Times New Roman" w:hAnsi="Times New Roman"/>
          <w:sz w:val="24"/>
          <w:szCs w:val="24"/>
        </w:rPr>
        <w:t>_______________________________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Компенсацию расходов на оплату твердого топлива и его до</w:t>
      </w:r>
      <w:r>
        <w:rPr>
          <w:rFonts w:ascii="Times New Roman" w:hAnsi="Times New Roman"/>
          <w:sz w:val="24"/>
          <w:szCs w:val="24"/>
        </w:rPr>
        <w:t>ставку в сумме_____________</w:t>
      </w:r>
    </w:p>
    <w:p w:rsidR="00A81226"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Период предоставления___________________________________________________________</w:t>
      </w:r>
    </w:p>
    <w:p w:rsidR="00A81226"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Директор</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МКУ "Центр технического обеспечения»</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 xml:space="preserve">Начальник отдела компенсаций </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 xml:space="preserve">Исполнитель </w:t>
      </w: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2</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 Административному регламенту</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предоставления Муниципальным образованием</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Красноуфимский округ государственной услуги</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«Предоставление отдельным категориям граждан</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компенсации расходов на оплату</w:t>
      </w:r>
    </w:p>
    <w:p w:rsidR="00A81226" w:rsidRPr="002B4127"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жилого помещения и коммунальных услуг»</w:t>
      </w:r>
    </w:p>
    <w:p w:rsidR="00A81226" w:rsidRPr="002B4127" w:rsidRDefault="00A81226" w:rsidP="002B4127">
      <w:pPr>
        <w:autoSpaceDE w:val="0"/>
        <w:autoSpaceDN w:val="0"/>
        <w:adjustRightInd w:val="0"/>
        <w:spacing w:after="12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РЕШЕНИЕ</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О ПРЕКРАЩЕНИИ КОМПЕНСАЦИИ РАСХОДОВ</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НА ОПЛАТУ ЖИЛОГО ПОМЕЩЕНИЯ И КОММУНАЛЬНЫХ УСЛУГ</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 xml:space="preserve">                                                                            </w:t>
      </w:r>
      <w:r>
        <w:rPr>
          <w:rFonts w:ascii="Times New Roman" w:hAnsi="Times New Roman"/>
          <w:sz w:val="24"/>
          <w:szCs w:val="24"/>
        </w:rPr>
        <w:t xml:space="preserve">                      </w:t>
      </w:r>
      <w:r w:rsidRPr="002B4127">
        <w:rPr>
          <w:rFonts w:ascii="Times New Roman" w:hAnsi="Times New Roman"/>
          <w:sz w:val="24"/>
          <w:szCs w:val="24"/>
        </w:rPr>
        <w:t xml:space="preserve">     </w:t>
      </w:r>
      <w:r>
        <w:rPr>
          <w:rFonts w:ascii="Times New Roman" w:hAnsi="Times New Roman"/>
          <w:sz w:val="24"/>
          <w:szCs w:val="24"/>
        </w:rPr>
        <w:t xml:space="preserve">         дата: 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ФИО гражданина</w:t>
      </w:r>
      <w:r>
        <w:rPr>
          <w:rFonts w:ascii="Times New Roman" w:hAnsi="Times New Roman"/>
          <w:sz w:val="24"/>
          <w:szCs w:val="24"/>
        </w:rPr>
        <w:t xml:space="preserve"> </w:t>
      </w:r>
      <w:r w:rsidRPr="002B4127">
        <w:rPr>
          <w:rFonts w:ascii="Times New Roman" w:hAnsi="Times New Roman"/>
          <w:sz w:val="24"/>
          <w:szCs w:val="24"/>
        </w:rPr>
        <w:t>________________________________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В соответствии с ________________________________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Документ, удостоверяющий личность 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Адрес регистрации либо пребывания</w:t>
      </w:r>
      <w:r>
        <w:rPr>
          <w:rFonts w:ascii="Times New Roman" w:hAnsi="Times New Roman"/>
          <w:sz w:val="24"/>
          <w:szCs w:val="24"/>
        </w:rPr>
        <w:t xml:space="preserve"> </w:t>
      </w:r>
      <w:r w:rsidRPr="002B4127">
        <w:rPr>
          <w:rFonts w:ascii="Times New Roman" w:hAnsi="Times New Roman"/>
          <w:sz w:val="24"/>
          <w:szCs w:val="24"/>
        </w:rPr>
        <w:t>_______________</w:t>
      </w:r>
      <w:r>
        <w:rPr>
          <w:rFonts w:ascii="Times New Roman" w:hAnsi="Times New Roman"/>
          <w:sz w:val="24"/>
          <w:szCs w:val="24"/>
        </w:rPr>
        <w:t>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Причина прекращения ___________________________</w:t>
      </w:r>
      <w:r>
        <w:rPr>
          <w:rFonts w:ascii="Times New Roman" w:hAnsi="Times New Roman"/>
          <w:sz w:val="24"/>
          <w:szCs w:val="24"/>
        </w:rPr>
        <w:t>_______________________________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Период прекращения</w:t>
      </w:r>
      <w:r>
        <w:rPr>
          <w:rFonts w:ascii="Times New Roman" w:hAnsi="Times New Roman"/>
          <w:sz w:val="24"/>
          <w:szCs w:val="24"/>
        </w:rPr>
        <w:t xml:space="preserve"> </w:t>
      </w:r>
      <w:r w:rsidRPr="002B4127">
        <w:rPr>
          <w:rFonts w:ascii="Times New Roman" w:hAnsi="Times New Roman"/>
          <w:sz w:val="24"/>
          <w:szCs w:val="24"/>
        </w:rPr>
        <w:t>___________________________</w:t>
      </w:r>
      <w:r>
        <w:rPr>
          <w:rFonts w:ascii="Times New Roman" w:hAnsi="Times New Roman"/>
          <w:sz w:val="24"/>
          <w:szCs w:val="24"/>
        </w:rPr>
        <w:t>________________________________</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Директор</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МКУ "Центр технического обеспечения»</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 xml:space="preserve">Начальник отдела компенсаций </w:t>
      </w: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outlineLvl w:val="0"/>
        <w:rPr>
          <w:rFonts w:ascii="Times New Roman" w:hAnsi="Times New Roman"/>
          <w:sz w:val="24"/>
          <w:szCs w:val="24"/>
        </w:rPr>
      </w:pPr>
      <w:r w:rsidRPr="002B4127">
        <w:rPr>
          <w:rFonts w:ascii="Times New Roman" w:hAnsi="Times New Roman"/>
          <w:sz w:val="24"/>
          <w:szCs w:val="24"/>
        </w:rPr>
        <w:t>Исполнитель</w:t>
      </w: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3</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 Административному регламенту</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предоставления Муниципальным образованием</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Красноуфимский округ государственной услуги</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«Предоставление отдельным категориям граждан</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компенсации расходов на оплату</w:t>
      </w:r>
    </w:p>
    <w:p w:rsidR="00A81226" w:rsidRPr="002B4127"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жилого помещения и коммунальных услуг»</w:t>
      </w:r>
    </w:p>
    <w:p w:rsidR="00A81226" w:rsidRPr="002B4127" w:rsidRDefault="00A81226" w:rsidP="002B4127">
      <w:pPr>
        <w:autoSpaceDE w:val="0"/>
        <w:autoSpaceDN w:val="0"/>
        <w:adjustRightInd w:val="0"/>
        <w:spacing w:after="12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РЕШЕНИЕ</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О ПРИОСТАНОВЛЕНИИ КОМПЕНСАЦИИ РАСХОДОВ</w:t>
      </w:r>
    </w:p>
    <w:p w:rsidR="00A81226" w:rsidRPr="002B4127" w:rsidRDefault="00A81226" w:rsidP="002B4127">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НА ОПЛАТУ ЖИЛОГО ПОМЕЩЕНИЯ И КОММУНАЛЬНЫХ УСЛУГ</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 xml:space="preserve">                                                                          </w:t>
      </w:r>
      <w:r>
        <w:rPr>
          <w:rFonts w:ascii="Times New Roman" w:hAnsi="Times New Roman"/>
          <w:sz w:val="24"/>
          <w:szCs w:val="24"/>
        </w:rPr>
        <w:t xml:space="preserve">                     </w:t>
      </w:r>
      <w:r w:rsidRPr="002B4127">
        <w:rPr>
          <w:rFonts w:ascii="Times New Roman" w:hAnsi="Times New Roman"/>
          <w:sz w:val="24"/>
          <w:szCs w:val="24"/>
        </w:rPr>
        <w:t xml:space="preserve">                дата: 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Приостановить ФИО гражданина________________________________________________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В соответствии с ______________________________________________________________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Документ, удостоверяющий личность ____________________________________________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Адрес регистрации либо пребывания_____________________________________________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Период приостановления_______________________________________________________</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В связи с задолженностью перед организацией, начисляющей плату за жилое помещение и коммунальные услуги.</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Директор</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МКУ "Центр технического обеспечения»</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 xml:space="preserve">Начальник отдела компенсаций </w:t>
      </w: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2B4127">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Исполнитель</w:t>
      </w: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4</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 Административному регламенту</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предоставления Муниципальным образованием</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Красноуфимский округ государственной услуги</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«Предоставление отдельным категориям граждан</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компенсации расходов на оплату</w:t>
      </w:r>
    </w:p>
    <w:p w:rsidR="00A81226" w:rsidRPr="002B4127"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жилого помещения и коммунальных услуг»</w:t>
      </w: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3F2A24">
      <w:pPr>
        <w:autoSpaceDE w:val="0"/>
        <w:autoSpaceDN w:val="0"/>
        <w:adjustRightInd w:val="0"/>
        <w:spacing w:after="120" w:line="240" w:lineRule="auto"/>
        <w:jc w:val="right"/>
        <w:outlineLvl w:val="0"/>
        <w:rPr>
          <w:rFonts w:ascii="Times New Roman" w:hAnsi="Times New Roman"/>
          <w:sz w:val="24"/>
          <w:szCs w:val="24"/>
        </w:rPr>
      </w:pPr>
    </w:p>
    <w:p w:rsidR="00A81226" w:rsidRPr="002B4127" w:rsidRDefault="00A81226" w:rsidP="003F2A24">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РЕШЕНИЕ</w:t>
      </w:r>
    </w:p>
    <w:p w:rsidR="00A81226" w:rsidRPr="002B4127" w:rsidRDefault="00A81226" w:rsidP="003F2A24">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О ВОЗОБНОВЛЕНИИ КОМПЕНСАЦИИ РАСХОДОВ</w:t>
      </w:r>
    </w:p>
    <w:p w:rsidR="00A81226" w:rsidRPr="002B4127" w:rsidRDefault="00A81226" w:rsidP="003F2A24">
      <w:pPr>
        <w:autoSpaceDE w:val="0"/>
        <w:autoSpaceDN w:val="0"/>
        <w:adjustRightInd w:val="0"/>
        <w:spacing w:after="120" w:line="240" w:lineRule="auto"/>
        <w:jc w:val="center"/>
        <w:outlineLvl w:val="0"/>
        <w:rPr>
          <w:rFonts w:ascii="Times New Roman" w:hAnsi="Times New Roman"/>
          <w:sz w:val="24"/>
          <w:szCs w:val="24"/>
        </w:rPr>
      </w:pPr>
      <w:r w:rsidRPr="002B4127">
        <w:rPr>
          <w:rFonts w:ascii="Times New Roman" w:hAnsi="Times New Roman"/>
          <w:sz w:val="24"/>
          <w:szCs w:val="24"/>
        </w:rPr>
        <w:t>НА ОПЛАТУ ЖИЛОГО ПОМЕЩЕНИЯ И КОММУНАЛЬНЫХ УСЛУГ</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 xml:space="preserve">                                                                                  </w:t>
      </w:r>
      <w:r>
        <w:rPr>
          <w:rFonts w:ascii="Times New Roman" w:hAnsi="Times New Roman"/>
          <w:sz w:val="24"/>
          <w:szCs w:val="24"/>
        </w:rPr>
        <w:t xml:space="preserve">                      </w:t>
      </w:r>
      <w:r w:rsidRPr="002B4127">
        <w:rPr>
          <w:rFonts w:ascii="Times New Roman" w:hAnsi="Times New Roman"/>
          <w:sz w:val="24"/>
          <w:szCs w:val="24"/>
        </w:rPr>
        <w:t xml:space="preserve">        дата: _________________</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Возобновить ФИО гражданина______________________</w:t>
      </w:r>
      <w:r>
        <w:rPr>
          <w:rFonts w:ascii="Times New Roman" w:hAnsi="Times New Roman"/>
          <w:sz w:val="24"/>
          <w:szCs w:val="24"/>
        </w:rPr>
        <w:t>_____________________________</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В соответствии с _________________________________</w:t>
      </w:r>
      <w:r>
        <w:rPr>
          <w:rFonts w:ascii="Times New Roman" w:hAnsi="Times New Roman"/>
          <w:sz w:val="24"/>
          <w:szCs w:val="24"/>
        </w:rPr>
        <w:t>_____________________________</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Документ, удостоверяющий личность _______________</w:t>
      </w:r>
      <w:r>
        <w:rPr>
          <w:rFonts w:ascii="Times New Roman" w:hAnsi="Times New Roman"/>
          <w:sz w:val="24"/>
          <w:szCs w:val="24"/>
        </w:rPr>
        <w:t>_____________________________</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Адрес регистрации либо пребывания________________</w:t>
      </w:r>
      <w:r>
        <w:rPr>
          <w:rFonts w:ascii="Times New Roman" w:hAnsi="Times New Roman"/>
          <w:sz w:val="24"/>
          <w:szCs w:val="24"/>
        </w:rPr>
        <w:t>______________________________</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Период приостановления___________________________</w:t>
      </w:r>
      <w:r>
        <w:rPr>
          <w:rFonts w:ascii="Times New Roman" w:hAnsi="Times New Roman"/>
          <w:sz w:val="24"/>
          <w:szCs w:val="24"/>
        </w:rPr>
        <w:t>_____________________________</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В связи с погашением задолженности перед организацией, начисляющей плату за жилое помещение и коммунальные услуги.</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Директор</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МКУ "Центр технического обеспечения»</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 xml:space="preserve">Начальник отдела компенсаций </w:t>
      </w: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p>
    <w:p w:rsidR="00A81226" w:rsidRPr="002B4127" w:rsidRDefault="00A81226" w:rsidP="003F2A24">
      <w:pPr>
        <w:autoSpaceDE w:val="0"/>
        <w:autoSpaceDN w:val="0"/>
        <w:adjustRightInd w:val="0"/>
        <w:spacing w:after="120" w:line="240" w:lineRule="auto"/>
        <w:jc w:val="both"/>
        <w:outlineLvl w:val="0"/>
        <w:rPr>
          <w:rFonts w:ascii="Times New Roman" w:hAnsi="Times New Roman"/>
          <w:sz w:val="24"/>
          <w:szCs w:val="24"/>
        </w:rPr>
      </w:pPr>
      <w:r w:rsidRPr="002B4127">
        <w:rPr>
          <w:rFonts w:ascii="Times New Roman" w:hAnsi="Times New Roman"/>
          <w:sz w:val="24"/>
          <w:szCs w:val="24"/>
        </w:rPr>
        <w:t>Исполнитель</w:t>
      </w: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2B4127">
      <w:pPr>
        <w:autoSpaceDE w:val="0"/>
        <w:autoSpaceDN w:val="0"/>
        <w:adjustRightInd w:val="0"/>
        <w:spacing w:after="0" w:line="240" w:lineRule="auto"/>
        <w:jc w:val="right"/>
        <w:outlineLvl w:val="0"/>
        <w:rPr>
          <w:rFonts w:ascii="Times New Roman" w:hAnsi="Times New Roman"/>
          <w:sz w:val="24"/>
          <w:szCs w:val="24"/>
        </w:rPr>
      </w:pP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5</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 Административному регламенту</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предоставления Муниципальным образованием</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Красноуфимский округ государственной услуги</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«Предоставление отдельным категориям граждан</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компенсации расходов на оплату</w:t>
      </w:r>
    </w:p>
    <w:p w:rsidR="00A81226"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жилого помещения и коммунальных услуг»</w:t>
      </w:r>
    </w:p>
    <w:p w:rsidR="00A81226" w:rsidRPr="002B4127" w:rsidRDefault="00A81226" w:rsidP="006661D5">
      <w:pPr>
        <w:autoSpaceDE w:val="0"/>
        <w:autoSpaceDN w:val="0"/>
        <w:adjustRightInd w:val="0"/>
        <w:spacing w:after="0" w:line="240" w:lineRule="auto"/>
        <w:jc w:val="right"/>
        <w:outlineLvl w:val="0"/>
        <w:rPr>
          <w:rFonts w:ascii="Times New Roman" w:hAnsi="Times New Roman"/>
          <w:sz w:val="24"/>
          <w:szCs w:val="24"/>
        </w:rPr>
      </w:pPr>
    </w:p>
    <w:p w:rsidR="00A81226" w:rsidRPr="002B4127" w:rsidRDefault="00A81226" w:rsidP="003F2A24">
      <w:pPr>
        <w:autoSpaceDE w:val="0"/>
        <w:autoSpaceDN w:val="0"/>
        <w:adjustRightInd w:val="0"/>
        <w:spacing w:after="0" w:line="240" w:lineRule="auto"/>
        <w:outlineLvl w:val="0"/>
        <w:rPr>
          <w:rFonts w:ascii="Times New Roman" w:hAnsi="Times New Roman"/>
          <w:sz w:val="24"/>
          <w:szCs w:val="24"/>
        </w:rPr>
      </w:pPr>
      <w:r w:rsidRPr="002B4127">
        <w:rPr>
          <w:rFonts w:ascii="Times New Roman" w:hAnsi="Times New Roman"/>
          <w:sz w:val="24"/>
          <w:szCs w:val="24"/>
        </w:rPr>
        <w:t>___________________№____________________</w:t>
      </w:r>
    </w:p>
    <w:p w:rsidR="00A81226" w:rsidRPr="002B4127" w:rsidRDefault="00A81226" w:rsidP="003F2A24">
      <w:pPr>
        <w:autoSpaceDE w:val="0"/>
        <w:autoSpaceDN w:val="0"/>
        <w:adjustRightInd w:val="0"/>
        <w:spacing w:after="0" w:line="240" w:lineRule="auto"/>
        <w:jc w:val="center"/>
        <w:outlineLvl w:val="0"/>
        <w:rPr>
          <w:rFonts w:ascii="Times New Roman" w:hAnsi="Times New Roman"/>
          <w:sz w:val="24"/>
          <w:szCs w:val="24"/>
        </w:rPr>
      </w:pPr>
      <w:r w:rsidRPr="002B4127">
        <w:rPr>
          <w:rFonts w:ascii="Times New Roman" w:hAnsi="Times New Roman"/>
          <w:sz w:val="24"/>
          <w:szCs w:val="24"/>
        </w:rPr>
        <w:t>МКУ "Центр технического обеспечения"</w:t>
      </w:r>
    </w:p>
    <w:p w:rsidR="00A81226" w:rsidRPr="002B4127" w:rsidRDefault="00A81226" w:rsidP="003F2A24">
      <w:pPr>
        <w:autoSpaceDE w:val="0"/>
        <w:autoSpaceDN w:val="0"/>
        <w:adjustRightInd w:val="0"/>
        <w:spacing w:after="0" w:line="240" w:lineRule="auto"/>
        <w:jc w:val="center"/>
        <w:outlineLvl w:val="0"/>
        <w:rPr>
          <w:rFonts w:ascii="Times New Roman" w:hAnsi="Times New Roman"/>
          <w:sz w:val="24"/>
          <w:szCs w:val="24"/>
        </w:rPr>
      </w:pPr>
      <w:r w:rsidRPr="002B4127">
        <w:rPr>
          <w:rFonts w:ascii="Times New Roman" w:hAnsi="Times New Roman"/>
          <w:sz w:val="24"/>
          <w:szCs w:val="24"/>
        </w:rPr>
        <w:t>РЕШЕНИЕ</w:t>
      </w:r>
    </w:p>
    <w:p w:rsidR="00A81226" w:rsidRPr="002B4127" w:rsidRDefault="00A81226" w:rsidP="003F2A24">
      <w:pPr>
        <w:autoSpaceDE w:val="0"/>
        <w:autoSpaceDN w:val="0"/>
        <w:adjustRightInd w:val="0"/>
        <w:spacing w:after="0" w:line="240" w:lineRule="auto"/>
        <w:jc w:val="center"/>
        <w:outlineLvl w:val="0"/>
        <w:rPr>
          <w:rFonts w:ascii="Times New Roman" w:hAnsi="Times New Roman"/>
          <w:sz w:val="24"/>
          <w:szCs w:val="24"/>
        </w:rPr>
      </w:pPr>
      <w:r w:rsidRPr="002B4127">
        <w:rPr>
          <w:rFonts w:ascii="Times New Roman" w:hAnsi="Times New Roman"/>
          <w:sz w:val="24"/>
          <w:szCs w:val="24"/>
        </w:rPr>
        <w:t>ОБ ОТКАЗЕ В НАЗНАЧЕНИИ КОМПЕНСАЦИИ РАСХОДОВ ЗА ЖИЛОЕ ПОМЕЩЕНИЕ И КОММУНАЛЬНЫЕ УСЛУГИ</w:t>
      </w:r>
    </w:p>
    <w:p w:rsidR="00A81226" w:rsidRPr="002B4127" w:rsidRDefault="00A81226" w:rsidP="003F2A24">
      <w:pPr>
        <w:autoSpaceDE w:val="0"/>
        <w:autoSpaceDN w:val="0"/>
        <w:adjustRightInd w:val="0"/>
        <w:spacing w:after="0" w:line="240" w:lineRule="auto"/>
        <w:outlineLvl w:val="0"/>
        <w:rPr>
          <w:rFonts w:ascii="Times New Roman" w:hAnsi="Times New Roman"/>
          <w:sz w:val="24"/>
          <w:szCs w:val="24"/>
        </w:rPr>
      </w:pP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Отказать гр. (ФИО) _______________________________</w:t>
      </w:r>
      <w:r>
        <w:rPr>
          <w:rFonts w:ascii="Times New Roman" w:hAnsi="Times New Roman"/>
          <w:sz w:val="24"/>
          <w:szCs w:val="24"/>
        </w:rPr>
        <w:t>_____________________________</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Адрес регистрации либо пребывания________________</w:t>
      </w:r>
      <w:r>
        <w:rPr>
          <w:rFonts w:ascii="Times New Roman" w:hAnsi="Times New Roman"/>
          <w:sz w:val="24"/>
          <w:szCs w:val="24"/>
        </w:rPr>
        <w:t>______________________________</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В назначении компенсации расходов:</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 xml:space="preserve"> на оплату жилого помещения</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на оплату коммунальных услуг</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По причине:</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 xml:space="preserve"> отсутствия права на меры социальной поддержки</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 xml:space="preserve"> получения мер социальной поддержки по иным основаниям</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наличия задолженности по оплате жилого помещения и коммунальных</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услуг, уплаты взноса на капитальный ремонт общего имущества в многоквартирном доме</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 xml:space="preserve"> получения компенсации расходов по месту жительства</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непредоставления документов по заявлению, подписанному простой электронной подписью</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(нужное подчеркнуть)</w:t>
      </w:r>
    </w:p>
    <w:p w:rsidR="00A81226" w:rsidRDefault="00A81226" w:rsidP="003F2A24">
      <w:pPr>
        <w:autoSpaceDE w:val="0"/>
        <w:autoSpaceDN w:val="0"/>
        <w:adjustRightInd w:val="0"/>
        <w:spacing w:after="0" w:line="240" w:lineRule="auto"/>
        <w:jc w:val="both"/>
        <w:outlineLvl w:val="0"/>
        <w:rPr>
          <w:rFonts w:ascii="Times New Roman" w:hAnsi="Times New Roman"/>
          <w:sz w:val="24"/>
          <w:szCs w:val="24"/>
        </w:rPr>
      </w:pP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В соответствии с </w:t>
      </w:r>
      <w:r w:rsidRPr="002B4127">
        <w:rPr>
          <w:rFonts w:ascii="Times New Roman" w:hAnsi="Times New Roman"/>
          <w:sz w:val="24"/>
          <w:szCs w:val="24"/>
        </w:rPr>
        <w:t>________________________________</w:t>
      </w:r>
      <w:r>
        <w:rPr>
          <w:rFonts w:ascii="Times New Roman" w:hAnsi="Times New Roman"/>
          <w:sz w:val="24"/>
          <w:szCs w:val="24"/>
        </w:rPr>
        <w:t>______________________________</w:t>
      </w: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p>
    <w:p w:rsidR="00A81226" w:rsidRDefault="00A81226" w:rsidP="003F2A24">
      <w:pPr>
        <w:autoSpaceDE w:val="0"/>
        <w:autoSpaceDN w:val="0"/>
        <w:adjustRightInd w:val="0"/>
        <w:spacing w:after="0" w:line="240" w:lineRule="auto"/>
        <w:jc w:val="both"/>
        <w:outlineLvl w:val="0"/>
        <w:rPr>
          <w:rFonts w:ascii="Times New Roman" w:hAnsi="Times New Roman"/>
          <w:sz w:val="24"/>
          <w:szCs w:val="24"/>
        </w:rPr>
      </w:pPr>
    </w:p>
    <w:p w:rsidR="00A81226" w:rsidRPr="002B4127"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 xml:space="preserve">Директор МКУ "Центр технического обеспечения" </w:t>
      </w:r>
    </w:p>
    <w:p w:rsidR="00A81226" w:rsidRDefault="00A81226" w:rsidP="003F2A24">
      <w:pPr>
        <w:autoSpaceDE w:val="0"/>
        <w:autoSpaceDN w:val="0"/>
        <w:adjustRightInd w:val="0"/>
        <w:spacing w:after="0" w:line="240" w:lineRule="auto"/>
        <w:jc w:val="both"/>
        <w:outlineLvl w:val="0"/>
        <w:rPr>
          <w:rFonts w:ascii="Times New Roman" w:hAnsi="Times New Roman"/>
          <w:sz w:val="24"/>
          <w:szCs w:val="24"/>
        </w:rPr>
      </w:pPr>
    </w:p>
    <w:p w:rsidR="00A81226" w:rsidRPr="00534ADB" w:rsidRDefault="00A81226" w:rsidP="003F2A24">
      <w:pPr>
        <w:autoSpaceDE w:val="0"/>
        <w:autoSpaceDN w:val="0"/>
        <w:adjustRightInd w:val="0"/>
        <w:spacing w:after="0" w:line="240" w:lineRule="auto"/>
        <w:jc w:val="both"/>
        <w:outlineLvl w:val="0"/>
        <w:rPr>
          <w:rFonts w:ascii="Times New Roman" w:hAnsi="Times New Roman"/>
          <w:sz w:val="24"/>
          <w:szCs w:val="24"/>
        </w:rPr>
      </w:pPr>
      <w:r w:rsidRPr="002B4127">
        <w:rPr>
          <w:rFonts w:ascii="Times New Roman" w:hAnsi="Times New Roman"/>
          <w:sz w:val="24"/>
          <w:szCs w:val="24"/>
        </w:rPr>
        <w:t>Начальник отдела</w:t>
      </w: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Pr="00534ADB" w:rsidRDefault="00A81226" w:rsidP="006D3E1D">
      <w:pPr>
        <w:autoSpaceDE w:val="0"/>
        <w:autoSpaceDN w:val="0"/>
        <w:adjustRightInd w:val="0"/>
        <w:spacing w:after="0" w:line="240" w:lineRule="auto"/>
        <w:jc w:val="right"/>
        <w:outlineLvl w:val="0"/>
        <w:rPr>
          <w:rFonts w:ascii="Times New Roman" w:hAnsi="Times New Roman"/>
          <w:sz w:val="24"/>
          <w:szCs w:val="24"/>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bookmarkStart w:id="2" w:name="_GoBack"/>
      <w:bookmarkEnd w:id="2"/>
      <w:r>
        <w:rPr>
          <w:rFonts w:ascii="Times New Roman" w:hAnsi="Times New Roman"/>
          <w:sz w:val="24"/>
          <w:szCs w:val="24"/>
        </w:rPr>
        <w:t>Приложение N 6</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 Административному регламенту</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предоставления Муниципальным образованием</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Красноуфимский округ государственной услуги</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«Предоставление отдельным категориям граждан</w:t>
      </w:r>
    </w:p>
    <w:p w:rsidR="00A81226" w:rsidRPr="006661D5" w:rsidRDefault="00A81226" w:rsidP="006661D5">
      <w:pPr>
        <w:autoSpaceDE w:val="0"/>
        <w:autoSpaceDN w:val="0"/>
        <w:adjustRightInd w:val="0"/>
        <w:spacing w:after="0" w:line="240" w:lineRule="auto"/>
        <w:jc w:val="right"/>
        <w:outlineLvl w:val="0"/>
        <w:rPr>
          <w:rFonts w:ascii="Times New Roman" w:hAnsi="Times New Roman"/>
          <w:sz w:val="24"/>
          <w:szCs w:val="24"/>
        </w:rPr>
      </w:pPr>
      <w:r w:rsidRPr="006661D5">
        <w:rPr>
          <w:rFonts w:ascii="Times New Roman" w:hAnsi="Times New Roman"/>
          <w:sz w:val="24"/>
          <w:szCs w:val="24"/>
        </w:rPr>
        <w:t>компенсации расходов на оплату</w:t>
      </w:r>
    </w:p>
    <w:p w:rsidR="00A81226" w:rsidRDefault="00A81226" w:rsidP="006661D5">
      <w:pPr>
        <w:autoSpaceDE w:val="0"/>
        <w:autoSpaceDN w:val="0"/>
        <w:adjustRightInd w:val="0"/>
        <w:spacing w:after="0" w:line="240" w:lineRule="auto"/>
        <w:jc w:val="right"/>
        <w:outlineLvl w:val="0"/>
        <w:rPr>
          <w:rFonts w:ascii="Times New Roman" w:hAnsi="Times New Roman"/>
        </w:rPr>
      </w:pPr>
      <w:r w:rsidRPr="006661D5">
        <w:rPr>
          <w:rFonts w:ascii="Times New Roman" w:hAnsi="Times New Roman"/>
          <w:sz w:val="24"/>
          <w:szCs w:val="24"/>
        </w:rPr>
        <w:t>жилого помещения и коммунальных услуг»</w:t>
      </w: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A87856">
      <w:pPr>
        <w:autoSpaceDE w:val="0"/>
        <w:autoSpaceDN w:val="0"/>
        <w:adjustRightInd w:val="0"/>
        <w:spacing w:after="0" w:line="240" w:lineRule="auto"/>
        <w:jc w:val="center"/>
        <w:outlineLvl w:val="0"/>
        <w:rPr>
          <w:rFonts w:ascii="Times New Roman" w:hAnsi="Times New Roman"/>
        </w:rPr>
      </w:pPr>
      <w:r>
        <w:rPr>
          <w:rFonts w:ascii="Times New Roman" w:hAnsi="Times New Roman"/>
        </w:rPr>
        <w:t>Реестр решений о назначении, прекращении, приостановлении компенсации расходов на оплату жилого помещения и коммунальных услуг</w:t>
      </w:r>
    </w:p>
    <w:p w:rsidR="00A81226" w:rsidRDefault="00A81226" w:rsidP="00A87856">
      <w:pPr>
        <w:autoSpaceDE w:val="0"/>
        <w:autoSpaceDN w:val="0"/>
        <w:adjustRightInd w:val="0"/>
        <w:spacing w:after="0" w:line="240" w:lineRule="auto"/>
        <w:outlineLvl w:val="0"/>
        <w:rPr>
          <w:rFonts w:ascii="Times New Roman" w:hAnsi="Times New Roman"/>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92"/>
        <w:gridCol w:w="1346"/>
        <w:gridCol w:w="1344"/>
        <w:gridCol w:w="1344"/>
        <w:gridCol w:w="1350"/>
        <w:gridCol w:w="1509"/>
      </w:tblGrid>
      <w:tr w:rsidR="00A81226" w:rsidRPr="00D91829" w:rsidTr="00D91829">
        <w:tc>
          <w:tcPr>
            <w:tcW w:w="817"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 п/п</w:t>
            </w:r>
          </w:p>
        </w:tc>
        <w:tc>
          <w:tcPr>
            <w:tcW w:w="1892"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Регистрационный номер</w:t>
            </w:r>
          </w:p>
        </w:tc>
        <w:tc>
          <w:tcPr>
            <w:tcW w:w="1346"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Дата приема заявления</w:t>
            </w:r>
          </w:p>
        </w:tc>
        <w:tc>
          <w:tcPr>
            <w:tcW w:w="1344"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ФИО заявителя</w:t>
            </w:r>
          </w:p>
        </w:tc>
        <w:tc>
          <w:tcPr>
            <w:tcW w:w="1344"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Адрес заявителя</w:t>
            </w:r>
          </w:p>
        </w:tc>
        <w:tc>
          <w:tcPr>
            <w:tcW w:w="1350"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Категория заявителя</w:t>
            </w:r>
          </w:p>
        </w:tc>
        <w:tc>
          <w:tcPr>
            <w:tcW w:w="1509" w:type="dxa"/>
          </w:tcPr>
          <w:p w:rsidR="00A81226" w:rsidRPr="00D91829" w:rsidRDefault="00A81226" w:rsidP="00D91829">
            <w:pPr>
              <w:autoSpaceDE w:val="0"/>
              <w:autoSpaceDN w:val="0"/>
              <w:adjustRightInd w:val="0"/>
              <w:spacing w:after="0" w:line="240" w:lineRule="auto"/>
              <w:outlineLvl w:val="0"/>
              <w:rPr>
                <w:rFonts w:ascii="Times New Roman" w:hAnsi="Times New Roman"/>
              </w:rPr>
            </w:pPr>
            <w:r w:rsidRPr="00D91829">
              <w:rPr>
                <w:rFonts w:ascii="Times New Roman" w:hAnsi="Times New Roman"/>
              </w:rPr>
              <w:t>Результат рассмотрения заявления</w:t>
            </w:r>
          </w:p>
        </w:tc>
      </w:tr>
      <w:tr w:rsidR="00A81226" w:rsidRPr="00D91829" w:rsidTr="00D91829">
        <w:tc>
          <w:tcPr>
            <w:tcW w:w="817"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c>
          <w:tcPr>
            <w:tcW w:w="1892"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c>
          <w:tcPr>
            <w:tcW w:w="1346"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c>
          <w:tcPr>
            <w:tcW w:w="1344"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c>
          <w:tcPr>
            <w:tcW w:w="1344"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c>
          <w:tcPr>
            <w:tcW w:w="1350"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c>
          <w:tcPr>
            <w:tcW w:w="1509" w:type="dxa"/>
          </w:tcPr>
          <w:p w:rsidR="00A81226" w:rsidRPr="00D91829" w:rsidRDefault="00A81226" w:rsidP="00D91829">
            <w:pPr>
              <w:autoSpaceDE w:val="0"/>
              <w:autoSpaceDN w:val="0"/>
              <w:adjustRightInd w:val="0"/>
              <w:spacing w:after="0" w:line="240" w:lineRule="auto"/>
              <w:outlineLvl w:val="0"/>
              <w:rPr>
                <w:rFonts w:ascii="Times New Roman" w:hAnsi="Times New Roman"/>
              </w:rPr>
            </w:pPr>
          </w:p>
        </w:tc>
      </w:tr>
    </w:tbl>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A87856">
      <w:pPr>
        <w:autoSpaceDE w:val="0"/>
        <w:autoSpaceDN w:val="0"/>
        <w:adjustRightInd w:val="0"/>
        <w:spacing w:after="0" w:line="240" w:lineRule="auto"/>
        <w:outlineLvl w:val="0"/>
        <w:rPr>
          <w:rFonts w:ascii="Times New Roman" w:hAnsi="Times New Roman"/>
        </w:rPr>
      </w:pPr>
      <w:r>
        <w:rPr>
          <w:rFonts w:ascii="Times New Roman" w:hAnsi="Times New Roman"/>
        </w:rPr>
        <w:t>Руководитель уполномоченного органа</w:t>
      </w:r>
    </w:p>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A87856">
      <w:pPr>
        <w:autoSpaceDE w:val="0"/>
        <w:autoSpaceDN w:val="0"/>
        <w:adjustRightInd w:val="0"/>
        <w:spacing w:after="0" w:line="240" w:lineRule="auto"/>
        <w:outlineLvl w:val="0"/>
        <w:rPr>
          <w:rFonts w:ascii="Times New Roman" w:hAnsi="Times New Roman"/>
        </w:rPr>
      </w:pPr>
      <w:r>
        <w:rPr>
          <w:rFonts w:ascii="Times New Roman" w:hAnsi="Times New Roman"/>
        </w:rPr>
        <w:t>Директор МКУ «Центр технического обеспечения»</w:t>
      </w:r>
    </w:p>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A87856">
      <w:pPr>
        <w:autoSpaceDE w:val="0"/>
        <w:autoSpaceDN w:val="0"/>
        <w:adjustRightInd w:val="0"/>
        <w:spacing w:after="0" w:line="240" w:lineRule="auto"/>
        <w:outlineLvl w:val="0"/>
        <w:rPr>
          <w:rFonts w:ascii="Times New Roman" w:hAnsi="Times New Roman"/>
        </w:rPr>
      </w:pPr>
      <w:r>
        <w:rPr>
          <w:rFonts w:ascii="Times New Roman" w:hAnsi="Times New Roman"/>
        </w:rPr>
        <w:t>Начальник отдела</w:t>
      </w:r>
    </w:p>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A87856">
      <w:pPr>
        <w:autoSpaceDE w:val="0"/>
        <w:autoSpaceDN w:val="0"/>
        <w:adjustRightInd w:val="0"/>
        <w:spacing w:after="0" w:line="240" w:lineRule="auto"/>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D3E1D">
      <w:pPr>
        <w:autoSpaceDE w:val="0"/>
        <w:autoSpaceDN w:val="0"/>
        <w:adjustRightInd w:val="0"/>
        <w:spacing w:after="0" w:line="240" w:lineRule="auto"/>
        <w:jc w:val="right"/>
        <w:outlineLvl w:val="0"/>
        <w:rPr>
          <w:rFonts w:ascii="Times New Roman" w:hAnsi="Times New Roman"/>
        </w:rPr>
      </w:pPr>
    </w:p>
    <w:p w:rsidR="00A81226" w:rsidRDefault="00A81226" w:rsidP="00696072">
      <w:pPr>
        <w:autoSpaceDE w:val="0"/>
        <w:autoSpaceDN w:val="0"/>
        <w:adjustRightInd w:val="0"/>
        <w:spacing w:after="0" w:line="240" w:lineRule="auto"/>
        <w:outlineLvl w:val="0"/>
        <w:rPr>
          <w:rFonts w:ascii="Times New Roman" w:hAnsi="Times New Roman"/>
        </w:rPr>
      </w:pPr>
    </w:p>
    <w:sectPr w:rsidR="00A81226" w:rsidSect="00B37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B040D"/>
    <w:multiLevelType w:val="hybridMultilevel"/>
    <w:tmpl w:val="0584E956"/>
    <w:lvl w:ilvl="0" w:tplc="26282B42">
      <w:start w:val="3"/>
      <w:numFmt w:val="decimal"/>
      <w:suff w:val="space"/>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D4"/>
    <w:rsid w:val="00003CA6"/>
    <w:rsid w:val="000118F9"/>
    <w:rsid w:val="00042E55"/>
    <w:rsid w:val="000D15C9"/>
    <w:rsid w:val="000E4DE0"/>
    <w:rsid w:val="000F67DC"/>
    <w:rsid w:val="00136B9D"/>
    <w:rsid w:val="00136C14"/>
    <w:rsid w:val="001557E8"/>
    <w:rsid w:val="0018308F"/>
    <w:rsid w:val="00194163"/>
    <w:rsid w:val="001A3836"/>
    <w:rsid w:val="001A7FF0"/>
    <w:rsid w:val="001D35D1"/>
    <w:rsid w:val="001D78FB"/>
    <w:rsid w:val="001E6917"/>
    <w:rsid w:val="00233184"/>
    <w:rsid w:val="00247D52"/>
    <w:rsid w:val="00290579"/>
    <w:rsid w:val="002B124D"/>
    <w:rsid w:val="002B4127"/>
    <w:rsid w:val="002B6B75"/>
    <w:rsid w:val="0031771D"/>
    <w:rsid w:val="003248EA"/>
    <w:rsid w:val="003445BA"/>
    <w:rsid w:val="0035174C"/>
    <w:rsid w:val="00352750"/>
    <w:rsid w:val="003542A0"/>
    <w:rsid w:val="003662D4"/>
    <w:rsid w:val="003B694E"/>
    <w:rsid w:val="003D6FD7"/>
    <w:rsid w:val="003F2A24"/>
    <w:rsid w:val="003F3C95"/>
    <w:rsid w:val="004353EB"/>
    <w:rsid w:val="00472FD9"/>
    <w:rsid w:val="004B586D"/>
    <w:rsid w:val="004C3C90"/>
    <w:rsid w:val="004D0565"/>
    <w:rsid w:val="004F64A6"/>
    <w:rsid w:val="00505463"/>
    <w:rsid w:val="00510B60"/>
    <w:rsid w:val="005217C9"/>
    <w:rsid w:val="0052397A"/>
    <w:rsid w:val="00534ADB"/>
    <w:rsid w:val="00536294"/>
    <w:rsid w:val="00544DEF"/>
    <w:rsid w:val="00546391"/>
    <w:rsid w:val="00547C88"/>
    <w:rsid w:val="00563B89"/>
    <w:rsid w:val="005939EA"/>
    <w:rsid w:val="00594C0E"/>
    <w:rsid w:val="005A0DE5"/>
    <w:rsid w:val="005A1DC9"/>
    <w:rsid w:val="005B4DE3"/>
    <w:rsid w:val="005C1007"/>
    <w:rsid w:val="005E26AA"/>
    <w:rsid w:val="006060A6"/>
    <w:rsid w:val="00614F5E"/>
    <w:rsid w:val="0062036E"/>
    <w:rsid w:val="00622690"/>
    <w:rsid w:val="00622E02"/>
    <w:rsid w:val="0064379F"/>
    <w:rsid w:val="006661D5"/>
    <w:rsid w:val="006718BA"/>
    <w:rsid w:val="00685884"/>
    <w:rsid w:val="00692400"/>
    <w:rsid w:val="00696072"/>
    <w:rsid w:val="006B1FD3"/>
    <w:rsid w:val="006B42FD"/>
    <w:rsid w:val="006D3E1D"/>
    <w:rsid w:val="006D4B44"/>
    <w:rsid w:val="006E207E"/>
    <w:rsid w:val="006F2783"/>
    <w:rsid w:val="006F4756"/>
    <w:rsid w:val="007146C9"/>
    <w:rsid w:val="007531C1"/>
    <w:rsid w:val="0075697B"/>
    <w:rsid w:val="007616AB"/>
    <w:rsid w:val="007812E7"/>
    <w:rsid w:val="007A122A"/>
    <w:rsid w:val="007B5A7A"/>
    <w:rsid w:val="007B6EEF"/>
    <w:rsid w:val="007C02E2"/>
    <w:rsid w:val="007D020B"/>
    <w:rsid w:val="007D3CF2"/>
    <w:rsid w:val="007D63A0"/>
    <w:rsid w:val="007E5CB2"/>
    <w:rsid w:val="007F2BA0"/>
    <w:rsid w:val="00801360"/>
    <w:rsid w:val="00801D71"/>
    <w:rsid w:val="008276A1"/>
    <w:rsid w:val="00837818"/>
    <w:rsid w:val="008871FD"/>
    <w:rsid w:val="008874F1"/>
    <w:rsid w:val="008916E4"/>
    <w:rsid w:val="008B1E7B"/>
    <w:rsid w:val="008D70E6"/>
    <w:rsid w:val="009205CB"/>
    <w:rsid w:val="00967ADD"/>
    <w:rsid w:val="00991103"/>
    <w:rsid w:val="0099364B"/>
    <w:rsid w:val="009C2416"/>
    <w:rsid w:val="009C515B"/>
    <w:rsid w:val="009D3712"/>
    <w:rsid w:val="009E2881"/>
    <w:rsid w:val="009F0DCF"/>
    <w:rsid w:val="00A02850"/>
    <w:rsid w:val="00A05922"/>
    <w:rsid w:val="00A16CEC"/>
    <w:rsid w:val="00A23491"/>
    <w:rsid w:val="00A31EC3"/>
    <w:rsid w:val="00A722C3"/>
    <w:rsid w:val="00A72D3B"/>
    <w:rsid w:val="00A75A8F"/>
    <w:rsid w:val="00A81226"/>
    <w:rsid w:val="00A87856"/>
    <w:rsid w:val="00AA7628"/>
    <w:rsid w:val="00AC2BB9"/>
    <w:rsid w:val="00AE13D9"/>
    <w:rsid w:val="00AE1508"/>
    <w:rsid w:val="00B05011"/>
    <w:rsid w:val="00B37916"/>
    <w:rsid w:val="00B418A8"/>
    <w:rsid w:val="00B44C87"/>
    <w:rsid w:val="00B52C7E"/>
    <w:rsid w:val="00B71E74"/>
    <w:rsid w:val="00B90DCB"/>
    <w:rsid w:val="00B96F13"/>
    <w:rsid w:val="00BF3072"/>
    <w:rsid w:val="00C24C2D"/>
    <w:rsid w:val="00C24CAC"/>
    <w:rsid w:val="00C24E1D"/>
    <w:rsid w:val="00C904FB"/>
    <w:rsid w:val="00CA0A40"/>
    <w:rsid w:val="00CA65D6"/>
    <w:rsid w:val="00CB5554"/>
    <w:rsid w:val="00CE5DAE"/>
    <w:rsid w:val="00D14754"/>
    <w:rsid w:val="00D21D42"/>
    <w:rsid w:val="00D42BB5"/>
    <w:rsid w:val="00D572C6"/>
    <w:rsid w:val="00D750B4"/>
    <w:rsid w:val="00D91829"/>
    <w:rsid w:val="00DA0D9D"/>
    <w:rsid w:val="00DF160F"/>
    <w:rsid w:val="00E1342C"/>
    <w:rsid w:val="00E27DA5"/>
    <w:rsid w:val="00E55030"/>
    <w:rsid w:val="00E6469A"/>
    <w:rsid w:val="00E74092"/>
    <w:rsid w:val="00E9761D"/>
    <w:rsid w:val="00EA1B2E"/>
    <w:rsid w:val="00EB3089"/>
    <w:rsid w:val="00EE54A8"/>
    <w:rsid w:val="00F1177C"/>
    <w:rsid w:val="00F3318A"/>
    <w:rsid w:val="00F40F9C"/>
    <w:rsid w:val="00F661E5"/>
    <w:rsid w:val="00F66C19"/>
    <w:rsid w:val="00FA15D4"/>
    <w:rsid w:val="00FA1CED"/>
    <w:rsid w:val="00FE4482"/>
    <w:rsid w:val="00FF2F48"/>
    <w:rsid w:val="00FF300D"/>
    <w:rsid w:val="00FF4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DE0"/>
    <w:pPr>
      <w:ind w:left="720"/>
      <w:contextualSpacing/>
    </w:pPr>
  </w:style>
  <w:style w:type="character" w:styleId="Hyperlink">
    <w:name w:val="Hyperlink"/>
    <w:basedOn w:val="DefaultParagraphFont"/>
    <w:uiPriority w:val="99"/>
    <w:rsid w:val="003D6FD7"/>
    <w:rPr>
      <w:rFonts w:cs="Times New Roman"/>
      <w:color w:val="0000FF"/>
      <w:u w:val="single"/>
    </w:rPr>
  </w:style>
  <w:style w:type="character" w:styleId="FollowedHyperlink">
    <w:name w:val="FollowedHyperlink"/>
    <w:basedOn w:val="DefaultParagraphFont"/>
    <w:uiPriority w:val="99"/>
    <w:semiHidden/>
    <w:rsid w:val="003D6FD7"/>
    <w:rPr>
      <w:rFonts w:cs="Times New Roman"/>
      <w:color w:val="800080"/>
      <w:u w:val="single"/>
    </w:rPr>
  </w:style>
  <w:style w:type="table" w:styleId="TableGrid">
    <w:name w:val="Table Grid"/>
    <w:basedOn w:val="TableNormal"/>
    <w:uiPriority w:val="99"/>
    <w:rsid w:val="00A878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788027">
      <w:marLeft w:val="0"/>
      <w:marRight w:val="0"/>
      <w:marTop w:val="0"/>
      <w:marBottom w:val="0"/>
      <w:divBdr>
        <w:top w:val="none" w:sz="0" w:space="0" w:color="auto"/>
        <w:left w:val="none" w:sz="0" w:space="0" w:color="auto"/>
        <w:bottom w:val="none" w:sz="0" w:space="0" w:color="auto"/>
        <w:right w:val="none" w:sz="0" w:space="0" w:color="auto"/>
      </w:divBdr>
    </w:div>
    <w:div w:id="735788028">
      <w:marLeft w:val="0"/>
      <w:marRight w:val="0"/>
      <w:marTop w:val="0"/>
      <w:marBottom w:val="0"/>
      <w:divBdr>
        <w:top w:val="none" w:sz="0" w:space="0" w:color="auto"/>
        <w:left w:val="none" w:sz="0" w:space="0" w:color="auto"/>
        <w:bottom w:val="none" w:sz="0" w:space="0" w:color="auto"/>
        <w:right w:val="none" w:sz="0" w:space="0" w:color="auto"/>
      </w:divBdr>
      <w:divsChild>
        <w:div w:id="735788044">
          <w:marLeft w:val="0"/>
          <w:marRight w:val="0"/>
          <w:marTop w:val="0"/>
          <w:marBottom w:val="0"/>
          <w:divBdr>
            <w:top w:val="none" w:sz="0" w:space="0" w:color="auto"/>
            <w:left w:val="none" w:sz="0" w:space="0" w:color="auto"/>
            <w:bottom w:val="none" w:sz="0" w:space="0" w:color="auto"/>
            <w:right w:val="none" w:sz="0" w:space="0" w:color="auto"/>
          </w:divBdr>
        </w:div>
        <w:div w:id="735788045">
          <w:marLeft w:val="0"/>
          <w:marRight w:val="0"/>
          <w:marTop w:val="0"/>
          <w:marBottom w:val="0"/>
          <w:divBdr>
            <w:top w:val="none" w:sz="0" w:space="0" w:color="auto"/>
            <w:left w:val="none" w:sz="0" w:space="0" w:color="auto"/>
            <w:bottom w:val="none" w:sz="0" w:space="0" w:color="auto"/>
            <w:right w:val="none" w:sz="0" w:space="0" w:color="auto"/>
          </w:divBdr>
        </w:div>
      </w:divsChild>
    </w:div>
    <w:div w:id="735788029">
      <w:marLeft w:val="0"/>
      <w:marRight w:val="0"/>
      <w:marTop w:val="0"/>
      <w:marBottom w:val="0"/>
      <w:divBdr>
        <w:top w:val="none" w:sz="0" w:space="0" w:color="auto"/>
        <w:left w:val="none" w:sz="0" w:space="0" w:color="auto"/>
        <w:bottom w:val="none" w:sz="0" w:space="0" w:color="auto"/>
        <w:right w:val="none" w:sz="0" w:space="0" w:color="auto"/>
      </w:divBdr>
    </w:div>
    <w:div w:id="735788034">
      <w:marLeft w:val="0"/>
      <w:marRight w:val="0"/>
      <w:marTop w:val="0"/>
      <w:marBottom w:val="0"/>
      <w:divBdr>
        <w:top w:val="none" w:sz="0" w:space="0" w:color="auto"/>
        <w:left w:val="none" w:sz="0" w:space="0" w:color="auto"/>
        <w:bottom w:val="none" w:sz="0" w:space="0" w:color="auto"/>
        <w:right w:val="none" w:sz="0" w:space="0" w:color="auto"/>
      </w:divBdr>
      <w:divsChild>
        <w:div w:id="735788033">
          <w:marLeft w:val="0"/>
          <w:marRight w:val="0"/>
          <w:marTop w:val="0"/>
          <w:marBottom w:val="0"/>
          <w:divBdr>
            <w:top w:val="none" w:sz="0" w:space="0" w:color="auto"/>
            <w:left w:val="none" w:sz="0" w:space="0" w:color="auto"/>
            <w:bottom w:val="none" w:sz="0" w:space="0" w:color="auto"/>
            <w:right w:val="none" w:sz="0" w:space="0" w:color="auto"/>
          </w:divBdr>
        </w:div>
      </w:divsChild>
    </w:div>
    <w:div w:id="735788035">
      <w:marLeft w:val="0"/>
      <w:marRight w:val="0"/>
      <w:marTop w:val="0"/>
      <w:marBottom w:val="0"/>
      <w:divBdr>
        <w:top w:val="none" w:sz="0" w:space="0" w:color="auto"/>
        <w:left w:val="none" w:sz="0" w:space="0" w:color="auto"/>
        <w:bottom w:val="none" w:sz="0" w:space="0" w:color="auto"/>
        <w:right w:val="none" w:sz="0" w:space="0" w:color="auto"/>
      </w:divBdr>
    </w:div>
    <w:div w:id="735788038">
      <w:marLeft w:val="0"/>
      <w:marRight w:val="0"/>
      <w:marTop w:val="0"/>
      <w:marBottom w:val="0"/>
      <w:divBdr>
        <w:top w:val="none" w:sz="0" w:space="0" w:color="auto"/>
        <w:left w:val="none" w:sz="0" w:space="0" w:color="auto"/>
        <w:bottom w:val="none" w:sz="0" w:space="0" w:color="auto"/>
        <w:right w:val="none" w:sz="0" w:space="0" w:color="auto"/>
      </w:divBdr>
    </w:div>
    <w:div w:id="735788040">
      <w:marLeft w:val="0"/>
      <w:marRight w:val="0"/>
      <w:marTop w:val="0"/>
      <w:marBottom w:val="0"/>
      <w:divBdr>
        <w:top w:val="none" w:sz="0" w:space="0" w:color="auto"/>
        <w:left w:val="none" w:sz="0" w:space="0" w:color="auto"/>
        <w:bottom w:val="none" w:sz="0" w:space="0" w:color="auto"/>
        <w:right w:val="none" w:sz="0" w:space="0" w:color="auto"/>
      </w:divBdr>
    </w:div>
    <w:div w:id="735788042">
      <w:marLeft w:val="0"/>
      <w:marRight w:val="0"/>
      <w:marTop w:val="0"/>
      <w:marBottom w:val="0"/>
      <w:divBdr>
        <w:top w:val="none" w:sz="0" w:space="0" w:color="auto"/>
        <w:left w:val="none" w:sz="0" w:space="0" w:color="auto"/>
        <w:bottom w:val="none" w:sz="0" w:space="0" w:color="auto"/>
        <w:right w:val="none" w:sz="0" w:space="0" w:color="auto"/>
      </w:divBdr>
    </w:div>
    <w:div w:id="735788043">
      <w:marLeft w:val="0"/>
      <w:marRight w:val="0"/>
      <w:marTop w:val="0"/>
      <w:marBottom w:val="0"/>
      <w:divBdr>
        <w:top w:val="none" w:sz="0" w:space="0" w:color="auto"/>
        <w:left w:val="none" w:sz="0" w:space="0" w:color="auto"/>
        <w:bottom w:val="none" w:sz="0" w:space="0" w:color="auto"/>
        <w:right w:val="none" w:sz="0" w:space="0" w:color="auto"/>
      </w:divBdr>
      <w:divsChild>
        <w:div w:id="735788030">
          <w:marLeft w:val="0"/>
          <w:marRight w:val="0"/>
          <w:marTop w:val="0"/>
          <w:marBottom w:val="0"/>
          <w:divBdr>
            <w:top w:val="none" w:sz="0" w:space="0" w:color="auto"/>
            <w:left w:val="none" w:sz="0" w:space="0" w:color="auto"/>
            <w:bottom w:val="none" w:sz="0" w:space="0" w:color="auto"/>
            <w:right w:val="none" w:sz="0" w:space="0" w:color="auto"/>
          </w:divBdr>
        </w:div>
        <w:div w:id="735788031">
          <w:marLeft w:val="0"/>
          <w:marRight w:val="0"/>
          <w:marTop w:val="0"/>
          <w:marBottom w:val="0"/>
          <w:divBdr>
            <w:top w:val="none" w:sz="0" w:space="0" w:color="auto"/>
            <w:left w:val="none" w:sz="0" w:space="0" w:color="auto"/>
            <w:bottom w:val="none" w:sz="0" w:space="0" w:color="auto"/>
            <w:right w:val="none" w:sz="0" w:space="0" w:color="auto"/>
          </w:divBdr>
        </w:div>
        <w:div w:id="735788032">
          <w:marLeft w:val="0"/>
          <w:marRight w:val="0"/>
          <w:marTop w:val="0"/>
          <w:marBottom w:val="0"/>
          <w:divBdr>
            <w:top w:val="none" w:sz="0" w:space="0" w:color="auto"/>
            <w:left w:val="none" w:sz="0" w:space="0" w:color="auto"/>
            <w:bottom w:val="none" w:sz="0" w:space="0" w:color="auto"/>
            <w:right w:val="none" w:sz="0" w:space="0" w:color="auto"/>
          </w:divBdr>
        </w:div>
        <w:div w:id="735788036">
          <w:marLeft w:val="0"/>
          <w:marRight w:val="0"/>
          <w:marTop w:val="0"/>
          <w:marBottom w:val="0"/>
          <w:divBdr>
            <w:top w:val="none" w:sz="0" w:space="0" w:color="auto"/>
            <w:left w:val="none" w:sz="0" w:space="0" w:color="auto"/>
            <w:bottom w:val="none" w:sz="0" w:space="0" w:color="auto"/>
            <w:right w:val="none" w:sz="0" w:space="0" w:color="auto"/>
          </w:divBdr>
        </w:div>
        <w:div w:id="735788037">
          <w:marLeft w:val="0"/>
          <w:marRight w:val="0"/>
          <w:marTop w:val="0"/>
          <w:marBottom w:val="0"/>
          <w:divBdr>
            <w:top w:val="none" w:sz="0" w:space="0" w:color="auto"/>
            <w:left w:val="none" w:sz="0" w:space="0" w:color="auto"/>
            <w:bottom w:val="none" w:sz="0" w:space="0" w:color="auto"/>
            <w:right w:val="none" w:sz="0" w:space="0" w:color="auto"/>
          </w:divBdr>
        </w:div>
        <w:div w:id="735788039">
          <w:marLeft w:val="0"/>
          <w:marRight w:val="0"/>
          <w:marTop w:val="0"/>
          <w:marBottom w:val="0"/>
          <w:divBdr>
            <w:top w:val="none" w:sz="0" w:space="0" w:color="auto"/>
            <w:left w:val="none" w:sz="0" w:space="0" w:color="auto"/>
            <w:bottom w:val="none" w:sz="0" w:space="0" w:color="auto"/>
            <w:right w:val="none" w:sz="0" w:space="0" w:color="auto"/>
          </w:divBdr>
        </w:div>
        <w:div w:id="735788041">
          <w:marLeft w:val="0"/>
          <w:marRight w:val="0"/>
          <w:marTop w:val="0"/>
          <w:marBottom w:val="0"/>
          <w:divBdr>
            <w:top w:val="none" w:sz="0" w:space="0" w:color="auto"/>
            <w:left w:val="none" w:sz="0" w:space="0" w:color="auto"/>
            <w:bottom w:val="none" w:sz="0" w:space="0" w:color="auto"/>
            <w:right w:val="none" w:sz="0" w:space="0" w:color="auto"/>
          </w:divBdr>
        </w:div>
        <w:div w:id="735788046">
          <w:marLeft w:val="0"/>
          <w:marRight w:val="0"/>
          <w:marTop w:val="0"/>
          <w:marBottom w:val="0"/>
          <w:divBdr>
            <w:top w:val="none" w:sz="0" w:space="0" w:color="auto"/>
            <w:left w:val="none" w:sz="0" w:space="0" w:color="auto"/>
            <w:bottom w:val="none" w:sz="0" w:space="0" w:color="auto"/>
            <w:right w:val="none" w:sz="0" w:space="0" w:color="auto"/>
          </w:divBdr>
        </w:div>
        <w:div w:id="735788048">
          <w:marLeft w:val="0"/>
          <w:marRight w:val="0"/>
          <w:marTop w:val="0"/>
          <w:marBottom w:val="0"/>
          <w:divBdr>
            <w:top w:val="none" w:sz="0" w:space="0" w:color="auto"/>
            <w:left w:val="none" w:sz="0" w:space="0" w:color="auto"/>
            <w:bottom w:val="none" w:sz="0" w:space="0" w:color="auto"/>
            <w:right w:val="none" w:sz="0" w:space="0" w:color="auto"/>
          </w:divBdr>
        </w:div>
        <w:div w:id="735788051">
          <w:marLeft w:val="0"/>
          <w:marRight w:val="0"/>
          <w:marTop w:val="0"/>
          <w:marBottom w:val="0"/>
          <w:divBdr>
            <w:top w:val="none" w:sz="0" w:space="0" w:color="auto"/>
            <w:left w:val="none" w:sz="0" w:space="0" w:color="auto"/>
            <w:bottom w:val="none" w:sz="0" w:space="0" w:color="auto"/>
            <w:right w:val="none" w:sz="0" w:space="0" w:color="auto"/>
          </w:divBdr>
        </w:div>
      </w:divsChild>
    </w:div>
    <w:div w:id="735788047">
      <w:marLeft w:val="0"/>
      <w:marRight w:val="0"/>
      <w:marTop w:val="0"/>
      <w:marBottom w:val="0"/>
      <w:divBdr>
        <w:top w:val="none" w:sz="0" w:space="0" w:color="auto"/>
        <w:left w:val="none" w:sz="0" w:space="0" w:color="auto"/>
        <w:bottom w:val="none" w:sz="0" w:space="0" w:color="auto"/>
        <w:right w:val="none" w:sz="0" w:space="0" w:color="auto"/>
      </w:divBdr>
    </w:div>
    <w:div w:id="735788049">
      <w:marLeft w:val="0"/>
      <w:marRight w:val="0"/>
      <w:marTop w:val="0"/>
      <w:marBottom w:val="0"/>
      <w:divBdr>
        <w:top w:val="none" w:sz="0" w:space="0" w:color="auto"/>
        <w:left w:val="none" w:sz="0" w:space="0" w:color="auto"/>
        <w:bottom w:val="none" w:sz="0" w:space="0" w:color="auto"/>
        <w:right w:val="none" w:sz="0" w:space="0" w:color="auto"/>
      </w:divBdr>
    </w:div>
    <w:div w:id="735788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7E8FC7DA67961E4C5A00FC4C034CA14F6858CE2134B53482609A5BB8FF29B9259EEB77C8B81781797772F86E9513C7D13066EB2BB550F15209DAAGCfEK" TargetMode="External"/><Relationship Id="rId13" Type="http://schemas.openxmlformats.org/officeDocument/2006/relationships/hyperlink" Target="http://rkruf.ru/" TargetMode="External"/><Relationship Id="rId3" Type="http://schemas.openxmlformats.org/officeDocument/2006/relationships/settings" Target="settings.xml"/><Relationship Id="rId7" Type="http://schemas.openxmlformats.org/officeDocument/2006/relationships/hyperlink" Target="consultantplus://offline/ref=8437E8FC7DA67961E4C5A00FC4C034CA14F6858CE11B4B5A472009A5BB8FF29B9259EEB77C8B81781797762F81E9513C7D13066EB2BB550F15209DAAGCfEK" TargetMode="External"/><Relationship Id="rId12" Type="http://schemas.openxmlformats.org/officeDocument/2006/relationships/hyperlink" Target="http://rkru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437E8FC7DA67961E4C5A019C7AC6AC016FFDA84E118470D1C770FF2E4DFF4CED219E8E23FCF8C70139C237FC2B7086F3F580A6EAAA7540CG0f2K" TargetMode="External"/><Relationship Id="rId11" Type="http://schemas.openxmlformats.org/officeDocument/2006/relationships/hyperlink" Target="https://login.consultant.ru/link/?date=12.12.2019&amp;rnd=F5DC14D62B7C730B4078D63D28A6F553"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10" Type="http://schemas.openxmlformats.org/officeDocument/2006/relationships/hyperlink" Target="https://login.consultant.ru/link/?date=12.12.2019&amp;rnd=F5DC14D62B7C730B4078D63D28A6F553" TargetMode="External"/><Relationship Id="rId4" Type="http://schemas.openxmlformats.org/officeDocument/2006/relationships/webSettings" Target="webSettings.xml"/><Relationship Id="rId9" Type="http://schemas.openxmlformats.org/officeDocument/2006/relationships/hyperlink" Target="https://login.consultant.ru/link/?rnd=F5DC14D62B7C730B4078D63D28A6F553&amp;req=doc&amp;base=RLAW071&amp;n=197885&amp;dst=100656&amp;fld=134&amp;date=12.12.2019" TargetMode="External"/><Relationship Id="rId14" Type="http://schemas.openxmlformats.org/officeDocument/2006/relationships/hyperlink" Target="https://login.consultant.ru/link/?date=12.12.2019&amp;rnd=F5DC14D62B7C730B4078D63D28A6F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374</TotalTime>
  <Pages>45</Pages>
  <Words>18108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Microsoft Office</cp:lastModifiedBy>
  <cp:revision>34</cp:revision>
  <dcterms:created xsi:type="dcterms:W3CDTF">2020-04-15T05:59:00Z</dcterms:created>
  <dcterms:modified xsi:type="dcterms:W3CDTF">2020-06-17T03:39:00Z</dcterms:modified>
</cp:coreProperties>
</file>