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ДУМА МУНИЦИПАЛЬНОГО ОБРАЗОВАНИЯ </w:t>
      </w:r>
    </w:p>
    <w:p w:rsidR="00A042B8" w:rsidRPr="001157FB" w:rsidRDefault="00A042B8" w:rsidP="00A042B8">
      <w:pPr>
        <w:pStyle w:val="4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КРАСНОУФИМСКИЙ ОКРУГ </w:t>
      </w:r>
    </w:p>
    <w:p w:rsidR="00A042B8" w:rsidRPr="001157FB" w:rsidRDefault="008D0BC1" w:rsidP="00A042B8">
      <w:pPr>
        <w:pStyle w:val="3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ТРИДЦАТЬ ВТОРОЕ</w:t>
      </w:r>
      <w:r w:rsidR="00B70BC1" w:rsidRPr="001157FB">
        <w:rPr>
          <w:rFonts w:ascii="Liberation Serif" w:hAnsi="Liberation Serif"/>
          <w:b/>
          <w:sz w:val="28"/>
          <w:szCs w:val="28"/>
        </w:rPr>
        <w:t xml:space="preserve"> ЗАСЕДАНИЕ  ШЕСТОГО</w:t>
      </w:r>
      <w:r w:rsidR="00A042B8" w:rsidRPr="001157FB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A042B8" w:rsidRPr="001157FB" w:rsidRDefault="00A042B8" w:rsidP="00A042B8">
      <w:pPr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pStyle w:val="1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РЕШЕНИЕ</w:t>
      </w: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</w:p>
    <w:p w:rsidR="00A042B8" w:rsidRPr="001534E8" w:rsidRDefault="008D0BC1" w:rsidP="00A042B8">
      <w:pPr>
        <w:jc w:val="both"/>
        <w:rPr>
          <w:rFonts w:ascii="Liberation Serif" w:hAnsi="Liberation Serif"/>
          <w:b/>
          <w:szCs w:val="28"/>
          <w:lang w:val="en-US"/>
        </w:rPr>
      </w:pPr>
      <w:r>
        <w:rPr>
          <w:rFonts w:ascii="Liberation Serif" w:hAnsi="Liberation Serif"/>
          <w:b/>
          <w:szCs w:val="28"/>
        </w:rPr>
        <w:t>от 28</w:t>
      </w:r>
      <w:r w:rsidR="001157FB" w:rsidRPr="001157FB">
        <w:rPr>
          <w:rFonts w:ascii="Liberation Serif" w:hAnsi="Liberation Serif"/>
          <w:b/>
          <w:szCs w:val="28"/>
        </w:rPr>
        <w:t>.</w:t>
      </w:r>
      <w:r>
        <w:rPr>
          <w:rFonts w:ascii="Liberation Serif" w:hAnsi="Liberation Serif"/>
          <w:b/>
          <w:szCs w:val="28"/>
        </w:rPr>
        <w:t>05</w:t>
      </w:r>
      <w:r w:rsidR="006C2BC4" w:rsidRPr="001157FB">
        <w:rPr>
          <w:rFonts w:ascii="Liberation Serif" w:hAnsi="Liberation Serif"/>
          <w:b/>
          <w:szCs w:val="28"/>
        </w:rPr>
        <w:t>.</w:t>
      </w:r>
      <w:r w:rsidR="00AD1DC2" w:rsidRPr="001157FB">
        <w:rPr>
          <w:rFonts w:ascii="Liberation Serif" w:hAnsi="Liberation Serif"/>
          <w:b/>
          <w:szCs w:val="28"/>
        </w:rPr>
        <w:t>2020</w:t>
      </w:r>
      <w:r w:rsidR="00A1294D" w:rsidRPr="001157FB">
        <w:rPr>
          <w:rFonts w:ascii="Liberation Serif" w:hAnsi="Liberation Serif"/>
          <w:b/>
          <w:szCs w:val="28"/>
        </w:rPr>
        <w:t xml:space="preserve"> г.  №</w:t>
      </w:r>
      <w:r w:rsidR="000E3F14" w:rsidRPr="001157FB">
        <w:rPr>
          <w:rFonts w:ascii="Liberation Serif" w:hAnsi="Liberation Serif"/>
          <w:b/>
          <w:szCs w:val="28"/>
        </w:rPr>
        <w:t xml:space="preserve"> </w:t>
      </w:r>
      <w:r w:rsidR="001534E8">
        <w:rPr>
          <w:rFonts w:ascii="Liberation Serif" w:hAnsi="Liberation Serif"/>
          <w:b/>
          <w:szCs w:val="28"/>
          <w:lang w:val="en-US"/>
        </w:rPr>
        <w:t>221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г. Красноуфимск</w:t>
      </w:r>
    </w:p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tbl>
      <w:tblPr>
        <w:tblW w:w="0" w:type="auto"/>
        <w:tblLook w:val="01E0"/>
      </w:tblPr>
      <w:tblGrid>
        <w:gridCol w:w="4848"/>
      </w:tblGrid>
      <w:tr w:rsidR="00A042B8" w:rsidRPr="001157FB" w:rsidTr="00EE4129">
        <w:trPr>
          <w:trHeight w:val="1518"/>
        </w:trPr>
        <w:tc>
          <w:tcPr>
            <w:tcW w:w="4848" w:type="dxa"/>
          </w:tcPr>
          <w:p w:rsidR="00A042B8" w:rsidRPr="001157FB" w:rsidRDefault="00AE0B88" w:rsidP="00E8304A">
            <w:pPr>
              <w:ind w:right="34"/>
              <w:jc w:val="both"/>
              <w:rPr>
                <w:rFonts w:ascii="Liberation Serif" w:hAnsi="Liberation Serif"/>
                <w:b/>
                <w:bCs/>
                <w:spacing w:val="-3"/>
                <w:szCs w:val="28"/>
              </w:rPr>
            </w:pPr>
            <w:r w:rsidRPr="001157FB">
              <w:rPr>
                <w:rFonts w:ascii="Liberation Serif" w:hAnsi="Liberation Serif"/>
                <w:b/>
                <w:szCs w:val="28"/>
              </w:rPr>
              <w:t xml:space="preserve">О внесении изменений в </w:t>
            </w:r>
            <w:r w:rsidR="0076304F" w:rsidRPr="001157FB">
              <w:rPr>
                <w:rFonts w:ascii="Liberation Serif" w:hAnsi="Liberation Serif"/>
                <w:b/>
                <w:szCs w:val="28"/>
              </w:rPr>
              <w:t xml:space="preserve"> Правила землепользования и застройки</w:t>
            </w:r>
            <w:r w:rsidR="00A042B8" w:rsidRPr="001157FB">
              <w:rPr>
                <w:rFonts w:ascii="Liberation Serif" w:hAnsi="Liberation Serif"/>
                <w:b/>
                <w:szCs w:val="28"/>
              </w:rPr>
              <w:t xml:space="preserve"> Муниципального образования Красноуфимский округ</w:t>
            </w: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b/>
          <w:szCs w:val="28"/>
        </w:rPr>
      </w:pPr>
    </w:p>
    <w:p w:rsidR="00A042B8" w:rsidRPr="001157FB" w:rsidRDefault="002B5C86" w:rsidP="00A042B8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          </w:t>
      </w:r>
      <w:r w:rsidR="00A042B8" w:rsidRPr="001157FB">
        <w:rPr>
          <w:rFonts w:ascii="Liberation Serif" w:hAnsi="Liberation Serif"/>
          <w:szCs w:val="28"/>
        </w:rP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ind w:firstLine="708"/>
        <w:jc w:val="both"/>
        <w:rPr>
          <w:rFonts w:ascii="Liberation Serif" w:hAnsi="Liberation Serif"/>
          <w:b/>
          <w:szCs w:val="28"/>
        </w:rPr>
      </w:pPr>
      <w:r w:rsidRPr="001157FB">
        <w:rPr>
          <w:rFonts w:ascii="Liberation Serif" w:hAnsi="Liberation Serif"/>
          <w:b/>
          <w:szCs w:val="28"/>
        </w:rPr>
        <w:t>РЕШИЛА:</w:t>
      </w:r>
    </w:p>
    <w:p w:rsidR="00384FCE" w:rsidRPr="00384FCE" w:rsidRDefault="00EE4473" w:rsidP="00384FCE">
      <w:pPr>
        <w:jc w:val="both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b/>
          <w:szCs w:val="28"/>
        </w:rPr>
        <w:t xml:space="preserve">       </w:t>
      </w:r>
    </w:p>
    <w:p w:rsidR="00EE4473" w:rsidRPr="001157FB" w:rsidRDefault="00384FCE" w:rsidP="00384FCE">
      <w:pPr>
        <w:tabs>
          <w:tab w:val="left" w:pos="6600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1</w:t>
      </w:r>
      <w:r w:rsidR="00E82F9F">
        <w:rPr>
          <w:rFonts w:ascii="Liberation Serif" w:hAnsi="Liberation Serif"/>
          <w:szCs w:val="28"/>
        </w:rPr>
        <w:t>. Внести  изменения  в   карты</w:t>
      </w:r>
      <w:r w:rsidR="00EE4473" w:rsidRPr="001157FB">
        <w:rPr>
          <w:rFonts w:ascii="Liberation Serif" w:hAnsi="Liberation Serif"/>
          <w:szCs w:val="28"/>
        </w:rPr>
        <w:t xml:space="preserve"> градостроительного зонирования</w:t>
      </w:r>
      <w:r w:rsidR="00E82F9F">
        <w:rPr>
          <w:rFonts w:ascii="Liberation Serif" w:hAnsi="Liberation Serif"/>
          <w:szCs w:val="28"/>
        </w:rPr>
        <w:t xml:space="preserve">  населенных  пунктов (лист</w:t>
      </w:r>
      <w:r w:rsidR="00EF1CEC">
        <w:rPr>
          <w:rFonts w:ascii="Liberation Serif" w:hAnsi="Liberation Serif"/>
          <w:szCs w:val="28"/>
        </w:rPr>
        <w:t xml:space="preserve"> №№ </w:t>
      </w:r>
      <w:r w:rsidR="00E82F9F">
        <w:rPr>
          <w:rFonts w:ascii="Liberation Serif" w:hAnsi="Liberation Serif"/>
          <w:szCs w:val="28"/>
        </w:rPr>
        <w:t>1.3, 1.8</w:t>
      </w:r>
      <w:r w:rsidR="008F490F" w:rsidRPr="001157FB">
        <w:rPr>
          <w:rFonts w:ascii="Liberation Serif" w:hAnsi="Liberation Serif"/>
          <w:szCs w:val="28"/>
        </w:rPr>
        <w:t>)</w:t>
      </w:r>
      <w:r w:rsidR="00EE4473" w:rsidRPr="001157FB">
        <w:rPr>
          <w:rFonts w:ascii="Liberation Serif" w:hAnsi="Liberation Serif"/>
          <w:szCs w:val="28"/>
        </w:rPr>
        <w:t xml:space="preserve"> </w:t>
      </w:r>
      <w:r w:rsidR="008F490F" w:rsidRPr="001157FB">
        <w:rPr>
          <w:rFonts w:ascii="Liberation Serif" w:hAnsi="Liberation Serif"/>
          <w:szCs w:val="28"/>
        </w:rPr>
        <w:t>Правил землепользования и застройки</w:t>
      </w:r>
      <w:r w:rsidR="00EE4473" w:rsidRPr="001157FB">
        <w:rPr>
          <w:rFonts w:ascii="Liberation Serif" w:hAnsi="Liberation Serif"/>
          <w:szCs w:val="28"/>
        </w:rPr>
        <w:t xml:space="preserve"> Муниципального образования  Кр</w:t>
      </w:r>
      <w:r w:rsidR="008A578A" w:rsidRPr="001157FB">
        <w:rPr>
          <w:rFonts w:ascii="Liberation Serif" w:hAnsi="Liberation Serif"/>
          <w:szCs w:val="28"/>
        </w:rPr>
        <w:t>асноуфимский округ,</w:t>
      </w:r>
      <w:r>
        <w:rPr>
          <w:rFonts w:ascii="Liberation Serif" w:hAnsi="Liberation Serif"/>
          <w:szCs w:val="28"/>
        </w:rPr>
        <w:t xml:space="preserve"> утвержденных решением Думы МО Красноуфимский округ от</w:t>
      </w:r>
      <w:r w:rsidR="008A578A" w:rsidRPr="001157FB">
        <w:rPr>
          <w:rFonts w:ascii="Liberation Serif" w:hAnsi="Liberation Serif"/>
          <w:szCs w:val="28"/>
        </w:rPr>
        <w:t xml:space="preserve"> </w:t>
      </w:r>
      <w:r w:rsidR="00191D12">
        <w:rPr>
          <w:rFonts w:ascii="Liberation Serif" w:hAnsi="Liberation Serif"/>
          <w:szCs w:val="28"/>
        </w:rPr>
        <w:t>25.10.2012 г</w:t>
      </w:r>
      <w:r w:rsidR="00EF1CEC">
        <w:rPr>
          <w:rFonts w:ascii="Liberation Serif" w:hAnsi="Liberation Serif"/>
          <w:szCs w:val="28"/>
        </w:rPr>
        <w:t>. №55 (в редакции от 30.05.2019</w:t>
      </w:r>
      <w:r w:rsidR="00191D12">
        <w:rPr>
          <w:rFonts w:ascii="Liberation Serif" w:hAnsi="Liberation Serif"/>
          <w:szCs w:val="28"/>
        </w:rPr>
        <w:t>г. №138),</w:t>
      </w:r>
      <w:r>
        <w:rPr>
          <w:rFonts w:ascii="Liberation Serif" w:hAnsi="Liberation Serif"/>
          <w:szCs w:val="28"/>
        </w:rPr>
        <w:t xml:space="preserve"> </w:t>
      </w:r>
      <w:r w:rsidR="008A578A" w:rsidRPr="001157FB">
        <w:rPr>
          <w:rFonts w:ascii="Liberation Serif" w:hAnsi="Liberation Serif"/>
          <w:szCs w:val="28"/>
        </w:rPr>
        <w:t>связанные</w:t>
      </w:r>
      <w:r w:rsidR="00EE4473" w:rsidRPr="001157FB">
        <w:rPr>
          <w:rFonts w:ascii="Liberation Serif" w:hAnsi="Liberation Serif"/>
          <w:szCs w:val="28"/>
        </w:rPr>
        <w:t xml:space="preserve"> с уточн</w:t>
      </w:r>
      <w:r w:rsidR="00A86425">
        <w:rPr>
          <w:rFonts w:ascii="Liberation Serif" w:hAnsi="Liberation Serif"/>
          <w:szCs w:val="28"/>
        </w:rPr>
        <w:t>ением размещения территориальных зон</w:t>
      </w:r>
      <w:r w:rsidR="00EE4473" w:rsidRPr="001157FB">
        <w:rPr>
          <w:rFonts w:ascii="Liberation Serif" w:hAnsi="Liberation Serif"/>
          <w:szCs w:val="28"/>
        </w:rPr>
        <w:t xml:space="preserve"> в н</w:t>
      </w:r>
      <w:r w:rsidR="00E82F9F">
        <w:rPr>
          <w:rFonts w:ascii="Liberation Serif" w:hAnsi="Liberation Serif"/>
          <w:szCs w:val="28"/>
        </w:rPr>
        <w:t>аселенных пунктах: д</w:t>
      </w:r>
      <w:proofErr w:type="gramStart"/>
      <w:r w:rsidR="00E82F9F">
        <w:rPr>
          <w:rFonts w:ascii="Liberation Serif" w:hAnsi="Liberation Serif"/>
          <w:szCs w:val="28"/>
        </w:rPr>
        <w:t>.М</w:t>
      </w:r>
      <w:proofErr w:type="gramEnd"/>
      <w:r w:rsidR="00E82F9F">
        <w:rPr>
          <w:rFonts w:ascii="Liberation Serif" w:hAnsi="Liberation Serif"/>
          <w:szCs w:val="28"/>
        </w:rPr>
        <w:t xml:space="preserve">алый </w:t>
      </w:r>
      <w:proofErr w:type="spellStart"/>
      <w:r w:rsidR="00E82F9F">
        <w:rPr>
          <w:rFonts w:ascii="Liberation Serif" w:hAnsi="Liberation Serif"/>
          <w:szCs w:val="28"/>
        </w:rPr>
        <w:t>Турыш</w:t>
      </w:r>
      <w:proofErr w:type="spellEnd"/>
      <w:r w:rsidR="00EE4473" w:rsidRPr="001157FB">
        <w:rPr>
          <w:rFonts w:ascii="Liberation Serif" w:hAnsi="Liberation Serif"/>
          <w:szCs w:val="28"/>
        </w:rPr>
        <w:t xml:space="preserve"> (приложение</w:t>
      </w:r>
      <w:r>
        <w:rPr>
          <w:rFonts w:ascii="Liberation Serif" w:hAnsi="Liberation Serif"/>
          <w:szCs w:val="28"/>
        </w:rPr>
        <w:t xml:space="preserve"> </w:t>
      </w:r>
      <w:r w:rsidR="00E82F9F">
        <w:rPr>
          <w:rFonts w:ascii="Liberation Serif" w:hAnsi="Liberation Serif"/>
          <w:szCs w:val="28"/>
        </w:rPr>
        <w:t xml:space="preserve">№1), д.Верхний </w:t>
      </w:r>
      <w:proofErr w:type="spellStart"/>
      <w:r w:rsidR="00E82F9F">
        <w:rPr>
          <w:rFonts w:ascii="Liberation Serif" w:hAnsi="Liberation Serif"/>
          <w:szCs w:val="28"/>
        </w:rPr>
        <w:t>Бугалыш</w:t>
      </w:r>
      <w:proofErr w:type="spellEnd"/>
      <w:r w:rsidR="00EF1CEC">
        <w:rPr>
          <w:rFonts w:ascii="Liberation Serif" w:hAnsi="Liberation Serif"/>
          <w:szCs w:val="28"/>
        </w:rPr>
        <w:t xml:space="preserve"> (приложение №2)</w:t>
      </w:r>
      <w:r w:rsidR="00E82F9F">
        <w:rPr>
          <w:rFonts w:ascii="Liberation Serif" w:hAnsi="Liberation Serif"/>
          <w:szCs w:val="28"/>
        </w:rPr>
        <w:t>.</w:t>
      </w:r>
      <w:r w:rsidR="00EE4473"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384FCE" w:rsidP="00A042B8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2</w:t>
      </w:r>
      <w:r w:rsidR="00A042B8" w:rsidRPr="001157FB">
        <w:rPr>
          <w:rFonts w:ascii="Liberation Serif" w:hAnsi="Liberation Serif"/>
          <w:szCs w:val="28"/>
        </w:rPr>
        <w:t>. Опубликовать настоящее решение в газете «Вперед» и на официальном сайте М</w:t>
      </w:r>
      <w:r w:rsidR="00F862DF" w:rsidRPr="001157FB">
        <w:rPr>
          <w:rFonts w:ascii="Liberation Serif" w:hAnsi="Liberation Serif"/>
          <w:szCs w:val="28"/>
        </w:rPr>
        <w:t>униципального образования</w:t>
      </w:r>
      <w:r w:rsidR="00A042B8" w:rsidRPr="001157FB">
        <w:rPr>
          <w:rFonts w:ascii="Liberation Serif" w:hAnsi="Liberation Serif"/>
          <w:szCs w:val="28"/>
        </w:rPr>
        <w:t xml:space="preserve"> Красноуфимский округ.</w:t>
      </w:r>
    </w:p>
    <w:p w:rsidR="00A042B8" w:rsidRPr="001157FB" w:rsidRDefault="00384FCE" w:rsidP="007B00D3">
      <w:pPr>
        <w:ind w:firstLine="1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 xml:space="preserve">      3</w:t>
      </w:r>
      <w:r w:rsidR="00A042B8" w:rsidRPr="001157FB">
        <w:rPr>
          <w:rFonts w:ascii="Liberation Serif" w:hAnsi="Liberation Serif"/>
          <w:szCs w:val="28"/>
        </w:rPr>
        <w:t xml:space="preserve">. </w:t>
      </w:r>
      <w:proofErr w:type="gramStart"/>
      <w:r w:rsidR="00A042B8" w:rsidRPr="001157FB">
        <w:rPr>
          <w:rFonts w:ascii="Liberation Serif" w:hAnsi="Liberation Serif"/>
          <w:szCs w:val="28"/>
        </w:rPr>
        <w:t>Контроль за</w:t>
      </w:r>
      <w:proofErr w:type="gramEnd"/>
      <w:r w:rsidR="00A042B8" w:rsidRPr="001157FB">
        <w:rPr>
          <w:rFonts w:ascii="Liberation Serif" w:hAnsi="Liberation Serif"/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r w:rsidR="00B70BC1" w:rsidRPr="001157FB">
        <w:rPr>
          <w:rFonts w:ascii="Liberation Serif" w:hAnsi="Liberation Serif"/>
          <w:szCs w:val="28"/>
        </w:rPr>
        <w:t>Боровков А.Ф.</w:t>
      </w:r>
      <w:r w:rsidR="00A042B8" w:rsidRPr="001157FB">
        <w:rPr>
          <w:rFonts w:ascii="Liberation Serif" w:hAnsi="Liberation Serif"/>
          <w:szCs w:val="28"/>
        </w:rPr>
        <w:t>).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A1294D" w:rsidRDefault="00562859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Председатель Думы</w:t>
      </w:r>
    </w:p>
    <w:p w:rsidR="00562859" w:rsidRDefault="00562859" w:rsidP="00A042B8">
      <w:pPr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Муниципального образования</w:t>
      </w:r>
    </w:p>
    <w:p w:rsidR="00562859" w:rsidRDefault="00562859" w:rsidP="00562859">
      <w:pPr>
        <w:tabs>
          <w:tab w:val="left" w:pos="7065"/>
        </w:tabs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Красноуфимский округ</w:t>
      </w:r>
      <w:r>
        <w:rPr>
          <w:rFonts w:ascii="Liberation Serif" w:hAnsi="Liberation Serif"/>
          <w:szCs w:val="28"/>
        </w:rPr>
        <w:tab/>
        <w:t xml:space="preserve">М.В. </w:t>
      </w:r>
      <w:proofErr w:type="spellStart"/>
      <w:r>
        <w:rPr>
          <w:rFonts w:ascii="Liberation Serif" w:hAnsi="Liberation Serif"/>
          <w:szCs w:val="28"/>
        </w:rPr>
        <w:t>Бормотова</w:t>
      </w:r>
      <w:proofErr w:type="spellEnd"/>
    </w:p>
    <w:p w:rsidR="00562859" w:rsidRPr="001157FB" w:rsidRDefault="00562859" w:rsidP="00562859">
      <w:pPr>
        <w:tabs>
          <w:tab w:val="left" w:pos="7065"/>
        </w:tabs>
        <w:jc w:val="both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Глава Муниципального образования</w:t>
      </w:r>
    </w:p>
    <w:p w:rsidR="00A042B8" w:rsidRPr="001157FB" w:rsidRDefault="00A042B8" w:rsidP="002110FE">
      <w:pPr>
        <w:outlineLvl w:val="0"/>
        <w:rPr>
          <w:rFonts w:ascii="Liberation Serif" w:hAnsi="Liberation Serif"/>
          <w:color w:val="000000"/>
          <w:szCs w:val="28"/>
        </w:rPr>
      </w:pPr>
      <w:r w:rsidRPr="001157FB">
        <w:rPr>
          <w:rFonts w:ascii="Liberation Serif" w:hAnsi="Liberation Serif"/>
          <w:color w:val="000000"/>
          <w:szCs w:val="28"/>
        </w:rPr>
        <w:t>Красноуфимский округ                                                                О.В. Ряписо</w:t>
      </w:r>
      <w:r w:rsidR="002110FE" w:rsidRPr="001157FB">
        <w:rPr>
          <w:rFonts w:ascii="Liberation Serif" w:hAnsi="Liberation Serif"/>
          <w:color w:val="000000"/>
          <w:szCs w:val="28"/>
        </w:rPr>
        <w:t>в</w:t>
      </w: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1294D" w:rsidRPr="001157FB" w:rsidRDefault="00A1294D" w:rsidP="002110FE">
      <w:pPr>
        <w:outlineLvl w:val="0"/>
        <w:rPr>
          <w:rFonts w:ascii="Liberation Serif" w:hAnsi="Liberation Serif"/>
          <w:color w:val="000000"/>
          <w:szCs w:val="28"/>
        </w:rPr>
      </w:pPr>
    </w:p>
    <w:p w:rsidR="00A042B8" w:rsidRPr="001157FB" w:rsidRDefault="00A042B8" w:rsidP="00FA5065">
      <w:pPr>
        <w:jc w:val="right"/>
        <w:outlineLvl w:val="0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lastRenderedPageBreak/>
        <w:t xml:space="preserve">                                                                                                                              Приложение № 1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A042B8" w:rsidRPr="001157FB">
        <w:rPr>
          <w:rFonts w:ascii="Liberation Serif" w:hAnsi="Liberation Serif"/>
          <w:szCs w:val="28"/>
        </w:rPr>
        <w:t>к решению Думы</w:t>
      </w:r>
      <w:r w:rsidR="00981101" w:rsidRPr="001157FB">
        <w:rPr>
          <w:rFonts w:ascii="Liberation Serif" w:hAnsi="Liberation Serif"/>
          <w:szCs w:val="28"/>
        </w:rPr>
        <w:t xml:space="preserve">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A042B8" w:rsidRPr="001157FB" w:rsidRDefault="00FA5065" w:rsidP="00FA506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>
        <w:rPr>
          <w:rFonts w:ascii="Liberation Serif" w:hAnsi="Liberation Serif"/>
          <w:color w:val="000000"/>
          <w:spacing w:val="-16"/>
          <w:szCs w:val="28"/>
        </w:rPr>
        <w:t xml:space="preserve">                                                                                                                     </w:t>
      </w:r>
      <w:r w:rsidR="00A042B8"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A042B8" w:rsidRPr="001534E8" w:rsidRDefault="00A042B8" w:rsidP="00FA5065">
      <w:pPr>
        <w:jc w:val="right"/>
        <w:rPr>
          <w:rFonts w:ascii="Liberation Serif" w:hAnsi="Liberation Serif"/>
          <w:szCs w:val="28"/>
          <w:lang w:val="en-US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от </w:t>
      </w:r>
      <w:r w:rsidR="00FA5065">
        <w:rPr>
          <w:rFonts w:ascii="Liberation Serif" w:hAnsi="Liberation Serif"/>
          <w:szCs w:val="28"/>
        </w:rPr>
        <w:t>28.05.2020 г.</w:t>
      </w:r>
      <w:r w:rsidRPr="001157FB">
        <w:rPr>
          <w:rFonts w:ascii="Liberation Serif" w:hAnsi="Liberation Serif"/>
          <w:szCs w:val="28"/>
        </w:rPr>
        <w:t xml:space="preserve"> N </w:t>
      </w:r>
      <w:r w:rsidR="001534E8">
        <w:rPr>
          <w:rFonts w:ascii="Liberation Serif" w:hAnsi="Liberation Serif"/>
          <w:szCs w:val="28"/>
          <w:lang w:val="en-US"/>
        </w:rPr>
        <w:t>221</w:t>
      </w: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FA5065">
      <w:pPr>
        <w:jc w:val="right"/>
        <w:rPr>
          <w:rFonts w:ascii="Liberation Serif" w:hAnsi="Liberation Serif"/>
          <w:szCs w:val="28"/>
        </w:rPr>
      </w:pPr>
    </w:p>
    <w:p w:rsidR="00A042B8" w:rsidRPr="001157FB" w:rsidRDefault="00A042B8" w:rsidP="00A042B8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657E12" w:rsidRPr="001157FB" w:rsidRDefault="00803C5F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</w:t>
      </w:r>
      <w:r w:rsidR="00A042B8" w:rsidRPr="001157FB">
        <w:rPr>
          <w:rFonts w:ascii="Liberation Serif" w:hAnsi="Liberation Serif"/>
          <w:szCs w:val="28"/>
        </w:rPr>
        <w:t xml:space="preserve"> </w:t>
      </w:r>
      <w:proofErr w:type="gramStart"/>
      <w:r w:rsidR="00657E12" w:rsidRPr="001157FB">
        <w:rPr>
          <w:rFonts w:ascii="Liberation Serif" w:hAnsi="Liberation Serif"/>
          <w:szCs w:val="28"/>
        </w:rPr>
        <w:t>населенных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657E12" w:rsidRPr="001157FB" w:rsidRDefault="00EF1CEC" w:rsidP="00657E12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1.3</w:t>
      </w:r>
      <w:r w:rsidR="00657E12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657E12" w:rsidRPr="001157FB">
        <w:rPr>
          <w:rFonts w:ascii="Liberation Serif" w:hAnsi="Liberation Serif"/>
          <w:szCs w:val="28"/>
        </w:rPr>
        <w:t>связанные</w:t>
      </w:r>
      <w:proofErr w:type="gramEnd"/>
      <w:r w:rsidR="00657E12" w:rsidRPr="001157FB">
        <w:rPr>
          <w:rFonts w:ascii="Liberation Serif" w:hAnsi="Liberation Serif"/>
          <w:szCs w:val="28"/>
        </w:rPr>
        <w:t xml:space="preserve"> с уточнением </w:t>
      </w:r>
    </w:p>
    <w:p w:rsidR="00657E12" w:rsidRPr="001157FB" w:rsidRDefault="00EF1CEC" w:rsidP="00657E12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</w:t>
      </w:r>
      <w:r w:rsidR="00384B3D">
        <w:rPr>
          <w:rFonts w:ascii="Liberation Serif" w:hAnsi="Liberation Serif"/>
          <w:szCs w:val="28"/>
        </w:rPr>
        <w:t xml:space="preserve"> зон</w:t>
      </w:r>
      <w:r>
        <w:rPr>
          <w:rFonts w:ascii="Liberation Serif" w:hAnsi="Liberation Serif"/>
          <w:szCs w:val="28"/>
        </w:rPr>
        <w:t>ы</w:t>
      </w:r>
      <w:r w:rsidR="00657E12"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657E12" w:rsidP="00657E12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 w:rsidR="00EF1CEC">
        <w:rPr>
          <w:rFonts w:ascii="Liberation Serif" w:hAnsi="Liberation Serif"/>
          <w:szCs w:val="28"/>
        </w:rPr>
        <w:t>нном пункте: д</w:t>
      </w:r>
      <w:proofErr w:type="gramStart"/>
      <w:r w:rsidR="00EF1CEC">
        <w:rPr>
          <w:rFonts w:ascii="Liberation Serif" w:hAnsi="Liberation Serif"/>
          <w:szCs w:val="28"/>
        </w:rPr>
        <w:t>.М</w:t>
      </w:r>
      <w:proofErr w:type="gramEnd"/>
      <w:r w:rsidR="00EF1CEC">
        <w:rPr>
          <w:rFonts w:ascii="Liberation Serif" w:hAnsi="Liberation Serif"/>
          <w:szCs w:val="28"/>
        </w:rPr>
        <w:t xml:space="preserve">алый </w:t>
      </w:r>
      <w:proofErr w:type="spellStart"/>
      <w:r w:rsidR="00EF1CEC">
        <w:rPr>
          <w:rFonts w:ascii="Liberation Serif" w:hAnsi="Liberation Serif"/>
          <w:szCs w:val="28"/>
        </w:rPr>
        <w:t>Турыш</w:t>
      </w:r>
      <w:proofErr w:type="spellEnd"/>
      <w:r w:rsidRPr="001157FB">
        <w:rPr>
          <w:rFonts w:ascii="Liberation Serif" w:hAnsi="Liberation Serif"/>
          <w:szCs w:val="28"/>
        </w:rPr>
        <w:t xml:space="preserve"> </w:t>
      </w:r>
    </w:p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A042B8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gramEnd"/>
            <w:r w:rsidRPr="001157FB">
              <w:rPr>
                <w:rFonts w:ascii="Liberation Serif" w:hAnsi="Liberation Serif"/>
                <w:szCs w:val="28"/>
              </w:rPr>
              <w:t>/п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B03AD3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</w:t>
            </w:r>
            <w:r w:rsidR="00A042B8" w:rsidRPr="001157FB">
              <w:rPr>
                <w:rFonts w:ascii="Liberation Serif" w:hAnsi="Liberation Serif"/>
                <w:szCs w:val="28"/>
              </w:rPr>
              <w:t xml:space="preserve">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1157FB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D25DD0" w:rsidRPr="001157FB" w:rsidTr="00E34D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Pr="001157FB" w:rsidRDefault="00D25DD0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 w:rsidR="00DA63DE"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D0" w:rsidRDefault="0021409D" w:rsidP="0021409D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</w:t>
            </w:r>
            <w:r w:rsidRPr="00884005">
              <w:rPr>
                <w:rFonts w:ascii="Liberation Serif" w:hAnsi="Liberation Serif"/>
                <w:szCs w:val="28"/>
              </w:rPr>
              <w:t>емельный участок с КН 66:14:0101015:96, площадью 501кв.м.</w:t>
            </w:r>
            <w:r>
              <w:rPr>
                <w:rFonts w:ascii="Liberation Serif" w:hAnsi="Liberation Serif"/>
                <w:szCs w:val="28"/>
              </w:rPr>
              <w:t>,</w:t>
            </w:r>
            <w:r w:rsidRPr="00884005">
              <w:rPr>
                <w:rFonts w:ascii="Liberation Serif" w:hAnsi="Liberation Serif"/>
                <w:szCs w:val="28"/>
              </w:rPr>
              <w:t xml:space="preserve"> расположенный по ул.Г.Тукая,13</w:t>
            </w:r>
            <w:r>
              <w:rPr>
                <w:rFonts w:ascii="Liberation Serif" w:hAnsi="Liberation Serif"/>
                <w:szCs w:val="28"/>
              </w:rPr>
              <w:t>.</w:t>
            </w:r>
            <w:r w:rsidRPr="00884005">
              <w:rPr>
                <w:rFonts w:ascii="Liberation Serif" w:hAnsi="Liberation Serif"/>
                <w:szCs w:val="28"/>
              </w:rPr>
              <w:t xml:space="preserve"> </w:t>
            </w:r>
          </w:p>
          <w:p w:rsidR="0021409D" w:rsidRPr="001157FB" w:rsidRDefault="0021409D" w:rsidP="0021409D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Cs w:val="28"/>
              </w:rPr>
              <w:t>На  земельном участке расположено</w:t>
            </w:r>
            <w:r>
              <w:rPr>
                <w:rFonts w:ascii="Liberation Serif" w:hAnsi="Liberation Serif"/>
                <w:szCs w:val="28"/>
              </w:rPr>
              <w:t xml:space="preserve"> предприятие по производству карамели из меда и трав.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09D" w:rsidRDefault="00C34F75" w:rsidP="007E15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szCs w:val="28"/>
              </w:rPr>
              <w:t>«</w:t>
            </w:r>
            <w:r w:rsidR="0021409D">
              <w:rPr>
                <w:szCs w:val="28"/>
              </w:rPr>
              <w:t xml:space="preserve">Зону </w:t>
            </w:r>
            <w:r w:rsidR="0021409D" w:rsidRPr="00836258">
              <w:rPr>
                <w:rFonts w:cs="Calibri"/>
                <w:sz w:val="22"/>
                <w:szCs w:val="22"/>
              </w:rPr>
              <w:t xml:space="preserve"> </w:t>
            </w:r>
            <w:r w:rsidR="0021409D">
              <w:rPr>
                <w:szCs w:val="28"/>
              </w:rPr>
              <w:t>застройки индивидуальными жилыми домами (Ж</w:t>
            </w:r>
            <w:proofErr w:type="gramStart"/>
            <w:r w:rsidR="0021409D">
              <w:rPr>
                <w:szCs w:val="28"/>
              </w:rPr>
              <w:t>1</w:t>
            </w:r>
            <w:proofErr w:type="gramEnd"/>
            <w:r w:rsidR="0021409D">
              <w:rPr>
                <w:szCs w:val="28"/>
              </w:rPr>
              <w:t>)</w:t>
            </w:r>
            <w:r>
              <w:rPr>
                <w:szCs w:val="28"/>
              </w:rPr>
              <w:t>»</w:t>
            </w:r>
            <w:r w:rsidR="0021409D">
              <w:rPr>
                <w:szCs w:val="28"/>
              </w:rPr>
              <w:t xml:space="preserve"> </w:t>
            </w:r>
            <w:r w:rsidR="0021409D" w:rsidRPr="00884005">
              <w:rPr>
                <w:rFonts w:ascii="Liberation Serif" w:hAnsi="Liberation Serif"/>
                <w:szCs w:val="28"/>
              </w:rPr>
              <w:t xml:space="preserve">в </w:t>
            </w:r>
            <w:r>
              <w:rPr>
                <w:rFonts w:ascii="Liberation Serif" w:hAnsi="Liberation Serif"/>
                <w:szCs w:val="28"/>
              </w:rPr>
              <w:t>«</w:t>
            </w:r>
            <w:r>
              <w:rPr>
                <w:rFonts w:ascii="Liberation Serif" w:eastAsia="Calibri" w:hAnsi="Liberation Serif"/>
                <w:bCs/>
                <w:szCs w:val="28"/>
                <w:lang w:eastAsia="en-US"/>
              </w:rPr>
              <w:t>П</w:t>
            </w:r>
            <w:r w:rsidR="0021409D" w:rsidRPr="00884005">
              <w:rPr>
                <w:rFonts w:ascii="Liberation Serif" w:eastAsia="Calibri" w:hAnsi="Liberation Serif"/>
                <w:bCs/>
                <w:szCs w:val="28"/>
                <w:lang w:eastAsia="en-US"/>
              </w:rPr>
              <w:t>роизводственную зону сельскохозяйственных предприятий</w:t>
            </w:r>
            <w:r w:rsidR="0021409D" w:rsidRPr="00884005">
              <w:rPr>
                <w:rFonts w:ascii="Liberation Serif" w:hAnsi="Liberation Serif"/>
                <w:szCs w:val="28"/>
              </w:rPr>
              <w:t xml:space="preserve"> (Сх2)</w:t>
            </w:r>
            <w:r>
              <w:rPr>
                <w:rFonts w:ascii="Liberation Serif" w:hAnsi="Liberation Serif"/>
                <w:szCs w:val="28"/>
              </w:rPr>
              <w:t>»</w:t>
            </w:r>
          </w:p>
          <w:p w:rsidR="0021409D" w:rsidRPr="001157FB" w:rsidRDefault="0021409D" w:rsidP="007E15DE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A042B8" w:rsidRPr="001157FB" w:rsidRDefault="00A042B8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1157FB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Pr="00EE4473" w:rsidRDefault="007E1C96" w:rsidP="00A042B8">
      <w:pPr>
        <w:jc w:val="both"/>
        <w:rPr>
          <w:rFonts w:ascii="Liberation Serif" w:hAnsi="Liberation Serif"/>
          <w:szCs w:val="28"/>
        </w:rPr>
      </w:pPr>
    </w:p>
    <w:p w:rsidR="007E1C96" w:rsidRDefault="007E1C96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Default="00FA5065" w:rsidP="00A042B8">
      <w:pPr>
        <w:jc w:val="both"/>
        <w:rPr>
          <w:rFonts w:ascii="Liberation Serif" w:hAnsi="Liberation Serif"/>
          <w:szCs w:val="28"/>
        </w:rPr>
      </w:pPr>
    </w:p>
    <w:p w:rsidR="00FA5065" w:rsidRPr="00EE4473" w:rsidRDefault="00FA5065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B7F5F" w:rsidRPr="00EE4473" w:rsidRDefault="00FB7F5F" w:rsidP="00A042B8">
      <w:pPr>
        <w:jc w:val="both"/>
        <w:rPr>
          <w:rFonts w:ascii="Liberation Serif" w:hAnsi="Liberation Serif"/>
          <w:szCs w:val="28"/>
        </w:rPr>
      </w:pPr>
    </w:p>
    <w:p w:rsidR="00FA5065" w:rsidRPr="001157FB" w:rsidRDefault="00C34F75" w:rsidP="00C34F75">
      <w:pPr>
        <w:jc w:val="right"/>
        <w:outlineLvl w:val="0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lastRenderedPageBreak/>
        <w:t>Приложение № 2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szCs w:val="28"/>
        </w:rPr>
        <w:t xml:space="preserve">к решению Думы </w:t>
      </w:r>
      <w:r w:rsidRPr="001157FB">
        <w:rPr>
          <w:rFonts w:ascii="Liberation Serif" w:hAnsi="Liberation Serif"/>
          <w:color w:val="000000"/>
          <w:spacing w:val="-16"/>
          <w:szCs w:val="28"/>
        </w:rPr>
        <w:t>МО</w:t>
      </w:r>
    </w:p>
    <w:p w:rsidR="00FA5065" w:rsidRPr="001157FB" w:rsidRDefault="00FA5065" w:rsidP="00C34F75">
      <w:pPr>
        <w:jc w:val="right"/>
        <w:rPr>
          <w:rFonts w:ascii="Liberation Serif" w:hAnsi="Liberation Serif"/>
          <w:color w:val="000000"/>
          <w:spacing w:val="-16"/>
          <w:szCs w:val="28"/>
        </w:rPr>
      </w:pPr>
      <w:r w:rsidRPr="001157FB">
        <w:rPr>
          <w:rFonts w:ascii="Liberation Serif" w:hAnsi="Liberation Serif"/>
          <w:color w:val="000000"/>
          <w:spacing w:val="-16"/>
          <w:szCs w:val="28"/>
        </w:rPr>
        <w:t>Красноуфимский округ</w:t>
      </w:r>
    </w:p>
    <w:p w:rsidR="00FA5065" w:rsidRPr="001534E8" w:rsidRDefault="00FA5065" w:rsidP="00C34F75">
      <w:pPr>
        <w:jc w:val="right"/>
        <w:rPr>
          <w:rFonts w:ascii="Liberation Serif" w:hAnsi="Liberation Serif"/>
          <w:szCs w:val="28"/>
          <w:lang w:val="en-US"/>
        </w:rPr>
      </w:pPr>
      <w:r w:rsidRPr="001157FB">
        <w:rPr>
          <w:rFonts w:ascii="Liberation Serif" w:hAnsi="Liberation Serif"/>
          <w:szCs w:val="28"/>
        </w:rPr>
        <w:t xml:space="preserve">                                                                                          </w:t>
      </w:r>
      <w:r w:rsidR="00C34F75">
        <w:rPr>
          <w:rFonts w:ascii="Liberation Serif" w:hAnsi="Liberation Serif"/>
          <w:szCs w:val="28"/>
        </w:rPr>
        <w:t>о</w:t>
      </w:r>
      <w:r w:rsidRPr="001157FB">
        <w:rPr>
          <w:rFonts w:ascii="Liberation Serif" w:hAnsi="Liberation Serif"/>
          <w:szCs w:val="28"/>
        </w:rPr>
        <w:t>т</w:t>
      </w:r>
      <w:r w:rsidR="00C34F75">
        <w:rPr>
          <w:rFonts w:ascii="Liberation Serif" w:hAnsi="Liberation Serif"/>
          <w:szCs w:val="28"/>
        </w:rPr>
        <w:t xml:space="preserve"> 28.05.2020 г.</w:t>
      </w:r>
      <w:r w:rsidRPr="001157FB">
        <w:rPr>
          <w:rFonts w:ascii="Liberation Serif" w:hAnsi="Liberation Serif"/>
          <w:szCs w:val="28"/>
        </w:rPr>
        <w:t xml:space="preserve">   </w:t>
      </w:r>
      <w:r w:rsidR="00C34F75">
        <w:rPr>
          <w:rFonts w:ascii="Liberation Serif" w:hAnsi="Liberation Serif"/>
          <w:szCs w:val="28"/>
        </w:rPr>
        <w:t xml:space="preserve">  </w:t>
      </w:r>
      <w:r w:rsidRPr="001157FB">
        <w:rPr>
          <w:rFonts w:ascii="Liberation Serif" w:hAnsi="Liberation Serif"/>
          <w:szCs w:val="28"/>
        </w:rPr>
        <w:t xml:space="preserve"> N </w:t>
      </w:r>
      <w:r w:rsidR="001534E8">
        <w:rPr>
          <w:rFonts w:ascii="Liberation Serif" w:hAnsi="Liberation Serif"/>
          <w:szCs w:val="28"/>
          <w:lang w:val="en-US"/>
        </w:rPr>
        <w:t>221</w:t>
      </w:r>
    </w:p>
    <w:p w:rsidR="00FA5065" w:rsidRPr="001157FB" w:rsidRDefault="00FA5065" w:rsidP="00C34F75">
      <w:pPr>
        <w:jc w:val="right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Изменения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 xml:space="preserve">в карту градостроительного зонирования  </w:t>
      </w:r>
      <w:proofErr w:type="gramStart"/>
      <w:r w:rsidRPr="001157FB">
        <w:rPr>
          <w:rFonts w:ascii="Liberation Serif" w:hAnsi="Liberation Serif"/>
          <w:szCs w:val="28"/>
        </w:rPr>
        <w:t>населенных</w:t>
      </w:r>
      <w:proofErr w:type="gramEnd"/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C34F75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пунктов (лист 1.8</w:t>
      </w:r>
      <w:r w:rsidR="00FA5065" w:rsidRPr="001157FB">
        <w:rPr>
          <w:rFonts w:ascii="Liberation Serif" w:hAnsi="Liberation Serif"/>
          <w:szCs w:val="28"/>
        </w:rPr>
        <w:t xml:space="preserve">), </w:t>
      </w:r>
      <w:proofErr w:type="gramStart"/>
      <w:r w:rsidR="00FA5065" w:rsidRPr="001157FB">
        <w:rPr>
          <w:rFonts w:ascii="Liberation Serif" w:hAnsi="Liberation Serif"/>
          <w:szCs w:val="28"/>
        </w:rPr>
        <w:t>связанные</w:t>
      </w:r>
      <w:proofErr w:type="gramEnd"/>
      <w:r w:rsidR="00FA5065" w:rsidRPr="001157FB">
        <w:rPr>
          <w:rFonts w:ascii="Liberation Serif" w:hAnsi="Liberation Serif"/>
          <w:szCs w:val="28"/>
        </w:rPr>
        <w:t xml:space="preserve"> с уточнением 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размещения территориальной зоны</w:t>
      </w:r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FA5065">
      <w:pPr>
        <w:jc w:val="center"/>
        <w:rPr>
          <w:rFonts w:ascii="Liberation Serif" w:hAnsi="Liberation Serif"/>
          <w:szCs w:val="28"/>
        </w:rPr>
      </w:pPr>
      <w:r w:rsidRPr="001157FB">
        <w:rPr>
          <w:rFonts w:ascii="Liberation Serif" w:hAnsi="Liberation Serif"/>
          <w:szCs w:val="28"/>
        </w:rPr>
        <w:t>в населе</w:t>
      </w:r>
      <w:r w:rsidR="00C34F75">
        <w:rPr>
          <w:rFonts w:ascii="Liberation Serif" w:hAnsi="Liberation Serif"/>
          <w:szCs w:val="28"/>
        </w:rPr>
        <w:t>нн</w:t>
      </w:r>
      <w:r w:rsidR="00B93599">
        <w:rPr>
          <w:rFonts w:ascii="Liberation Serif" w:hAnsi="Liberation Serif"/>
          <w:szCs w:val="28"/>
        </w:rPr>
        <w:t>ом пункте: д</w:t>
      </w:r>
      <w:proofErr w:type="gramStart"/>
      <w:r w:rsidR="00B93599">
        <w:rPr>
          <w:rFonts w:ascii="Liberation Serif" w:hAnsi="Liberation Serif"/>
          <w:szCs w:val="28"/>
        </w:rPr>
        <w:t>.В</w:t>
      </w:r>
      <w:proofErr w:type="gramEnd"/>
      <w:r w:rsidR="00B93599">
        <w:rPr>
          <w:rFonts w:ascii="Liberation Serif" w:hAnsi="Liberation Serif"/>
          <w:szCs w:val="28"/>
        </w:rPr>
        <w:t xml:space="preserve">ерхний </w:t>
      </w:r>
      <w:proofErr w:type="spellStart"/>
      <w:r w:rsidR="00B93599">
        <w:rPr>
          <w:rFonts w:ascii="Liberation Serif" w:hAnsi="Liberation Serif"/>
          <w:szCs w:val="28"/>
        </w:rPr>
        <w:t>Бугалыш</w:t>
      </w:r>
      <w:proofErr w:type="spellEnd"/>
      <w:r w:rsidRPr="001157FB">
        <w:rPr>
          <w:rFonts w:ascii="Liberation Serif" w:hAnsi="Liberation Serif"/>
          <w:szCs w:val="28"/>
        </w:rPr>
        <w:t xml:space="preserve"> </w:t>
      </w:r>
    </w:p>
    <w:p w:rsidR="00FA5065" w:rsidRPr="001157FB" w:rsidRDefault="00FA5065" w:rsidP="00FA5065">
      <w:pPr>
        <w:jc w:val="both"/>
        <w:rPr>
          <w:rFonts w:ascii="Liberation Serif" w:hAnsi="Liberation Serif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5103"/>
      </w:tblGrid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proofErr w:type="spellStart"/>
            <w:proofErr w:type="gram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proofErr w:type="gramEnd"/>
            <w:r w:rsidRPr="001157FB">
              <w:rPr>
                <w:rFonts w:ascii="Liberation Serif" w:hAnsi="Liberation Serif"/>
                <w:szCs w:val="28"/>
              </w:rPr>
              <w:t>/</w:t>
            </w:r>
            <w:proofErr w:type="spellStart"/>
            <w:r w:rsidRPr="001157FB">
              <w:rPr>
                <w:rFonts w:ascii="Liberation Serif" w:hAnsi="Liberation Serif"/>
                <w:szCs w:val="28"/>
              </w:rPr>
              <w:t>п</w:t>
            </w:r>
            <w:proofErr w:type="spellEnd"/>
            <w:r w:rsidRPr="001157FB">
              <w:rPr>
                <w:rFonts w:ascii="Liberation Serif" w:hAnsi="Liberation Serif"/>
                <w:szCs w:val="28"/>
              </w:rPr>
              <w:t xml:space="preserve"> №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Местонахождение земельного участка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Изменение в наименовании территориальной зоны</w:t>
            </w:r>
          </w:p>
        </w:tc>
      </w:tr>
      <w:tr w:rsidR="00FA5065" w:rsidRPr="001157FB" w:rsidTr="007E4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065" w:rsidRPr="001157FB" w:rsidRDefault="00FA5065" w:rsidP="007E42CF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>1</w:t>
            </w:r>
            <w:r>
              <w:rPr>
                <w:rFonts w:ascii="Liberation Serif" w:hAnsi="Liberation Serif"/>
                <w:szCs w:val="28"/>
              </w:rPr>
              <w:t>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27" w:rsidRPr="001157FB" w:rsidRDefault="00B93599" w:rsidP="00EE6027">
            <w:pPr>
              <w:jc w:val="both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Земельный</w:t>
            </w:r>
            <w:r w:rsidR="00EE6027">
              <w:rPr>
                <w:rFonts w:ascii="Liberation Serif" w:hAnsi="Liberation Serif"/>
                <w:szCs w:val="28"/>
              </w:rPr>
              <w:t xml:space="preserve"> участок</w:t>
            </w:r>
            <w:r w:rsidR="00C34F75" w:rsidRPr="00884005">
              <w:rPr>
                <w:rFonts w:ascii="Liberation Serif" w:hAnsi="Liberation Serif"/>
                <w:szCs w:val="28"/>
              </w:rPr>
              <w:t xml:space="preserve"> площадью 89 156 м2, согласно пред</w:t>
            </w:r>
            <w:r w:rsidR="00EE6027">
              <w:rPr>
                <w:rFonts w:ascii="Liberation Serif" w:hAnsi="Liberation Serif"/>
                <w:szCs w:val="28"/>
              </w:rPr>
              <w:t>ставленной схеме, расположенный</w:t>
            </w:r>
            <w:r w:rsidR="00C34F75" w:rsidRPr="00884005">
              <w:rPr>
                <w:rFonts w:ascii="Liberation Serif" w:hAnsi="Liberation Serif"/>
                <w:szCs w:val="28"/>
              </w:rPr>
              <w:t xml:space="preserve"> в во</w:t>
            </w:r>
            <w:r w:rsidR="00C34F75">
              <w:rPr>
                <w:rFonts w:ascii="Liberation Serif" w:hAnsi="Liberation Serif"/>
                <w:szCs w:val="28"/>
              </w:rPr>
              <w:t>сточной части д</w:t>
            </w:r>
            <w:proofErr w:type="gramStart"/>
            <w:r w:rsidR="00C34F75">
              <w:rPr>
                <w:rFonts w:ascii="Liberation Serif" w:hAnsi="Liberation Serif"/>
                <w:szCs w:val="28"/>
              </w:rPr>
              <w:t>.В</w:t>
            </w:r>
            <w:proofErr w:type="gramEnd"/>
            <w:r w:rsidR="00C34F75">
              <w:rPr>
                <w:rFonts w:ascii="Liberation Serif" w:hAnsi="Liberation Serif"/>
                <w:szCs w:val="28"/>
              </w:rPr>
              <w:t xml:space="preserve">ерхний </w:t>
            </w:r>
            <w:proofErr w:type="spellStart"/>
            <w:r w:rsidR="00C34F75">
              <w:rPr>
                <w:rFonts w:ascii="Liberation Serif" w:hAnsi="Liberation Serif"/>
                <w:szCs w:val="28"/>
              </w:rPr>
              <w:t>Бугалыш</w:t>
            </w:r>
            <w:proofErr w:type="spellEnd"/>
            <w:r w:rsidR="00C34F75">
              <w:rPr>
                <w:rFonts w:ascii="Liberation Serif" w:hAnsi="Liberation Serif"/>
                <w:szCs w:val="28"/>
              </w:rPr>
              <w:t xml:space="preserve"> </w:t>
            </w:r>
          </w:p>
          <w:p w:rsidR="00FA5065" w:rsidRPr="001157FB" w:rsidRDefault="00FA5065" w:rsidP="00C34F75">
            <w:pPr>
              <w:tabs>
                <w:tab w:val="left" w:pos="6600"/>
              </w:tabs>
              <w:jc w:val="both"/>
              <w:rPr>
                <w:rFonts w:ascii="Liberation Serif" w:hAnsi="Liberation Serif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F75" w:rsidRDefault="00C34F75" w:rsidP="00B93599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iCs/>
                <w:szCs w:val="28"/>
              </w:rPr>
            </w:pPr>
            <w:r w:rsidRPr="001157FB">
              <w:rPr>
                <w:rFonts w:ascii="Liberation Serif" w:hAnsi="Liberation Serif"/>
                <w:szCs w:val="28"/>
              </w:rPr>
              <w:t xml:space="preserve">Земельный участок, на который градостроительные регламенты не распространяются, а именно: территория общего пользования - отнести к </w:t>
            </w:r>
            <w:r w:rsidR="00B93599">
              <w:rPr>
                <w:rFonts w:ascii="Liberation Serif" w:hAnsi="Liberation Serif"/>
                <w:szCs w:val="28"/>
              </w:rPr>
              <w:t xml:space="preserve">территориальной зоне </w:t>
            </w:r>
            <w:r>
              <w:rPr>
                <w:rFonts w:ascii="Liberation Serif" w:hAnsi="Liberation Serif"/>
                <w:szCs w:val="28"/>
              </w:rPr>
              <w:t>«</w:t>
            </w:r>
            <w:r w:rsidR="00B93599">
              <w:rPr>
                <w:rFonts w:ascii="Liberation Serif" w:eastAsia="Calibri" w:hAnsi="Liberation Serif"/>
                <w:bCs/>
                <w:szCs w:val="28"/>
                <w:lang w:eastAsia="en-US"/>
              </w:rPr>
              <w:t>П</w:t>
            </w:r>
            <w:r w:rsidRPr="00884005">
              <w:rPr>
                <w:rFonts w:ascii="Liberation Serif" w:eastAsia="Calibri" w:hAnsi="Liberation Serif"/>
                <w:bCs/>
                <w:szCs w:val="28"/>
                <w:lang w:eastAsia="en-US"/>
              </w:rPr>
              <w:t>роизводс</w:t>
            </w:r>
            <w:r w:rsidR="00B93599">
              <w:rPr>
                <w:rFonts w:ascii="Liberation Serif" w:eastAsia="Calibri" w:hAnsi="Liberation Serif"/>
                <w:bCs/>
                <w:szCs w:val="28"/>
                <w:lang w:eastAsia="en-US"/>
              </w:rPr>
              <w:t>твенная зона</w:t>
            </w:r>
            <w:r w:rsidRPr="00884005">
              <w:rPr>
                <w:rFonts w:ascii="Liberation Serif" w:eastAsia="Calibri" w:hAnsi="Liberation Serif"/>
                <w:bCs/>
                <w:szCs w:val="28"/>
                <w:lang w:eastAsia="en-US"/>
              </w:rPr>
              <w:t xml:space="preserve"> сельскохозяйственных предприятий</w:t>
            </w:r>
            <w:r w:rsidRPr="00884005">
              <w:rPr>
                <w:rFonts w:ascii="Liberation Serif" w:hAnsi="Liberation Serif"/>
                <w:iCs/>
                <w:szCs w:val="28"/>
              </w:rPr>
              <w:t xml:space="preserve"> (Сх</w:t>
            </w:r>
            <w:proofErr w:type="gramStart"/>
            <w:r w:rsidRPr="00884005">
              <w:rPr>
                <w:rFonts w:ascii="Liberation Serif" w:hAnsi="Liberation Serif"/>
                <w:iCs/>
                <w:szCs w:val="28"/>
              </w:rPr>
              <w:t>2</w:t>
            </w:r>
            <w:proofErr w:type="gramEnd"/>
            <w:r w:rsidRPr="00884005">
              <w:rPr>
                <w:rFonts w:ascii="Liberation Serif" w:hAnsi="Liberation Serif"/>
                <w:iCs/>
                <w:szCs w:val="28"/>
              </w:rPr>
              <w:t>)</w:t>
            </w:r>
            <w:r>
              <w:rPr>
                <w:rFonts w:ascii="Liberation Serif" w:hAnsi="Liberation Serif"/>
                <w:iCs/>
                <w:szCs w:val="28"/>
              </w:rPr>
              <w:t>»</w:t>
            </w:r>
          </w:p>
          <w:p w:rsidR="00FA5065" w:rsidRPr="001157FB" w:rsidRDefault="00FA5065" w:rsidP="00C34F75">
            <w:pPr>
              <w:tabs>
                <w:tab w:val="left" w:pos="6600"/>
              </w:tabs>
              <w:ind w:firstLine="85"/>
              <w:jc w:val="both"/>
              <w:rPr>
                <w:rFonts w:ascii="Liberation Serif" w:hAnsi="Liberation Serif"/>
                <w:szCs w:val="28"/>
              </w:rPr>
            </w:pPr>
          </w:p>
        </w:tc>
      </w:tr>
    </w:tbl>
    <w:p w:rsidR="00322A90" w:rsidRPr="00EE4473" w:rsidRDefault="00322A90" w:rsidP="00A042B8">
      <w:pPr>
        <w:jc w:val="both"/>
        <w:rPr>
          <w:rFonts w:ascii="Liberation Serif" w:hAnsi="Liberation Serif"/>
          <w:szCs w:val="28"/>
        </w:rPr>
      </w:pPr>
    </w:p>
    <w:sectPr w:rsidR="00322A90" w:rsidRPr="00EE4473" w:rsidSect="00E34D66">
      <w:pgSz w:w="11906" w:h="16838"/>
      <w:pgMar w:top="1134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B8"/>
    <w:rsid w:val="00015327"/>
    <w:rsid w:val="00024A7D"/>
    <w:rsid w:val="00073674"/>
    <w:rsid w:val="00077CA2"/>
    <w:rsid w:val="000935FC"/>
    <w:rsid w:val="000C2E9C"/>
    <w:rsid w:val="000D0C54"/>
    <w:rsid w:val="000D1B72"/>
    <w:rsid w:val="000D23E6"/>
    <w:rsid w:val="000D796B"/>
    <w:rsid w:val="000E3F14"/>
    <w:rsid w:val="000E48DA"/>
    <w:rsid w:val="000E5BAA"/>
    <w:rsid w:val="000F4E44"/>
    <w:rsid w:val="0010033E"/>
    <w:rsid w:val="00102581"/>
    <w:rsid w:val="001157FB"/>
    <w:rsid w:val="0011772C"/>
    <w:rsid w:val="00130826"/>
    <w:rsid w:val="00146A57"/>
    <w:rsid w:val="00152C63"/>
    <w:rsid w:val="001534E8"/>
    <w:rsid w:val="001727D7"/>
    <w:rsid w:val="00191D0D"/>
    <w:rsid w:val="00191D12"/>
    <w:rsid w:val="001A0A9C"/>
    <w:rsid w:val="001B3CA6"/>
    <w:rsid w:val="001D26E7"/>
    <w:rsid w:val="001F26B1"/>
    <w:rsid w:val="002110FE"/>
    <w:rsid w:val="0021409D"/>
    <w:rsid w:val="00214806"/>
    <w:rsid w:val="00234ED6"/>
    <w:rsid w:val="0024376B"/>
    <w:rsid w:val="00260104"/>
    <w:rsid w:val="00282420"/>
    <w:rsid w:val="00293582"/>
    <w:rsid w:val="002A2985"/>
    <w:rsid w:val="002A5199"/>
    <w:rsid w:val="002B5C86"/>
    <w:rsid w:val="002C14B0"/>
    <w:rsid w:val="002C18E5"/>
    <w:rsid w:val="002D2CDE"/>
    <w:rsid w:val="002D73BB"/>
    <w:rsid w:val="002E5DAE"/>
    <w:rsid w:val="00301F45"/>
    <w:rsid w:val="00302764"/>
    <w:rsid w:val="00310B7A"/>
    <w:rsid w:val="00315D58"/>
    <w:rsid w:val="00322A90"/>
    <w:rsid w:val="00330253"/>
    <w:rsid w:val="00340092"/>
    <w:rsid w:val="00373D06"/>
    <w:rsid w:val="00376FA2"/>
    <w:rsid w:val="003771B5"/>
    <w:rsid w:val="00384B3D"/>
    <w:rsid w:val="00384FCE"/>
    <w:rsid w:val="0039592E"/>
    <w:rsid w:val="00397798"/>
    <w:rsid w:val="00397FCA"/>
    <w:rsid w:val="003A7618"/>
    <w:rsid w:val="003E3D40"/>
    <w:rsid w:val="00421F53"/>
    <w:rsid w:val="004307BC"/>
    <w:rsid w:val="00435918"/>
    <w:rsid w:val="004368C7"/>
    <w:rsid w:val="0044777E"/>
    <w:rsid w:val="00461CFE"/>
    <w:rsid w:val="00471D90"/>
    <w:rsid w:val="00486E22"/>
    <w:rsid w:val="004B136A"/>
    <w:rsid w:val="004B7EE0"/>
    <w:rsid w:val="004C2DC2"/>
    <w:rsid w:val="004C7B30"/>
    <w:rsid w:val="004D4843"/>
    <w:rsid w:val="005001C2"/>
    <w:rsid w:val="00507DCC"/>
    <w:rsid w:val="005304D5"/>
    <w:rsid w:val="00536EE4"/>
    <w:rsid w:val="0054384E"/>
    <w:rsid w:val="00562859"/>
    <w:rsid w:val="00572BE2"/>
    <w:rsid w:val="00586E6B"/>
    <w:rsid w:val="005930BA"/>
    <w:rsid w:val="00595B8A"/>
    <w:rsid w:val="005A06F3"/>
    <w:rsid w:val="005B1899"/>
    <w:rsid w:val="005B1FE3"/>
    <w:rsid w:val="005C6546"/>
    <w:rsid w:val="005D6016"/>
    <w:rsid w:val="005E789E"/>
    <w:rsid w:val="00626360"/>
    <w:rsid w:val="00636FA0"/>
    <w:rsid w:val="00657E12"/>
    <w:rsid w:val="00662C66"/>
    <w:rsid w:val="00662CC2"/>
    <w:rsid w:val="00672946"/>
    <w:rsid w:val="0069148F"/>
    <w:rsid w:val="006953A1"/>
    <w:rsid w:val="006A55B8"/>
    <w:rsid w:val="006A775A"/>
    <w:rsid w:val="006C2BC4"/>
    <w:rsid w:val="006E24A5"/>
    <w:rsid w:val="006E2A40"/>
    <w:rsid w:val="006F0238"/>
    <w:rsid w:val="006F4EE4"/>
    <w:rsid w:val="006F503E"/>
    <w:rsid w:val="0071462D"/>
    <w:rsid w:val="00722C16"/>
    <w:rsid w:val="007428E7"/>
    <w:rsid w:val="007439E1"/>
    <w:rsid w:val="007604CD"/>
    <w:rsid w:val="0076304F"/>
    <w:rsid w:val="007726F7"/>
    <w:rsid w:val="00773280"/>
    <w:rsid w:val="007B00D3"/>
    <w:rsid w:val="007B00F8"/>
    <w:rsid w:val="007B044C"/>
    <w:rsid w:val="007B4C3B"/>
    <w:rsid w:val="007B5C25"/>
    <w:rsid w:val="007B7287"/>
    <w:rsid w:val="007C5D31"/>
    <w:rsid w:val="007E15DE"/>
    <w:rsid w:val="007E1C96"/>
    <w:rsid w:val="007E49EF"/>
    <w:rsid w:val="007E72F9"/>
    <w:rsid w:val="007F3179"/>
    <w:rsid w:val="00801B4E"/>
    <w:rsid w:val="00803C5F"/>
    <w:rsid w:val="00833B50"/>
    <w:rsid w:val="0084343D"/>
    <w:rsid w:val="0084782A"/>
    <w:rsid w:val="0085043D"/>
    <w:rsid w:val="00852E1E"/>
    <w:rsid w:val="00860705"/>
    <w:rsid w:val="00880836"/>
    <w:rsid w:val="0088089D"/>
    <w:rsid w:val="00884A36"/>
    <w:rsid w:val="00892315"/>
    <w:rsid w:val="008A2D44"/>
    <w:rsid w:val="008A578A"/>
    <w:rsid w:val="008C6DC9"/>
    <w:rsid w:val="008D0BC1"/>
    <w:rsid w:val="008D7123"/>
    <w:rsid w:val="008E1E7E"/>
    <w:rsid w:val="008E4569"/>
    <w:rsid w:val="008F12F6"/>
    <w:rsid w:val="008F490F"/>
    <w:rsid w:val="008F6665"/>
    <w:rsid w:val="009243C2"/>
    <w:rsid w:val="00926CC0"/>
    <w:rsid w:val="00933FB3"/>
    <w:rsid w:val="0093514B"/>
    <w:rsid w:val="00936044"/>
    <w:rsid w:val="00955291"/>
    <w:rsid w:val="009627AB"/>
    <w:rsid w:val="0096756D"/>
    <w:rsid w:val="009777AA"/>
    <w:rsid w:val="00981101"/>
    <w:rsid w:val="0098157C"/>
    <w:rsid w:val="00984CF2"/>
    <w:rsid w:val="00987B81"/>
    <w:rsid w:val="00996AE8"/>
    <w:rsid w:val="009D10E5"/>
    <w:rsid w:val="009E2C5F"/>
    <w:rsid w:val="009F2C31"/>
    <w:rsid w:val="00A042B8"/>
    <w:rsid w:val="00A1294D"/>
    <w:rsid w:val="00A14A85"/>
    <w:rsid w:val="00A17493"/>
    <w:rsid w:val="00A267F5"/>
    <w:rsid w:val="00A36817"/>
    <w:rsid w:val="00A42786"/>
    <w:rsid w:val="00A63808"/>
    <w:rsid w:val="00A64300"/>
    <w:rsid w:val="00A70567"/>
    <w:rsid w:val="00A86425"/>
    <w:rsid w:val="00A86EB6"/>
    <w:rsid w:val="00AA1357"/>
    <w:rsid w:val="00AA4FE4"/>
    <w:rsid w:val="00AA6D56"/>
    <w:rsid w:val="00AD1DC2"/>
    <w:rsid w:val="00AD3EDD"/>
    <w:rsid w:val="00AD6F55"/>
    <w:rsid w:val="00AE0B88"/>
    <w:rsid w:val="00AE26F4"/>
    <w:rsid w:val="00AF0C02"/>
    <w:rsid w:val="00AF4351"/>
    <w:rsid w:val="00B03AD3"/>
    <w:rsid w:val="00B263B7"/>
    <w:rsid w:val="00B329F5"/>
    <w:rsid w:val="00B45403"/>
    <w:rsid w:val="00B53A1E"/>
    <w:rsid w:val="00B600E6"/>
    <w:rsid w:val="00B70BC1"/>
    <w:rsid w:val="00B842CA"/>
    <w:rsid w:val="00B93599"/>
    <w:rsid w:val="00BA5256"/>
    <w:rsid w:val="00BC30F5"/>
    <w:rsid w:val="00BC4728"/>
    <w:rsid w:val="00BD5152"/>
    <w:rsid w:val="00BD6E60"/>
    <w:rsid w:val="00BE351C"/>
    <w:rsid w:val="00BF1B8B"/>
    <w:rsid w:val="00BF76CF"/>
    <w:rsid w:val="00C001A2"/>
    <w:rsid w:val="00C00F34"/>
    <w:rsid w:val="00C107E7"/>
    <w:rsid w:val="00C124EB"/>
    <w:rsid w:val="00C12598"/>
    <w:rsid w:val="00C336F8"/>
    <w:rsid w:val="00C34F75"/>
    <w:rsid w:val="00C43401"/>
    <w:rsid w:val="00C6072D"/>
    <w:rsid w:val="00C649E7"/>
    <w:rsid w:val="00C775BF"/>
    <w:rsid w:val="00C9238D"/>
    <w:rsid w:val="00C940B6"/>
    <w:rsid w:val="00CA15EB"/>
    <w:rsid w:val="00CA6759"/>
    <w:rsid w:val="00CC59BD"/>
    <w:rsid w:val="00CD5DC1"/>
    <w:rsid w:val="00CD5F27"/>
    <w:rsid w:val="00D0454B"/>
    <w:rsid w:val="00D124F5"/>
    <w:rsid w:val="00D25DD0"/>
    <w:rsid w:val="00D33D95"/>
    <w:rsid w:val="00D62B61"/>
    <w:rsid w:val="00D65258"/>
    <w:rsid w:val="00D714CB"/>
    <w:rsid w:val="00D94CD6"/>
    <w:rsid w:val="00D971DF"/>
    <w:rsid w:val="00DA63DE"/>
    <w:rsid w:val="00DE449D"/>
    <w:rsid w:val="00DE4853"/>
    <w:rsid w:val="00DE692A"/>
    <w:rsid w:val="00E17AD3"/>
    <w:rsid w:val="00E34D66"/>
    <w:rsid w:val="00E57E57"/>
    <w:rsid w:val="00E664CE"/>
    <w:rsid w:val="00E82F9F"/>
    <w:rsid w:val="00E86794"/>
    <w:rsid w:val="00EA1A6C"/>
    <w:rsid w:val="00EA40BC"/>
    <w:rsid w:val="00EA4992"/>
    <w:rsid w:val="00EB5789"/>
    <w:rsid w:val="00EC7212"/>
    <w:rsid w:val="00ED3FDC"/>
    <w:rsid w:val="00ED785F"/>
    <w:rsid w:val="00EE4129"/>
    <w:rsid w:val="00EE4473"/>
    <w:rsid w:val="00EE6027"/>
    <w:rsid w:val="00EF1CEC"/>
    <w:rsid w:val="00EF799A"/>
    <w:rsid w:val="00F03D4A"/>
    <w:rsid w:val="00F04189"/>
    <w:rsid w:val="00F11C3A"/>
    <w:rsid w:val="00F432C0"/>
    <w:rsid w:val="00F44659"/>
    <w:rsid w:val="00F60995"/>
    <w:rsid w:val="00F74DDE"/>
    <w:rsid w:val="00F83A39"/>
    <w:rsid w:val="00F862DF"/>
    <w:rsid w:val="00F905A6"/>
    <w:rsid w:val="00FA0252"/>
    <w:rsid w:val="00FA5065"/>
    <w:rsid w:val="00FA647D"/>
    <w:rsid w:val="00FA67E0"/>
    <w:rsid w:val="00FB7F5F"/>
    <w:rsid w:val="00FD7264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regulartext">
    <w:name w:val="regulartext"/>
    <w:basedOn w:val="a"/>
    <w:rsid w:val="00662C6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Архитектор</dc:creator>
  <cp:lastModifiedBy>Юрист</cp:lastModifiedBy>
  <cp:revision>123</cp:revision>
  <cp:lastPrinted>2016-03-02T06:51:00Z</cp:lastPrinted>
  <dcterms:created xsi:type="dcterms:W3CDTF">2015-02-17T09:29:00Z</dcterms:created>
  <dcterms:modified xsi:type="dcterms:W3CDTF">2020-05-29T06:46:00Z</dcterms:modified>
</cp:coreProperties>
</file>