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F6" w:rsidRDefault="00DC2A41" w:rsidP="00407A65">
      <w:pPr>
        <w:jc w:val="center"/>
        <w:rPr>
          <w:rFonts w:ascii="Times New Roman" w:eastAsia="Calibri" w:hAnsi="Times New Roman"/>
          <w:b/>
          <w:sz w:val="28"/>
        </w:rPr>
      </w:pPr>
      <w:r w:rsidRPr="00DC2A41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579.15pt;margin-top:-11.8pt;width:201.1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<v:textbox>
              <w:txbxContent>
                <w:p w:rsidR="00BE74F6" w:rsidRPr="00DA5498" w:rsidRDefault="00BE74F6" w:rsidP="00BE74F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 w:rsidR="005C7D4A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72233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к письму</w:t>
                  </w:r>
                </w:p>
                <w:p w:rsidR="00BE74F6" w:rsidRPr="00DA5498" w:rsidRDefault="00BE74F6" w:rsidP="00BE74F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от __</w:t>
                  </w:r>
                  <w:r w:rsidR="003872E1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="003872E1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DA5498">
                    <w:rPr>
                      <w:rFonts w:ascii="Times New Roman" w:hAnsi="Times New Roman"/>
                      <w:sz w:val="28"/>
                      <w:szCs w:val="28"/>
                    </w:rPr>
                    <w:t>____ № _________</w:t>
                  </w:r>
                </w:p>
              </w:txbxContent>
            </v:textbox>
          </v:shape>
        </w:pic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Default="009064B4" w:rsidP="00407A6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Default="00FB58BF" w:rsidP="00407A65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ПОСТУПИВШИХ  </w:t>
      </w:r>
      <w:r w:rsidRPr="00FB58BF">
        <w:rPr>
          <w:rFonts w:ascii="Times New Roman" w:eastAsia="Calibri" w:hAnsi="Times New Roman"/>
          <w:b/>
          <w:sz w:val="24"/>
          <w:szCs w:val="24"/>
        </w:rPr>
        <w:t>в Муниципальное образование Красноуфимский округ</w:t>
      </w:r>
    </w:p>
    <w:p w:rsidR="007964DD" w:rsidRPr="007964DD" w:rsidRDefault="007964DD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(наименование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>
        <w:rPr>
          <w:rFonts w:ascii="Times New Roman" w:eastAsia="Calibri" w:hAnsi="Times New Roman"/>
          <w:i/>
        </w:rPr>
        <w:t>)</w:t>
      </w:r>
    </w:p>
    <w:p w:rsidR="007964DD" w:rsidRPr="00C93DD0" w:rsidRDefault="007964DD" w:rsidP="00407A65">
      <w:pPr>
        <w:jc w:val="center"/>
        <w:rPr>
          <w:rFonts w:ascii="Times New Roman" w:eastAsia="Calibri" w:hAnsi="Times New Roman"/>
          <w:b/>
        </w:rPr>
      </w:pP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ED5F37" w:rsidRPr="00C93DD0" w:rsidTr="00354521">
        <w:trPr>
          <w:trHeight w:val="1042"/>
          <w:tblHeader/>
        </w:trPr>
        <w:tc>
          <w:tcPr>
            <w:tcW w:w="574" w:type="dxa"/>
            <w:vAlign w:val="center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1855" w:type="dxa"/>
            <w:vAlign w:val="center"/>
          </w:tcPr>
          <w:p w:rsidR="00C74F24" w:rsidRPr="00C93DD0" w:rsidRDefault="00C74F24" w:rsidP="00486F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Наименование органа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в адрес которого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направлено обращение заявителем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663" w:type="dxa"/>
            <w:vAlign w:val="center"/>
          </w:tcPr>
          <w:p w:rsidR="00C74F24" w:rsidRPr="00C93DD0" w:rsidRDefault="00C74F24" w:rsidP="00A6270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Способ получения обращения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82AE0" w:rsidRPr="00C93DD0" w:rsidRDefault="00C74F24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населённый пункт),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ФИО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  <w:r w:rsidR="004827D9">
              <w:rPr>
                <w:rFonts w:ascii="Times New Roman" w:hAnsi="Times New Roman"/>
                <w:b/>
                <w:lang w:eastAsia="ru-RU"/>
              </w:rPr>
              <w:t xml:space="preserve"> или</w:t>
            </w:r>
            <w:r w:rsidR="00482AE0" w:rsidRPr="00C93DD0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организации</w:t>
            </w:r>
          </w:p>
          <w:p w:rsidR="00482AE0" w:rsidRPr="00C93DD0" w:rsidRDefault="00482AE0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4827D9" w:rsidRDefault="004827D9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о служащем (работнике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eastAsia="ru-RU"/>
              </w:rPr>
              <w:t xml:space="preserve">),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в действиях </w:t>
            </w:r>
            <w:r w:rsidR="006B2C1E">
              <w:rPr>
                <w:rFonts w:ascii="Times New Roman" w:hAnsi="Times New Roman"/>
                <w:b/>
                <w:lang w:eastAsia="ru-RU"/>
              </w:rPr>
              <w:t xml:space="preserve">(бездействии) </w:t>
            </w:r>
            <w:r>
              <w:rPr>
                <w:rFonts w:ascii="Times New Roman" w:hAnsi="Times New Roman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93DD0" w:rsidRDefault="003D2B88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A6270D" w:rsidP="00C74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Краткое с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>одержание обращения,</w:t>
            </w:r>
          </w:p>
          <w:p w:rsidR="00C74F24" w:rsidRPr="00C93DD0" w:rsidRDefault="00C74F2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норма закона, которую, по мнению заявителя</w:t>
            </w:r>
            <w:r w:rsidR="003D2B88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нарушил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государственный (муниципальный)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служащий (работник)</w:t>
            </w:r>
            <w:r w:rsidR="00EE5963">
              <w:rPr>
                <w:rFonts w:ascii="Times New Roman" w:hAnsi="Times New Roman"/>
                <w:b/>
                <w:lang w:eastAsia="ru-RU"/>
              </w:rPr>
              <w:t>****</w:t>
            </w:r>
          </w:p>
        </w:tc>
        <w:tc>
          <w:tcPr>
            <w:tcW w:w="1935" w:type="dxa"/>
            <w:vAlign w:val="center"/>
          </w:tcPr>
          <w:p w:rsidR="00BE74F6" w:rsidRPr="00C93DD0" w:rsidRDefault="00C74F24" w:rsidP="0083641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 xml:space="preserve"> по обращению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851FB5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проверки,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</w:t>
            </w:r>
            <w:r w:rsidRPr="00C93DD0">
              <w:rPr>
                <w:rFonts w:ascii="Times New Roman" w:hAnsi="Times New Roman"/>
                <w:b/>
                <w:lang w:eastAsia="ru-RU"/>
              </w:rPr>
              <w:t>рассмотрени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я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 заседании комиссии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877" w:type="dxa"/>
          </w:tcPr>
          <w:p w:rsidR="00C74F24" w:rsidRDefault="0056652D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 xml:space="preserve">Сведения о привлечении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государственного (муниципального)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служащего</w:t>
            </w:r>
            <w:r w:rsidR="001B4A05" w:rsidRPr="00C93DD0">
              <w:rPr>
                <w:rFonts w:ascii="Times New Roman" w:hAnsi="Times New Roman"/>
                <w:b/>
                <w:lang w:eastAsia="ru-RU"/>
              </w:rPr>
              <w:t xml:space="preserve"> (работника)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к ответственности</w:t>
            </w:r>
          </w:p>
          <w:p w:rsidR="0093364E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указанием </w:t>
            </w:r>
          </w:p>
          <w:p w:rsidR="0093364E" w:rsidRPr="00C93DD0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вида наказания</w:t>
            </w:r>
            <w:r w:rsidR="00515F6C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515F6C">
              <w:rPr>
                <w:rFonts w:ascii="Times New Roman" w:hAnsi="Times New Roman"/>
                <w:b/>
                <w:lang w:eastAsia="ru-RU"/>
              </w:rPr>
              <w:t>**</w:t>
            </w:r>
          </w:p>
        </w:tc>
        <w:tc>
          <w:tcPr>
            <w:tcW w:w="1923" w:type="dxa"/>
          </w:tcPr>
          <w:p w:rsidR="00C74F24" w:rsidRDefault="00F325E5" w:rsidP="003D21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Реквизиты ответа заявителю,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переадресации обращения по компетенции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***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  <w:r w:rsidR="00515F6C"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F325E5" w:rsidRPr="00C93DD0" w:rsidRDefault="00F325E5" w:rsidP="00F325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(в том числе наличие ответа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о результатах рассмотрения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по компетенции</w:t>
            </w:r>
            <w:r w:rsidR="006B2C1E">
              <w:rPr>
                <w:rFonts w:ascii="Times New Roman" w:hAnsi="Times New Roman"/>
                <w:b/>
                <w:lang w:eastAsia="ru-RU"/>
              </w:rPr>
              <w:t>,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  <w:t>с указанием результата рассмотрения обращения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ED5F37" w:rsidRPr="00C93DD0" w:rsidTr="001B150D">
        <w:trPr>
          <w:trHeight w:val="576"/>
          <w:tblHeader/>
        </w:trPr>
        <w:tc>
          <w:tcPr>
            <w:tcW w:w="574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23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86F90" w:rsidRPr="00C93DD0" w:rsidTr="00354521">
        <w:trPr>
          <w:trHeight w:val="222"/>
        </w:trPr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273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ED5F37" w:rsidRPr="00C93DD0" w:rsidTr="00443368">
        <w:trPr>
          <w:trHeight w:val="263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</w:t>
            </w:r>
            <w:r w:rsidR="00C74F24"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327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ED5F37" w:rsidRPr="00C93DD0" w:rsidTr="00354521"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354521">
        <w:tc>
          <w:tcPr>
            <w:tcW w:w="12218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IV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77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23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443368">
        <w:trPr>
          <w:trHeight w:val="320"/>
        </w:trPr>
        <w:tc>
          <w:tcPr>
            <w:tcW w:w="574" w:type="dxa"/>
            <w:vAlign w:val="center"/>
          </w:tcPr>
          <w:p w:rsidR="00C74F24" w:rsidRPr="00C93DD0" w:rsidRDefault="00FB58BF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855" w:type="dxa"/>
            <w:vAlign w:val="center"/>
          </w:tcPr>
          <w:p w:rsidR="00C74F24" w:rsidRPr="00C93DD0" w:rsidRDefault="00FB58BF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C74F24" w:rsidRPr="00C93DD0" w:rsidRDefault="00FB58BF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FB58BF" w:rsidP="007F3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FB58BF" w:rsidP="007F3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FB58BF" w:rsidP="007F33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35" w:type="dxa"/>
            <w:vAlign w:val="center"/>
          </w:tcPr>
          <w:p w:rsidR="00C74F24" w:rsidRPr="00C93DD0" w:rsidRDefault="00FB58BF" w:rsidP="007F33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7" w:type="dxa"/>
          </w:tcPr>
          <w:p w:rsidR="00C74F24" w:rsidRPr="00C93DD0" w:rsidRDefault="00FB58BF" w:rsidP="007F33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23" w:type="dxa"/>
          </w:tcPr>
          <w:p w:rsidR="00C74F24" w:rsidRPr="00C93DD0" w:rsidRDefault="00FB58BF" w:rsidP="007F33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ED5F37" w:rsidRPr="00C93DD0" w:rsidTr="00443368">
        <w:trPr>
          <w:trHeight w:val="269"/>
        </w:trPr>
        <w:tc>
          <w:tcPr>
            <w:tcW w:w="574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3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3300F" w:rsidRPr="00424D7D" w:rsidRDefault="00B15B1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</w:t>
      </w:r>
      <w:r w:rsidR="00B3300F" w:rsidRPr="004827D9">
        <w:rPr>
          <w:rFonts w:ascii="Times New Roman" w:hAnsi="Times New Roman"/>
          <w:b/>
        </w:rPr>
        <w:t xml:space="preserve">В столбце </w:t>
      </w:r>
      <w:r w:rsidR="00C93DD0" w:rsidRPr="004827D9">
        <w:rPr>
          <w:rFonts w:ascii="Times New Roman" w:hAnsi="Times New Roman"/>
          <w:b/>
        </w:rPr>
        <w:t>2</w:t>
      </w:r>
      <w:r w:rsidR="00B3300F">
        <w:rPr>
          <w:rFonts w:ascii="Times New Roman" w:hAnsi="Times New Roman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4827D9">
        <w:rPr>
          <w:rFonts w:ascii="Times New Roman" w:hAnsi="Times New Roman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424D7D">
        <w:rPr>
          <w:rFonts w:ascii="Times New Roman" w:hAnsi="Times New Roman"/>
          <w:i/>
        </w:rPr>
        <w:t xml:space="preserve">, </w:t>
      </w:r>
      <w:r w:rsidR="00424D7D">
        <w:rPr>
          <w:rFonts w:ascii="Times New Roman" w:hAnsi="Times New Roman"/>
        </w:rPr>
        <w:t>В этом же столбце указывать, является ли обращение анонимным (при поступлении таковых)</w:t>
      </w:r>
      <w:r w:rsidR="00B3300F" w:rsidRPr="00424D7D">
        <w:rPr>
          <w:rFonts w:ascii="Times New Roman" w:hAnsi="Times New Roman"/>
        </w:rPr>
        <w:t>;</w:t>
      </w:r>
    </w:p>
    <w:p w:rsidR="00B15B1F" w:rsidRDefault="00B3300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B15B1F" w:rsidRPr="004827D9">
        <w:rPr>
          <w:rFonts w:ascii="Times New Roman" w:hAnsi="Times New Roman"/>
          <w:b/>
        </w:rPr>
        <w:t>В столбце 3</w:t>
      </w:r>
      <w:r w:rsidR="00B15B1F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способ получения обращения(почта, факс, электронная почта, нарочным, на личном приёме, по «телефону доверия» и т.д.)</w:t>
      </w:r>
      <w:r w:rsidR="007F33D2">
        <w:rPr>
          <w:rFonts w:ascii="Times New Roman" w:hAnsi="Times New Roman"/>
        </w:rPr>
        <w:t xml:space="preserve">; </w:t>
      </w:r>
    </w:p>
    <w:p w:rsidR="004827D9" w:rsidRDefault="006C3D78" w:rsidP="004827D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4827D9">
        <w:rPr>
          <w:rFonts w:ascii="Times New Roman" w:hAnsi="Times New Roman"/>
          <w:b/>
        </w:rPr>
        <w:t>В столбце 5</w:t>
      </w:r>
      <w:r w:rsidRPr="002C6D5C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является ли </w:t>
      </w:r>
      <w:r w:rsidR="004827D9">
        <w:rPr>
          <w:rFonts w:ascii="Times New Roman" w:hAnsi="Times New Roman"/>
        </w:rPr>
        <w:t>указанное заявителем лицо</w:t>
      </w:r>
      <w:r w:rsidRPr="004827D9">
        <w:rPr>
          <w:rFonts w:ascii="Times New Roman" w:hAnsi="Times New Roman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>
        <w:rPr>
          <w:rFonts w:ascii="Times New Roman" w:hAnsi="Times New Roman"/>
        </w:rPr>
        <w:t>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>должность</w:t>
      </w:r>
      <w:r w:rsidR="004827D9">
        <w:rPr>
          <w:rFonts w:ascii="Times New Roman" w:hAnsi="Times New Roman"/>
        </w:rPr>
        <w:t xml:space="preserve"> служащего (работника);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полное наименование государственного </w:t>
      </w:r>
      <w:r w:rsidR="006B2C1E">
        <w:rPr>
          <w:rFonts w:ascii="Times New Roman" w:hAnsi="Times New Roman"/>
        </w:rPr>
        <w:t xml:space="preserve">органа, органа местного самоуправления, государственной </w:t>
      </w:r>
      <w:r w:rsidRPr="004827D9">
        <w:rPr>
          <w:rFonts w:ascii="Times New Roman" w:hAnsi="Times New Roman"/>
        </w:rPr>
        <w:t>(муниципально</w:t>
      </w:r>
      <w:r w:rsidR="006B2C1E">
        <w:rPr>
          <w:rFonts w:ascii="Times New Roman" w:hAnsi="Times New Roman"/>
        </w:rPr>
        <w:t>й</w:t>
      </w:r>
      <w:r w:rsidRPr="004827D9">
        <w:rPr>
          <w:rFonts w:ascii="Times New Roman" w:hAnsi="Times New Roman"/>
        </w:rPr>
        <w:t>) орган</w:t>
      </w:r>
      <w:r w:rsidR="006B2C1E">
        <w:rPr>
          <w:rFonts w:ascii="Times New Roman" w:hAnsi="Times New Roman"/>
        </w:rPr>
        <w:t>изации (</w:t>
      </w:r>
      <w:r w:rsidRPr="004827D9">
        <w:rPr>
          <w:rFonts w:ascii="Times New Roman" w:hAnsi="Times New Roman"/>
        </w:rPr>
        <w:t>учреждения</w:t>
      </w:r>
      <w:r w:rsidR="006B2C1E">
        <w:rPr>
          <w:rFonts w:ascii="Times New Roman" w:hAnsi="Times New Roman"/>
        </w:rPr>
        <w:t xml:space="preserve"> или предприятия)</w:t>
      </w:r>
      <w:r w:rsidRPr="004827D9">
        <w:rPr>
          <w:rFonts w:ascii="Times New Roman" w:hAnsi="Times New Roman"/>
        </w:rPr>
        <w:t>, в котором служит (работает)</w:t>
      </w:r>
      <w:r w:rsidR="004827D9">
        <w:rPr>
          <w:rFonts w:ascii="Times New Roman" w:hAnsi="Times New Roman"/>
        </w:rPr>
        <w:t xml:space="preserve"> указанный служащий (работник)</w:t>
      </w:r>
      <w:r w:rsidRPr="004827D9">
        <w:rPr>
          <w:rFonts w:ascii="Times New Roman" w:hAnsi="Times New Roman"/>
        </w:rPr>
        <w:t xml:space="preserve">; </w:t>
      </w:r>
    </w:p>
    <w:p w:rsidR="00EE5963" w:rsidRDefault="00851FB5" w:rsidP="003D2B88">
      <w:pPr>
        <w:autoSpaceDE w:val="0"/>
        <w:autoSpaceDN w:val="0"/>
        <w:ind w:firstLine="709"/>
        <w:rPr>
          <w:rFonts w:ascii="Times New Roman" w:hAnsi="Times New Roman"/>
        </w:rPr>
      </w:pPr>
      <w:r w:rsidRPr="00B15B1F">
        <w:rPr>
          <w:rFonts w:ascii="Times New Roman" w:hAnsi="Times New Roman"/>
        </w:rPr>
        <w:t>*</w:t>
      </w:r>
      <w:r w:rsidR="00B15B1F" w:rsidRPr="00B15B1F">
        <w:rPr>
          <w:rFonts w:ascii="Times New Roman" w:hAnsi="Times New Roman"/>
        </w:rPr>
        <w:t>*</w:t>
      </w:r>
      <w:r w:rsidR="00B3300F">
        <w:rPr>
          <w:rFonts w:ascii="Times New Roman" w:hAnsi="Times New Roman"/>
        </w:rPr>
        <w:t>*</w:t>
      </w:r>
      <w:r w:rsidR="006C3D78">
        <w:rPr>
          <w:rFonts w:ascii="Times New Roman" w:hAnsi="Times New Roman"/>
        </w:rPr>
        <w:t>*</w:t>
      </w:r>
      <w:r w:rsidR="00EE5963" w:rsidRPr="004827D9">
        <w:rPr>
          <w:rFonts w:ascii="Times New Roman" w:hAnsi="Times New Roman"/>
          <w:b/>
        </w:rPr>
        <w:t xml:space="preserve">В столбце </w:t>
      </w:r>
      <w:r w:rsidR="006C3D78" w:rsidRPr="004827D9">
        <w:rPr>
          <w:rFonts w:ascii="Times New Roman" w:hAnsi="Times New Roman"/>
          <w:b/>
        </w:rPr>
        <w:t>6</w:t>
      </w:r>
      <w:r w:rsidR="00EE5963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EE5963">
        <w:rPr>
          <w:rFonts w:ascii="Times New Roman" w:hAnsi="Times New Roman"/>
        </w:rPr>
        <w:t xml:space="preserve"> краткое содержание обращения, достаточное для того, чтобы понять суть </w:t>
      </w:r>
      <w:r w:rsidR="008F63E6">
        <w:rPr>
          <w:rFonts w:ascii="Times New Roman" w:hAnsi="Times New Roman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>
        <w:rPr>
          <w:rFonts w:ascii="Times New Roman" w:hAnsi="Times New Roman"/>
        </w:rPr>
        <w:t xml:space="preserve">, </w:t>
      </w:r>
      <w:r w:rsidR="00E4693B">
        <w:rPr>
          <w:rFonts w:ascii="Times New Roman" w:hAnsi="Times New Roman"/>
        </w:rPr>
        <w:t>работника</w:t>
      </w:r>
      <w:r w:rsidR="004749D5">
        <w:rPr>
          <w:rFonts w:ascii="Times New Roman" w:hAnsi="Times New Roman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>
        <w:rPr>
          <w:rFonts w:ascii="Times New Roman" w:hAnsi="Times New Roman"/>
        </w:rPr>
        <w:t>;</w:t>
      </w:r>
    </w:p>
    <w:p w:rsidR="0083641B" w:rsidRDefault="00C93DD0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</w:t>
      </w:r>
      <w:r w:rsidR="00EE5963">
        <w:rPr>
          <w:rFonts w:ascii="Times New Roman" w:hAnsi="Times New Roman"/>
        </w:rPr>
        <w:t>*</w:t>
      </w:r>
      <w:r w:rsidRPr="004827D9">
        <w:rPr>
          <w:rFonts w:ascii="Times New Roman" w:hAnsi="Times New Roman"/>
          <w:b/>
        </w:rPr>
        <w:t>В столбце 7</w:t>
      </w:r>
      <w:r w:rsidRPr="00C93DD0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Pr="00C93DD0">
        <w:rPr>
          <w:rFonts w:ascii="Times New Roman" w:hAnsi="Times New Roman"/>
        </w:rPr>
        <w:t xml:space="preserve"> предпринятые меры по проверке </w:t>
      </w:r>
      <w:r w:rsidR="00307713">
        <w:rPr>
          <w:rFonts w:ascii="Times New Roman" w:hAnsi="Times New Roman"/>
        </w:rPr>
        <w:t xml:space="preserve">информации о возможных </w:t>
      </w:r>
      <w:r w:rsidR="002D7576">
        <w:rPr>
          <w:rFonts w:ascii="Times New Roman" w:hAnsi="Times New Roman"/>
        </w:rPr>
        <w:t>коррупционных правонарушениях (</w:t>
      </w:r>
      <w:r w:rsidR="00307713">
        <w:rPr>
          <w:rFonts w:ascii="Times New Roman" w:hAnsi="Times New Roman"/>
        </w:rPr>
        <w:t>фактах</w:t>
      </w:r>
      <w:r w:rsidRPr="00C93DD0">
        <w:rPr>
          <w:rFonts w:ascii="Times New Roman" w:hAnsi="Times New Roman"/>
        </w:rPr>
        <w:t xml:space="preserve"> коррупции</w:t>
      </w:r>
      <w:r w:rsidR="002D7576">
        <w:rPr>
          <w:rFonts w:ascii="Times New Roman" w:hAnsi="Times New Roman"/>
        </w:rPr>
        <w:t>)</w:t>
      </w:r>
      <w:r w:rsidRPr="00C93DD0">
        <w:rPr>
          <w:rFonts w:ascii="Times New Roman" w:hAnsi="Times New Roman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>
        <w:rPr>
          <w:rFonts w:ascii="Times New Roman" w:hAnsi="Times New Roman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</w:rPr>
        <w:t xml:space="preserve">, </w:t>
      </w:r>
      <w:r w:rsidR="004749D5">
        <w:rPr>
          <w:rFonts w:ascii="Times New Roman" w:hAnsi="Times New Roman"/>
        </w:rPr>
        <w:t xml:space="preserve">с </w:t>
      </w:r>
      <w:r w:rsidR="0083641B" w:rsidRPr="00C93DD0">
        <w:rPr>
          <w:rFonts w:ascii="Times New Roman" w:hAnsi="Times New Roman"/>
        </w:rPr>
        <w:t>указанием подтвердился</w:t>
      </w:r>
      <w:r>
        <w:rPr>
          <w:rFonts w:ascii="Times New Roman" w:hAnsi="Times New Roman"/>
        </w:rPr>
        <w:t xml:space="preserve"> факт коррупции</w:t>
      </w:r>
      <w:r w:rsidR="0083641B" w:rsidRPr="00C93DD0">
        <w:rPr>
          <w:rFonts w:ascii="Times New Roman" w:hAnsi="Times New Roman"/>
        </w:rPr>
        <w:t>, подтвердился частично</w:t>
      </w:r>
      <w:r>
        <w:rPr>
          <w:rFonts w:ascii="Times New Roman" w:hAnsi="Times New Roman"/>
        </w:rPr>
        <w:t>, не подтвердился</w:t>
      </w:r>
      <w:r w:rsidR="00800AA6">
        <w:rPr>
          <w:rFonts w:ascii="Times New Roman" w:hAnsi="Times New Roman"/>
        </w:rPr>
        <w:t>; если факт коррупции подтвердился, конкретизировать подтвердившиеся факты коррупции</w:t>
      </w:r>
      <w:r>
        <w:rPr>
          <w:rFonts w:ascii="Times New Roman" w:hAnsi="Times New Roman"/>
        </w:rPr>
        <w:t>;</w:t>
      </w:r>
      <w:r w:rsidR="00515F6C">
        <w:rPr>
          <w:rFonts w:ascii="Times New Roman" w:hAnsi="Times New Roman"/>
        </w:rPr>
        <w:t xml:space="preserve"> если заявителю направлены разъяснения, указать содержание таких разъяснений;</w:t>
      </w:r>
    </w:p>
    <w:p w:rsidR="00515F6C" w:rsidRDefault="00B15B1F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="00B3300F">
        <w:rPr>
          <w:rFonts w:ascii="Times New Roman" w:hAnsi="Times New Roman"/>
        </w:rPr>
        <w:t>*</w:t>
      </w:r>
      <w:r w:rsidR="00C93DD0">
        <w:rPr>
          <w:rFonts w:ascii="Times New Roman" w:hAnsi="Times New Roman"/>
        </w:rPr>
        <w:t>*</w:t>
      </w:r>
      <w:r w:rsidR="00EE5963">
        <w:rPr>
          <w:rFonts w:ascii="Times New Roman" w:hAnsi="Times New Roman"/>
        </w:rPr>
        <w:t>*</w:t>
      </w:r>
      <w:r w:rsidR="00515F6C" w:rsidRPr="004827D9">
        <w:rPr>
          <w:rFonts w:ascii="Times New Roman" w:hAnsi="Times New Roman"/>
          <w:b/>
        </w:rPr>
        <w:t xml:space="preserve">В столбце </w:t>
      </w:r>
      <w:r w:rsidR="00515F6C">
        <w:rPr>
          <w:rFonts w:ascii="Times New Roman" w:hAnsi="Times New Roman"/>
          <w:b/>
        </w:rPr>
        <w:t>8</w:t>
      </w:r>
      <w:r w:rsidR="00515F6C">
        <w:rPr>
          <w:rFonts w:ascii="Times New Roman" w:hAnsi="Times New Roman"/>
        </w:rPr>
        <w:t xml:space="preserve"> указ</w:t>
      </w:r>
      <w:r w:rsidR="00661DD0">
        <w:rPr>
          <w:rFonts w:ascii="Times New Roman" w:hAnsi="Times New Roman"/>
        </w:rPr>
        <w:t>ать</w:t>
      </w:r>
      <w:r w:rsidR="00515F6C">
        <w:rPr>
          <w:rFonts w:ascii="Times New Roman" w:hAnsi="Times New Roman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</w:p>
    <w:p w:rsidR="00B15B1F" w:rsidRDefault="00515F6C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  <w:r w:rsidR="00B15B1F" w:rsidRPr="004827D9">
        <w:rPr>
          <w:rFonts w:ascii="Times New Roman" w:hAnsi="Times New Roman"/>
          <w:b/>
        </w:rPr>
        <w:t>В столбце 9</w:t>
      </w:r>
      <w:r w:rsidR="00B15B1F">
        <w:rPr>
          <w:rFonts w:ascii="Times New Roman" w:hAnsi="Times New Roman"/>
        </w:rPr>
        <w:t xml:space="preserve"> указ</w:t>
      </w:r>
      <w:r w:rsidR="00193B91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орган, в который обращение переадресовано </w:t>
      </w:r>
      <w:r w:rsidR="00B33D9C">
        <w:rPr>
          <w:rFonts w:ascii="Times New Roman" w:hAnsi="Times New Roman"/>
        </w:rPr>
        <w:t xml:space="preserve">по компетенции </w:t>
      </w:r>
      <w:r w:rsidR="00460A4B">
        <w:rPr>
          <w:rFonts w:ascii="Times New Roman" w:hAnsi="Times New Roman"/>
        </w:rPr>
        <w:t xml:space="preserve">для </w:t>
      </w:r>
      <w:r w:rsidR="00B3300F">
        <w:rPr>
          <w:rFonts w:ascii="Times New Roman" w:hAnsi="Times New Roman"/>
        </w:rPr>
        <w:t xml:space="preserve">рассмотрения </w:t>
      </w:r>
      <w:r w:rsidR="00460A4B">
        <w:rPr>
          <w:rFonts w:ascii="Times New Roman" w:hAnsi="Times New Roman"/>
        </w:rPr>
        <w:t xml:space="preserve">по существу </w:t>
      </w:r>
      <w:r w:rsidR="00B15B1F">
        <w:rPr>
          <w:rFonts w:ascii="Times New Roman" w:hAnsi="Times New Roman"/>
        </w:rPr>
        <w:t>или направлено по результатам проверки</w:t>
      </w:r>
      <w:r w:rsidR="002A7AB9">
        <w:rPr>
          <w:rFonts w:ascii="Times New Roman" w:hAnsi="Times New Roman"/>
        </w:rPr>
        <w:t>, реквизиты ответа заявителю</w:t>
      </w:r>
      <w:r w:rsidR="00193B91">
        <w:rPr>
          <w:rFonts w:ascii="Times New Roman" w:hAnsi="Times New Roman"/>
        </w:rPr>
        <w:t xml:space="preserve"> и </w:t>
      </w:r>
      <w:r w:rsidR="002A7AB9">
        <w:rPr>
          <w:rFonts w:ascii="Times New Roman" w:hAnsi="Times New Roman"/>
        </w:rPr>
        <w:t>письма о переадресации обращения</w:t>
      </w:r>
      <w:r>
        <w:rPr>
          <w:rFonts w:ascii="Times New Roman" w:hAnsi="Times New Roman"/>
        </w:rPr>
        <w:t xml:space="preserve"> по компетенции, была ли в письме о переадресации выражена просьба об информировании о результатах рассмотрения обращения</w:t>
      </w:r>
      <w:r w:rsidR="00B33D9C">
        <w:rPr>
          <w:rFonts w:ascii="Times New Roman" w:hAnsi="Times New Roman"/>
        </w:rPr>
        <w:t>.</w:t>
      </w:r>
    </w:p>
    <w:p w:rsidR="00EE5963" w:rsidRPr="009803CC" w:rsidRDefault="00EE5963" w:rsidP="003D2B88">
      <w:pPr>
        <w:autoSpaceDE w:val="0"/>
        <w:autoSpaceDN w:val="0"/>
        <w:ind w:firstLine="709"/>
        <w:rPr>
          <w:rFonts w:ascii="Times New Roman" w:hAnsi="Times New Roman"/>
          <w:b/>
        </w:rPr>
      </w:pPr>
      <w:r w:rsidRPr="009803CC">
        <w:rPr>
          <w:rFonts w:ascii="Times New Roman" w:hAnsi="Times New Roman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9803CC">
        <w:rPr>
          <w:rFonts w:ascii="Times New Roman" w:hAnsi="Times New Roman"/>
          <w:b/>
        </w:rPr>
        <w:t xml:space="preserve">необходимо </w:t>
      </w:r>
      <w:r w:rsidRPr="009803CC">
        <w:rPr>
          <w:rFonts w:ascii="Times New Roman" w:hAnsi="Times New Roman"/>
          <w:b/>
        </w:rPr>
        <w:t>дополнять данные</w:t>
      </w:r>
      <w:r w:rsidR="00E41ADE" w:rsidRPr="009803CC">
        <w:rPr>
          <w:rFonts w:ascii="Times New Roman" w:hAnsi="Times New Roman"/>
          <w:b/>
        </w:rPr>
        <w:t xml:space="preserve">, представленные за предыдущий отчётный период, </w:t>
      </w:r>
      <w:r w:rsidR="00156963" w:rsidRPr="009803CC">
        <w:rPr>
          <w:rFonts w:ascii="Times New Roman" w:hAnsi="Times New Roman"/>
          <w:b/>
        </w:rPr>
        <w:t xml:space="preserve">сведениями об </w:t>
      </w:r>
      <w:r w:rsidRPr="009803CC">
        <w:rPr>
          <w:rFonts w:ascii="Times New Roman" w:hAnsi="Times New Roman"/>
          <w:b/>
        </w:rPr>
        <w:t>окончательны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результата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рассмотрения</w:t>
      </w:r>
      <w:r w:rsidR="00E41ADE" w:rsidRPr="009803CC">
        <w:rPr>
          <w:rFonts w:ascii="Times New Roman" w:hAnsi="Times New Roman"/>
          <w:b/>
        </w:rPr>
        <w:t xml:space="preserve"> обращений</w:t>
      </w:r>
      <w:r w:rsidRPr="009803CC">
        <w:rPr>
          <w:rFonts w:ascii="Times New Roman" w:hAnsi="Times New Roman"/>
          <w:b/>
        </w:rPr>
        <w:t xml:space="preserve">. При переадресации по компетенции в федеральные государственные органы </w:t>
      </w:r>
      <w:r w:rsidR="001B3AC3" w:rsidRPr="009803CC">
        <w:rPr>
          <w:rFonts w:ascii="Times New Roman" w:hAnsi="Times New Roman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9803CC">
        <w:rPr>
          <w:rFonts w:ascii="Times New Roman" w:hAnsi="Times New Roman"/>
          <w:b/>
        </w:rPr>
        <w:t>е</w:t>
      </w:r>
      <w:r w:rsidR="001B3AC3" w:rsidRPr="009803CC">
        <w:rPr>
          <w:rFonts w:ascii="Times New Roman" w:hAnsi="Times New Roman"/>
          <w:b/>
        </w:rPr>
        <w:t xml:space="preserve"> информации </w:t>
      </w:r>
      <w:r w:rsidR="0026786C" w:rsidRPr="009803CC">
        <w:rPr>
          <w:rFonts w:ascii="Times New Roman" w:hAnsi="Times New Roman"/>
          <w:b/>
        </w:rPr>
        <w:t>расценивается как отсутствие обратной связи</w:t>
      </w:r>
      <w:r w:rsidR="001B3AC3" w:rsidRPr="009803CC">
        <w:rPr>
          <w:rFonts w:ascii="Times New Roman" w:hAnsi="Times New Roman"/>
          <w:b/>
        </w:rPr>
        <w:t>.</w:t>
      </w:r>
    </w:p>
    <w:sectPr w:rsidR="00EE5963" w:rsidRPr="009803CC" w:rsidSect="003872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AC" w:rsidRDefault="008159AC">
      <w:r>
        <w:separator/>
      </w:r>
    </w:p>
  </w:endnote>
  <w:endnote w:type="continuationSeparator" w:id="1">
    <w:p w:rsidR="008159AC" w:rsidRDefault="0081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DC2A41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AC" w:rsidRDefault="008159AC">
      <w:r>
        <w:separator/>
      </w:r>
    </w:p>
  </w:footnote>
  <w:footnote w:type="continuationSeparator" w:id="1">
    <w:p w:rsidR="008159AC" w:rsidRDefault="00815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DC2A41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FB58BF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4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59AC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2A41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B58BF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E4F6-3F62-4196-9E46-5525B0C6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Лидия Валентиновна</cp:lastModifiedBy>
  <cp:revision>3</cp:revision>
  <cp:lastPrinted>2016-04-06T13:42:00Z</cp:lastPrinted>
  <dcterms:created xsi:type="dcterms:W3CDTF">2017-01-10T05:55:00Z</dcterms:created>
  <dcterms:modified xsi:type="dcterms:W3CDTF">2017-01-16T10:22:00Z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