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B2" w:rsidRPr="002B17EF" w:rsidRDefault="00E825B2" w:rsidP="00E825B2">
      <w:pPr>
        <w:rPr>
          <w:b/>
          <w:sz w:val="32"/>
          <w:szCs w:val="32"/>
        </w:rPr>
      </w:pPr>
      <w:r w:rsidRPr="002B17EF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2649678</wp:posOffset>
            </wp:positionH>
            <wp:positionV relativeFrom="paragraph">
              <wp:posOffset>-35132</wp:posOffset>
            </wp:positionV>
            <wp:extent cx="640168" cy="765544"/>
            <wp:effectExtent l="19050" t="0" r="7532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8" cy="7655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5B2" w:rsidRDefault="00E825B2" w:rsidP="00E825B2">
      <w:pPr>
        <w:spacing w:after="0" w:line="240" w:lineRule="auto"/>
        <w:jc w:val="center"/>
        <w:rPr>
          <w:b/>
          <w:sz w:val="28"/>
          <w:szCs w:val="28"/>
        </w:rPr>
      </w:pPr>
    </w:p>
    <w:p w:rsidR="00E825B2" w:rsidRPr="00E825B2" w:rsidRDefault="00E825B2" w:rsidP="00E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5B2" w:rsidRPr="00E825B2" w:rsidRDefault="00E825B2" w:rsidP="00E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E825B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825B2" w:rsidRPr="00E825B2" w:rsidRDefault="00E825B2" w:rsidP="00E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B2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E825B2" w:rsidRPr="00E825B2" w:rsidRDefault="00E825B2" w:rsidP="00E825B2">
      <w:pPr>
        <w:pStyle w:val="a4"/>
        <w:rPr>
          <w:sz w:val="28"/>
          <w:szCs w:val="28"/>
        </w:rPr>
      </w:pPr>
    </w:p>
    <w:p w:rsidR="00E825B2" w:rsidRPr="00E825B2" w:rsidRDefault="00E825B2" w:rsidP="00E82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5B2" w:rsidRPr="00E825B2" w:rsidRDefault="00E825B2" w:rsidP="00E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5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25B2" w:rsidRPr="00E825B2" w:rsidRDefault="00E825B2" w:rsidP="00E8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5B2" w:rsidRPr="00E825B2" w:rsidRDefault="00E825B2" w:rsidP="00E8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5B2" w:rsidRPr="00E825B2" w:rsidRDefault="00E825B2" w:rsidP="00E8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B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15A60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E825B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825B2">
        <w:rPr>
          <w:rFonts w:ascii="Times New Roman" w:hAnsi="Times New Roman" w:cs="Times New Roman"/>
          <w:b/>
          <w:sz w:val="28"/>
          <w:szCs w:val="28"/>
        </w:rPr>
        <w:t xml:space="preserve">.2020 г.   № </w:t>
      </w:r>
      <w:r w:rsidR="00415A60">
        <w:rPr>
          <w:rFonts w:ascii="Times New Roman" w:hAnsi="Times New Roman" w:cs="Times New Roman"/>
          <w:b/>
          <w:sz w:val="28"/>
          <w:szCs w:val="28"/>
        </w:rPr>
        <w:t>518</w:t>
      </w:r>
    </w:p>
    <w:p w:rsidR="00E825B2" w:rsidRPr="00E825B2" w:rsidRDefault="00E825B2" w:rsidP="00E8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B2">
        <w:rPr>
          <w:rFonts w:ascii="Times New Roman" w:hAnsi="Times New Roman" w:cs="Times New Roman"/>
          <w:b/>
          <w:sz w:val="28"/>
          <w:szCs w:val="28"/>
        </w:rPr>
        <w:t xml:space="preserve"> г. Красноуфимск</w:t>
      </w:r>
    </w:p>
    <w:p w:rsidR="00E825B2" w:rsidRPr="00E825B2" w:rsidRDefault="00E825B2" w:rsidP="00E825B2">
      <w:pPr>
        <w:spacing w:after="0" w:line="240" w:lineRule="auto"/>
        <w:ind w:right="629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E825B2" w:rsidRPr="00E825B2" w:rsidTr="000664F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25B2" w:rsidRPr="00E825B2" w:rsidRDefault="00E825B2" w:rsidP="00E825B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 формирования перечня налоговых расходов и оценки налоговых расходов МО</w:t>
            </w:r>
            <w:r w:rsidRPr="00E825B2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Красноуфимский округ</w:t>
            </w:r>
          </w:p>
        </w:tc>
      </w:tr>
    </w:tbl>
    <w:p w:rsidR="00E825B2" w:rsidRPr="00E825B2" w:rsidRDefault="00E825B2" w:rsidP="00E825B2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E825B2"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:rsidR="00E825B2" w:rsidRPr="00E825B2" w:rsidRDefault="00E825B2" w:rsidP="00E82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5B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5" w:history="1">
        <w:r w:rsidRPr="00E825B2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bCs/>
            <w:color w:val="0000FF"/>
            <w:sz w:val="28"/>
            <w:szCs w:val="28"/>
          </w:rPr>
          <w:t>ей</w:t>
        </w:r>
        <w:r w:rsidRPr="00E825B2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bCs/>
            <w:color w:val="0000FF"/>
            <w:sz w:val="28"/>
            <w:szCs w:val="28"/>
          </w:rPr>
          <w:t>1</w:t>
        </w:r>
        <w:r w:rsidRPr="00E825B2">
          <w:rPr>
            <w:rFonts w:ascii="Times New Roman" w:hAnsi="Times New Roman" w:cs="Times New Roman"/>
            <w:bCs/>
            <w:color w:val="0000FF"/>
            <w:sz w:val="28"/>
            <w:szCs w:val="28"/>
          </w:rPr>
          <w:t>74</w:t>
        </w:r>
      </w:hyperlink>
      <w:r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5B2">
        <w:rPr>
          <w:rFonts w:ascii="Times New Roman" w:hAnsi="Times New Roman" w:cs="Times New Roman"/>
          <w:bCs/>
          <w:sz w:val="28"/>
          <w:szCs w:val="28"/>
        </w:rPr>
        <w:t xml:space="preserve">Бюджетного кодекса Российской Федерации, Постановлением Правительства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22.06.2019 № 796 «Об общих требованиях </w:t>
      </w:r>
      <w:r w:rsidR="00BA29C8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оценке налоговых расходов субъектов Российской Федерации и муниципальных образований»</w:t>
      </w:r>
      <w:r w:rsidRPr="00E825B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E825B2">
          <w:rPr>
            <w:rFonts w:ascii="Times New Roman" w:hAnsi="Times New Roman" w:cs="Times New Roman"/>
            <w:sz w:val="28"/>
            <w:szCs w:val="28"/>
          </w:rPr>
          <w:t>ст. 26, 31</w:t>
        </w:r>
      </w:hyperlink>
      <w:r w:rsidRPr="00E825B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Красноуфимский округ</w:t>
      </w:r>
    </w:p>
    <w:p w:rsidR="00E825B2" w:rsidRPr="00E825B2" w:rsidRDefault="00E825B2" w:rsidP="00E825B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5B2" w:rsidRPr="00E825B2" w:rsidRDefault="00E825B2" w:rsidP="00E825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5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25B2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825B2" w:rsidRPr="00E825B2" w:rsidRDefault="00E825B2" w:rsidP="00E825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25B2" w:rsidRPr="00E825B2" w:rsidRDefault="00E825B2" w:rsidP="00E8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B2">
        <w:rPr>
          <w:rFonts w:ascii="Times New Roman" w:hAnsi="Times New Roman" w:cs="Times New Roman"/>
          <w:sz w:val="28"/>
          <w:szCs w:val="28"/>
        </w:rPr>
        <w:t xml:space="preserve"> 1. </w:t>
      </w:r>
      <w:r>
        <w:rPr>
          <w:rFonts w:ascii="Times New Roman" w:hAnsi="Times New Roman" w:cs="Times New Roman"/>
          <w:sz w:val="28"/>
          <w:szCs w:val="28"/>
        </w:rPr>
        <w:t>Утвердить Порядок формирования перечня налоговых расходов и оценки налоговых расходов МО Красноуфимский округ</w:t>
      </w:r>
      <w:r w:rsidRPr="00E825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5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E825B2">
        <w:rPr>
          <w:rFonts w:ascii="Times New Roman" w:hAnsi="Times New Roman" w:cs="Times New Roman"/>
          <w:sz w:val="28"/>
          <w:szCs w:val="28"/>
        </w:rPr>
        <w:t>).</w:t>
      </w:r>
    </w:p>
    <w:p w:rsidR="00E825B2" w:rsidRPr="00E825B2" w:rsidRDefault="00E825B2" w:rsidP="00E8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B2">
        <w:rPr>
          <w:rFonts w:ascii="Times New Roman" w:hAnsi="Times New Roman" w:cs="Times New Roman"/>
          <w:sz w:val="28"/>
          <w:szCs w:val="28"/>
        </w:rPr>
        <w:t>2. </w:t>
      </w:r>
      <w:r w:rsidR="00946D63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МО Красноуфимский округ от 25.04.2013 № 495 «Об утверждении Методики оценки бюджетной и социальной эффективности предоставленных (планируемых к предоставлению) налоговых льгот отдельным категориям налогоплательщиков на территории МО Красноуфимский округ»</w:t>
      </w:r>
      <w:r w:rsidRPr="00E825B2">
        <w:rPr>
          <w:rFonts w:ascii="Times New Roman" w:hAnsi="Times New Roman" w:cs="Times New Roman"/>
          <w:sz w:val="28"/>
          <w:szCs w:val="28"/>
        </w:rPr>
        <w:t>.</w:t>
      </w:r>
    </w:p>
    <w:p w:rsidR="00E825B2" w:rsidRPr="00E825B2" w:rsidRDefault="00E825B2" w:rsidP="00E825B2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825B2">
        <w:rPr>
          <w:rFonts w:ascii="Times New Roman" w:hAnsi="Times New Roman" w:cs="Times New Roman"/>
          <w:spacing w:val="-2"/>
          <w:sz w:val="28"/>
          <w:szCs w:val="28"/>
        </w:rPr>
        <w:t xml:space="preserve">3. Настоящее постановление разместить на </w:t>
      </w:r>
      <w:r w:rsidRPr="00E825B2">
        <w:rPr>
          <w:rFonts w:ascii="Times New Roman" w:hAnsi="Times New Roman" w:cs="Times New Roman"/>
          <w:sz w:val="28"/>
          <w:szCs w:val="28"/>
        </w:rPr>
        <w:t>официальном сайте МО Красноуфимский округ</w:t>
      </w:r>
      <w:r w:rsidRPr="00E825B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825B2" w:rsidRPr="00E825B2" w:rsidRDefault="00E825B2" w:rsidP="00E8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B2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E82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5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МО Красноуфимский округ по экономическим вопросам Медведеву А.Н.</w:t>
      </w:r>
    </w:p>
    <w:p w:rsidR="00E825B2" w:rsidRPr="00E825B2" w:rsidRDefault="00E825B2" w:rsidP="00E825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25B2" w:rsidRPr="00E825B2" w:rsidRDefault="00E825B2" w:rsidP="00E825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5B2" w:rsidRPr="00E825B2" w:rsidRDefault="00E825B2" w:rsidP="00E8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B2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E825B2" w:rsidRPr="00E825B2" w:rsidRDefault="00E825B2" w:rsidP="00E8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B2">
        <w:rPr>
          <w:rFonts w:ascii="Times New Roman" w:hAnsi="Times New Roman" w:cs="Times New Roman"/>
          <w:sz w:val="28"/>
          <w:szCs w:val="28"/>
        </w:rPr>
        <w:t xml:space="preserve"> Красноуфимский округ                                                                  О.В. </w:t>
      </w:r>
      <w:proofErr w:type="spellStart"/>
      <w:r w:rsidRPr="00E825B2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415A60" w:rsidRDefault="00415A60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8136FC" w:rsidRPr="006A618B" w:rsidRDefault="004E021C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№ 1</w:t>
      </w:r>
    </w:p>
    <w:p w:rsidR="008136FC" w:rsidRPr="006A618B" w:rsidRDefault="004E021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 п</w:t>
      </w:r>
      <w:r w:rsidR="008136FC" w:rsidRPr="006A618B">
        <w:rPr>
          <w:rFonts w:ascii="Liberation Serif" w:hAnsi="Liberation Serif"/>
          <w:sz w:val="24"/>
          <w:szCs w:val="24"/>
        </w:rPr>
        <w:t>остановлени</w:t>
      </w:r>
      <w:r>
        <w:rPr>
          <w:rFonts w:ascii="Liberation Serif" w:hAnsi="Liberation Serif"/>
          <w:sz w:val="24"/>
          <w:szCs w:val="24"/>
        </w:rPr>
        <w:t xml:space="preserve">ю </w:t>
      </w:r>
      <w:r w:rsidR="008136FC" w:rsidRPr="006A618B">
        <w:rPr>
          <w:rFonts w:ascii="Liberation Serif" w:hAnsi="Liberation Serif"/>
          <w:sz w:val="24"/>
          <w:szCs w:val="24"/>
        </w:rPr>
        <w:t>Администрации</w:t>
      </w:r>
    </w:p>
    <w:p w:rsidR="008136FC" w:rsidRPr="006A618B" w:rsidRDefault="008136F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МО Красноуфимский округ</w:t>
      </w:r>
    </w:p>
    <w:p w:rsidR="008136FC" w:rsidRPr="006A618B" w:rsidRDefault="008136F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от </w:t>
      </w:r>
      <w:r w:rsidR="00415A60">
        <w:rPr>
          <w:rFonts w:ascii="Liberation Serif" w:hAnsi="Liberation Serif"/>
          <w:sz w:val="24"/>
          <w:szCs w:val="24"/>
        </w:rPr>
        <w:t>15.09.</w:t>
      </w:r>
      <w:r w:rsidRPr="006A618B">
        <w:rPr>
          <w:rFonts w:ascii="Liberation Serif" w:hAnsi="Liberation Serif"/>
          <w:sz w:val="24"/>
          <w:szCs w:val="24"/>
        </w:rPr>
        <w:t xml:space="preserve"> 2020 г. N </w:t>
      </w:r>
      <w:r w:rsidR="00415A60">
        <w:rPr>
          <w:rFonts w:ascii="Liberation Serif" w:hAnsi="Liberation Serif"/>
          <w:sz w:val="24"/>
          <w:szCs w:val="24"/>
        </w:rPr>
        <w:t>518</w:t>
      </w:r>
    </w:p>
    <w:p w:rsidR="008136FC" w:rsidRPr="006A618B" w:rsidRDefault="008136FC">
      <w:pPr>
        <w:pStyle w:val="ConsPlusNormal"/>
        <w:rPr>
          <w:rFonts w:ascii="Liberation Serif" w:hAnsi="Liberation Serif"/>
          <w:sz w:val="24"/>
          <w:szCs w:val="24"/>
        </w:rPr>
      </w:pPr>
    </w:p>
    <w:p w:rsidR="008136FC" w:rsidRPr="006A618B" w:rsidRDefault="008136F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30"/>
      <w:bookmarkEnd w:id="0"/>
      <w:r w:rsidRPr="006A618B">
        <w:rPr>
          <w:rFonts w:ascii="Liberation Serif" w:hAnsi="Liberation Serif"/>
          <w:sz w:val="24"/>
          <w:szCs w:val="24"/>
        </w:rPr>
        <w:t>ПОРЯДОК</w:t>
      </w:r>
    </w:p>
    <w:p w:rsidR="008136FC" w:rsidRPr="006A618B" w:rsidRDefault="008136F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ФОРМИРОВАНИЯ ПЕРЕЧНЯ НАЛОГОВЫХ РАСХОДОВ И ОЦЕНКИ</w:t>
      </w:r>
    </w:p>
    <w:p w:rsidR="008136FC" w:rsidRPr="006A618B" w:rsidRDefault="008136F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НАЛОГОВЫХ РАСХОДОВ МУНИЦИПАЛЬНОГО ОБРАЗОВАНИЯ КРАСНОУФИМСКИЙ ОКРУГ</w:t>
      </w:r>
    </w:p>
    <w:p w:rsidR="008136FC" w:rsidRPr="006A618B" w:rsidRDefault="008136FC">
      <w:pPr>
        <w:pStyle w:val="ConsPlusNormal"/>
        <w:rPr>
          <w:rFonts w:ascii="Liberation Serif" w:hAnsi="Liberation Serif"/>
          <w:sz w:val="24"/>
          <w:szCs w:val="24"/>
        </w:rPr>
      </w:pPr>
    </w:p>
    <w:p w:rsidR="008136FC" w:rsidRPr="006A618B" w:rsidRDefault="008136FC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1. ОБЩИЕ ПОЛОЖЕНИЯ</w:t>
      </w:r>
    </w:p>
    <w:p w:rsidR="008136FC" w:rsidRPr="006A618B" w:rsidRDefault="008136FC">
      <w:pPr>
        <w:pStyle w:val="ConsPlusNormal"/>
        <w:rPr>
          <w:rFonts w:ascii="Liberation Serif" w:hAnsi="Liberation Serif"/>
          <w:sz w:val="24"/>
          <w:szCs w:val="24"/>
        </w:rPr>
      </w:pPr>
    </w:p>
    <w:p w:rsidR="008136FC" w:rsidRPr="006A618B" w:rsidRDefault="008136F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1.1. Настоящий Порядок формирования перечня налоговых расходов и оценки налоговых расходов муниципального образования Красноуфимский округ (далее - Порядок) определяет процедуру формирования перечня налоговых расходов муниципального образования Красноуфимский округ (далее МО Красноуфимский округ) и оценки налоговых расходов МО Красноуфимский округ (далее - налоговые расходы).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1.2. Понятия и термины, используемые в настоящем Порядке: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618B">
        <w:rPr>
          <w:rFonts w:ascii="Liberation Serif" w:hAnsi="Liberation Serif"/>
          <w:sz w:val="24"/>
          <w:szCs w:val="24"/>
        </w:rPr>
        <w:t>куратор налогового расхода - Администрация МО Красноуфимский округ, ее отраслевые (функциональные) органы, иные структурные подразделения Администрации</w:t>
      </w:r>
      <w:r w:rsidR="008F163A">
        <w:rPr>
          <w:rFonts w:ascii="Liberation Serif" w:hAnsi="Liberation Serif"/>
          <w:sz w:val="24"/>
          <w:szCs w:val="24"/>
        </w:rPr>
        <w:t xml:space="preserve"> и ОМС</w:t>
      </w:r>
      <w:r w:rsidRPr="006A618B">
        <w:rPr>
          <w:rFonts w:ascii="Liberation Serif" w:hAnsi="Liberation Serif"/>
          <w:sz w:val="24"/>
          <w:szCs w:val="24"/>
        </w:rPr>
        <w:t xml:space="preserve"> МО Красноуфимский округ,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МО Красноуфимский округ и (или) целей социально-экономического развития МО Красноуфимский округ, не относящихся к муниципальным программам МО Красноуфимский округ (далее - муниципальные программы);</w:t>
      </w:r>
      <w:proofErr w:type="gramEnd"/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618B">
        <w:rPr>
          <w:rFonts w:ascii="Liberation Serif" w:hAnsi="Liberation Serif"/>
          <w:sz w:val="24"/>
          <w:szCs w:val="24"/>
        </w:rPr>
        <w:t>нормативные характеристики налоговых расходов - сведения о положениях муниципальных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  <w:proofErr w:type="gramEnd"/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оценка объемов налоговых расходов - определение объемов выпадающих доходов бюджета МО Красноуфимский округ</w:t>
      </w:r>
      <w:r w:rsidR="00A35165" w:rsidRPr="006A618B">
        <w:rPr>
          <w:rFonts w:ascii="Liberation Serif" w:hAnsi="Liberation Serif"/>
          <w:sz w:val="24"/>
          <w:szCs w:val="24"/>
        </w:rPr>
        <w:t xml:space="preserve"> </w:t>
      </w:r>
      <w:r w:rsidRPr="006A618B">
        <w:rPr>
          <w:rFonts w:ascii="Liberation Serif" w:hAnsi="Liberation Serif"/>
          <w:sz w:val="24"/>
          <w:szCs w:val="24"/>
        </w:rPr>
        <w:t>(далее - местный бюджет), обусловленных льготами, предоставленными плательщикам;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618B">
        <w:rPr>
          <w:rFonts w:ascii="Liberation Serif" w:hAnsi="Liberation Serif"/>
          <w:sz w:val="24"/>
          <w:szCs w:val="24"/>
        </w:rPr>
        <w:t>перечень налоговых расходов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социально-экономического развития МО Красноуфимский округ, не относящимися к муниципальным программам, а также о кураторах налоговых расходов;</w:t>
      </w:r>
      <w:proofErr w:type="gramEnd"/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плательщики - плательщики налогов;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lastRenderedPageBreak/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618B">
        <w:rPr>
          <w:rFonts w:ascii="Liberation Serif" w:hAnsi="Liberation Serif"/>
          <w:sz w:val="24"/>
          <w:szCs w:val="24"/>
        </w:rPr>
        <w:t xml:space="preserve">нормативные характеристики налоговых расходов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</w:t>
      </w:r>
      <w:hyperlink w:anchor="P133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пунктом 1</w:t>
        </w:r>
      </w:hyperlink>
      <w:r w:rsidRPr="006A618B">
        <w:rPr>
          <w:rFonts w:ascii="Liberation Serif" w:hAnsi="Liberation Serif"/>
          <w:sz w:val="24"/>
          <w:szCs w:val="24"/>
        </w:rPr>
        <w:t xml:space="preserve"> приложения N 1 к настоящему Порядку;</w:t>
      </w:r>
      <w:proofErr w:type="gramEnd"/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целевые характеристики налоговых расходов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158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пунктом 2</w:t>
        </w:r>
      </w:hyperlink>
      <w:r w:rsidRPr="006A618B">
        <w:rPr>
          <w:rFonts w:ascii="Liberation Serif" w:hAnsi="Liberation Serif"/>
          <w:sz w:val="24"/>
          <w:szCs w:val="24"/>
        </w:rPr>
        <w:t xml:space="preserve"> приложения N 1 к настоящему Порядку;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бюджет, а также иные характеристики, предусмотренные </w:t>
      </w:r>
      <w:hyperlink w:anchor="P191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пунктом 3</w:t>
        </w:r>
      </w:hyperlink>
      <w:r w:rsidRPr="006A618B">
        <w:rPr>
          <w:rFonts w:ascii="Liberation Serif" w:hAnsi="Liberation Serif"/>
          <w:sz w:val="24"/>
          <w:szCs w:val="24"/>
        </w:rPr>
        <w:t xml:space="preserve"> приложения N 1 к настоящему Порядку.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1.3. Отнесение налоговых расходов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социально-экономического развития МО </w:t>
      </w:r>
      <w:r w:rsidR="00A35165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>, не относящихся к муниципальным программам.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1.4. В целях оценки налоговых расходов </w:t>
      </w:r>
      <w:r w:rsidR="00A35165" w:rsidRPr="006A618B">
        <w:rPr>
          <w:rFonts w:ascii="Liberation Serif" w:hAnsi="Liberation Serif"/>
          <w:sz w:val="24"/>
          <w:szCs w:val="24"/>
        </w:rPr>
        <w:t>финансовый отдел</w:t>
      </w:r>
      <w:r w:rsidRPr="006A618B">
        <w:rPr>
          <w:rFonts w:ascii="Liberation Serif" w:hAnsi="Liberation Serif"/>
          <w:sz w:val="24"/>
          <w:szCs w:val="24"/>
        </w:rPr>
        <w:t xml:space="preserve"> Администрации МО </w:t>
      </w:r>
      <w:r w:rsidR="00A35165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 xml:space="preserve"> (далее </w:t>
      </w:r>
      <w:r w:rsidR="00A35165" w:rsidRPr="006A618B">
        <w:rPr>
          <w:rFonts w:ascii="Liberation Serif" w:hAnsi="Liberation Serif"/>
          <w:sz w:val="24"/>
          <w:szCs w:val="24"/>
        </w:rPr>
        <w:t>–</w:t>
      </w:r>
      <w:r w:rsidRPr="006A618B">
        <w:rPr>
          <w:rFonts w:ascii="Liberation Serif" w:hAnsi="Liberation Serif"/>
          <w:sz w:val="24"/>
          <w:szCs w:val="24"/>
        </w:rPr>
        <w:t xml:space="preserve"> Финансов</w:t>
      </w:r>
      <w:r w:rsidR="00A35165" w:rsidRPr="006A618B">
        <w:rPr>
          <w:rFonts w:ascii="Liberation Serif" w:hAnsi="Liberation Serif"/>
          <w:sz w:val="24"/>
          <w:szCs w:val="24"/>
        </w:rPr>
        <w:t>ый отдел</w:t>
      </w:r>
      <w:r w:rsidRPr="006A618B">
        <w:rPr>
          <w:rFonts w:ascii="Liberation Serif" w:hAnsi="Liberation Serif"/>
          <w:sz w:val="24"/>
          <w:szCs w:val="24"/>
        </w:rPr>
        <w:t>):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- формирует перечень налоговых расходов;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618B">
        <w:rPr>
          <w:rFonts w:ascii="Liberation Serif" w:hAnsi="Liberation Serif"/>
          <w:sz w:val="24"/>
          <w:szCs w:val="24"/>
        </w:rPr>
        <w:t>- обеспечивает сбор и формирование информации о целевых и фискальных характеристиках налоговых расходов,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 на основании сведений, представленных Межрайонной инспекции Федеральной налоговой службы России N 2 по Свердловской области</w:t>
      </w:r>
      <w:proofErr w:type="gramEnd"/>
      <w:r w:rsidRPr="006A618B">
        <w:rPr>
          <w:rFonts w:ascii="Liberation Serif" w:hAnsi="Liberation Serif"/>
          <w:sz w:val="24"/>
          <w:szCs w:val="24"/>
        </w:rPr>
        <w:t xml:space="preserve"> (далее - </w:t>
      </w:r>
      <w:proofErr w:type="gramStart"/>
      <w:r w:rsidRPr="006A618B">
        <w:rPr>
          <w:rFonts w:ascii="Liberation Serif" w:hAnsi="Liberation Serif"/>
          <w:sz w:val="24"/>
          <w:szCs w:val="24"/>
        </w:rPr>
        <w:t>Межрайонная</w:t>
      </w:r>
      <w:proofErr w:type="gramEnd"/>
      <w:r w:rsidRPr="006A618B">
        <w:rPr>
          <w:rFonts w:ascii="Liberation Serif" w:hAnsi="Liberation Serif"/>
          <w:sz w:val="24"/>
          <w:szCs w:val="24"/>
        </w:rPr>
        <w:t xml:space="preserve"> ИФНС России N 2 по Свердловской области)</w:t>
      </w:r>
      <w:r w:rsidR="005604EB" w:rsidRPr="006A618B">
        <w:rPr>
          <w:rFonts w:ascii="Liberation Serif" w:hAnsi="Liberation Serif"/>
          <w:sz w:val="24"/>
          <w:szCs w:val="24"/>
        </w:rPr>
        <w:t xml:space="preserve"> в соответствии с действующим законодательством и Соглашением о взаимодействии между Администрацией МО Красноуфимский округ и межрайонной ИФНС России N 2 по Свердловской области</w:t>
      </w:r>
      <w:r w:rsidRPr="006A618B">
        <w:rPr>
          <w:rFonts w:ascii="Liberation Serif" w:hAnsi="Liberation Serif"/>
          <w:sz w:val="24"/>
          <w:szCs w:val="24"/>
        </w:rPr>
        <w:t>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- обобщает результаты оценки эффективности налоговых расходов, проводимой кураторами налоговых расходов.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1.5. В целях оценки налоговых расходов кураторы налоговых расходов: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- проводят оценку эффективности налоговых расходов по каждому налоговому </w:t>
      </w:r>
      <w:r w:rsidRPr="006A618B">
        <w:rPr>
          <w:rFonts w:ascii="Liberation Serif" w:hAnsi="Liberation Serif"/>
          <w:sz w:val="24"/>
          <w:szCs w:val="24"/>
        </w:rPr>
        <w:lastRenderedPageBreak/>
        <w:t xml:space="preserve">расходу в соответствии с </w:t>
      </w:r>
      <w:hyperlink w:anchor="P75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пунктами 3.2</w:t>
        </w:r>
      </w:hyperlink>
      <w:r w:rsidRPr="006A618B">
        <w:rPr>
          <w:rFonts w:ascii="Liberation Serif" w:hAnsi="Liberation Serif"/>
          <w:sz w:val="24"/>
          <w:szCs w:val="24"/>
        </w:rPr>
        <w:t xml:space="preserve"> - </w:t>
      </w:r>
      <w:hyperlink w:anchor="P90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3.6</w:t>
        </w:r>
      </w:hyperlink>
      <w:r w:rsidRPr="006A618B">
        <w:rPr>
          <w:rFonts w:ascii="Liberation Serif" w:hAnsi="Liberation Serif"/>
          <w:sz w:val="24"/>
          <w:szCs w:val="24"/>
        </w:rPr>
        <w:t xml:space="preserve"> настоящего Порядка;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- направляют в Финансов</w:t>
      </w:r>
      <w:r w:rsidR="005604EB" w:rsidRPr="006A618B">
        <w:rPr>
          <w:rFonts w:ascii="Liberation Serif" w:hAnsi="Liberation Serif"/>
          <w:sz w:val="24"/>
          <w:szCs w:val="24"/>
        </w:rPr>
        <w:t>ый</w:t>
      </w:r>
      <w:r w:rsidRPr="006A618B">
        <w:rPr>
          <w:rFonts w:ascii="Liberation Serif" w:hAnsi="Liberation Serif"/>
          <w:sz w:val="24"/>
          <w:szCs w:val="24"/>
        </w:rPr>
        <w:t xml:space="preserve"> </w:t>
      </w:r>
      <w:r w:rsidR="005604EB" w:rsidRPr="006A618B">
        <w:rPr>
          <w:rFonts w:ascii="Liberation Serif" w:hAnsi="Liberation Serif"/>
          <w:sz w:val="24"/>
          <w:szCs w:val="24"/>
        </w:rPr>
        <w:t>отдел</w:t>
      </w:r>
      <w:r w:rsidRPr="006A618B">
        <w:rPr>
          <w:rFonts w:ascii="Liberation Serif" w:hAnsi="Liberation Serif"/>
          <w:sz w:val="24"/>
          <w:szCs w:val="24"/>
        </w:rPr>
        <w:t xml:space="preserve"> ежегодно, </w:t>
      </w:r>
      <w:r w:rsidR="004E021C">
        <w:rPr>
          <w:rFonts w:ascii="Liberation Serif" w:hAnsi="Liberation Serif"/>
          <w:sz w:val="24"/>
          <w:szCs w:val="24"/>
        </w:rPr>
        <w:t xml:space="preserve">до 25 сентября 2020 года, а в последующие годы </w:t>
      </w:r>
      <w:r w:rsidRPr="006A618B">
        <w:rPr>
          <w:rFonts w:ascii="Liberation Serif" w:hAnsi="Liberation Serif"/>
          <w:sz w:val="24"/>
          <w:szCs w:val="24"/>
        </w:rPr>
        <w:t xml:space="preserve">до 20 августа, результаты оценки эффективности налоговых расходов, содержащие информацию, предусмотренную </w:t>
      </w:r>
      <w:hyperlink w:anchor="P97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пунктом 3.8</w:t>
        </w:r>
      </w:hyperlink>
      <w:r w:rsidRPr="006A618B">
        <w:rPr>
          <w:rFonts w:ascii="Liberation Serif" w:hAnsi="Liberation Serif"/>
          <w:sz w:val="24"/>
          <w:szCs w:val="24"/>
        </w:rPr>
        <w:t xml:space="preserve"> настоящего Порядка.</w:t>
      </w:r>
    </w:p>
    <w:p w:rsidR="008136FC" w:rsidRPr="006A618B" w:rsidRDefault="008136FC">
      <w:pPr>
        <w:pStyle w:val="ConsPlusNormal"/>
        <w:rPr>
          <w:rFonts w:ascii="Liberation Serif" w:hAnsi="Liberation Serif"/>
          <w:sz w:val="24"/>
          <w:szCs w:val="24"/>
        </w:rPr>
      </w:pPr>
    </w:p>
    <w:p w:rsidR="008136FC" w:rsidRPr="006A618B" w:rsidRDefault="008136FC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2. ПОРЯДОК ФОРМИРОВАНИЯ ПЕРЕЧНЯ НАЛОГОВЫХ РАСХОДОВ</w:t>
      </w:r>
    </w:p>
    <w:p w:rsidR="008136FC" w:rsidRPr="006A618B" w:rsidRDefault="008136FC">
      <w:pPr>
        <w:pStyle w:val="ConsPlusNormal"/>
        <w:rPr>
          <w:rFonts w:ascii="Liberation Serif" w:hAnsi="Liberation Serif"/>
          <w:sz w:val="24"/>
          <w:szCs w:val="24"/>
        </w:rPr>
      </w:pPr>
    </w:p>
    <w:p w:rsidR="008136FC" w:rsidRPr="006A618B" w:rsidRDefault="008136F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2.1. </w:t>
      </w:r>
      <w:hyperlink w:anchor="P225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Перечень</w:t>
        </w:r>
      </w:hyperlink>
      <w:r w:rsidRPr="006A618B">
        <w:rPr>
          <w:rFonts w:ascii="Liberation Serif" w:hAnsi="Liberation Serif"/>
          <w:sz w:val="24"/>
          <w:szCs w:val="24"/>
        </w:rPr>
        <w:t xml:space="preserve"> налоговых расходов формируется ежегодно Финансовым </w:t>
      </w:r>
      <w:r w:rsidR="005604EB" w:rsidRPr="006A618B">
        <w:rPr>
          <w:rFonts w:ascii="Liberation Serif" w:hAnsi="Liberation Serif"/>
          <w:sz w:val="24"/>
          <w:szCs w:val="24"/>
        </w:rPr>
        <w:t>отделом</w:t>
      </w:r>
      <w:r w:rsidRPr="006A618B">
        <w:rPr>
          <w:rFonts w:ascii="Liberation Serif" w:hAnsi="Liberation Serif"/>
          <w:sz w:val="24"/>
          <w:szCs w:val="24"/>
        </w:rPr>
        <w:t xml:space="preserve"> по форме согласно приложению N 2 к настоящему Порядку.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2.2. Сформированный Финансовым </w:t>
      </w:r>
      <w:r w:rsidR="005604EB" w:rsidRPr="006A618B">
        <w:rPr>
          <w:rFonts w:ascii="Liberation Serif" w:hAnsi="Liberation Serif"/>
          <w:sz w:val="24"/>
          <w:szCs w:val="24"/>
        </w:rPr>
        <w:t>отделом</w:t>
      </w:r>
      <w:r w:rsidRPr="006A618B">
        <w:rPr>
          <w:rFonts w:ascii="Liberation Serif" w:hAnsi="Liberation Serif"/>
          <w:sz w:val="24"/>
          <w:szCs w:val="24"/>
        </w:rPr>
        <w:t xml:space="preserve"> проект перечня налоговых расходов на очередной финансовый год </w:t>
      </w:r>
      <w:r w:rsidR="004E021C">
        <w:rPr>
          <w:rFonts w:ascii="Liberation Serif" w:hAnsi="Liberation Serif"/>
          <w:sz w:val="24"/>
          <w:szCs w:val="24"/>
        </w:rPr>
        <w:t xml:space="preserve">до 18 сентября 2020 года, а в последующие годы </w:t>
      </w:r>
      <w:r w:rsidRPr="006A618B">
        <w:rPr>
          <w:rFonts w:ascii="Liberation Serif" w:hAnsi="Liberation Serif"/>
          <w:sz w:val="24"/>
          <w:szCs w:val="24"/>
        </w:rPr>
        <w:t xml:space="preserve">до </w:t>
      </w:r>
      <w:r w:rsidR="00BA29C8">
        <w:rPr>
          <w:rFonts w:ascii="Liberation Serif" w:hAnsi="Liberation Serif"/>
          <w:sz w:val="24"/>
          <w:szCs w:val="24"/>
        </w:rPr>
        <w:t>25 апреля</w:t>
      </w:r>
      <w:r w:rsidRPr="006A618B">
        <w:rPr>
          <w:rFonts w:ascii="Liberation Serif" w:hAnsi="Liberation Serif"/>
          <w:sz w:val="24"/>
          <w:szCs w:val="24"/>
        </w:rPr>
        <w:t xml:space="preserve"> </w:t>
      </w:r>
      <w:r w:rsidR="004E021C">
        <w:rPr>
          <w:rFonts w:ascii="Liberation Serif" w:hAnsi="Liberation Serif"/>
          <w:sz w:val="24"/>
          <w:szCs w:val="24"/>
        </w:rPr>
        <w:t xml:space="preserve">текущего года </w:t>
      </w:r>
      <w:r w:rsidRPr="006A618B">
        <w:rPr>
          <w:rFonts w:ascii="Liberation Serif" w:hAnsi="Liberation Serif"/>
          <w:sz w:val="24"/>
          <w:szCs w:val="24"/>
        </w:rPr>
        <w:t>направляется на согласование кураторам налоговых расходов.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2.3. Кураторы налоговых расходов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социально-экономического развития МО </w:t>
      </w:r>
      <w:r w:rsidR="005604EB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>, не относящимися к муниципальным программам, а также определения кураторов налоговых расходов.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1" w:name="P65"/>
      <w:bookmarkEnd w:id="1"/>
      <w:r w:rsidRPr="006A618B">
        <w:rPr>
          <w:rFonts w:ascii="Liberation Serif" w:hAnsi="Liberation Serif"/>
          <w:sz w:val="24"/>
          <w:szCs w:val="24"/>
        </w:rPr>
        <w:t>Предложения и замечания по уточнению проекта перечня налоговых расходов направляются в Финансов</w:t>
      </w:r>
      <w:r w:rsidR="005604EB" w:rsidRPr="006A618B">
        <w:rPr>
          <w:rFonts w:ascii="Liberation Serif" w:hAnsi="Liberation Serif"/>
          <w:sz w:val="24"/>
          <w:szCs w:val="24"/>
        </w:rPr>
        <w:t>ый</w:t>
      </w:r>
      <w:r w:rsidRPr="006A618B">
        <w:rPr>
          <w:rFonts w:ascii="Liberation Serif" w:hAnsi="Liberation Serif"/>
          <w:sz w:val="24"/>
          <w:szCs w:val="24"/>
        </w:rPr>
        <w:t xml:space="preserve"> </w:t>
      </w:r>
      <w:r w:rsidR="005604EB" w:rsidRPr="006A618B">
        <w:rPr>
          <w:rFonts w:ascii="Liberation Serif" w:hAnsi="Liberation Serif"/>
          <w:sz w:val="24"/>
          <w:szCs w:val="24"/>
        </w:rPr>
        <w:t>отдел</w:t>
      </w:r>
      <w:r w:rsidRPr="006A618B">
        <w:rPr>
          <w:rFonts w:ascii="Liberation Serif" w:hAnsi="Liberation Serif"/>
          <w:sz w:val="24"/>
          <w:szCs w:val="24"/>
        </w:rPr>
        <w:t xml:space="preserve"> до</w:t>
      </w:r>
      <w:r w:rsidR="004E021C">
        <w:rPr>
          <w:rFonts w:ascii="Liberation Serif" w:hAnsi="Liberation Serif"/>
          <w:sz w:val="24"/>
          <w:szCs w:val="24"/>
        </w:rPr>
        <w:t xml:space="preserve"> 22 сентября 2020 года, а в последующие годы до</w:t>
      </w:r>
      <w:r w:rsidRPr="006A618B">
        <w:rPr>
          <w:rFonts w:ascii="Liberation Serif" w:hAnsi="Liberation Serif"/>
          <w:sz w:val="24"/>
          <w:szCs w:val="24"/>
        </w:rPr>
        <w:t xml:space="preserve"> </w:t>
      </w:r>
      <w:r w:rsidR="00FF79C2">
        <w:rPr>
          <w:rFonts w:ascii="Liberation Serif" w:hAnsi="Liberation Serif"/>
          <w:sz w:val="24"/>
          <w:szCs w:val="24"/>
        </w:rPr>
        <w:t>20</w:t>
      </w:r>
      <w:r w:rsidRPr="006A618B">
        <w:rPr>
          <w:rFonts w:ascii="Liberation Serif" w:hAnsi="Liberation Serif"/>
          <w:sz w:val="24"/>
          <w:szCs w:val="24"/>
        </w:rPr>
        <w:t xml:space="preserve"> </w:t>
      </w:r>
      <w:r w:rsidR="00FF79C2">
        <w:rPr>
          <w:rFonts w:ascii="Liberation Serif" w:hAnsi="Liberation Serif"/>
          <w:sz w:val="24"/>
          <w:szCs w:val="24"/>
        </w:rPr>
        <w:t>мая</w:t>
      </w:r>
      <w:r w:rsidRPr="006A618B">
        <w:rPr>
          <w:rFonts w:ascii="Liberation Serif" w:hAnsi="Liberation Serif"/>
          <w:sz w:val="24"/>
          <w:szCs w:val="24"/>
        </w:rPr>
        <w:t xml:space="preserve"> текущего года.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В случае если предложения и замечания по уточнению проекта перечня налоговых расходов касаются </w:t>
      </w:r>
      <w:proofErr w:type="gramStart"/>
      <w:r w:rsidRPr="006A618B">
        <w:rPr>
          <w:rFonts w:ascii="Liberation Serif" w:hAnsi="Liberation Serif"/>
          <w:sz w:val="24"/>
          <w:szCs w:val="24"/>
        </w:rPr>
        <w:t>изменения куратора налоговых расходов, направляемые в Финансов</w:t>
      </w:r>
      <w:r w:rsidR="005604EB" w:rsidRPr="006A618B">
        <w:rPr>
          <w:rFonts w:ascii="Liberation Serif" w:hAnsi="Liberation Serif"/>
          <w:sz w:val="24"/>
          <w:szCs w:val="24"/>
        </w:rPr>
        <w:t>ый</w:t>
      </w:r>
      <w:r w:rsidRPr="006A618B">
        <w:rPr>
          <w:rFonts w:ascii="Liberation Serif" w:hAnsi="Liberation Serif"/>
          <w:sz w:val="24"/>
          <w:szCs w:val="24"/>
        </w:rPr>
        <w:t xml:space="preserve"> </w:t>
      </w:r>
      <w:r w:rsidR="005604EB" w:rsidRPr="006A618B">
        <w:rPr>
          <w:rFonts w:ascii="Liberation Serif" w:hAnsi="Liberation Serif"/>
          <w:sz w:val="24"/>
          <w:szCs w:val="24"/>
        </w:rPr>
        <w:t>отдел</w:t>
      </w:r>
      <w:r w:rsidRPr="006A618B">
        <w:rPr>
          <w:rFonts w:ascii="Liberation Serif" w:hAnsi="Liberation Serif"/>
          <w:sz w:val="24"/>
          <w:szCs w:val="24"/>
        </w:rPr>
        <w:t xml:space="preserve"> предложения должны быть согласованы</w:t>
      </w:r>
      <w:proofErr w:type="gramEnd"/>
      <w:r w:rsidRPr="006A618B">
        <w:rPr>
          <w:rFonts w:ascii="Liberation Serif" w:hAnsi="Liberation Serif"/>
          <w:sz w:val="24"/>
          <w:szCs w:val="24"/>
        </w:rPr>
        <w:t xml:space="preserve"> с предлагаемым куратором налоговых расходов.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В случае если предл</w:t>
      </w:r>
      <w:r w:rsidR="005604EB" w:rsidRPr="006A618B">
        <w:rPr>
          <w:rFonts w:ascii="Liberation Serif" w:hAnsi="Liberation Serif"/>
          <w:sz w:val="24"/>
          <w:szCs w:val="24"/>
        </w:rPr>
        <w:t>ожения не направлены в Финансовый отдел</w:t>
      </w:r>
      <w:r w:rsidRPr="006A618B">
        <w:rPr>
          <w:rFonts w:ascii="Liberation Serif" w:hAnsi="Liberation Serif"/>
          <w:sz w:val="24"/>
          <w:szCs w:val="24"/>
        </w:rPr>
        <w:t xml:space="preserve"> в течение срока, указанного в </w:t>
      </w:r>
      <w:hyperlink w:anchor="P65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абзаце втором пункта 2.3</w:t>
        </w:r>
      </w:hyperlink>
      <w:r w:rsidRPr="006A618B">
        <w:rPr>
          <w:rFonts w:ascii="Liberation Serif" w:hAnsi="Liberation Serif"/>
          <w:sz w:val="24"/>
          <w:szCs w:val="24"/>
        </w:rPr>
        <w:t xml:space="preserve"> настоящего Порядка, проект перечня налоговых расходов считается согласованным в соответствующей части.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2.4. Перечень налоговых расходов на очередной финансовый год формируется Финансовым </w:t>
      </w:r>
      <w:r w:rsidR="005604EB" w:rsidRPr="006A618B">
        <w:rPr>
          <w:rFonts w:ascii="Liberation Serif" w:hAnsi="Liberation Serif"/>
          <w:sz w:val="24"/>
          <w:szCs w:val="24"/>
        </w:rPr>
        <w:t>отделом</w:t>
      </w:r>
      <w:r w:rsidRPr="006A618B">
        <w:rPr>
          <w:rFonts w:ascii="Liberation Serif" w:hAnsi="Liberation Serif"/>
          <w:sz w:val="24"/>
          <w:szCs w:val="24"/>
        </w:rPr>
        <w:t xml:space="preserve"> и </w:t>
      </w:r>
      <w:r w:rsidR="00BC6C20" w:rsidRPr="006A618B">
        <w:rPr>
          <w:rFonts w:ascii="Liberation Serif" w:hAnsi="Liberation Serif"/>
          <w:sz w:val="24"/>
          <w:szCs w:val="24"/>
        </w:rPr>
        <w:t>размещается</w:t>
      </w:r>
      <w:r w:rsidRPr="006A618B">
        <w:rPr>
          <w:rFonts w:ascii="Liberation Serif" w:hAnsi="Liberation Serif"/>
          <w:sz w:val="24"/>
          <w:szCs w:val="24"/>
        </w:rPr>
        <w:t xml:space="preserve"> на официальном сайте МО </w:t>
      </w:r>
      <w:r w:rsidR="00BC6C20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 xml:space="preserve"> в информационно-телекоммуникационной сети "Интернет" до 1 декабря текущего года.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69"/>
      <w:bookmarkEnd w:id="2"/>
      <w:r w:rsidRPr="006A618B">
        <w:rPr>
          <w:rFonts w:ascii="Liberation Serif" w:hAnsi="Liberation Serif"/>
          <w:sz w:val="24"/>
          <w:szCs w:val="24"/>
        </w:rPr>
        <w:t xml:space="preserve">2.5. </w:t>
      </w:r>
      <w:proofErr w:type="gramStart"/>
      <w:r w:rsidRPr="006A618B">
        <w:rPr>
          <w:rFonts w:ascii="Liberation Serif" w:hAnsi="Liberation Serif"/>
          <w:sz w:val="24"/>
          <w:szCs w:val="24"/>
        </w:rPr>
        <w:t xml:space="preserve">При принятии в текущем финансовом году решений Думы МО </w:t>
      </w:r>
      <w:r w:rsidR="00BC6C20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 xml:space="preserve">, устанавливающих (отменяющих) налоговые расходы и (или) вносящих изменения в муниципальные программы в рамках рассмотрения и утверждения проекта решения Думы МО </w:t>
      </w:r>
      <w:r w:rsidR="00BC6C20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 xml:space="preserve"> о бюджете МО </w:t>
      </w:r>
      <w:r w:rsidR="00BC6C20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 xml:space="preserve"> на очередной финансовый год и на плановый период, в связи с которыми возникает необходимость внесения изменений в перечень налоговых расходов, сформированный на</w:t>
      </w:r>
      <w:proofErr w:type="gramEnd"/>
      <w:r w:rsidRPr="006A618B">
        <w:rPr>
          <w:rFonts w:ascii="Liberation Serif" w:hAnsi="Liberation Serif"/>
          <w:sz w:val="24"/>
          <w:szCs w:val="24"/>
        </w:rPr>
        <w:t xml:space="preserve"> очередной финансовый год, кураторы налоговых расходов не позднее </w:t>
      </w:r>
      <w:r w:rsidR="00CB2EB5">
        <w:rPr>
          <w:rFonts w:ascii="Liberation Serif" w:hAnsi="Liberation Serif"/>
          <w:sz w:val="24"/>
          <w:szCs w:val="24"/>
        </w:rPr>
        <w:t>10</w:t>
      </w:r>
      <w:r w:rsidRPr="006A618B">
        <w:rPr>
          <w:rFonts w:ascii="Liberation Serif" w:hAnsi="Liberation Serif"/>
          <w:sz w:val="24"/>
          <w:szCs w:val="24"/>
        </w:rPr>
        <w:t xml:space="preserve"> рабочих дней после официального опубликования решения Думы МО </w:t>
      </w:r>
      <w:r w:rsidR="00BC6C20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>, вносящего соответствующие изменения, представляют в Финансов</w:t>
      </w:r>
      <w:r w:rsidR="00BC6C20" w:rsidRPr="006A618B">
        <w:rPr>
          <w:rFonts w:ascii="Liberation Serif" w:hAnsi="Liberation Serif"/>
          <w:sz w:val="24"/>
          <w:szCs w:val="24"/>
        </w:rPr>
        <w:t>ый</w:t>
      </w:r>
      <w:r w:rsidRPr="006A618B">
        <w:rPr>
          <w:rFonts w:ascii="Liberation Serif" w:hAnsi="Liberation Serif"/>
          <w:sz w:val="24"/>
          <w:szCs w:val="24"/>
        </w:rPr>
        <w:t xml:space="preserve"> </w:t>
      </w:r>
      <w:r w:rsidR="00BC6C20" w:rsidRPr="006A618B">
        <w:rPr>
          <w:rFonts w:ascii="Liberation Serif" w:hAnsi="Liberation Serif"/>
          <w:sz w:val="24"/>
          <w:szCs w:val="24"/>
        </w:rPr>
        <w:t>отдел</w:t>
      </w:r>
      <w:r w:rsidRPr="006A618B">
        <w:rPr>
          <w:rFonts w:ascii="Liberation Serif" w:hAnsi="Liberation Serif"/>
          <w:sz w:val="24"/>
          <w:szCs w:val="24"/>
        </w:rPr>
        <w:t xml:space="preserve"> информацию для уточнения </w:t>
      </w:r>
      <w:hyperlink w:anchor="P225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перечня</w:t>
        </w:r>
      </w:hyperlink>
      <w:r w:rsidRPr="006A618B">
        <w:rPr>
          <w:rFonts w:ascii="Liberation Serif" w:hAnsi="Liberation Serif"/>
          <w:sz w:val="24"/>
          <w:szCs w:val="24"/>
        </w:rPr>
        <w:t xml:space="preserve"> налоговых расходов согласно приложению N 2 к настоящему Порядку.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2.6. Финансов</w:t>
      </w:r>
      <w:r w:rsidR="00BC6C20" w:rsidRPr="006A618B">
        <w:rPr>
          <w:rFonts w:ascii="Liberation Serif" w:hAnsi="Liberation Serif"/>
          <w:sz w:val="24"/>
          <w:szCs w:val="24"/>
        </w:rPr>
        <w:t>ый</w:t>
      </w:r>
      <w:r w:rsidRPr="006A618B">
        <w:rPr>
          <w:rFonts w:ascii="Liberation Serif" w:hAnsi="Liberation Serif"/>
          <w:sz w:val="24"/>
          <w:szCs w:val="24"/>
        </w:rPr>
        <w:t xml:space="preserve"> </w:t>
      </w:r>
      <w:r w:rsidR="00BC6C20" w:rsidRPr="006A618B">
        <w:rPr>
          <w:rFonts w:ascii="Liberation Serif" w:hAnsi="Liberation Serif"/>
          <w:sz w:val="24"/>
          <w:szCs w:val="24"/>
        </w:rPr>
        <w:t>отдел</w:t>
      </w:r>
      <w:r w:rsidRPr="006A618B">
        <w:rPr>
          <w:rFonts w:ascii="Liberation Serif" w:hAnsi="Liberation Serif"/>
          <w:sz w:val="24"/>
          <w:szCs w:val="24"/>
        </w:rPr>
        <w:t xml:space="preserve"> не позднее </w:t>
      </w:r>
      <w:r w:rsidR="00CB2EB5">
        <w:rPr>
          <w:rFonts w:ascii="Liberation Serif" w:hAnsi="Liberation Serif"/>
          <w:sz w:val="24"/>
          <w:szCs w:val="24"/>
        </w:rPr>
        <w:t>10</w:t>
      </w:r>
      <w:r w:rsidRPr="006A618B">
        <w:rPr>
          <w:rFonts w:ascii="Liberation Serif" w:hAnsi="Liberation Serif"/>
          <w:sz w:val="24"/>
          <w:szCs w:val="24"/>
        </w:rPr>
        <w:t xml:space="preserve"> рабочих дней </w:t>
      </w:r>
      <w:proofErr w:type="gramStart"/>
      <w:r w:rsidRPr="006A618B">
        <w:rPr>
          <w:rFonts w:ascii="Liberation Serif" w:hAnsi="Liberation Serif"/>
          <w:sz w:val="24"/>
          <w:szCs w:val="24"/>
        </w:rPr>
        <w:t>с даты получения</w:t>
      </w:r>
      <w:proofErr w:type="gramEnd"/>
      <w:r w:rsidRPr="006A618B">
        <w:rPr>
          <w:rFonts w:ascii="Liberation Serif" w:hAnsi="Liberation Serif"/>
          <w:sz w:val="24"/>
          <w:szCs w:val="24"/>
        </w:rPr>
        <w:t xml:space="preserve"> информации, указанной в </w:t>
      </w:r>
      <w:hyperlink w:anchor="P69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пункте 2.5</w:t>
        </w:r>
      </w:hyperlink>
      <w:r w:rsidRPr="006A618B">
        <w:rPr>
          <w:rFonts w:ascii="Liberation Serif" w:hAnsi="Liberation Serif"/>
          <w:sz w:val="24"/>
          <w:szCs w:val="24"/>
        </w:rPr>
        <w:t xml:space="preserve"> настоящего Порядка, вносит изменения в перечень налоговых расходов, сформированный на очередной финансовый год, и </w:t>
      </w:r>
      <w:r w:rsidR="00BC6C20" w:rsidRPr="006A618B">
        <w:rPr>
          <w:rFonts w:ascii="Liberation Serif" w:hAnsi="Liberation Serif"/>
          <w:sz w:val="24"/>
          <w:szCs w:val="24"/>
        </w:rPr>
        <w:t>размещает</w:t>
      </w:r>
      <w:r w:rsidRPr="006A618B">
        <w:rPr>
          <w:rFonts w:ascii="Liberation Serif" w:hAnsi="Liberation Serif"/>
          <w:sz w:val="24"/>
          <w:szCs w:val="24"/>
        </w:rPr>
        <w:t xml:space="preserve"> на официальном сайте МО </w:t>
      </w:r>
      <w:r w:rsidR="00BC6C20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 xml:space="preserve"> в информационно-телекоммуникационной сети "Интернет".</w:t>
      </w:r>
    </w:p>
    <w:p w:rsidR="008136FC" w:rsidRPr="006A618B" w:rsidRDefault="008136FC">
      <w:pPr>
        <w:pStyle w:val="ConsPlusNormal"/>
        <w:rPr>
          <w:rFonts w:ascii="Liberation Serif" w:hAnsi="Liberation Serif"/>
          <w:sz w:val="24"/>
          <w:szCs w:val="24"/>
        </w:rPr>
      </w:pPr>
    </w:p>
    <w:p w:rsidR="008136FC" w:rsidRPr="006A618B" w:rsidRDefault="008136FC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3. ПОРЯДОК ОЦЕНКИ НАЛОГОВЫХ РАСХОДОВ</w:t>
      </w:r>
    </w:p>
    <w:p w:rsidR="008136FC" w:rsidRPr="006A618B" w:rsidRDefault="008136FC">
      <w:pPr>
        <w:pStyle w:val="ConsPlusNormal"/>
        <w:rPr>
          <w:rFonts w:ascii="Liberation Serif" w:hAnsi="Liberation Serif"/>
          <w:sz w:val="24"/>
          <w:szCs w:val="24"/>
        </w:rPr>
      </w:pPr>
    </w:p>
    <w:p w:rsidR="008136FC" w:rsidRPr="006A618B" w:rsidRDefault="008136F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3.1. </w:t>
      </w:r>
      <w:proofErr w:type="gramStart"/>
      <w:r w:rsidRPr="006A618B">
        <w:rPr>
          <w:rFonts w:ascii="Liberation Serif" w:hAnsi="Liberation Serif"/>
          <w:sz w:val="24"/>
          <w:szCs w:val="24"/>
        </w:rPr>
        <w:t>В целях оценки эффективности налоговых расходов Финансов</w:t>
      </w:r>
      <w:r w:rsidR="00BC6C20" w:rsidRPr="006A618B">
        <w:rPr>
          <w:rFonts w:ascii="Liberation Serif" w:hAnsi="Liberation Serif"/>
          <w:sz w:val="24"/>
          <w:szCs w:val="24"/>
        </w:rPr>
        <w:t>ый</w:t>
      </w:r>
      <w:r w:rsidRPr="006A618B">
        <w:rPr>
          <w:rFonts w:ascii="Liberation Serif" w:hAnsi="Liberation Serif"/>
          <w:sz w:val="24"/>
          <w:szCs w:val="24"/>
        </w:rPr>
        <w:t xml:space="preserve"> </w:t>
      </w:r>
      <w:r w:rsidR="00BC6C20" w:rsidRPr="006A618B">
        <w:rPr>
          <w:rFonts w:ascii="Liberation Serif" w:hAnsi="Liberation Serif"/>
          <w:sz w:val="24"/>
          <w:szCs w:val="24"/>
        </w:rPr>
        <w:t>отдел</w:t>
      </w:r>
      <w:r w:rsidRPr="006A618B">
        <w:rPr>
          <w:rFonts w:ascii="Liberation Serif" w:hAnsi="Liberation Serif"/>
          <w:sz w:val="24"/>
          <w:szCs w:val="24"/>
        </w:rPr>
        <w:t xml:space="preserve"> ежегодно, </w:t>
      </w:r>
      <w:r w:rsidR="004E021C">
        <w:rPr>
          <w:rFonts w:ascii="Liberation Serif" w:hAnsi="Liberation Serif"/>
          <w:sz w:val="24"/>
          <w:szCs w:val="24"/>
        </w:rPr>
        <w:t xml:space="preserve">до 18 сентября 2020 года, а в последующие годы </w:t>
      </w:r>
      <w:r w:rsidRPr="006A618B">
        <w:rPr>
          <w:rFonts w:ascii="Liberation Serif" w:hAnsi="Liberation Serif"/>
          <w:sz w:val="24"/>
          <w:szCs w:val="24"/>
        </w:rPr>
        <w:t>до 1 августа текущего финансового года, направляет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</w:t>
      </w:r>
      <w:proofErr w:type="gramEnd"/>
      <w:r w:rsidRPr="006A618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6A618B">
        <w:rPr>
          <w:rFonts w:ascii="Liberation Serif" w:hAnsi="Liberation Serif"/>
          <w:sz w:val="24"/>
          <w:szCs w:val="24"/>
        </w:rPr>
        <w:t>основании</w:t>
      </w:r>
      <w:proofErr w:type="gramEnd"/>
      <w:r w:rsidRPr="006A618B">
        <w:rPr>
          <w:rFonts w:ascii="Liberation Serif" w:hAnsi="Liberation Serif"/>
          <w:sz w:val="24"/>
          <w:szCs w:val="24"/>
        </w:rPr>
        <w:t xml:space="preserve"> информации Межрайонной ИФНС России N 2 по Свердловской области.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P75"/>
      <w:bookmarkEnd w:id="3"/>
      <w:r w:rsidRPr="006A618B">
        <w:rPr>
          <w:rFonts w:ascii="Liberation Serif" w:hAnsi="Liberation Serif"/>
          <w:sz w:val="24"/>
          <w:szCs w:val="24"/>
        </w:rPr>
        <w:t>3.2. Оценка эффективности налоговых расходов проводится ежегодно за год, предшествующий отчетному финансовому году, и включает: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оценку целесообразности налоговых расходов;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оценку результативности налоговых расходов.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4" w:name="P78"/>
      <w:bookmarkEnd w:id="4"/>
      <w:r w:rsidRPr="006A618B">
        <w:rPr>
          <w:rFonts w:ascii="Liberation Serif" w:hAnsi="Liberation Serif"/>
          <w:sz w:val="24"/>
          <w:szCs w:val="24"/>
        </w:rPr>
        <w:t>3.3. Критериями целесообразности налоговых расходов являются: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соответствие налоговых расходов целям муниципальных программ, структурных элементов муниципальных программ и (или) целям социально-экономического развития МО </w:t>
      </w:r>
      <w:r w:rsidR="00BC6C20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>, не относящимся к муниципальным программам;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6A618B">
        <w:rPr>
          <w:rFonts w:ascii="Liberation Serif" w:hAnsi="Liberation Serif"/>
          <w:sz w:val="24"/>
          <w:szCs w:val="24"/>
        </w:rPr>
        <w:t>востребованность</w:t>
      </w:r>
      <w:proofErr w:type="spellEnd"/>
      <w:r w:rsidRPr="006A618B">
        <w:rPr>
          <w:rFonts w:ascii="Liberation Serif" w:hAnsi="Liberation Serif"/>
          <w:sz w:val="24"/>
          <w:szCs w:val="24"/>
        </w:rPr>
        <w:t xml:space="preserve"> плательщиками предоставленных налоговых льгот.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В качестве обоснования </w:t>
      </w:r>
      <w:proofErr w:type="spellStart"/>
      <w:r w:rsidRPr="006A618B">
        <w:rPr>
          <w:rFonts w:ascii="Liberation Serif" w:hAnsi="Liberation Serif"/>
          <w:sz w:val="24"/>
          <w:szCs w:val="24"/>
        </w:rPr>
        <w:t>востребованности</w:t>
      </w:r>
      <w:proofErr w:type="spellEnd"/>
      <w:r w:rsidRPr="006A618B">
        <w:rPr>
          <w:rFonts w:ascii="Liberation Serif" w:hAnsi="Liberation Serif"/>
          <w:sz w:val="24"/>
          <w:szCs w:val="24"/>
        </w:rPr>
        <w:t xml:space="preserve"> плательщиками предоставленных налоговых льгот рассчитывается один из следующих показателей: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соотношение общей численности плательщиков, воспользовавшихся правом на налоговые льготы, и общей численности плательщиков, потенциально имеющих право на получение налоговых льгот, за 5-летний период;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среднее значение ежегодного темпа роста количества плательщиков, воспользовавшихся правом на налоговые льготы, за 5-летний период.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Налоговые льготы считаются востребованными, если рассчитанный показатель в течение 5 лет не снижается.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618B">
        <w:rPr>
          <w:rFonts w:ascii="Liberation Serif" w:hAnsi="Liberation Serif"/>
          <w:sz w:val="24"/>
          <w:szCs w:val="24"/>
        </w:rPr>
        <w:t>В случае если налоговые льготы действуют менее 5 лет, то показатель рассчитывается за фактический и прогнозный периоды по оценке куратора налоговых расходов.</w:t>
      </w:r>
      <w:proofErr w:type="gramEnd"/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3.4. Критерием результативности налогового расхода является показатель и (или) показатели достижения целей муниципальной программы, структурного элемента муниципальной программы и (или) целей социально-экономического развития МО </w:t>
      </w:r>
      <w:r w:rsidR="00BC6C20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>, не относящихся к муниципальным программам, на значение которого (которых) оказывают влияние налоговые расходы.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618B">
        <w:rPr>
          <w:rFonts w:ascii="Liberation Serif" w:hAnsi="Liberation Serif"/>
          <w:sz w:val="24"/>
          <w:szCs w:val="24"/>
        </w:rPr>
        <w:t xml:space="preserve">Оценке подлежит вклад предусмотренных для плательщиков налоговых льгот в изменение значения показателя достижения целей муниципальной программы, структурного элемента муниципальной программы и (или) целей социально-экономического развития МО </w:t>
      </w:r>
      <w:r w:rsidR="00BC6C20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>, не относящихся к муниципальным программам, который рассчитывается как разница между значением указанного показателя с учетом налоговых льгот и значением указанного показателя без учета налоговых льгот.</w:t>
      </w:r>
      <w:proofErr w:type="gramEnd"/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lastRenderedPageBreak/>
        <w:t>3.5. Оценка результативности налоговых расходов предусматривает оценку бюджетной эффективности налоговых расходов.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В целях оценки бюджетной эффективности налоговых расходов осуществляется сравнительный анализ результативности предоставления налоговых льгот и результативности применения альтернативных механизмов достижения целей муниципальной программы, структурных элементов муниципальной программы и (или) целей социально-экономического развития МО </w:t>
      </w:r>
      <w:r w:rsidR="00BC6C20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>, не относящихся к муниципальным программам.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5" w:name="P90"/>
      <w:bookmarkEnd w:id="5"/>
      <w:r w:rsidRPr="006A618B">
        <w:rPr>
          <w:rFonts w:ascii="Liberation Serif" w:hAnsi="Liberation Serif"/>
          <w:sz w:val="24"/>
          <w:szCs w:val="24"/>
        </w:rPr>
        <w:t xml:space="preserve">3.6. Сравнительный анализ включает сравнение объемов расходов бюджета МО </w:t>
      </w:r>
      <w:r w:rsidR="00BC6C20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 xml:space="preserve"> в случае применения альтернативных механизмов достижения целей муниципальной программы, структурного элемента муниципальной программы и (или) целей социально-экономического развития МО </w:t>
      </w:r>
      <w:r w:rsidR="00BC6C20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>, не относящихся к муниципальным программам, и объемов предоставленных налоговых льгот.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A618B">
        <w:rPr>
          <w:rFonts w:ascii="Liberation Serif" w:hAnsi="Liberation Serif"/>
          <w:sz w:val="24"/>
          <w:szCs w:val="24"/>
        </w:rPr>
        <w:t xml:space="preserve">В целях сравнительного анализа производится расчет прироста показателя достижения целей муниципальной программы, структурного элемента муниципальной программы и (или) целей социально-экономического развития МО </w:t>
      </w:r>
      <w:r w:rsidR="00BC6C20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 xml:space="preserve">, не относящихся к муниципальным программам, на 1 рубль налоговых расходов и на 1 рубль расходов бюджета МО </w:t>
      </w:r>
      <w:r w:rsidR="00BC6C20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 xml:space="preserve"> для достижения такого же показателя в случае применения альтернативных механизмов.</w:t>
      </w:r>
      <w:proofErr w:type="gramEnd"/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В качестве альтернативных механизмов достижения целей муниципальной программы, структурного элемента муниципальной программы и (или) целей социально-экономического развития МО </w:t>
      </w:r>
      <w:r w:rsidR="000F06FD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>, не относящихся к муниципальным программам, могут учитываться: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субсидии или иные формы непосредственной финансовой поддержки плательщиков, имеющих право на налоговые льготы;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предоставление муниципальных гарантий по обязательствам плательщиков, имеющих право на льготы;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3.7. Налоговые расходы считаются эффективными при их соответствии критериям целесообразности налоговых расходов.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6" w:name="P97"/>
      <w:bookmarkEnd w:id="6"/>
      <w:r w:rsidRPr="006A618B">
        <w:rPr>
          <w:rFonts w:ascii="Liberation Serif" w:hAnsi="Liberation Serif"/>
          <w:sz w:val="24"/>
          <w:szCs w:val="24"/>
        </w:rPr>
        <w:t>3.8. По результатам оценки эффективности налоговых расходов кураторы налоговых расходов формируют заключение в отношении каждого налогового расхода, содержащее следующие выводы и предложения: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о достижении целевых характеристик (критериев целесообразности) налоговых расходов, вкладе налоговых расходов в достижение целей муниципальной программы и (или) целей социально-экономического развития МО </w:t>
      </w:r>
      <w:r w:rsidR="00E945F2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>, не относящихся к муниципальным программам;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о наличии или об отсутствии более результативных (менее затратных для бюджета МО </w:t>
      </w:r>
      <w:r w:rsidR="00E945F2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 xml:space="preserve">) альтернативных механизмов достижения целей муниципальной программы и (или) целей социально-экономического развития МО </w:t>
      </w:r>
      <w:r w:rsidR="00E945F2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>, не относящихся к муниципальным программам;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lastRenderedPageBreak/>
        <w:t>об эффективности налоговых расходов;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о сохранении (уточнении, отмене) налоговых льгот в случае несоответствия налоговых расходов одному из критериев целесообразности налоговых расходов, указанных в </w:t>
      </w:r>
      <w:hyperlink w:anchor="P78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пункте 3.3</w:t>
        </w:r>
      </w:hyperlink>
      <w:r w:rsidRPr="006A618B">
        <w:rPr>
          <w:rFonts w:ascii="Liberation Serif" w:hAnsi="Liberation Serif"/>
          <w:sz w:val="24"/>
          <w:szCs w:val="24"/>
        </w:rPr>
        <w:t xml:space="preserve"> настоящего Порядка.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К заключению прилагаются аналитические материалы о проведении расчетов оценки эффективности налоговых расходов.</w:t>
      </w:r>
    </w:p>
    <w:p w:rsidR="00A40CFF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3.9. Финансов</w:t>
      </w:r>
      <w:r w:rsidR="00E945F2" w:rsidRPr="006A618B">
        <w:rPr>
          <w:rFonts w:ascii="Liberation Serif" w:hAnsi="Liberation Serif"/>
          <w:sz w:val="24"/>
          <w:szCs w:val="24"/>
        </w:rPr>
        <w:t>ый</w:t>
      </w:r>
      <w:r w:rsidRPr="006A618B">
        <w:rPr>
          <w:rFonts w:ascii="Liberation Serif" w:hAnsi="Liberation Serif"/>
          <w:sz w:val="24"/>
          <w:szCs w:val="24"/>
        </w:rPr>
        <w:t xml:space="preserve"> </w:t>
      </w:r>
      <w:r w:rsidR="00E945F2" w:rsidRPr="006A618B">
        <w:rPr>
          <w:rFonts w:ascii="Liberation Serif" w:hAnsi="Liberation Serif"/>
          <w:sz w:val="24"/>
          <w:szCs w:val="24"/>
        </w:rPr>
        <w:t>отдел</w:t>
      </w:r>
      <w:r w:rsidRPr="006A618B">
        <w:rPr>
          <w:rFonts w:ascii="Liberation Serif" w:hAnsi="Liberation Serif"/>
          <w:sz w:val="24"/>
          <w:szCs w:val="24"/>
        </w:rPr>
        <w:t xml:space="preserve"> ежегодно, до </w:t>
      </w:r>
      <w:r w:rsidR="004E021C">
        <w:rPr>
          <w:rFonts w:ascii="Liberation Serif" w:hAnsi="Liberation Serif"/>
          <w:sz w:val="24"/>
          <w:szCs w:val="24"/>
        </w:rPr>
        <w:t>01</w:t>
      </w:r>
      <w:r w:rsidRPr="006A618B">
        <w:rPr>
          <w:rFonts w:ascii="Liberation Serif" w:hAnsi="Liberation Serif"/>
          <w:sz w:val="24"/>
          <w:szCs w:val="24"/>
        </w:rPr>
        <w:t xml:space="preserve"> </w:t>
      </w:r>
      <w:r w:rsidR="004E021C">
        <w:rPr>
          <w:rFonts w:ascii="Liberation Serif" w:hAnsi="Liberation Serif"/>
          <w:sz w:val="24"/>
          <w:szCs w:val="24"/>
        </w:rPr>
        <w:t>октября</w:t>
      </w:r>
      <w:r w:rsidR="00A40CFF">
        <w:rPr>
          <w:rFonts w:ascii="Liberation Serif" w:hAnsi="Liberation Serif"/>
          <w:sz w:val="24"/>
          <w:szCs w:val="24"/>
        </w:rPr>
        <w:t xml:space="preserve"> текущего года:</w:t>
      </w:r>
    </w:p>
    <w:p w:rsidR="008136FC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 обобщает результаты оценки эффективности налоговых расходов, которые учитываются при формировании основных направлений бюджетной и налоговой политики МО </w:t>
      </w:r>
      <w:r w:rsidR="00E945F2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>, а также при проведении оценки эффективности реализации муниципальных программ.</w:t>
      </w:r>
    </w:p>
    <w:p w:rsidR="00A40CFF" w:rsidRDefault="00A40CFF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направляет аналитическую записку заместителю главы администрации МО Красноуфимский округ по экономическим вопросам в целях учета при проведении оценки эффективности реализации муниципальных программ МО Красноуфимский округ.</w:t>
      </w:r>
    </w:p>
    <w:p w:rsidR="00CB2EB5" w:rsidRPr="006A618B" w:rsidRDefault="00CB2EB5" w:rsidP="00CB2EB5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размещает результаты оценки эффективности налоговых расходов </w:t>
      </w:r>
      <w:r w:rsidRPr="006A618B">
        <w:rPr>
          <w:rFonts w:ascii="Liberation Serif" w:hAnsi="Liberation Serif"/>
          <w:sz w:val="24"/>
          <w:szCs w:val="24"/>
        </w:rPr>
        <w:t>на официальном сайте МО Красноуфимский округ в информационно-телекоммуникационной сети "Интернет".</w:t>
      </w:r>
    </w:p>
    <w:p w:rsidR="008136FC" w:rsidRPr="006A618B" w:rsidRDefault="008136FC">
      <w:pPr>
        <w:pStyle w:val="ConsPlusNormal"/>
        <w:rPr>
          <w:rFonts w:ascii="Liberation Serif" w:hAnsi="Liberation Serif"/>
          <w:sz w:val="24"/>
          <w:szCs w:val="24"/>
        </w:rPr>
      </w:pPr>
    </w:p>
    <w:p w:rsidR="008136FC" w:rsidRPr="006A618B" w:rsidRDefault="008136FC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4. ПОРЯДОК ФОРМИРОВАНИЯ ИНФОРМАЦИИ О </w:t>
      </w:r>
      <w:proofErr w:type="gramStart"/>
      <w:r w:rsidRPr="006A618B">
        <w:rPr>
          <w:rFonts w:ascii="Liberation Serif" w:hAnsi="Liberation Serif"/>
          <w:sz w:val="24"/>
          <w:szCs w:val="24"/>
        </w:rPr>
        <w:t>НОРМАТИВНЫХ</w:t>
      </w:r>
      <w:proofErr w:type="gramEnd"/>
      <w:r w:rsidRPr="006A618B">
        <w:rPr>
          <w:rFonts w:ascii="Liberation Serif" w:hAnsi="Liberation Serif"/>
          <w:sz w:val="24"/>
          <w:szCs w:val="24"/>
        </w:rPr>
        <w:t>,</w:t>
      </w:r>
    </w:p>
    <w:p w:rsidR="008136FC" w:rsidRPr="006A618B" w:rsidRDefault="008136F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ЦЕЛЕВЫХ И ФИСКАЛЬНЫХ </w:t>
      </w:r>
      <w:proofErr w:type="gramStart"/>
      <w:r w:rsidRPr="006A618B">
        <w:rPr>
          <w:rFonts w:ascii="Liberation Serif" w:hAnsi="Liberation Serif"/>
          <w:sz w:val="24"/>
          <w:szCs w:val="24"/>
        </w:rPr>
        <w:t>ХАРАКТЕРИСТИКАХ</w:t>
      </w:r>
      <w:proofErr w:type="gramEnd"/>
      <w:r w:rsidRPr="006A618B">
        <w:rPr>
          <w:rFonts w:ascii="Liberation Serif" w:hAnsi="Liberation Serif"/>
          <w:sz w:val="24"/>
          <w:szCs w:val="24"/>
        </w:rPr>
        <w:t xml:space="preserve"> НАЛОГОВЫХ РАСХОДОВ</w:t>
      </w:r>
    </w:p>
    <w:p w:rsidR="008136FC" w:rsidRPr="006A618B" w:rsidRDefault="008136FC">
      <w:pPr>
        <w:pStyle w:val="ConsPlusNormal"/>
        <w:rPr>
          <w:rFonts w:ascii="Liberation Serif" w:hAnsi="Liberation Serif"/>
          <w:sz w:val="24"/>
          <w:szCs w:val="24"/>
        </w:rPr>
      </w:pPr>
    </w:p>
    <w:p w:rsidR="008136FC" w:rsidRPr="006A618B" w:rsidRDefault="008136FC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4.1. Формирование информации о нормативных, целевых и фискальных характеристиках налоговых расходов осуществляется Финансовым </w:t>
      </w:r>
      <w:r w:rsidR="00E945F2" w:rsidRPr="006A618B">
        <w:rPr>
          <w:rFonts w:ascii="Liberation Serif" w:hAnsi="Liberation Serif"/>
          <w:sz w:val="24"/>
          <w:szCs w:val="24"/>
        </w:rPr>
        <w:t>отделом</w:t>
      </w:r>
      <w:r w:rsidRPr="006A618B">
        <w:rPr>
          <w:rFonts w:ascii="Liberation Serif" w:hAnsi="Liberation Serif"/>
          <w:sz w:val="24"/>
          <w:szCs w:val="24"/>
        </w:rPr>
        <w:t xml:space="preserve"> согласно </w:t>
      </w:r>
      <w:hyperlink w:anchor="P125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приложению N 1</w:t>
        </w:r>
      </w:hyperlink>
      <w:r w:rsidRPr="006A618B">
        <w:rPr>
          <w:rFonts w:ascii="Liberation Serif" w:hAnsi="Liberation Serif"/>
          <w:sz w:val="24"/>
          <w:szCs w:val="24"/>
        </w:rPr>
        <w:t xml:space="preserve"> к настоящему Порядку.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4.2. Информация о нормативных характеристиках налоговых расходов формируется с учетом данных перечня налоговых расходов.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Информация о целевых и фискальных характеристиках налоговых расходов формируется с учетом данных кураторов налоговых расходов и данных Межрайонной ИФНС России N 2 по Свердловской области.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4.3. В целях сбора и учета информации о целевых характеристиках налоговых расходов кураторы налоговых расходов ежегодно, до 20 августа, представляют в Финансов</w:t>
      </w:r>
      <w:r w:rsidR="00E945F2" w:rsidRPr="006A618B">
        <w:rPr>
          <w:rFonts w:ascii="Liberation Serif" w:hAnsi="Liberation Serif"/>
          <w:sz w:val="24"/>
          <w:szCs w:val="24"/>
        </w:rPr>
        <w:t>ый отдел</w:t>
      </w:r>
      <w:r w:rsidRPr="006A618B">
        <w:rPr>
          <w:rFonts w:ascii="Liberation Serif" w:hAnsi="Liberation Serif"/>
          <w:sz w:val="24"/>
          <w:szCs w:val="24"/>
        </w:rPr>
        <w:t xml:space="preserve"> информацию по соответствующим подпунктам </w:t>
      </w:r>
      <w:hyperlink w:anchor="P125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приложения N 1</w:t>
        </w:r>
      </w:hyperlink>
      <w:r w:rsidRPr="006A618B">
        <w:rPr>
          <w:rFonts w:ascii="Liberation Serif" w:hAnsi="Liberation Serif"/>
          <w:sz w:val="24"/>
          <w:szCs w:val="24"/>
        </w:rPr>
        <w:t xml:space="preserve"> к настоящему Порядку.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4.4. Сводная информация о нормативных, целевых и фискальных характеристиках налоговых расходов формируется Финансовым </w:t>
      </w:r>
      <w:r w:rsidR="00E945F2" w:rsidRPr="006A618B">
        <w:rPr>
          <w:rFonts w:ascii="Liberation Serif" w:hAnsi="Liberation Serif"/>
          <w:sz w:val="24"/>
          <w:szCs w:val="24"/>
        </w:rPr>
        <w:t>отделом</w:t>
      </w:r>
      <w:r w:rsidRPr="006A618B">
        <w:rPr>
          <w:rFonts w:ascii="Liberation Serif" w:hAnsi="Liberation Serif"/>
          <w:sz w:val="24"/>
          <w:szCs w:val="24"/>
        </w:rPr>
        <w:t xml:space="preserve"> по результатам оценки эффективности налоговых расходов за год, предшествующий отчетному финансовому году, - ежегодно, до 1 октября.</w:t>
      </w:r>
    </w:p>
    <w:p w:rsidR="008136FC" w:rsidRPr="006A618B" w:rsidRDefault="008136FC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4.5. Сводная информация о нормативных, целевых и фискальных характеристиках налоговых расходов по </w:t>
      </w:r>
      <w:hyperlink w:anchor="P133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пунктам 1</w:t>
        </w:r>
      </w:hyperlink>
      <w:r w:rsidRPr="006A618B">
        <w:rPr>
          <w:rFonts w:ascii="Liberation Serif" w:hAnsi="Liberation Serif"/>
          <w:sz w:val="24"/>
          <w:szCs w:val="24"/>
        </w:rPr>
        <w:t xml:space="preserve">, </w:t>
      </w:r>
      <w:hyperlink w:anchor="P158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2</w:t>
        </w:r>
      </w:hyperlink>
      <w:r w:rsidRPr="006A618B">
        <w:rPr>
          <w:rFonts w:ascii="Liberation Serif" w:hAnsi="Liberation Serif"/>
          <w:sz w:val="24"/>
          <w:szCs w:val="24"/>
        </w:rPr>
        <w:t xml:space="preserve">, </w:t>
      </w:r>
      <w:hyperlink w:anchor="P194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подпунктам 3.1</w:t>
        </w:r>
      </w:hyperlink>
      <w:r w:rsidRPr="006A618B">
        <w:rPr>
          <w:rFonts w:ascii="Liberation Serif" w:hAnsi="Liberation Serif"/>
          <w:sz w:val="24"/>
          <w:szCs w:val="24"/>
        </w:rPr>
        <w:t xml:space="preserve"> - </w:t>
      </w:r>
      <w:hyperlink w:anchor="P200" w:history="1">
        <w:r w:rsidRPr="006A618B">
          <w:rPr>
            <w:rFonts w:ascii="Liberation Serif" w:hAnsi="Liberation Serif"/>
            <w:color w:val="0000FF"/>
            <w:sz w:val="24"/>
            <w:szCs w:val="24"/>
          </w:rPr>
          <w:t>3.3</w:t>
        </w:r>
      </w:hyperlink>
      <w:r w:rsidRPr="006A618B">
        <w:rPr>
          <w:rFonts w:ascii="Liberation Serif" w:hAnsi="Liberation Serif"/>
          <w:sz w:val="24"/>
          <w:szCs w:val="24"/>
        </w:rPr>
        <w:t xml:space="preserve"> приложения N 1 к настоящему Порядку размещается ежегодно, до 1 декабря, на официальном сайте МО </w:t>
      </w:r>
      <w:r w:rsidR="00E945F2" w:rsidRPr="006A618B">
        <w:rPr>
          <w:rFonts w:ascii="Liberation Serif" w:hAnsi="Liberation Serif"/>
          <w:sz w:val="24"/>
          <w:szCs w:val="24"/>
        </w:rPr>
        <w:t>Красноуфимский округ</w:t>
      </w:r>
      <w:r w:rsidRPr="006A618B">
        <w:rPr>
          <w:rFonts w:ascii="Liberation Serif" w:hAnsi="Liberation Serif"/>
          <w:sz w:val="24"/>
          <w:szCs w:val="24"/>
        </w:rPr>
        <w:t xml:space="preserve"> в информационно-телекоммуникационной сети "Интернет".</w:t>
      </w:r>
    </w:p>
    <w:p w:rsidR="00A46C59" w:rsidRDefault="00A46C59">
      <w:pPr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8136FC" w:rsidRPr="006A618B" w:rsidRDefault="008136FC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lastRenderedPageBreak/>
        <w:t>Приложение N 1</w:t>
      </w:r>
    </w:p>
    <w:p w:rsidR="008136FC" w:rsidRPr="006A618B" w:rsidRDefault="008136F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к Порядку формирования</w:t>
      </w:r>
    </w:p>
    <w:p w:rsidR="008136FC" w:rsidRPr="006A618B" w:rsidRDefault="008136F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перечня налоговых расходов и</w:t>
      </w:r>
    </w:p>
    <w:p w:rsidR="008136FC" w:rsidRPr="006A618B" w:rsidRDefault="008136FC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оценки налоговых расходов</w:t>
      </w:r>
    </w:p>
    <w:p w:rsidR="008136FC" w:rsidRPr="006A618B" w:rsidRDefault="00E945F2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МО Красноуфимский округ</w:t>
      </w:r>
    </w:p>
    <w:p w:rsidR="008136FC" w:rsidRPr="006A618B" w:rsidRDefault="008136FC">
      <w:pPr>
        <w:pStyle w:val="ConsPlusNormal"/>
        <w:rPr>
          <w:rFonts w:ascii="Liberation Serif" w:hAnsi="Liberation Serif"/>
          <w:sz w:val="24"/>
          <w:szCs w:val="24"/>
        </w:rPr>
      </w:pPr>
    </w:p>
    <w:p w:rsidR="008136FC" w:rsidRPr="006A618B" w:rsidRDefault="008136F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7" w:name="P125"/>
      <w:bookmarkEnd w:id="7"/>
      <w:r w:rsidRPr="006A618B">
        <w:rPr>
          <w:rFonts w:ascii="Liberation Serif" w:hAnsi="Liberation Serif"/>
          <w:sz w:val="24"/>
          <w:szCs w:val="24"/>
        </w:rPr>
        <w:t>ПЕРЕЧЕНЬ</w:t>
      </w:r>
    </w:p>
    <w:p w:rsidR="008136FC" w:rsidRPr="006A618B" w:rsidRDefault="008136F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ПОКАЗАТЕЛЕЙ ДЛЯ ФОРМИРОВАНИЯ ИНФОРМАЦИИ </w:t>
      </w:r>
      <w:proofErr w:type="gramStart"/>
      <w:r w:rsidRPr="006A618B">
        <w:rPr>
          <w:rFonts w:ascii="Liberation Serif" w:hAnsi="Liberation Serif"/>
          <w:sz w:val="24"/>
          <w:szCs w:val="24"/>
        </w:rPr>
        <w:t>О</w:t>
      </w:r>
      <w:proofErr w:type="gramEnd"/>
      <w:r w:rsidRPr="006A618B">
        <w:rPr>
          <w:rFonts w:ascii="Liberation Serif" w:hAnsi="Liberation Serif"/>
          <w:sz w:val="24"/>
          <w:szCs w:val="24"/>
        </w:rPr>
        <w:t xml:space="preserve"> НОРМАТИВНЫХ,</w:t>
      </w:r>
    </w:p>
    <w:p w:rsidR="008136FC" w:rsidRPr="006A618B" w:rsidRDefault="008136F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ЦЕЛЕВЫХ И ФИСКАЛЬНЫХ </w:t>
      </w:r>
      <w:proofErr w:type="gramStart"/>
      <w:r w:rsidRPr="006A618B">
        <w:rPr>
          <w:rFonts w:ascii="Liberation Serif" w:hAnsi="Liberation Serif"/>
          <w:sz w:val="24"/>
          <w:szCs w:val="24"/>
        </w:rPr>
        <w:t>ХАРАКТЕРИСТИКАХ</w:t>
      </w:r>
      <w:proofErr w:type="gramEnd"/>
      <w:r w:rsidRPr="006A618B">
        <w:rPr>
          <w:rFonts w:ascii="Liberation Serif" w:hAnsi="Liberation Serif"/>
          <w:sz w:val="24"/>
          <w:szCs w:val="24"/>
        </w:rPr>
        <w:t xml:space="preserve"> НАЛОГОВЫХ РАСХОДОВ</w:t>
      </w:r>
    </w:p>
    <w:p w:rsidR="008136FC" w:rsidRPr="006A618B" w:rsidRDefault="008136F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МО </w:t>
      </w:r>
      <w:r w:rsidR="00E945F2" w:rsidRPr="006A618B">
        <w:rPr>
          <w:rFonts w:ascii="Liberation Serif" w:hAnsi="Liberation Serif"/>
          <w:sz w:val="24"/>
          <w:szCs w:val="24"/>
        </w:rPr>
        <w:t>КРАСНОУФИМСКИЙ ОКРУГ</w:t>
      </w:r>
    </w:p>
    <w:p w:rsidR="008136FC" w:rsidRPr="006A618B" w:rsidRDefault="008136FC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347"/>
      </w:tblGrid>
      <w:tr w:rsidR="008136FC" w:rsidRPr="006A618B" w:rsidTr="006A618B">
        <w:tc>
          <w:tcPr>
            <w:tcW w:w="629" w:type="dxa"/>
            <w:vAlign w:val="center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618B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6A618B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6A618B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Наименование информации, показателя</w:t>
            </w:r>
          </w:p>
        </w:tc>
        <w:tc>
          <w:tcPr>
            <w:tcW w:w="2347" w:type="dxa"/>
            <w:vAlign w:val="center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Источник данных</w:t>
            </w:r>
          </w:p>
        </w:tc>
      </w:tr>
      <w:tr w:rsidR="008136FC" w:rsidRPr="006A618B" w:rsidTr="006A618B">
        <w:tc>
          <w:tcPr>
            <w:tcW w:w="629" w:type="dxa"/>
          </w:tcPr>
          <w:p w:rsidR="008136FC" w:rsidRPr="006A618B" w:rsidRDefault="008136FC" w:rsidP="006A618B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bookmarkStart w:id="8" w:name="P133"/>
            <w:bookmarkEnd w:id="8"/>
            <w:r w:rsidRPr="006A618B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Нормативные характеристики налоговых расходов МО </w:t>
            </w:r>
            <w:r w:rsidR="00E945F2" w:rsidRPr="006A618B">
              <w:rPr>
                <w:rFonts w:ascii="Liberation Serif" w:hAnsi="Liberation Serif"/>
                <w:sz w:val="24"/>
                <w:szCs w:val="24"/>
              </w:rPr>
              <w:t>Красноуфимский округ</w:t>
            </w:r>
          </w:p>
        </w:tc>
        <w:tc>
          <w:tcPr>
            <w:tcW w:w="2347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136FC" w:rsidRPr="006A618B" w:rsidTr="006A618B">
        <w:tc>
          <w:tcPr>
            <w:tcW w:w="629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6663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Наименование решений Думы МО </w:t>
            </w:r>
            <w:r w:rsidR="00E945F2" w:rsidRPr="006A618B">
              <w:rPr>
                <w:rFonts w:ascii="Liberation Serif" w:hAnsi="Liberation Serif"/>
                <w:sz w:val="24"/>
                <w:szCs w:val="24"/>
              </w:rPr>
              <w:t>Красноуфимский округ (далее - Дума</w:t>
            </w:r>
            <w:r w:rsidRPr="006A618B">
              <w:rPr>
                <w:rFonts w:ascii="Liberation Serif" w:hAnsi="Liberation Serif"/>
                <w:sz w:val="24"/>
                <w:szCs w:val="24"/>
              </w:rPr>
              <w:t>), устанавливающих налоговые льготы, освобождения и иные преференции по налогам, их реквизиты</w:t>
            </w:r>
          </w:p>
        </w:tc>
        <w:tc>
          <w:tcPr>
            <w:tcW w:w="2347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Финансов</w:t>
            </w:r>
            <w:r w:rsidR="00E945F2" w:rsidRPr="006A618B">
              <w:rPr>
                <w:rFonts w:ascii="Liberation Serif" w:hAnsi="Liberation Serif"/>
                <w:sz w:val="24"/>
                <w:szCs w:val="24"/>
              </w:rPr>
              <w:t>ый отдел</w:t>
            </w: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 Администрации</w:t>
            </w:r>
            <w:r w:rsidR="006A61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МО </w:t>
            </w:r>
            <w:r w:rsidR="00E945F2" w:rsidRPr="006A618B">
              <w:rPr>
                <w:rFonts w:ascii="Liberation Serif" w:hAnsi="Liberation Serif"/>
                <w:sz w:val="24"/>
                <w:szCs w:val="24"/>
              </w:rPr>
              <w:t>Красноуфимский округ</w:t>
            </w: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 (далее - Финансов</w:t>
            </w:r>
            <w:r w:rsidR="00E945F2" w:rsidRPr="006A618B">
              <w:rPr>
                <w:rFonts w:ascii="Liberation Serif" w:hAnsi="Liberation Serif"/>
                <w:sz w:val="24"/>
                <w:szCs w:val="24"/>
              </w:rPr>
              <w:t>ый</w:t>
            </w: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945F2" w:rsidRPr="006A618B">
              <w:rPr>
                <w:rFonts w:ascii="Liberation Serif" w:hAnsi="Liberation Serif"/>
                <w:sz w:val="24"/>
                <w:szCs w:val="24"/>
              </w:rPr>
              <w:t>отдел</w:t>
            </w:r>
            <w:r w:rsidRPr="006A618B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8136FC" w:rsidRPr="006A618B" w:rsidTr="006A618B">
        <w:tc>
          <w:tcPr>
            <w:tcW w:w="629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6663" w:type="dxa"/>
          </w:tcPr>
          <w:p w:rsidR="008136FC" w:rsidRPr="006A618B" w:rsidRDefault="008136FC" w:rsidP="00E945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Условия предоставления налоговых льгот, освобождений и иных преференций, установленных решениями Думы </w:t>
            </w:r>
          </w:p>
        </w:tc>
        <w:tc>
          <w:tcPr>
            <w:tcW w:w="2347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Финансов</w:t>
            </w:r>
            <w:r w:rsidR="00E945F2" w:rsidRPr="006A618B">
              <w:rPr>
                <w:rFonts w:ascii="Liberation Serif" w:hAnsi="Liberation Serif"/>
                <w:sz w:val="24"/>
                <w:szCs w:val="24"/>
              </w:rPr>
              <w:t>ый отдел</w:t>
            </w:r>
          </w:p>
        </w:tc>
      </w:tr>
      <w:tr w:rsidR="008136FC" w:rsidRPr="006A618B" w:rsidTr="006A618B">
        <w:tc>
          <w:tcPr>
            <w:tcW w:w="629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6663" w:type="dxa"/>
          </w:tcPr>
          <w:p w:rsidR="008136FC" w:rsidRPr="006A618B" w:rsidRDefault="008136FC" w:rsidP="00E945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решениями Думы</w:t>
            </w:r>
          </w:p>
        </w:tc>
        <w:tc>
          <w:tcPr>
            <w:tcW w:w="2347" w:type="dxa"/>
          </w:tcPr>
          <w:p w:rsidR="008136FC" w:rsidRPr="006A618B" w:rsidRDefault="00E945F2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</w:tr>
      <w:tr w:rsidR="008136FC" w:rsidRPr="006A618B" w:rsidTr="006A618B">
        <w:tc>
          <w:tcPr>
            <w:tcW w:w="629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6663" w:type="dxa"/>
          </w:tcPr>
          <w:p w:rsidR="008136FC" w:rsidRPr="006A618B" w:rsidRDefault="008136FC" w:rsidP="00E945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Дата вступления в силу положений решений Думы, устанавливающих налоговые льготы, освобождения и иные преференции по налогам</w:t>
            </w:r>
          </w:p>
        </w:tc>
        <w:tc>
          <w:tcPr>
            <w:tcW w:w="2347" w:type="dxa"/>
          </w:tcPr>
          <w:p w:rsidR="008136FC" w:rsidRPr="006A618B" w:rsidRDefault="00E945F2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</w:tr>
      <w:tr w:rsidR="008136FC" w:rsidRPr="006A618B" w:rsidTr="006A618B">
        <w:tc>
          <w:tcPr>
            <w:tcW w:w="629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6663" w:type="dxa"/>
          </w:tcPr>
          <w:p w:rsidR="008136FC" w:rsidRPr="006A618B" w:rsidRDefault="008136FC" w:rsidP="00E945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Дата начала </w:t>
            </w:r>
            <w:proofErr w:type="gramStart"/>
            <w:r w:rsidRPr="006A618B">
              <w:rPr>
                <w:rFonts w:ascii="Liberation Serif" w:hAnsi="Liberation Serif"/>
                <w:sz w:val="24"/>
                <w:szCs w:val="24"/>
              </w:rPr>
              <w:t>действия</w:t>
            </w:r>
            <w:proofErr w:type="gramEnd"/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 предоставленного решениями Думы права на налоговые льготы, освобождения и иные преференции по налогам</w:t>
            </w:r>
          </w:p>
        </w:tc>
        <w:tc>
          <w:tcPr>
            <w:tcW w:w="2347" w:type="dxa"/>
          </w:tcPr>
          <w:p w:rsidR="008136FC" w:rsidRPr="006A618B" w:rsidRDefault="00E945F2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</w:tr>
      <w:tr w:rsidR="00E945F2" w:rsidRPr="006A618B" w:rsidTr="006A618B">
        <w:tc>
          <w:tcPr>
            <w:tcW w:w="629" w:type="dxa"/>
          </w:tcPr>
          <w:p w:rsidR="00E945F2" w:rsidRPr="006A618B" w:rsidRDefault="00E945F2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1.6.</w:t>
            </w:r>
          </w:p>
        </w:tc>
        <w:tc>
          <w:tcPr>
            <w:tcW w:w="6663" w:type="dxa"/>
          </w:tcPr>
          <w:p w:rsidR="00E945F2" w:rsidRPr="006A618B" w:rsidRDefault="00E945F2" w:rsidP="00E945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решениями Думы </w:t>
            </w:r>
          </w:p>
        </w:tc>
        <w:tc>
          <w:tcPr>
            <w:tcW w:w="2347" w:type="dxa"/>
          </w:tcPr>
          <w:p w:rsidR="00E945F2" w:rsidRPr="006A618B" w:rsidRDefault="00E945F2" w:rsidP="006A61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</w:tr>
      <w:tr w:rsidR="00E945F2" w:rsidRPr="006A618B" w:rsidTr="006A618B">
        <w:tc>
          <w:tcPr>
            <w:tcW w:w="629" w:type="dxa"/>
          </w:tcPr>
          <w:p w:rsidR="00E945F2" w:rsidRPr="006A618B" w:rsidRDefault="00E945F2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1.7.</w:t>
            </w:r>
          </w:p>
        </w:tc>
        <w:tc>
          <w:tcPr>
            <w:tcW w:w="6663" w:type="dxa"/>
          </w:tcPr>
          <w:p w:rsidR="00E945F2" w:rsidRPr="006A618B" w:rsidRDefault="00E945F2" w:rsidP="00E945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Дата прекращения действия налоговых льгот, освобождений и иных преференций по налогам, предоставленных решениями Думы</w:t>
            </w:r>
          </w:p>
        </w:tc>
        <w:tc>
          <w:tcPr>
            <w:tcW w:w="2347" w:type="dxa"/>
          </w:tcPr>
          <w:p w:rsidR="00E945F2" w:rsidRPr="006A618B" w:rsidRDefault="00E945F2" w:rsidP="006A61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</w:tr>
      <w:tr w:rsidR="006A618B" w:rsidRPr="006A618B" w:rsidTr="006A618B">
        <w:tc>
          <w:tcPr>
            <w:tcW w:w="629" w:type="dxa"/>
          </w:tcPr>
          <w:p w:rsidR="006A618B" w:rsidRPr="006A618B" w:rsidRDefault="006A618B" w:rsidP="006A618B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bookmarkStart w:id="9" w:name="P158"/>
            <w:bookmarkEnd w:id="9"/>
            <w:r w:rsidRPr="006A618B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9010" w:type="dxa"/>
            <w:gridSpan w:val="2"/>
          </w:tcPr>
          <w:p w:rsidR="006A618B" w:rsidRPr="006A618B" w:rsidRDefault="006A618B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Целевые характеристики налоговых расходов МО Красноуфимский округ</w:t>
            </w:r>
          </w:p>
        </w:tc>
      </w:tr>
      <w:tr w:rsidR="00E945F2" w:rsidRPr="006A618B" w:rsidTr="006A618B">
        <w:tc>
          <w:tcPr>
            <w:tcW w:w="629" w:type="dxa"/>
          </w:tcPr>
          <w:p w:rsidR="00E945F2" w:rsidRPr="006A618B" w:rsidRDefault="00E945F2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6663" w:type="dxa"/>
          </w:tcPr>
          <w:p w:rsidR="00E945F2" w:rsidRPr="006A618B" w:rsidRDefault="00E945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2347" w:type="dxa"/>
          </w:tcPr>
          <w:p w:rsidR="00E945F2" w:rsidRPr="006A618B" w:rsidRDefault="00E945F2" w:rsidP="006A61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</w:tr>
      <w:tr w:rsidR="00E945F2" w:rsidRPr="006A618B" w:rsidTr="006A618B">
        <w:trPr>
          <w:trHeight w:val="595"/>
        </w:trPr>
        <w:tc>
          <w:tcPr>
            <w:tcW w:w="629" w:type="dxa"/>
          </w:tcPr>
          <w:p w:rsidR="00E945F2" w:rsidRPr="006A618B" w:rsidRDefault="00E945F2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6663" w:type="dxa"/>
          </w:tcPr>
          <w:p w:rsidR="00E945F2" w:rsidRPr="006A618B" w:rsidRDefault="00E945F2" w:rsidP="00E945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Целевая категория налогового расхода МО Красноуфимский округ</w:t>
            </w:r>
          </w:p>
        </w:tc>
        <w:tc>
          <w:tcPr>
            <w:tcW w:w="2347" w:type="dxa"/>
          </w:tcPr>
          <w:p w:rsidR="00E945F2" w:rsidRPr="006A618B" w:rsidRDefault="00E945F2" w:rsidP="006A61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</w:tr>
      <w:tr w:rsidR="00E945F2" w:rsidRPr="006A618B" w:rsidTr="006A618B">
        <w:tc>
          <w:tcPr>
            <w:tcW w:w="629" w:type="dxa"/>
          </w:tcPr>
          <w:p w:rsidR="00E945F2" w:rsidRPr="006A618B" w:rsidRDefault="00E945F2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6663" w:type="dxa"/>
          </w:tcPr>
          <w:p w:rsidR="00E945F2" w:rsidRPr="006A618B" w:rsidRDefault="00E945F2" w:rsidP="00E945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Pr="006A618B">
              <w:rPr>
                <w:rFonts w:ascii="Liberation Serif" w:hAnsi="Liberation Serif"/>
                <w:sz w:val="24"/>
                <w:szCs w:val="24"/>
              </w:rPr>
              <w:lastRenderedPageBreak/>
              <w:t>решениями Думы</w:t>
            </w:r>
          </w:p>
        </w:tc>
        <w:tc>
          <w:tcPr>
            <w:tcW w:w="2347" w:type="dxa"/>
          </w:tcPr>
          <w:p w:rsidR="00E945F2" w:rsidRPr="006A618B" w:rsidRDefault="00E945F2" w:rsidP="006A61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lastRenderedPageBreak/>
              <w:t>Финансовый отдел</w:t>
            </w:r>
          </w:p>
        </w:tc>
      </w:tr>
      <w:tr w:rsidR="00E945F2" w:rsidRPr="006A618B" w:rsidTr="006A618B">
        <w:tc>
          <w:tcPr>
            <w:tcW w:w="629" w:type="dxa"/>
          </w:tcPr>
          <w:p w:rsidR="00E945F2" w:rsidRPr="006A618B" w:rsidRDefault="00E945F2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663" w:type="dxa"/>
          </w:tcPr>
          <w:p w:rsidR="00E945F2" w:rsidRPr="006A618B" w:rsidRDefault="00E945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решениями Думы</w:t>
            </w:r>
          </w:p>
        </w:tc>
        <w:tc>
          <w:tcPr>
            <w:tcW w:w="2347" w:type="dxa"/>
          </w:tcPr>
          <w:p w:rsidR="00E945F2" w:rsidRPr="006A618B" w:rsidRDefault="00E945F2" w:rsidP="006A61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</w:tr>
      <w:tr w:rsidR="00E945F2" w:rsidRPr="006A618B" w:rsidTr="006A618B">
        <w:tc>
          <w:tcPr>
            <w:tcW w:w="629" w:type="dxa"/>
          </w:tcPr>
          <w:p w:rsidR="00E945F2" w:rsidRPr="006A618B" w:rsidRDefault="00E945F2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6663" w:type="dxa"/>
          </w:tcPr>
          <w:p w:rsidR="00E945F2" w:rsidRPr="006A618B" w:rsidRDefault="00E945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предоставления отдельным категориям плательщиков преимуществ по налогам по сравнению с другими плательщиками</w:t>
            </w:r>
          </w:p>
        </w:tc>
        <w:tc>
          <w:tcPr>
            <w:tcW w:w="2347" w:type="dxa"/>
          </w:tcPr>
          <w:p w:rsidR="00E945F2" w:rsidRPr="006A618B" w:rsidRDefault="00E945F2" w:rsidP="006A61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</w:tr>
      <w:tr w:rsidR="00E945F2" w:rsidRPr="006A618B" w:rsidTr="006A618B">
        <w:tc>
          <w:tcPr>
            <w:tcW w:w="629" w:type="dxa"/>
          </w:tcPr>
          <w:p w:rsidR="00E945F2" w:rsidRPr="006A618B" w:rsidRDefault="00E945F2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2.6.</w:t>
            </w:r>
          </w:p>
        </w:tc>
        <w:tc>
          <w:tcPr>
            <w:tcW w:w="6663" w:type="dxa"/>
          </w:tcPr>
          <w:p w:rsidR="00E945F2" w:rsidRPr="006A618B" w:rsidRDefault="00E945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47" w:type="dxa"/>
          </w:tcPr>
          <w:p w:rsidR="00E945F2" w:rsidRPr="006A618B" w:rsidRDefault="00E945F2" w:rsidP="006A61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Финансовый отдел</w:t>
            </w:r>
          </w:p>
        </w:tc>
      </w:tr>
      <w:tr w:rsidR="008136FC" w:rsidRPr="006A618B" w:rsidTr="006A618B">
        <w:tc>
          <w:tcPr>
            <w:tcW w:w="629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2.7.</w:t>
            </w:r>
          </w:p>
        </w:tc>
        <w:tc>
          <w:tcPr>
            <w:tcW w:w="6663" w:type="dxa"/>
          </w:tcPr>
          <w:p w:rsidR="008136FC" w:rsidRPr="006A618B" w:rsidRDefault="008136FC" w:rsidP="00E945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Показатель достижения целей муниципальных программ и (или) целей социально-экономического развития МО </w:t>
            </w:r>
            <w:r w:rsidR="00E945F2" w:rsidRPr="006A618B">
              <w:rPr>
                <w:rFonts w:ascii="Liberation Serif" w:hAnsi="Liberation Serif"/>
                <w:sz w:val="24"/>
                <w:szCs w:val="24"/>
              </w:rPr>
              <w:t>Красноуфимский округ</w:t>
            </w:r>
            <w:r w:rsidRPr="006A618B">
              <w:rPr>
                <w:rFonts w:ascii="Liberation Serif" w:hAnsi="Liberation Serif"/>
                <w:sz w:val="24"/>
                <w:szCs w:val="24"/>
              </w:rPr>
              <w:t>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2347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куратор налогового расхода</w:t>
            </w:r>
            <w:r w:rsidR="006A61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МО </w:t>
            </w:r>
            <w:r w:rsidR="00E945F2" w:rsidRPr="006A618B">
              <w:rPr>
                <w:rFonts w:ascii="Liberation Serif" w:hAnsi="Liberation Serif"/>
                <w:sz w:val="24"/>
                <w:szCs w:val="24"/>
              </w:rPr>
              <w:t>Красноуфимский округ (далее куратор налогового расхода)</w:t>
            </w:r>
          </w:p>
        </w:tc>
      </w:tr>
      <w:tr w:rsidR="008136FC" w:rsidRPr="006A618B" w:rsidTr="006A618B">
        <w:tc>
          <w:tcPr>
            <w:tcW w:w="629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2.8.</w:t>
            </w:r>
          </w:p>
        </w:tc>
        <w:tc>
          <w:tcPr>
            <w:tcW w:w="6663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Код вида экономической деятельности (по Общероссийскому </w:t>
            </w:r>
            <w:hyperlink r:id="rId7" w:history="1">
              <w:r w:rsidRPr="006A618B">
                <w:rPr>
                  <w:rFonts w:ascii="Liberation Serif" w:hAnsi="Liberation Serif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347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куратор налогового расхода</w:t>
            </w:r>
          </w:p>
        </w:tc>
      </w:tr>
      <w:tr w:rsidR="008136FC" w:rsidRPr="006A618B" w:rsidTr="006A618B">
        <w:tc>
          <w:tcPr>
            <w:tcW w:w="629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2.9.</w:t>
            </w:r>
          </w:p>
        </w:tc>
        <w:tc>
          <w:tcPr>
            <w:tcW w:w="6663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Принадлежность налогового расхода к группе полномочий в соответствии с методикой распределения дотаций, утвержденной </w:t>
            </w:r>
            <w:hyperlink r:id="rId8" w:history="1">
              <w:r w:rsidRPr="006A618B">
                <w:rPr>
                  <w:rFonts w:ascii="Liberation Serif" w:hAnsi="Liberation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 Правительства Российской Федерации от 22.11.2004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347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куратор налогового расхода</w:t>
            </w:r>
          </w:p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A618B" w:rsidRPr="006A618B" w:rsidTr="006A618B">
        <w:tc>
          <w:tcPr>
            <w:tcW w:w="629" w:type="dxa"/>
          </w:tcPr>
          <w:p w:rsidR="006A618B" w:rsidRPr="006A618B" w:rsidRDefault="006A618B" w:rsidP="006A618B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bookmarkStart w:id="10" w:name="P191"/>
            <w:bookmarkEnd w:id="10"/>
            <w:r w:rsidRPr="006A618B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9010" w:type="dxa"/>
            <w:gridSpan w:val="2"/>
          </w:tcPr>
          <w:p w:rsidR="006A618B" w:rsidRPr="006A618B" w:rsidRDefault="006A618B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Фискальные характеристики налоговых расходов МО Красноуфимский округ</w:t>
            </w:r>
          </w:p>
        </w:tc>
      </w:tr>
      <w:tr w:rsidR="008136FC" w:rsidRPr="006A618B" w:rsidTr="006A618B">
        <w:tc>
          <w:tcPr>
            <w:tcW w:w="629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1" w:name="P194"/>
            <w:bookmarkEnd w:id="11"/>
            <w:r w:rsidRPr="006A618B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:rsidR="008136FC" w:rsidRPr="006A618B" w:rsidRDefault="008136FC" w:rsidP="00E945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решениями Думы за отчетный финансовый год и за год, предшествующий отчетному финансовому году, тыс. рублей</w:t>
            </w:r>
          </w:p>
        </w:tc>
        <w:tc>
          <w:tcPr>
            <w:tcW w:w="2347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618B">
              <w:rPr>
                <w:rFonts w:ascii="Liberation Serif" w:hAnsi="Liberation Serif"/>
                <w:sz w:val="24"/>
                <w:szCs w:val="24"/>
              </w:rPr>
              <w:t>Межрайонная</w:t>
            </w:r>
            <w:proofErr w:type="gramEnd"/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 ИФНС России N 2 по Свердловской области</w:t>
            </w:r>
          </w:p>
        </w:tc>
      </w:tr>
      <w:tr w:rsidR="008136FC" w:rsidRPr="006A618B" w:rsidTr="006A618B">
        <w:tc>
          <w:tcPr>
            <w:tcW w:w="629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6663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период, тыс. рублей</w:t>
            </w:r>
          </w:p>
        </w:tc>
        <w:tc>
          <w:tcPr>
            <w:tcW w:w="2347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Финансов</w:t>
            </w:r>
            <w:r w:rsidR="00E945F2" w:rsidRPr="006A618B">
              <w:rPr>
                <w:rFonts w:ascii="Liberation Serif" w:hAnsi="Liberation Serif"/>
                <w:sz w:val="24"/>
                <w:szCs w:val="24"/>
              </w:rPr>
              <w:t>ый отдел</w:t>
            </w:r>
          </w:p>
        </w:tc>
      </w:tr>
      <w:tr w:rsidR="008136FC" w:rsidRPr="006A618B" w:rsidTr="006A618B">
        <w:tc>
          <w:tcPr>
            <w:tcW w:w="629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2" w:name="P200"/>
            <w:bookmarkEnd w:id="12"/>
            <w:r w:rsidRPr="006A618B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6663" w:type="dxa"/>
          </w:tcPr>
          <w:p w:rsidR="008136FC" w:rsidRPr="006A618B" w:rsidRDefault="008136FC" w:rsidP="00E945F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преференцией, установленной решениями Думы за отчетный финансовый год и за год, предшествующий отчетному финансовому году, единиц</w:t>
            </w:r>
          </w:p>
        </w:tc>
        <w:tc>
          <w:tcPr>
            <w:tcW w:w="2347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A618B">
              <w:rPr>
                <w:rFonts w:ascii="Liberation Serif" w:hAnsi="Liberation Serif"/>
                <w:sz w:val="24"/>
                <w:szCs w:val="24"/>
              </w:rPr>
              <w:t>Межрайонная</w:t>
            </w:r>
            <w:proofErr w:type="gramEnd"/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 ИФНС России N 2 по Свердловской области</w:t>
            </w:r>
          </w:p>
        </w:tc>
      </w:tr>
      <w:tr w:rsidR="006A618B" w:rsidRPr="006A618B" w:rsidTr="00135EAE">
        <w:tc>
          <w:tcPr>
            <w:tcW w:w="629" w:type="dxa"/>
          </w:tcPr>
          <w:p w:rsidR="006A618B" w:rsidRPr="006A618B" w:rsidRDefault="006A618B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9010" w:type="dxa"/>
            <w:gridSpan w:val="2"/>
          </w:tcPr>
          <w:p w:rsidR="006A618B" w:rsidRPr="006A618B" w:rsidRDefault="006A618B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Результат оценки эффективности налоговых расходов МО Красноуфимский округ</w:t>
            </w:r>
          </w:p>
        </w:tc>
      </w:tr>
      <w:tr w:rsidR="008136FC" w:rsidRPr="006A618B" w:rsidTr="006A618B">
        <w:tc>
          <w:tcPr>
            <w:tcW w:w="629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lastRenderedPageBreak/>
              <w:t>3.4.1.</w:t>
            </w:r>
          </w:p>
        </w:tc>
        <w:tc>
          <w:tcPr>
            <w:tcW w:w="6663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Оценка целесообразности налоговых расходов МО </w:t>
            </w:r>
            <w:r w:rsidR="00E945F2" w:rsidRPr="006A618B">
              <w:rPr>
                <w:rFonts w:ascii="Liberation Serif" w:hAnsi="Liberation Serif"/>
                <w:sz w:val="24"/>
                <w:szCs w:val="24"/>
              </w:rPr>
              <w:t>Красноуфимский округ</w:t>
            </w:r>
          </w:p>
        </w:tc>
        <w:tc>
          <w:tcPr>
            <w:tcW w:w="2347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куратор налогового расхода</w:t>
            </w:r>
          </w:p>
        </w:tc>
      </w:tr>
      <w:tr w:rsidR="008136FC" w:rsidRPr="006A618B" w:rsidTr="006A618B">
        <w:tc>
          <w:tcPr>
            <w:tcW w:w="629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3.4.2.</w:t>
            </w:r>
          </w:p>
        </w:tc>
        <w:tc>
          <w:tcPr>
            <w:tcW w:w="6663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Оценка результативности налоговых расходов МО </w:t>
            </w:r>
            <w:r w:rsidR="00E945F2" w:rsidRPr="006A618B">
              <w:rPr>
                <w:rFonts w:ascii="Liberation Serif" w:hAnsi="Liberation Serif"/>
                <w:sz w:val="24"/>
                <w:szCs w:val="24"/>
              </w:rPr>
              <w:t>Красноуфимский округ</w:t>
            </w: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 (сравнительный анализ результативности)</w:t>
            </w:r>
          </w:p>
        </w:tc>
        <w:tc>
          <w:tcPr>
            <w:tcW w:w="2347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куратор налогового расхода</w:t>
            </w:r>
          </w:p>
        </w:tc>
      </w:tr>
    </w:tbl>
    <w:p w:rsidR="00B6692D" w:rsidRDefault="00B6692D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8136FC" w:rsidRPr="006A618B" w:rsidRDefault="00B6692D" w:rsidP="00946D63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  <w:r w:rsidR="008136FC" w:rsidRPr="006A618B">
        <w:rPr>
          <w:rFonts w:ascii="Liberation Serif" w:hAnsi="Liberation Serif"/>
          <w:sz w:val="24"/>
          <w:szCs w:val="24"/>
        </w:rPr>
        <w:lastRenderedPageBreak/>
        <w:t>Приложение N 2</w:t>
      </w:r>
    </w:p>
    <w:p w:rsidR="008136FC" w:rsidRPr="006A618B" w:rsidRDefault="008136FC" w:rsidP="00946D63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к Порядку формирования</w:t>
      </w:r>
    </w:p>
    <w:p w:rsidR="008136FC" w:rsidRPr="006A618B" w:rsidRDefault="008136FC" w:rsidP="00946D63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перечня налоговых расходов и</w:t>
      </w:r>
    </w:p>
    <w:p w:rsidR="008136FC" w:rsidRPr="006A618B" w:rsidRDefault="008136FC" w:rsidP="00946D63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оценки налоговых расходов</w:t>
      </w:r>
    </w:p>
    <w:p w:rsidR="008136FC" w:rsidRPr="006A618B" w:rsidRDefault="006A618B" w:rsidP="00946D63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МО Красноуфимский округ</w:t>
      </w:r>
    </w:p>
    <w:p w:rsidR="008136FC" w:rsidRPr="006A618B" w:rsidRDefault="008136FC">
      <w:pPr>
        <w:pStyle w:val="ConsPlusNormal"/>
        <w:rPr>
          <w:rFonts w:ascii="Liberation Serif" w:hAnsi="Liberation Serif"/>
          <w:sz w:val="24"/>
          <w:szCs w:val="24"/>
        </w:rPr>
      </w:pPr>
    </w:p>
    <w:p w:rsidR="008136FC" w:rsidRPr="006A618B" w:rsidRDefault="008136FC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13" w:name="P225"/>
      <w:bookmarkEnd w:id="13"/>
      <w:r w:rsidRPr="006A618B">
        <w:rPr>
          <w:rFonts w:ascii="Liberation Serif" w:hAnsi="Liberation Serif"/>
          <w:sz w:val="24"/>
          <w:szCs w:val="24"/>
        </w:rPr>
        <w:t>Перечень</w:t>
      </w:r>
    </w:p>
    <w:p w:rsidR="008136FC" w:rsidRPr="006A618B" w:rsidRDefault="008136FC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 xml:space="preserve">налоговых расходов муниципального образования </w:t>
      </w:r>
      <w:r w:rsidR="006A618B" w:rsidRPr="006A618B">
        <w:rPr>
          <w:rFonts w:ascii="Liberation Serif" w:hAnsi="Liberation Serif"/>
          <w:sz w:val="24"/>
          <w:szCs w:val="24"/>
        </w:rPr>
        <w:t>Красноуфимский округ</w:t>
      </w:r>
    </w:p>
    <w:p w:rsidR="008136FC" w:rsidRPr="006A618B" w:rsidRDefault="008136FC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6A618B">
        <w:rPr>
          <w:rFonts w:ascii="Liberation Serif" w:hAnsi="Liberation Serif"/>
          <w:sz w:val="24"/>
          <w:szCs w:val="24"/>
        </w:rPr>
        <w:t>на ____ год</w:t>
      </w:r>
    </w:p>
    <w:p w:rsidR="008136FC" w:rsidRPr="006A618B" w:rsidRDefault="008136FC">
      <w:pPr>
        <w:pStyle w:val="ConsPlusNormal"/>
        <w:rPr>
          <w:rFonts w:ascii="Liberation Serif" w:hAnsi="Liberation Serif"/>
          <w:sz w:val="24"/>
          <w:szCs w:val="24"/>
        </w:rPr>
      </w:pPr>
    </w:p>
    <w:p w:rsidR="008136FC" w:rsidRPr="006A618B" w:rsidRDefault="008136FC">
      <w:pPr>
        <w:rPr>
          <w:rFonts w:ascii="Liberation Serif" w:hAnsi="Liberation Serif"/>
          <w:sz w:val="24"/>
          <w:szCs w:val="24"/>
        </w:rPr>
        <w:sectPr w:rsidR="008136FC" w:rsidRPr="006A618B" w:rsidSect="00BB475E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4"/>
        <w:gridCol w:w="1906"/>
        <w:gridCol w:w="2077"/>
        <w:gridCol w:w="1870"/>
        <w:gridCol w:w="1417"/>
        <w:gridCol w:w="2040"/>
        <w:gridCol w:w="1927"/>
        <w:gridCol w:w="1417"/>
      </w:tblGrid>
      <w:tr w:rsidR="008136FC" w:rsidRPr="006A618B" w:rsidTr="00B6692D">
        <w:tc>
          <w:tcPr>
            <w:tcW w:w="510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6A618B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6A618B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6A618B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4" w:type="dxa"/>
          </w:tcPr>
          <w:p w:rsidR="008136FC" w:rsidRPr="006A618B" w:rsidRDefault="008136FC" w:rsidP="006A618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Наименование налога, по которому предусматриваются налоговые льготы, освобождения и иные преференции, установленные решениями Думы МО </w:t>
            </w:r>
            <w:r w:rsidR="006A618B" w:rsidRPr="006A618B">
              <w:rPr>
                <w:rFonts w:ascii="Liberation Serif" w:hAnsi="Liberation Serif"/>
                <w:sz w:val="24"/>
                <w:szCs w:val="24"/>
              </w:rPr>
              <w:t>Красноуфимский округ</w:t>
            </w:r>
          </w:p>
        </w:tc>
        <w:tc>
          <w:tcPr>
            <w:tcW w:w="1906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Наименование налогового расхода МО </w:t>
            </w:r>
            <w:r w:rsidR="006A618B" w:rsidRPr="006A618B">
              <w:rPr>
                <w:rFonts w:ascii="Liberation Serif" w:hAnsi="Liberation Serif"/>
                <w:sz w:val="24"/>
                <w:szCs w:val="24"/>
              </w:rPr>
              <w:t>Красноуфимский округ</w:t>
            </w:r>
          </w:p>
        </w:tc>
        <w:tc>
          <w:tcPr>
            <w:tcW w:w="2077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Реквизиты решения Думы МО </w:t>
            </w:r>
            <w:r w:rsidR="006A618B" w:rsidRPr="006A618B">
              <w:rPr>
                <w:rFonts w:ascii="Liberation Serif" w:hAnsi="Liberation Serif"/>
                <w:sz w:val="24"/>
                <w:szCs w:val="24"/>
              </w:rPr>
              <w:t>Красноуфимский округ</w:t>
            </w:r>
            <w:r w:rsidRPr="006A618B">
              <w:rPr>
                <w:rFonts w:ascii="Liberation Serif" w:hAnsi="Liberation Serif"/>
                <w:sz w:val="24"/>
                <w:szCs w:val="24"/>
              </w:rPr>
              <w:t>, устанавливающего налоговый расход</w:t>
            </w:r>
          </w:p>
        </w:tc>
        <w:tc>
          <w:tcPr>
            <w:tcW w:w="1870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417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040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Наименование муниципальной программы (</w:t>
            </w:r>
            <w:proofErr w:type="spellStart"/>
            <w:r w:rsidRPr="006A618B">
              <w:rPr>
                <w:rFonts w:ascii="Liberation Serif" w:hAnsi="Liberation Serif"/>
                <w:sz w:val="24"/>
                <w:szCs w:val="24"/>
              </w:rPr>
              <w:t>непрограммного</w:t>
            </w:r>
            <w:proofErr w:type="spellEnd"/>
            <w:r w:rsidRPr="006A618B">
              <w:rPr>
                <w:rFonts w:ascii="Liberation Serif" w:hAnsi="Liberation Serif"/>
                <w:sz w:val="24"/>
                <w:szCs w:val="24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927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Наименование подпрограммы муниципальной программы (при наличии)</w:t>
            </w:r>
          </w:p>
        </w:tc>
        <w:tc>
          <w:tcPr>
            <w:tcW w:w="1417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Куратор налогового расхода</w:t>
            </w:r>
          </w:p>
        </w:tc>
      </w:tr>
      <w:tr w:rsidR="008136FC" w:rsidRPr="006A618B" w:rsidTr="00B6692D">
        <w:trPr>
          <w:trHeight w:val="179"/>
        </w:trPr>
        <w:tc>
          <w:tcPr>
            <w:tcW w:w="510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136FC" w:rsidRPr="006A618B" w:rsidRDefault="008136F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618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8136FC" w:rsidRPr="006A618B" w:rsidTr="00B6692D">
        <w:tc>
          <w:tcPr>
            <w:tcW w:w="510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24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77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0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7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136FC" w:rsidRPr="006A618B" w:rsidTr="00B6692D">
        <w:tc>
          <w:tcPr>
            <w:tcW w:w="510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24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77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0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7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136FC" w:rsidRPr="006A618B" w:rsidTr="00B6692D">
        <w:tc>
          <w:tcPr>
            <w:tcW w:w="510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24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6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77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0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27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6FC" w:rsidRPr="006A618B" w:rsidRDefault="008136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136FC" w:rsidRPr="006A618B" w:rsidRDefault="008136FC">
      <w:pPr>
        <w:pStyle w:val="ConsPlusNormal"/>
        <w:rPr>
          <w:rFonts w:ascii="Liberation Serif" w:hAnsi="Liberation Serif"/>
          <w:sz w:val="24"/>
          <w:szCs w:val="24"/>
        </w:rPr>
      </w:pPr>
    </w:p>
    <w:p w:rsidR="008136FC" w:rsidRPr="006A618B" w:rsidRDefault="008136FC">
      <w:pPr>
        <w:pStyle w:val="ConsPlusNormal"/>
        <w:rPr>
          <w:rFonts w:ascii="Liberation Serif" w:hAnsi="Liberation Serif"/>
          <w:sz w:val="24"/>
          <w:szCs w:val="24"/>
        </w:rPr>
      </w:pPr>
    </w:p>
    <w:p w:rsidR="008136FC" w:rsidRPr="006A618B" w:rsidRDefault="008136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p w:rsidR="005A6C5A" w:rsidRPr="006A618B" w:rsidRDefault="00415A60">
      <w:pPr>
        <w:rPr>
          <w:rFonts w:ascii="Liberation Serif" w:hAnsi="Liberation Serif"/>
          <w:sz w:val="24"/>
          <w:szCs w:val="24"/>
        </w:rPr>
      </w:pPr>
    </w:p>
    <w:sectPr w:rsidR="005A6C5A" w:rsidRPr="006A618B" w:rsidSect="000162D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6FC"/>
    <w:rsid w:val="00044ACB"/>
    <w:rsid w:val="000645DE"/>
    <w:rsid w:val="000F06FD"/>
    <w:rsid w:val="001161B8"/>
    <w:rsid w:val="00136B0E"/>
    <w:rsid w:val="002B17EF"/>
    <w:rsid w:val="00300021"/>
    <w:rsid w:val="00363E73"/>
    <w:rsid w:val="00415A60"/>
    <w:rsid w:val="004E021C"/>
    <w:rsid w:val="00500C85"/>
    <w:rsid w:val="005604EB"/>
    <w:rsid w:val="00594B82"/>
    <w:rsid w:val="005D2A25"/>
    <w:rsid w:val="00673151"/>
    <w:rsid w:val="006A618B"/>
    <w:rsid w:val="006B2195"/>
    <w:rsid w:val="006B7CB0"/>
    <w:rsid w:val="006F71B3"/>
    <w:rsid w:val="007707CE"/>
    <w:rsid w:val="007F7338"/>
    <w:rsid w:val="00811B8D"/>
    <w:rsid w:val="008136FC"/>
    <w:rsid w:val="008F163A"/>
    <w:rsid w:val="00946D63"/>
    <w:rsid w:val="009640A2"/>
    <w:rsid w:val="009D6A03"/>
    <w:rsid w:val="00A35165"/>
    <w:rsid w:val="00A40CFF"/>
    <w:rsid w:val="00A46C59"/>
    <w:rsid w:val="00B044C8"/>
    <w:rsid w:val="00B6692D"/>
    <w:rsid w:val="00B72EE5"/>
    <w:rsid w:val="00BA29C8"/>
    <w:rsid w:val="00BB475E"/>
    <w:rsid w:val="00BC6C20"/>
    <w:rsid w:val="00C910F8"/>
    <w:rsid w:val="00CB2EB5"/>
    <w:rsid w:val="00D73972"/>
    <w:rsid w:val="00D93EDD"/>
    <w:rsid w:val="00DB4B31"/>
    <w:rsid w:val="00E11C1E"/>
    <w:rsid w:val="00E825B2"/>
    <w:rsid w:val="00E945F2"/>
    <w:rsid w:val="00FA4382"/>
    <w:rsid w:val="00FC14A8"/>
    <w:rsid w:val="00F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B82"/>
    <w:pPr>
      <w:spacing w:after="0" w:line="240" w:lineRule="auto"/>
    </w:pPr>
  </w:style>
  <w:style w:type="paragraph" w:customStyle="1" w:styleId="ConsPlusNormal">
    <w:name w:val="ConsPlusNormal"/>
    <w:rsid w:val="00813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E825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E825B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unhideWhenUsed/>
    <w:rsid w:val="00E825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825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4617E7B7B138384A9C6F45C4F8A2E55324894BAB06191CE7FDEF3714CB7441AB28DBF1583657FFF412B94DDQCP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94617E7B7B138384A9C6F45C4F8A2E55334A98BFB76191CE7FDEF3714CB7441AB28DBF1583657FFF412B94DDQCP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C4D9E276C6369C4A535CEAC826EFCBEB51A333320716C03E11DA4F91127D1388FF9E9A49143E731766779WFNDJ" TargetMode="External"/><Relationship Id="rId5" Type="http://schemas.openxmlformats.org/officeDocument/2006/relationships/hyperlink" Target="consultantplus://offline/ref=CA7F338DF3B662E8E3874CE55731D1F940CA41DAA3A5200B9E37E7A25A1A0BC863EA5F49952B9819E2E94DCC28F1919C42E1FAF42351vAh0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Дело</cp:lastModifiedBy>
  <cp:revision>12</cp:revision>
  <cp:lastPrinted>2020-09-16T10:37:00Z</cp:lastPrinted>
  <dcterms:created xsi:type="dcterms:W3CDTF">2020-08-20T08:15:00Z</dcterms:created>
  <dcterms:modified xsi:type="dcterms:W3CDTF">2020-09-16T10:37:00Z</dcterms:modified>
</cp:coreProperties>
</file>