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3" w:rsidRPr="0013471B" w:rsidRDefault="009742A3" w:rsidP="009742A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123825</wp:posOffset>
            </wp:positionV>
            <wp:extent cx="66675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/>
    <w:p w:rsidR="009742A3" w:rsidRPr="0013471B" w:rsidRDefault="009742A3" w:rsidP="009742A3">
      <w:pPr>
        <w:jc w:val="center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Default="009742A3" w:rsidP="009742A3">
      <w:pPr>
        <w:jc w:val="center"/>
        <w:outlineLvl w:val="0"/>
        <w:rPr>
          <w:b/>
          <w:bCs/>
          <w:sz w:val="28"/>
          <w:szCs w:val="28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АДМИНИСТРАЦИЯ МУНИЦИПАЛЬНОГО ОБРАЗОВАНИЯ</w:t>
      </w:r>
    </w:p>
    <w:p w:rsidR="009742A3" w:rsidRPr="0013471B" w:rsidRDefault="009742A3" w:rsidP="009742A3">
      <w:pPr>
        <w:jc w:val="center"/>
        <w:outlineLvl w:val="0"/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КРАСНОУФИМСКИЙ ОКРУГ</w:t>
      </w:r>
    </w:p>
    <w:p w:rsidR="009742A3" w:rsidRPr="0013471B" w:rsidRDefault="009742A3" w:rsidP="009742A3">
      <w:pPr>
        <w:jc w:val="center"/>
        <w:rPr>
          <w:b/>
          <w:bCs/>
          <w:sz w:val="30"/>
          <w:szCs w:val="30"/>
        </w:rPr>
      </w:pPr>
    </w:p>
    <w:p w:rsidR="009742A3" w:rsidRPr="0013471B" w:rsidRDefault="009742A3" w:rsidP="009742A3">
      <w:pPr>
        <w:jc w:val="center"/>
        <w:outlineLvl w:val="0"/>
        <w:rPr>
          <w:b/>
          <w:bCs/>
          <w:sz w:val="30"/>
          <w:szCs w:val="30"/>
        </w:rPr>
      </w:pPr>
      <w:r w:rsidRPr="0013471B">
        <w:rPr>
          <w:b/>
          <w:bCs/>
          <w:sz w:val="30"/>
          <w:szCs w:val="30"/>
        </w:rPr>
        <w:t>ПОСТАНОВЛЕНИЕ</w:t>
      </w:r>
    </w:p>
    <w:p w:rsidR="009742A3" w:rsidRPr="00BB7DBA" w:rsidRDefault="009742A3" w:rsidP="009742A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0B6CAE">
        <w:rPr>
          <w:b/>
          <w:bCs/>
          <w:color w:val="000000"/>
          <w:sz w:val="28"/>
          <w:szCs w:val="28"/>
        </w:rPr>
        <w:t xml:space="preserve"> 20.11.2020 г</w:t>
      </w:r>
      <w:r>
        <w:rPr>
          <w:b/>
          <w:bCs/>
          <w:color w:val="000000"/>
          <w:sz w:val="28"/>
          <w:szCs w:val="28"/>
        </w:rPr>
        <w:t>.</w:t>
      </w:r>
      <w:r w:rsidRPr="007F7C80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</w:t>
      </w:r>
      <w:r w:rsidR="000B6CAE">
        <w:rPr>
          <w:b/>
          <w:bCs/>
          <w:color w:val="000000"/>
          <w:sz w:val="28"/>
          <w:szCs w:val="28"/>
        </w:rPr>
        <w:t>702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  <w:r w:rsidRPr="0013471B">
        <w:rPr>
          <w:b/>
          <w:bCs/>
          <w:sz w:val="28"/>
          <w:szCs w:val="28"/>
        </w:rPr>
        <w:t>г. Красноуфимск</w:t>
      </w:r>
    </w:p>
    <w:p w:rsidR="009742A3" w:rsidRPr="0013471B" w:rsidRDefault="009742A3" w:rsidP="009742A3">
      <w:pPr>
        <w:rPr>
          <w:b/>
          <w:bCs/>
          <w:sz w:val="28"/>
          <w:szCs w:val="28"/>
        </w:rPr>
      </w:pPr>
    </w:p>
    <w:tbl>
      <w:tblPr>
        <w:tblW w:w="10125" w:type="dxa"/>
        <w:tblLayout w:type="fixed"/>
        <w:tblLook w:val="0000"/>
      </w:tblPr>
      <w:tblGrid>
        <w:gridCol w:w="5070"/>
        <w:gridCol w:w="5055"/>
      </w:tblGrid>
      <w:tr w:rsidR="009742A3" w:rsidRPr="0013471B" w:rsidTr="00131685">
        <w:trPr>
          <w:trHeight w:val="1359"/>
        </w:trPr>
        <w:tc>
          <w:tcPr>
            <w:tcW w:w="5070" w:type="dxa"/>
          </w:tcPr>
          <w:p w:rsidR="009742A3" w:rsidRPr="0013471B" w:rsidRDefault="009742A3" w:rsidP="00B4272A">
            <w:pPr>
              <w:tabs>
                <w:tab w:val="left" w:pos="4820"/>
              </w:tabs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226132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б утверждении технологической схемы предоставления муниципальной услуги</w:t>
            </w:r>
            <w:r w:rsidR="0001335F">
              <w:rPr>
                <w:b/>
                <w:bCs/>
                <w:sz w:val="28"/>
                <w:szCs w:val="28"/>
              </w:rPr>
              <w:t xml:space="preserve"> </w:t>
            </w:r>
            <w:r w:rsidR="00B4272A" w:rsidRPr="00B4272A">
              <w:rPr>
                <w:b/>
                <w:bCs/>
                <w:sz w:val="28"/>
                <w:szCs w:val="28"/>
              </w:rPr>
              <w:t>«Предоставление информации о результатах сданных экзаменов,  тестирования и иных вступительных испытаний»</w:t>
            </w:r>
          </w:p>
        </w:tc>
        <w:tc>
          <w:tcPr>
            <w:tcW w:w="5055" w:type="dxa"/>
          </w:tcPr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742A3" w:rsidRPr="0013471B" w:rsidRDefault="009742A3" w:rsidP="00131685">
            <w:pPr>
              <w:ind w:firstLine="432"/>
              <w:jc w:val="center"/>
              <w:rPr>
                <w:sz w:val="28"/>
                <w:szCs w:val="28"/>
              </w:rPr>
            </w:pPr>
          </w:p>
        </w:tc>
      </w:tr>
    </w:tbl>
    <w:p w:rsidR="009742A3" w:rsidRDefault="009742A3" w:rsidP="009742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42A3" w:rsidRPr="0013471B" w:rsidRDefault="00E60D16" w:rsidP="002A7E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от 27.07.2010г. № 210-ФЗ «Об организации и представлении 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и муниципальных услуг»,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законом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273-ФЗ от 29 декабря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gramStart"/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«Об образовании в Российской Федерации»,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образования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и науки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Федерации «Об утверждении Порядка прие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ма граждан в общеобразовательную организацию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42A3" w:rsidRPr="001347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742A3" w:rsidRPr="0013471B">
        <w:rPr>
          <w:rFonts w:ascii="Times New Roman" w:hAnsi="Times New Roman" w:cs="Times New Roman"/>
          <w:sz w:val="28"/>
          <w:szCs w:val="28"/>
        </w:rPr>
        <w:t>N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 xml:space="preserve"> 107 от 15.02.2012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распоряжением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Свердловской области от 22.02.2013г. № 1021-РП «Об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перевода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муниципальных услуг в электронный вид»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46B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="00564A1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</w:t>
      </w:r>
      <w:r w:rsidR="00FA1A13">
        <w:rPr>
          <w:rFonts w:ascii="Times New Roman" w:hAnsi="Times New Roman" w:cs="Times New Roman"/>
          <w:sz w:val="28"/>
          <w:szCs w:val="28"/>
          <w:lang w:val="ru-RU"/>
        </w:rPr>
        <w:t>ии МО Кр</w:t>
      </w:r>
      <w:r w:rsidR="0001335F">
        <w:rPr>
          <w:rFonts w:ascii="Times New Roman" w:hAnsi="Times New Roman" w:cs="Times New Roman"/>
          <w:sz w:val="28"/>
          <w:szCs w:val="28"/>
          <w:lang w:val="ru-RU"/>
        </w:rPr>
        <w:t>асноуфимский округ от 16.07.2019</w:t>
      </w:r>
      <w:r w:rsidR="0056511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D17FD9">
        <w:rPr>
          <w:rFonts w:ascii="Times New Roman" w:hAnsi="Times New Roman" w:cs="Times New Roman"/>
          <w:sz w:val="28"/>
          <w:szCs w:val="28"/>
          <w:lang w:val="ru-RU"/>
        </w:rPr>
        <w:t xml:space="preserve"> № 505</w:t>
      </w:r>
      <w:r w:rsidR="003F3D0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 Административный регламент предоставления муниципальной</w:t>
      </w:r>
      <w:proofErr w:type="gramEnd"/>
      <w:r w:rsidR="003F3D07" w:rsidRPr="003F3D07">
        <w:rPr>
          <w:rFonts w:ascii="Times New Roman" w:hAnsi="Times New Roman" w:cs="Times New Roman"/>
          <w:sz w:val="28"/>
          <w:szCs w:val="28"/>
          <w:lang w:val="ru-RU"/>
        </w:rPr>
        <w:t xml:space="preserve"> услуги</w:t>
      </w:r>
      <w:r w:rsidR="00B42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72A" w:rsidRPr="00B4272A">
        <w:rPr>
          <w:rFonts w:ascii="Times New Roman" w:hAnsi="Times New Roman" w:cs="Times New Roman"/>
          <w:sz w:val="28"/>
          <w:szCs w:val="28"/>
          <w:lang w:val="ru-RU"/>
        </w:rPr>
        <w:t xml:space="preserve">«Предоставление информации о </w:t>
      </w:r>
      <w:r w:rsidR="00D17FD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результатах сданных экзаменов, </w:t>
      </w:r>
      <w:r w:rsidR="00B4272A" w:rsidRPr="00B4272A">
        <w:rPr>
          <w:rFonts w:ascii="Times New Roman" w:hAnsi="Times New Roman" w:cs="Times New Roman"/>
          <w:sz w:val="28"/>
          <w:szCs w:val="28"/>
          <w:lang w:val="ru-RU"/>
        </w:rPr>
        <w:t>тестирования и иных вступительных испытаний»</w:t>
      </w:r>
      <w:r w:rsidR="00374D0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679AC">
        <w:rPr>
          <w:rFonts w:ascii="Times New Roman" w:hAnsi="Times New Roman" w:cs="Times New Roman"/>
          <w:sz w:val="28"/>
          <w:szCs w:val="28"/>
          <w:lang w:val="ru-RU"/>
        </w:rPr>
        <w:t>соглашением</w:t>
      </w:r>
      <w:r w:rsidR="00BD176B">
        <w:rPr>
          <w:rFonts w:ascii="Times New Roman" w:hAnsi="Times New Roman" w:cs="Times New Roman"/>
          <w:sz w:val="28"/>
          <w:szCs w:val="28"/>
          <w:lang w:val="ru-RU"/>
        </w:rPr>
        <w:t xml:space="preserve"> о взаимодействии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 xml:space="preserve">между ГБУ </w:t>
      </w:r>
      <w:proofErr w:type="gramStart"/>
      <w:r w:rsidR="009821F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«Многофункциональный центр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государственных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2667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муниципальных услуг»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36A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1F8">
        <w:rPr>
          <w:rFonts w:ascii="Times New Roman" w:hAnsi="Times New Roman" w:cs="Times New Roman"/>
          <w:sz w:val="28"/>
          <w:szCs w:val="28"/>
          <w:lang w:val="ru-RU"/>
        </w:rPr>
        <w:t>МОУО МО</w:t>
      </w:r>
      <w:r w:rsidR="004159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76B" w:rsidRPr="00BD176B">
        <w:rPr>
          <w:rFonts w:ascii="Times New Roman" w:hAnsi="Times New Roman" w:cs="Times New Roman"/>
          <w:sz w:val="28"/>
          <w:szCs w:val="28"/>
          <w:lang w:val="ru-RU"/>
        </w:rPr>
        <w:t>Красноуфимский округ</w:t>
      </w:r>
      <w:r w:rsidR="003875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F4D">
        <w:rPr>
          <w:rFonts w:ascii="Times New Roman" w:hAnsi="Times New Roman" w:cs="Times New Roman"/>
          <w:sz w:val="28"/>
          <w:szCs w:val="28"/>
          <w:lang w:val="ru-RU"/>
        </w:rPr>
        <w:t>от 28.05.2020 № 79 МО/Н/2020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17F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2A3">
        <w:rPr>
          <w:rFonts w:ascii="Times New Roman" w:hAnsi="Times New Roman" w:cs="Times New Roman"/>
          <w:sz w:val="28"/>
          <w:szCs w:val="28"/>
          <w:lang w:val="ru-RU"/>
        </w:rPr>
        <w:t>руководствуясь ст. 26</w:t>
      </w:r>
      <w:r w:rsidR="009742A3" w:rsidRPr="0013471B">
        <w:rPr>
          <w:rFonts w:ascii="Times New Roman" w:hAnsi="Times New Roman" w:cs="Times New Roman"/>
          <w:sz w:val="28"/>
          <w:szCs w:val="28"/>
          <w:lang w:val="ru-RU"/>
        </w:rPr>
        <w:t>, 31 Устава Муниципального образования Красноуфимский округ</w:t>
      </w:r>
    </w:p>
    <w:p w:rsidR="009742A3" w:rsidRPr="0013471B" w:rsidRDefault="009742A3" w:rsidP="009742A3">
      <w:pPr>
        <w:jc w:val="both"/>
        <w:rPr>
          <w:sz w:val="28"/>
          <w:szCs w:val="28"/>
        </w:rPr>
      </w:pPr>
    </w:p>
    <w:p w:rsidR="009742A3" w:rsidRPr="0013471B" w:rsidRDefault="009742A3" w:rsidP="009742A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3471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3471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742A3" w:rsidRPr="0013471B" w:rsidRDefault="009742A3" w:rsidP="009742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CE9" w:rsidRDefault="00536AC1" w:rsidP="00D17FD9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технологическую схему</w:t>
      </w:r>
      <w:r w:rsidR="00AB7FD6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="00D17FD9" w:rsidRPr="00D17FD9">
        <w:rPr>
          <w:sz w:val="28"/>
          <w:szCs w:val="28"/>
        </w:rPr>
        <w:t>«Предоставление информации о результатах сданных экзаменов,  тестирования и иных вступительных испытаний»</w:t>
      </w:r>
      <w:r w:rsidR="0034241C">
        <w:rPr>
          <w:sz w:val="28"/>
          <w:szCs w:val="28"/>
        </w:rPr>
        <w:t xml:space="preserve"> </w:t>
      </w:r>
      <w:r w:rsidR="00AB7FD6">
        <w:rPr>
          <w:sz w:val="28"/>
          <w:szCs w:val="28"/>
        </w:rPr>
        <w:t>(прилагается)</w:t>
      </w:r>
      <w:r w:rsidR="00EA5080">
        <w:rPr>
          <w:sz w:val="28"/>
          <w:szCs w:val="28"/>
        </w:rPr>
        <w:t>.</w:t>
      </w:r>
    </w:p>
    <w:p w:rsidR="00EA5080" w:rsidRPr="00EA5080" w:rsidRDefault="00AB7FD6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разместить на официальном сайте</w:t>
      </w:r>
      <w:r w:rsidR="00EA5080">
        <w:rPr>
          <w:sz w:val="28"/>
          <w:szCs w:val="28"/>
        </w:rPr>
        <w:t xml:space="preserve"> </w:t>
      </w:r>
      <w:r w:rsidR="00EA5080" w:rsidRPr="00EA5080">
        <w:rPr>
          <w:sz w:val="28"/>
          <w:szCs w:val="28"/>
        </w:rPr>
        <w:t>Муниципального образования Красноуфимский округ.</w:t>
      </w:r>
    </w:p>
    <w:p w:rsidR="00AB7FD6" w:rsidRDefault="00EA5080" w:rsidP="00EA508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над</w:t>
      </w:r>
      <w:r w:rsidRPr="00EA5080">
        <w:rPr>
          <w:sz w:val="28"/>
          <w:szCs w:val="28"/>
        </w:rPr>
        <w:t xml:space="preserve"> исполнением настоящего п</w:t>
      </w:r>
      <w:r w:rsidR="005846EB">
        <w:rPr>
          <w:sz w:val="28"/>
          <w:szCs w:val="28"/>
        </w:rPr>
        <w:t xml:space="preserve">остановления  возложить на </w:t>
      </w:r>
      <w:r w:rsidRPr="00EA5080">
        <w:rPr>
          <w:sz w:val="28"/>
          <w:szCs w:val="28"/>
        </w:rPr>
        <w:t>начальника МОУО МО Красн</w:t>
      </w:r>
      <w:r w:rsidR="005846EB">
        <w:rPr>
          <w:sz w:val="28"/>
          <w:szCs w:val="28"/>
        </w:rPr>
        <w:t>оуфимский округ Н.А.Гибадуллину</w:t>
      </w:r>
      <w:bookmarkStart w:id="0" w:name="_GoBack"/>
      <w:bookmarkEnd w:id="0"/>
      <w:r>
        <w:rPr>
          <w:sz w:val="28"/>
          <w:szCs w:val="28"/>
        </w:rPr>
        <w:t>.</w:t>
      </w: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/>
        <w:jc w:val="both"/>
        <w:rPr>
          <w:sz w:val="28"/>
          <w:szCs w:val="28"/>
        </w:rPr>
      </w:pPr>
    </w:p>
    <w:p w:rsidR="007679AC" w:rsidRDefault="007679AC" w:rsidP="008B32E1">
      <w:pPr>
        <w:pStyle w:val="a5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32E1" w:rsidRPr="008B32E1">
        <w:rPr>
          <w:sz w:val="28"/>
          <w:szCs w:val="28"/>
        </w:rPr>
        <w:t xml:space="preserve">МО 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  <w:r w:rsidRPr="008B32E1">
        <w:rPr>
          <w:sz w:val="28"/>
          <w:szCs w:val="28"/>
        </w:rPr>
        <w:t xml:space="preserve">Красноуфимский округ                     </w:t>
      </w:r>
      <w:r>
        <w:rPr>
          <w:sz w:val="28"/>
          <w:szCs w:val="28"/>
        </w:rPr>
        <w:t xml:space="preserve">                            </w:t>
      </w:r>
      <w:r w:rsidRPr="008B32E1">
        <w:rPr>
          <w:sz w:val="28"/>
          <w:szCs w:val="28"/>
        </w:rPr>
        <w:t xml:space="preserve">          О.В. Ряписов</w:t>
      </w: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8B32E1" w:rsidRDefault="008B32E1" w:rsidP="008B32E1">
      <w:pPr>
        <w:pStyle w:val="a5"/>
        <w:ind w:left="360" w:hanging="360"/>
        <w:jc w:val="both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p w:rsidR="00624A80" w:rsidRDefault="00624A80" w:rsidP="008B32E1">
      <w:pPr>
        <w:jc w:val="center"/>
        <w:rPr>
          <w:sz w:val="28"/>
          <w:szCs w:val="28"/>
        </w:rPr>
      </w:pPr>
    </w:p>
    <w:sectPr w:rsidR="00624A80" w:rsidSect="002C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3D9B"/>
    <w:multiLevelType w:val="hybridMultilevel"/>
    <w:tmpl w:val="DC9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A5E"/>
    <w:rsid w:val="00000F5E"/>
    <w:rsid w:val="0001335F"/>
    <w:rsid w:val="000827DC"/>
    <w:rsid w:val="000B6CAE"/>
    <w:rsid w:val="00220C5B"/>
    <w:rsid w:val="0026670A"/>
    <w:rsid w:val="002A7E7A"/>
    <w:rsid w:val="002B1A5E"/>
    <w:rsid w:val="002C3D15"/>
    <w:rsid w:val="0034241C"/>
    <w:rsid w:val="00374D03"/>
    <w:rsid w:val="0038754D"/>
    <w:rsid w:val="003C2F4D"/>
    <w:rsid w:val="003F3D07"/>
    <w:rsid w:val="004159FF"/>
    <w:rsid w:val="00445A7A"/>
    <w:rsid w:val="00446B57"/>
    <w:rsid w:val="004C5CE9"/>
    <w:rsid w:val="00536AC1"/>
    <w:rsid w:val="00564A12"/>
    <w:rsid w:val="0056511B"/>
    <w:rsid w:val="005846EB"/>
    <w:rsid w:val="00624A80"/>
    <w:rsid w:val="006A187D"/>
    <w:rsid w:val="007679AC"/>
    <w:rsid w:val="008649DE"/>
    <w:rsid w:val="008B32E1"/>
    <w:rsid w:val="009054B8"/>
    <w:rsid w:val="009742A3"/>
    <w:rsid w:val="009821F8"/>
    <w:rsid w:val="00A7409A"/>
    <w:rsid w:val="00A93B2C"/>
    <w:rsid w:val="00AB7FD6"/>
    <w:rsid w:val="00B4272A"/>
    <w:rsid w:val="00B52B16"/>
    <w:rsid w:val="00BD176B"/>
    <w:rsid w:val="00BF7467"/>
    <w:rsid w:val="00C67084"/>
    <w:rsid w:val="00D17FD9"/>
    <w:rsid w:val="00DB3A96"/>
    <w:rsid w:val="00E40664"/>
    <w:rsid w:val="00E60D16"/>
    <w:rsid w:val="00EA5080"/>
    <w:rsid w:val="00ED1E2A"/>
    <w:rsid w:val="00FA1A13"/>
    <w:rsid w:val="00FB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rsid w:val="009742A3"/>
    <w:rPr>
      <w:rFonts w:ascii="Verdana" w:hAnsi="Verdana" w:cs="Verdana"/>
      <w:lang w:val="en-US" w:eastAsia="en-US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9742A3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6AC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32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32E1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Дело</cp:lastModifiedBy>
  <cp:revision>14</cp:revision>
  <dcterms:created xsi:type="dcterms:W3CDTF">2020-11-18T09:34:00Z</dcterms:created>
  <dcterms:modified xsi:type="dcterms:W3CDTF">2020-11-23T06:25:00Z</dcterms:modified>
</cp:coreProperties>
</file>