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85" w:rsidRPr="004A6485" w:rsidRDefault="004A6485" w:rsidP="004A6485">
      <w:pPr>
        <w:pStyle w:val="ab"/>
        <w:ind w:left="5245"/>
        <w:jc w:val="right"/>
        <w:rPr>
          <w:rFonts w:ascii="Liberation Serif" w:hAnsi="Liberation Serif"/>
        </w:rPr>
      </w:pPr>
      <w:r w:rsidRPr="004A6485">
        <w:rPr>
          <w:rFonts w:ascii="Liberation Serif" w:hAnsi="Liberation Serif"/>
        </w:rPr>
        <w:t xml:space="preserve">Приложение </w:t>
      </w:r>
    </w:p>
    <w:p w:rsidR="004A6485" w:rsidRPr="004A6485" w:rsidRDefault="004A6485" w:rsidP="004A6485">
      <w:pPr>
        <w:pStyle w:val="ab"/>
        <w:ind w:left="5245"/>
        <w:jc w:val="right"/>
        <w:rPr>
          <w:rFonts w:ascii="Liberation Serif" w:hAnsi="Liberation Serif"/>
        </w:rPr>
      </w:pPr>
      <w:r w:rsidRPr="004A6485">
        <w:rPr>
          <w:rFonts w:ascii="Liberation Serif" w:hAnsi="Liberation Serif"/>
        </w:rPr>
        <w:t xml:space="preserve">к постановлению Администрации </w:t>
      </w:r>
    </w:p>
    <w:p w:rsidR="004A6485" w:rsidRPr="004A6485" w:rsidRDefault="004A6485" w:rsidP="004A6485">
      <w:pPr>
        <w:pStyle w:val="ab"/>
        <w:ind w:left="5245"/>
        <w:jc w:val="right"/>
        <w:rPr>
          <w:rFonts w:ascii="Liberation Serif" w:hAnsi="Liberation Serif"/>
        </w:rPr>
      </w:pPr>
      <w:r w:rsidRPr="004A6485">
        <w:rPr>
          <w:rFonts w:ascii="Liberation Serif" w:hAnsi="Liberation Serif"/>
        </w:rPr>
        <w:t xml:space="preserve">МО Красноуфимский округ </w:t>
      </w:r>
    </w:p>
    <w:p w:rsidR="004A6485" w:rsidRPr="004A6485" w:rsidRDefault="004A6485" w:rsidP="004A6485">
      <w:pPr>
        <w:pStyle w:val="ab"/>
        <w:ind w:left="5245"/>
        <w:jc w:val="right"/>
        <w:rPr>
          <w:rFonts w:ascii="Liberation Serif" w:hAnsi="Liberation Serif"/>
        </w:rPr>
      </w:pPr>
      <w:r w:rsidRPr="004A6485">
        <w:rPr>
          <w:rFonts w:ascii="Liberation Serif" w:hAnsi="Liberation Serif"/>
        </w:rPr>
        <w:t xml:space="preserve">от </w:t>
      </w:r>
      <w:r w:rsidR="008117DE">
        <w:rPr>
          <w:rFonts w:ascii="Liberation Serif" w:hAnsi="Liberation Serif"/>
        </w:rPr>
        <w:t>20.11</w:t>
      </w:r>
      <w:r w:rsidRPr="004A6485">
        <w:rPr>
          <w:rFonts w:ascii="Liberation Serif" w:hAnsi="Liberation Serif"/>
        </w:rPr>
        <w:t xml:space="preserve">.2020г. № </w:t>
      </w:r>
      <w:r w:rsidR="008117DE">
        <w:rPr>
          <w:rFonts w:ascii="Liberation Serif" w:hAnsi="Liberation Serif"/>
        </w:rPr>
        <w:t>710</w:t>
      </w:r>
    </w:p>
    <w:p w:rsidR="004A6485" w:rsidRPr="004A6485" w:rsidRDefault="004A6485" w:rsidP="004A6485">
      <w:pPr>
        <w:jc w:val="right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jc w:val="both"/>
        <w:rPr>
          <w:rFonts w:ascii="Liberation Serif" w:hAnsi="Liberation Serif"/>
        </w:rPr>
      </w:pPr>
    </w:p>
    <w:p w:rsidR="004A6485" w:rsidRPr="004A6485" w:rsidRDefault="004A6485" w:rsidP="004A6485">
      <w:pPr>
        <w:pStyle w:val="7"/>
        <w:rPr>
          <w:rFonts w:ascii="Liberation Serif" w:hAnsi="Liberation Serif"/>
          <w:b w:val="0"/>
          <w:sz w:val="28"/>
          <w:szCs w:val="28"/>
        </w:rPr>
      </w:pPr>
      <w:r w:rsidRPr="004A6485">
        <w:rPr>
          <w:rFonts w:ascii="Liberation Serif" w:hAnsi="Liberation Serif"/>
          <w:b w:val="0"/>
          <w:sz w:val="28"/>
          <w:szCs w:val="28"/>
        </w:rPr>
        <w:t xml:space="preserve">КОНКУРСНАЯ ДОКУМЕНТАЦИЯ </w:t>
      </w:r>
    </w:p>
    <w:p w:rsidR="004A6485" w:rsidRPr="004A6485" w:rsidRDefault="004A6485" w:rsidP="004A648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4A6485">
        <w:rPr>
          <w:rFonts w:ascii="Liberation Serif" w:hAnsi="Liberation Serif"/>
          <w:bCs/>
          <w:color w:val="000000"/>
          <w:sz w:val="28"/>
          <w:szCs w:val="28"/>
        </w:rPr>
        <w:t>для проведения открытого конкурса</w:t>
      </w:r>
      <w:r w:rsidRPr="004A6485">
        <w:rPr>
          <w:rFonts w:ascii="Liberation Serif" w:hAnsi="Liberation Serif"/>
          <w:bCs/>
          <w:color w:val="000000"/>
          <w:sz w:val="28"/>
          <w:szCs w:val="28"/>
        </w:rPr>
        <w:br/>
        <w:t>по отбору управляющей организации для управления</w:t>
      </w:r>
      <w:r w:rsidRPr="004A6485">
        <w:rPr>
          <w:rFonts w:ascii="Liberation Serif" w:hAnsi="Liberation Serif"/>
          <w:bCs/>
          <w:color w:val="000000"/>
          <w:sz w:val="28"/>
          <w:szCs w:val="28"/>
        </w:rPr>
        <w:br/>
        <w:t>многоквартирными домами, расположенными на территории</w:t>
      </w:r>
      <w:r w:rsidRPr="004A6485">
        <w:rPr>
          <w:rFonts w:ascii="Liberation Serif" w:hAnsi="Liberation Serif"/>
          <w:bCs/>
          <w:color w:val="000000"/>
          <w:sz w:val="28"/>
          <w:szCs w:val="28"/>
        </w:rPr>
        <w:br/>
        <w:t>МО Красноуфимский округ</w:t>
      </w:r>
    </w:p>
    <w:p w:rsidR="00B10922" w:rsidRDefault="00B10922" w:rsidP="004369F5">
      <w:pPr>
        <w:rPr>
          <w:rFonts w:ascii="Liberation Serif" w:hAnsi="Liberation Serif" w:cs="Liberation Serif"/>
          <w:b/>
        </w:rPr>
      </w:pPr>
    </w:p>
    <w:p w:rsidR="004A6485" w:rsidRDefault="004A6485" w:rsidP="004369F5">
      <w:pPr>
        <w:rPr>
          <w:rFonts w:ascii="Liberation Serif" w:hAnsi="Liberation Serif" w:cs="Liberation Serif"/>
          <w:b/>
        </w:rPr>
      </w:pPr>
    </w:p>
    <w:p w:rsidR="004A6485" w:rsidRDefault="004A6485" w:rsidP="004369F5">
      <w:pPr>
        <w:rPr>
          <w:rFonts w:ascii="Liberation Serif" w:hAnsi="Liberation Serif" w:cs="Liberation Serif"/>
          <w:b/>
        </w:rPr>
      </w:pPr>
    </w:p>
    <w:p w:rsidR="004A6485" w:rsidRPr="006D2C42" w:rsidRDefault="004A6485" w:rsidP="004369F5">
      <w:pPr>
        <w:rPr>
          <w:rFonts w:ascii="Liberation Serif" w:hAnsi="Liberation Serif" w:cs="Liberation Serif"/>
          <w:b/>
        </w:rPr>
      </w:pPr>
    </w:p>
    <w:p w:rsidR="00B10922" w:rsidRDefault="004A6485" w:rsidP="004A6485">
      <w:pPr>
        <w:jc w:val="center"/>
        <w:rPr>
          <w:rFonts w:ascii="Liberation Serif" w:hAnsi="Liberation Serif" w:cs="Liberation Serif"/>
        </w:rPr>
      </w:pPr>
      <w:r w:rsidRPr="004A6485">
        <w:rPr>
          <w:rFonts w:ascii="Liberation Serif" w:hAnsi="Liberation Serif" w:cs="Liberation Serif"/>
        </w:rPr>
        <w:t xml:space="preserve">Конкурсная документация разработана в соответствии с Постановлением Правительства Российской Федерации от 06 февраля </w:t>
      </w:r>
      <w:smartTag w:uri="urn:schemas-microsoft-com:office:smarttags" w:element="metricconverter">
        <w:smartTagPr>
          <w:attr w:name="ProductID" w:val="2006 г"/>
        </w:smartTagPr>
        <w:r w:rsidRPr="004A6485">
          <w:rPr>
            <w:rFonts w:ascii="Liberation Serif" w:hAnsi="Liberation Serif" w:cs="Liberation Serif"/>
          </w:rPr>
          <w:t>2006 г</w:t>
        </w:r>
      </w:smartTag>
      <w:r w:rsidRPr="004A6485">
        <w:rPr>
          <w:rFonts w:ascii="Liberation Serif" w:hAnsi="Liberation Serif" w:cs="Liberation Serif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Default="004A6485" w:rsidP="004A6485">
      <w:pPr>
        <w:jc w:val="center"/>
        <w:rPr>
          <w:rFonts w:ascii="Liberation Serif" w:hAnsi="Liberation Serif" w:cs="Liberation Serif"/>
        </w:rPr>
      </w:pPr>
    </w:p>
    <w:p w:rsidR="004A6485" w:rsidRPr="004A6485" w:rsidRDefault="004A6485" w:rsidP="004A6485">
      <w:pPr>
        <w:jc w:val="center"/>
        <w:rPr>
          <w:rFonts w:ascii="Liberation Serif" w:hAnsi="Liberation Serif" w:cs="Liberation Serif"/>
        </w:rPr>
      </w:pPr>
      <w:r w:rsidRPr="004A6485">
        <w:rPr>
          <w:rFonts w:ascii="Liberation Serif" w:hAnsi="Liberation Serif" w:cs="Liberation Serif"/>
        </w:rPr>
        <w:t>Красноуфимский округ</w:t>
      </w:r>
    </w:p>
    <w:p w:rsidR="00B9504B" w:rsidRDefault="00B10922" w:rsidP="000B0A96">
      <w:pPr>
        <w:jc w:val="center"/>
        <w:rPr>
          <w:rFonts w:ascii="Liberation Serif" w:hAnsi="Liberation Serif" w:cs="Liberation Serif"/>
        </w:rPr>
      </w:pPr>
      <w:r w:rsidRPr="004A6485">
        <w:rPr>
          <w:rFonts w:ascii="Liberation Serif" w:hAnsi="Liberation Serif" w:cs="Liberation Serif"/>
        </w:rPr>
        <w:t>2020 год</w:t>
      </w:r>
    </w:p>
    <w:p w:rsidR="00B9504B" w:rsidRDefault="00B9504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B10922" w:rsidRPr="006D2C42" w:rsidRDefault="00B10922" w:rsidP="003178E9">
      <w:pPr>
        <w:jc w:val="center"/>
        <w:rPr>
          <w:rFonts w:ascii="Liberation Serif" w:hAnsi="Liberation Serif" w:cs="Liberation Serif"/>
          <w:b/>
          <w:sz w:val="28"/>
        </w:rPr>
      </w:pPr>
      <w:r w:rsidRPr="006D2C42">
        <w:rPr>
          <w:rFonts w:ascii="Liberation Serif" w:hAnsi="Liberation Serif" w:cs="Liberation Serif"/>
          <w:b/>
          <w:sz w:val="28"/>
        </w:rPr>
        <w:lastRenderedPageBreak/>
        <w:t xml:space="preserve">Содержание </w:t>
      </w:r>
    </w:p>
    <w:p w:rsidR="00B10922" w:rsidRPr="006D2C42" w:rsidRDefault="00B10922" w:rsidP="003178E9">
      <w:pPr>
        <w:jc w:val="center"/>
        <w:rPr>
          <w:rFonts w:ascii="Liberation Serif" w:hAnsi="Liberation Serif" w:cs="Liberation Serif"/>
          <w:b/>
          <w:sz w:val="28"/>
        </w:rPr>
      </w:pP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 Общие сведения о проведении конкурса                                                                         3</w:t>
      </w: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1.1. Основные понятия и определения                                                                                 3</w:t>
      </w: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1.2. Общие положения                                                                                                            3-5</w:t>
      </w: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1.3. Участие в конкурсе                                                                                                          5-6</w:t>
      </w:r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1.4. Предоставление конкурсной документации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6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1.5. Внесение изменений в конкурсную документацию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6</w:t>
      </w:r>
      <w:r w:rsidR="004D48E2">
        <w:rPr>
          <w:rFonts w:ascii="Liberation Serif" w:hAnsi="Liberation Serif" w:cs="Liberation Serif"/>
          <w:b/>
          <w:sz w:val="24"/>
          <w:szCs w:val="24"/>
        </w:rPr>
        <w:t>-7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1.6. Организация осмотра объекта конкурса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</w:t>
      </w:r>
      <w:r w:rsidR="004D48E2">
        <w:rPr>
          <w:rFonts w:ascii="Liberation Serif" w:hAnsi="Liberation Serif" w:cs="Liberation Serif"/>
          <w:b/>
          <w:sz w:val="24"/>
          <w:szCs w:val="24"/>
        </w:rPr>
        <w:t>7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1.7. Порядок подачи заявок на участие в конкурсе                                                          </w:t>
      </w:r>
      <w:r w:rsidR="004D48E2">
        <w:rPr>
          <w:rFonts w:ascii="Liberation Serif" w:hAnsi="Liberation Serif" w:cs="Liberation Serif"/>
          <w:b/>
          <w:sz w:val="24"/>
          <w:szCs w:val="24"/>
        </w:rPr>
        <w:t>7</w:t>
      </w:r>
      <w:r w:rsidRPr="006D2C42">
        <w:rPr>
          <w:rFonts w:ascii="Liberation Serif" w:hAnsi="Liberation Serif" w:cs="Liberation Serif"/>
          <w:b/>
          <w:sz w:val="24"/>
          <w:szCs w:val="24"/>
        </w:rPr>
        <w:t>-8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1.8. Процедура вскрытия конвертов с заявками на участие в </w:t>
      </w:r>
      <w:r>
        <w:rPr>
          <w:rFonts w:ascii="Liberation Serif" w:hAnsi="Liberation Serif" w:cs="Liberation Serif"/>
          <w:b/>
          <w:sz w:val="24"/>
          <w:szCs w:val="24"/>
        </w:rPr>
        <w:t>конкурсе                     8</w:t>
      </w:r>
      <w:r w:rsidR="004D48E2">
        <w:rPr>
          <w:rFonts w:ascii="Liberation Serif" w:hAnsi="Liberation Serif" w:cs="Liberation Serif"/>
          <w:b/>
          <w:sz w:val="24"/>
          <w:szCs w:val="24"/>
        </w:rPr>
        <w:t>-9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1.9. Порядок рассмотрения заявок на участие в конкурсе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9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1.10. Отказ от проведения конкурса                    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 w:rsidR="004D48E2">
        <w:rPr>
          <w:rFonts w:ascii="Liberation Serif" w:hAnsi="Liberation Serif" w:cs="Liberation Serif"/>
          <w:b/>
          <w:sz w:val="24"/>
          <w:szCs w:val="24"/>
        </w:rPr>
        <w:t>-10</w:t>
      </w:r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1.11. Порядок проведения конкурса                 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="004D48E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D2C42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0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1.12. Определение Победителя конкурса          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D48E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D2C42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>0</w:t>
      </w:r>
      <w:r w:rsidR="004D48E2">
        <w:rPr>
          <w:rFonts w:ascii="Liberation Serif" w:hAnsi="Liberation Serif" w:cs="Liberation Serif"/>
          <w:b/>
          <w:sz w:val="24"/>
          <w:szCs w:val="24"/>
        </w:rPr>
        <w:t>-11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1.13. Обязанности и ответственность Победителя конкурса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978A0">
        <w:rPr>
          <w:rFonts w:ascii="Liberation Serif" w:hAnsi="Liberation Serif" w:cs="Liberation Serif"/>
          <w:b/>
          <w:sz w:val="24"/>
          <w:szCs w:val="24"/>
        </w:rPr>
        <w:t>11</w:t>
      </w:r>
      <w:r>
        <w:rPr>
          <w:rFonts w:ascii="Liberation Serif" w:hAnsi="Liberation Serif" w:cs="Liberation Serif"/>
          <w:b/>
          <w:sz w:val="24"/>
          <w:szCs w:val="24"/>
        </w:rPr>
        <w:t>-1</w:t>
      </w:r>
      <w:r w:rsidR="00C978A0">
        <w:rPr>
          <w:rFonts w:ascii="Liberation Serif" w:hAnsi="Liberation Serif" w:cs="Liberation Serif"/>
          <w:b/>
          <w:sz w:val="24"/>
          <w:szCs w:val="24"/>
        </w:rPr>
        <w:t>2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 xml:space="preserve">2. Информационная карта                                                         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D2C42">
        <w:rPr>
          <w:rFonts w:ascii="Liberation Serif" w:hAnsi="Liberation Serif" w:cs="Liberation Serif"/>
          <w:b/>
          <w:sz w:val="24"/>
          <w:szCs w:val="24"/>
        </w:rPr>
        <w:t>1</w:t>
      </w:r>
      <w:r w:rsidR="00C978A0">
        <w:rPr>
          <w:rFonts w:ascii="Liberation Serif" w:hAnsi="Liberation Serif" w:cs="Liberation Serif"/>
          <w:b/>
          <w:sz w:val="24"/>
          <w:szCs w:val="24"/>
        </w:rPr>
        <w:t>2</w:t>
      </w:r>
      <w:r w:rsidRPr="006D2C42">
        <w:rPr>
          <w:rFonts w:ascii="Liberation Serif" w:hAnsi="Liberation Serif" w:cs="Liberation Serif"/>
          <w:b/>
          <w:sz w:val="24"/>
          <w:szCs w:val="24"/>
        </w:rPr>
        <w:t>-</w:t>
      </w:r>
      <w:r w:rsidR="00C978A0">
        <w:rPr>
          <w:rFonts w:ascii="Liberation Serif" w:hAnsi="Liberation Serif" w:cs="Liberation Serif"/>
          <w:b/>
          <w:sz w:val="24"/>
          <w:szCs w:val="24"/>
        </w:rPr>
        <w:t>22</w:t>
      </w:r>
    </w:p>
    <w:p w:rsidR="00B9504B" w:rsidRDefault="00B9504B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lastRenderedPageBreak/>
        <w:t>1. Общие сведения о проведении конкурса</w:t>
      </w: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1.1. Основные понятия и определения</w:t>
      </w:r>
    </w:p>
    <w:p w:rsidR="00B10922" w:rsidRPr="006D2C42" w:rsidRDefault="00B10922" w:rsidP="003178E9">
      <w:pPr>
        <w:jc w:val="center"/>
        <w:rPr>
          <w:rFonts w:ascii="Liberation Serif" w:hAnsi="Liberation Serif" w:cs="Liberation Serif"/>
        </w:rPr>
      </w:pPr>
    </w:p>
    <w:p w:rsidR="00B10922" w:rsidRPr="006D2C42" w:rsidRDefault="00B10922" w:rsidP="00CF4870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</w:t>
      </w:r>
      <w:r w:rsidRPr="006D2C42">
        <w:rPr>
          <w:rFonts w:ascii="Liberation Serif" w:hAnsi="Liberation Serif" w:cs="Liberation Serif"/>
          <w:sz w:val="24"/>
          <w:szCs w:val="24"/>
        </w:rPr>
        <w:t>конкурс"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</w:t>
      </w:r>
      <w:r w:rsidRPr="006D2C42">
        <w:rPr>
          <w:rFonts w:ascii="Liberation Serif" w:hAnsi="Liberation Serif" w:cs="Liberation Serif"/>
        </w:rPr>
        <w:t>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"Предмет конкурса" - право заключения договоров управления многоквартирным домом в отношении объекта конкурса.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"Объект конкурса" - общее имущество собственников помещений в многоквартирном доме, на право управления которым, проводится конкурс.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2013 г"/>
        </w:smartTagPr>
        <w:r w:rsidRPr="006D2C42">
          <w:rPr>
            <w:rFonts w:ascii="Liberation Serif" w:hAnsi="Liberation Serif" w:cs="Liberation Serif"/>
          </w:rPr>
          <w:t>1 кв. метра</w:t>
        </w:r>
      </w:smartTag>
      <w:r w:rsidRPr="006D2C42">
        <w:rPr>
          <w:rFonts w:ascii="Liberation Serif" w:hAnsi="Liberation Serif" w:cs="Liberation Serif"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 xml:space="preserve">"Организатор конкурса" - орган местного самоуправления. 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"Участник конкурса" - претендент, допущенный конкурсной комиссией к участию в конкурсе.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1.2. Общие положения</w:t>
      </w:r>
    </w:p>
    <w:p w:rsidR="00B10922" w:rsidRPr="006D2C42" w:rsidRDefault="00B10922" w:rsidP="003178E9">
      <w:pPr>
        <w:ind w:firstLine="708"/>
        <w:jc w:val="center"/>
        <w:rPr>
          <w:rFonts w:ascii="Liberation Serif" w:hAnsi="Liberation Serif" w:cs="Liberation Serif"/>
        </w:rPr>
      </w:pPr>
    </w:p>
    <w:p w:rsidR="004A6485" w:rsidRPr="00473872" w:rsidRDefault="00B10922" w:rsidP="00473872">
      <w:pPr>
        <w:ind w:firstLine="709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 xml:space="preserve">1.2.1. </w:t>
      </w:r>
      <w:r w:rsidRPr="00473872">
        <w:rPr>
          <w:rFonts w:ascii="Liberation Serif" w:hAnsi="Liberation Serif" w:cs="Liberation Serif"/>
        </w:rPr>
        <w:t xml:space="preserve">Организатор конкурса: </w:t>
      </w:r>
      <w:r w:rsidR="004A6485" w:rsidRPr="00473872">
        <w:rPr>
          <w:rFonts w:ascii="Liberation Serif" w:hAnsi="Liberation Serif" w:cs="Liberation Serif"/>
        </w:rPr>
        <w:t>Администрации Муниципального образования Красноуфимский округ в лице Отдела жилищно-коммунального хозяйства Администрации МО Красноуфимский округ.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Местонахождение организатора: 623300, Свердловская область, г. Красноуфимск, ул. Советская,5.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 xml:space="preserve">Почтовый адрес: тот же. 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 xml:space="preserve">Адрес электронной почты: </w:t>
      </w:r>
      <w:r w:rsidRPr="00473872">
        <w:rPr>
          <w:rFonts w:ascii="Liberation Serif" w:hAnsi="Liberation Serif" w:cs="Liberation Serif"/>
          <w:lang w:val="en-US"/>
        </w:rPr>
        <w:t>tokarev</w:t>
      </w:r>
      <w:r w:rsidRPr="00473872">
        <w:rPr>
          <w:rFonts w:ascii="Liberation Serif" w:hAnsi="Liberation Serif" w:cs="Liberation Serif"/>
        </w:rPr>
        <w:t>-</w:t>
      </w:r>
      <w:r w:rsidRPr="00473872">
        <w:rPr>
          <w:rFonts w:ascii="Liberation Serif" w:hAnsi="Liberation Serif" w:cs="Liberation Serif"/>
          <w:lang w:val="en-US"/>
        </w:rPr>
        <w:t>mouo</w:t>
      </w:r>
      <w:r w:rsidRPr="00473872">
        <w:rPr>
          <w:rFonts w:ascii="Liberation Serif" w:hAnsi="Liberation Serif" w:cs="Liberation Serif"/>
        </w:rPr>
        <w:t>@</w:t>
      </w:r>
      <w:r w:rsidRPr="00473872">
        <w:rPr>
          <w:rFonts w:ascii="Liberation Serif" w:hAnsi="Liberation Serif" w:cs="Liberation Serif"/>
          <w:lang w:val="en-US"/>
        </w:rPr>
        <w:t>mail</w:t>
      </w:r>
      <w:r w:rsidRPr="00473872">
        <w:rPr>
          <w:rFonts w:ascii="Liberation Serif" w:hAnsi="Liberation Serif" w:cs="Liberation Serif"/>
        </w:rPr>
        <w:t>.</w:t>
      </w:r>
      <w:r w:rsidRPr="00473872">
        <w:rPr>
          <w:rFonts w:ascii="Liberation Serif" w:hAnsi="Liberation Serif" w:cs="Liberation Serif"/>
          <w:lang w:val="en-US"/>
        </w:rPr>
        <w:t>ru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Контактный телефон/факс: 8 (34394) 2-39-91.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  <w:b/>
        </w:rPr>
      </w:pPr>
      <w:r w:rsidRPr="00473872">
        <w:rPr>
          <w:rFonts w:ascii="Liberation Serif" w:hAnsi="Liberation Serif" w:cs="Liberation Serif"/>
          <w:b/>
        </w:rPr>
        <w:t>Реквизиты банковского счета для перечисления средств в качестве обеспечения заявки: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УФК по Свердловской области (Отдел ЖКХ Администрации МО Красноуфимский округ) л/с 05623014660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ИНН 6645003460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КПП 661901001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 xml:space="preserve">Банк: Уральское ГУ Банка России 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БИК 046577001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Расчетный счет 40302810065773026219</w:t>
      </w:r>
    </w:p>
    <w:p w:rsidR="004A6485" w:rsidRPr="00473872" w:rsidRDefault="004A6485" w:rsidP="00473872">
      <w:pPr>
        <w:ind w:firstLine="709"/>
        <w:jc w:val="both"/>
        <w:rPr>
          <w:rFonts w:ascii="Liberation Serif" w:hAnsi="Liberation Serif" w:cs="Liberation Serif"/>
        </w:rPr>
      </w:pPr>
      <w:r w:rsidRPr="00473872">
        <w:rPr>
          <w:rFonts w:ascii="Liberation Serif" w:hAnsi="Liberation Serif" w:cs="Liberation Serif"/>
        </w:rPr>
        <w:t>Назначение платежа – обеспечение заявки на участие в открытом конкурсе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1.2.2. Организатор: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Размещает информацию о проведении конкурса.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Создает конкурсную комиссию.</w:t>
      </w:r>
    </w:p>
    <w:p w:rsidR="00B10922" w:rsidRPr="006D2C42" w:rsidRDefault="00B10922" w:rsidP="000A641E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lastRenderedPageBreak/>
        <w:t>Уведомляет собственников помещений в многоквартирном доме (многоквартирных домах) о дате проведения и итогах конкурса.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Утверждает конкурсную документацию.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Предоставляет конкурсную документацию заинтересованным лицам.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Принимает от Претендентов заявки на участие в конкурсе.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Дает разъяснения положений конкурсной документации.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Вносит изменения в конкурсную документацию.</w:t>
      </w:r>
    </w:p>
    <w:p w:rsidR="00B10922" w:rsidRPr="006D2C42" w:rsidRDefault="00B10922" w:rsidP="003178E9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Организует проведение осмотра Претендентами и другими заинтересованными лицами объекта конкурса.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1.2.3. Регламент проведения конкурса определяется:</w:t>
      </w:r>
    </w:p>
    <w:p w:rsidR="00B10922" w:rsidRPr="006D2C42" w:rsidRDefault="00B10922" w:rsidP="003178E9">
      <w:pPr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Жилищным кодексом РФ (от 29.12.2005 № 188-ФЗ).</w:t>
      </w:r>
    </w:p>
    <w:p w:rsidR="00B10922" w:rsidRPr="006D2C42" w:rsidRDefault="00B10922" w:rsidP="003178E9">
      <w:pPr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10922" w:rsidRPr="006D2C42" w:rsidRDefault="00B10922" w:rsidP="00862367">
      <w:pPr>
        <w:pStyle w:val="ConsPlusNormal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Российской Федерации от 21 декабря </w:t>
      </w:r>
      <w:smartTag w:uri="urn:schemas-microsoft-com:office:smarttags" w:element="metricconverter">
        <w:smartTagPr>
          <w:attr w:name="ProductID" w:val="2013 г"/>
        </w:smartTagPr>
        <w:r w:rsidRPr="006D2C42">
          <w:rPr>
            <w:rFonts w:ascii="Liberation Serif" w:hAnsi="Liberation Serif" w:cs="Liberation Serif"/>
            <w:sz w:val="24"/>
            <w:szCs w:val="24"/>
          </w:rPr>
          <w:t>2018 г</w:t>
        </w:r>
      </w:smartTag>
      <w:r w:rsidRPr="006D2C42">
        <w:rPr>
          <w:rFonts w:ascii="Liberation Serif" w:hAnsi="Liberation Serif" w:cs="Liberation Serif"/>
          <w:sz w:val="24"/>
          <w:szCs w:val="24"/>
        </w:rPr>
        <w:t>.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B10922" w:rsidRPr="006D2C42" w:rsidRDefault="00B10922" w:rsidP="003178E9">
      <w:pPr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Настоящей документацией о конкурсе.</w:t>
      </w:r>
    </w:p>
    <w:p w:rsidR="00B10922" w:rsidRPr="006D2C42" w:rsidRDefault="00B10922" w:rsidP="003178E9">
      <w:pPr>
        <w:ind w:left="720"/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1.2.4. Конкурс проводится, если:</w:t>
      </w:r>
    </w:p>
    <w:p w:rsidR="00B10922" w:rsidRPr="006D2C42" w:rsidRDefault="00B10922" w:rsidP="003178E9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Многоквартирный дом вновь введен в эксплуатацию</w:t>
      </w:r>
    </w:p>
    <w:p w:rsidR="00B10922" w:rsidRPr="006D2C42" w:rsidRDefault="00B10922" w:rsidP="003178E9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собственниками помещений в многоквартирном доме не выбран способ управления этим домом, в том числе в следующих случаях:</w:t>
      </w:r>
    </w:p>
    <w:p w:rsidR="00B10922" w:rsidRPr="006D2C42" w:rsidRDefault="00B10922" w:rsidP="003178E9">
      <w:pPr>
        <w:numPr>
          <w:ilvl w:val="1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B10922" w:rsidRPr="006D2C42" w:rsidRDefault="00B10922" w:rsidP="003178E9">
      <w:pPr>
        <w:numPr>
          <w:ilvl w:val="1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B10922" w:rsidRPr="006D2C42" w:rsidRDefault="00B10922" w:rsidP="003178E9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B10922" w:rsidRPr="006D2C42" w:rsidRDefault="00B10922" w:rsidP="003178E9">
      <w:pPr>
        <w:numPr>
          <w:ilvl w:val="1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B10922" w:rsidRPr="006D2C42" w:rsidRDefault="00B10922" w:rsidP="003178E9">
      <w:pPr>
        <w:numPr>
          <w:ilvl w:val="1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B10922" w:rsidRPr="006D2C42" w:rsidRDefault="00B10922" w:rsidP="003178E9">
      <w:pPr>
        <w:numPr>
          <w:ilvl w:val="1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B10922" w:rsidRPr="006D2C42" w:rsidRDefault="00B10922" w:rsidP="003178E9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B10922" w:rsidRPr="006D2C42" w:rsidRDefault="00B10922" w:rsidP="003178E9">
      <w:pPr>
        <w:ind w:left="720" w:hanging="360"/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1.2.5. Конкурс проводится на основе следующих принципов:</w:t>
      </w:r>
    </w:p>
    <w:p w:rsidR="00B10922" w:rsidRPr="006D2C42" w:rsidRDefault="00B10922" w:rsidP="003178E9">
      <w:pPr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lastRenderedPageBreak/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10922" w:rsidRPr="006D2C42" w:rsidRDefault="00B10922" w:rsidP="003178E9">
      <w:pPr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добросовестная конкуренция;</w:t>
      </w:r>
    </w:p>
    <w:p w:rsidR="00B10922" w:rsidRPr="006D2C42" w:rsidRDefault="00B10922" w:rsidP="003178E9">
      <w:pPr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10922" w:rsidRPr="006D2C42" w:rsidRDefault="00B10922" w:rsidP="003178E9">
      <w:pPr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доступность информации о проведении конкурса и обеспечение открытости его проведения.</w:t>
      </w:r>
    </w:p>
    <w:p w:rsidR="00B10922" w:rsidRPr="006D2C42" w:rsidRDefault="00B10922" w:rsidP="003178E9">
      <w:pPr>
        <w:ind w:left="1080" w:hanging="372"/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 В случае,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1.2.7.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1.2.8.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B10922" w:rsidRPr="006D2C42" w:rsidRDefault="00B10922" w:rsidP="003178E9">
      <w:pPr>
        <w:ind w:firstLine="708"/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1.3. Участие в конкурсе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1.3.1. Конкурс является открытым по составу участников и по форме подачи заявок.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 При проведении конкурса устанавливаются следующие требования к Претендентам: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10922" w:rsidRPr="006D2C42" w:rsidRDefault="00B10922" w:rsidP="00CF4870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задолженности, в соответствии с законодательством Российской Федерации и решение по такой жалобе не вступило в силу;</w:t>
      </w:r>
    </w:p>
    <w:p w:rsidR="00B10922" w:rsidRPr="006D2C42" w:rsidRDefault="00B10922" w:rsidP="00CF4870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B10922" w:rsidRPr="006D2C42" w:rsidRDefault="00B10922" w:rsidP="007B5F83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 xml:space="preserve">1.3.2.6.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</w:t>
      </w:r>
      <w:r w:rsidRPr="006D2C42">
        <w:rPr>
          <w:rFonts w:ascii="Liberation Serif" w:hAnsi="Liberation Serif" w:cs="Liberation Serif"/>
        </w:rPr>
        <w:lastRenderedPageBreak/>
        <w:t xml:space="preserve">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 </w:t>
      </w:r>
    </w:p>
    <w:p w:rsidR="00B10922" w:rsidRPr="006D2C42" w:rsidRDefault="00B10922" w:rsidP="001B55F8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1.3.2.7.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B10922" w:rsidRPr="006D2C42" w:rsidRDefault="00B10922" w:rsidP="001B55F8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1.3.2.8.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B10922" w:rsidRPr="006D2C42" w:rsidRDefault="00B10922" w:rsidP="001B55F8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1.3.3. Проверка соответствия претендентов указанным требованиям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B10922" w:rsidRPr="006D2C42" w:rsidRDefault="00B10922" w:rsidP="001B55F8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1.3.4. Основаниями для отказа допуска к участию в конкурсе являются: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1.3.4.1. непредставление определенных заявкой на участие в конкурсе документов либо наличие в таких документах недостоверных сведений;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1.3.4.2. несоответствие претендента установленным п.1.3.2 требованиям;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1.3.4.3. несоответствие заявки на участие в конкурсе установленным требованиям.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1.3.5. В случае, установления фактов несоответствия участника конкурса требованиям к претендентам, конкурсная комиссия отстраняет участника конкурса от участия в конкурсе на любом этапе его проведения.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1.3.6.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1.4. Предоставление конкурсной документации</w:t>
      </w:r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1.4.1.  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7" w:history="1">
        <w:r w:rsidRPr="006D2C42">
          <w:rPr>
            <w:rFonts w:ascii="Liberation Serif" w:hAnsi="Liberation Serif" w:cs="Liberation Serif"/>
            <w:sz w:val="24"/>
            <w:szCs w:val="24"/>
          </w:rPr>
          <w:t>www.torgi.gov.ru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 (далее - официальный сайт). Организатор конкурса размещают конкурсную документацию на официальном сайте одновременно с размещением извещения о проведении конкурса.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1.4.2. Конкурсная документация доступна для ознакомления на сайте </w:t>
      </w:r>
      <w:hyperlink r:id="rId8" w:history="1">
        <w:r w:rsidRPr="006D2C42">
          <w:rPr>
            <w:rFonts w:ascii="Liberation Serif" w:hAnsi="Liberation Serif" w:cs="Liberation Serif"/>
            <w:sz w:val="24"/>
            <w:szCs w:val="24"/>
          </w:rPr>
          <w:t>www.torgi.gov.ru</w:t>
        </w:r>
      </w:hyperlink>
      <w:r w:rsidRPr="006D2C42">
        <w:rPr>
          <w:rFonts w:ascii="Liberation Serif" w:hAnsi="Liberation Serif" w:cs="Liberation Serif"/>
        </w:rPr>
        <w:t xml:space="preserve"> </w:t>
      </w:r>
      <w:r w:rsidRPr="006D2C42">
        <w:rPr>
          <w:rFonts w:ascii="Liberation Serif" w:hAnsi="Liberation Serif" w:cs="Liberation Serif"/>
          <w:sz w:val="24"/>
          <w:szCs w:val="24"/>
        </w:rPr>
        <w:t>всем заинтересованным лицам без взимания платы.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1.4.3. Организатор конкурса на основании заявления любого заинтересованного лица, поданного в письменной форме, в течение 2 рабочих дней, с даты получения заявления, обязан предоставить такому лицу конкурсную документацию.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1.4.4.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дней, с даты поступления запроса,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1.4.5.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1.5. Внесение изменений в конкурсную документацию</w:t>
      </w:r>
    </w:p>
    <w:p w:rsidR="00B10922" w:rsidRPr="006D2C42" w:rsidRDefault="00B10922" w:rsidP="003178E9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lastRenderedPageBreak/>
        <w:t>1.5.1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10922" w:rsidRPr="006D2C42" w:rsidRDefault="00B10922" w:rsidP="003178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1.6. Организация осмотра объекта конкурса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1.6.1. Организатор конкурса в соответствии с датой и временем, указанными в Информационной карте, организует проведение осмотра претендентами и другими заинтересованными лицами объекта конкурса. Организатор конкурса организует проведение таких осмотров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1.7. Порядок подачи заявок на участие в конкурсе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1F0D6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1.7.1. Для участия в конкурсе заинтересованное лицо подает заявку на участие в конкурсе по форме, предусмотренной Приложением № 1.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1.7.2. Заявка на участие в конкурсе включает в себя: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1.7.2.1. сведения и документы о претенденте: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наименование, организационно-правовую форму, место нахождения, почтовый адрес - для юридического лица;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номер телефона;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выписку из Единого государственного реестра юридических лиц - для юридического лица;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1.7.2.2.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10922" w:rsidRPr="006D2C42" w:rsidRDefault="00B10922" w:rsidP="003178E9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документы, подтверждающие внесение средств, в качестве обеспечения заявки на участие в конкурсе;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копию документов, подтверждающих соответствие претендента требованию, установленному п.1.3.2.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10922" w:rsidRPr="006D2C42" w:rsidRDefault="00B10922" w:rsidP="003178E9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копии утвержденного бухгалтерского баланса за последний отчетный период;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1.7.2.3.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lastRenderedPageBreak/>
        <w:t xml:space="preserve">1.7.2.4. согласие претендента на включение его в перечень организаций для управления многоквартирным домом 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1.7.3.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1.7.4.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1.7.5. 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1.7.6. Каждая заявка на участие в конкурсе, поступившая в установленный срок, регистрируется организатором конкурса</w:t>
      </w:r>
      <w:r w:rsidRPr="006D2C42">
        <w:rPr>
          <w:rFonts w:ascii="Liberation Serif" w:hAnsi="Liberation Serif" w:cs="Liberation Serif"/>
        </w:rPr>
        <w:t xml:space="preserve"> </w:t>
      </w:r>
      <w:r w:rsidRPr="006D2C42">
        <w:rPr>
          <w:rFonts w:ascii="Liberation Serif" w:hAnsi="Liberation Serif" w:cs="Liberation Serif"/>
          <w:sz w:val="24"/>
          <w:szCs w:val="24"/>
        </w:rPr>
        <w:t>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1.7.7.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1.7.8. Заявки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B10922" w:rsidRPr="006D2C42" w:rsidRDefault="00B10922" w:rsidP="003178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1.8. Процедура вскрытия конвертов с заявками на участие в конкурсе</w:t>
      </w: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EB0E2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1.8.1. 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B10922" w:rsidRPr="006D2C42" w:rsidRDefault="00B10922" w:rsidP="00EB0E2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1.8.2. Конкурсная комиссия вскрывает все конверты с заявками на участие в конкурсе, которые поступили организатору конкурса.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1.8.5. 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1.8.6.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1.8.7.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lastRenderedPageBreak/>
        <w:t>1.8.8.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10922" w:rsidRPr="006D2C42" w:rsidRDefault="00B10922" w:rsidP="003178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1.9. Порядок рассмотрения заявок на участие в конкурсе</w:t>
      </w:r>
    </w:p>
    <w:p w:rsidR="00B10922" w:rsidRPr="006D2C42" w:rsidRDefault="00B10922" w:rsidP="003178E9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1.9.1.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установленным требованиям.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1.9.3.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1.9.4. 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1.9.5.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1.9.6.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1.9.7.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10922" w:rsidRPr="006D2C42" w:rsidRDefault="00B10922" w:rsidP="00B25D7C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1.9.8.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1.9.9. В случае, если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B10922" w:rsidRPr="006D2C42" w:rsidRDefault="00B10922" w:rsidP="003178E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1.10. Отказ от проведения конкурса</w:t>
      </w:r>
    </w:p>
    <w:p w:rsidR="00B10922" w:rsidRPr="006D2C42" w:rsidRDefault="00B10922" w:rsidP="003178E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1.10.1. </w:t>
      </w:r>
      <w:r w:rsidRPr="006D2C42">
        <w:rPr>
          <w:rFonts w:ascii="Liberation Serif" w:hAnsi="Liberation Serif" w:cs="Liberation Serif"/>
        </w:rPr>
        <w:t>Е</w:t>
      </w:r>
      <w:r w:rsidRPr="006D2C42">
        <w:rPr>
          <w:rFonts w:ascii="Liberation Serif" w:hAnsi="Liberation Serif" w:cs="Liberation Serif"/>
          <w:sz w:val="24"/>
          <w:szCs w:val="24"/>
        </w:rPr>
        <w:t xml:space="preserve">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 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lastRenderedPageBreak/>
        <w:t xml:space="preserve">1.10.2. </w:t>
      </w:r>
      <w:bookmarkStart w:id="0" w:name="sub_10392"/>
      <w:r w:rsidRPr="006D2C42">
        <w:rPr>
          <w:rFonts w:ascii="Liberation Serif" w:hAnsi="Liberation Serif" w:cs="Liberation Serif"/>
          <w:sz w:val="24"/>
          <w:szCs w:val="24"/>
        </w:rPr>
        <w:t>Протокол решения общего собрания собственников помещений, по вопросу выбора способа управления многоквартирным домом, должен соответствовать требованиям Приказа Министерства строительства и жилищно-коммунального хозяйства РФ от 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1.10.3. Если организатор конкурса отказался от проведения конкурса, то организатор конкурса в течение 2 рабочих дней с даты принятия такого решения размещают извещение об отказе от проведения конкурса на </w:t>
      </w:r>
      <w:hyperlink r:id="rId9" w:history="1">
        <w:r w:rsidRPr="006D2C42">
          <w:rPr>
            <w:rFonts w:ascii="Liberation Serif" w:hAnsi="Liberation Serif" w:cs="Liberation Serif"/>
            <w:sz w:val="24"/>
            <w:szCs w:val="24"/>
          </w:rPr>
          <w:t>официальном сайте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>. В течение 2 рабочих дней с даты принятия указанного решения организатор конкурса направляет или вручает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  <w:bookmarkEnd w:id="0"/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b/>
          <w:sz w:val="24"/>
          <w:szCs w:val="24"/>
        </w:rPr>
      </w:pPr>
    </w:p>
    <w:p w:rsidR="00B10922" w:rsidRPr="006D2C42" w:rsidRDefault="00B10922" w:rsidP="003178E9">
      <w:pPr>
        <w:pStyle w:val="ConsPlusNormal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1.11. Порядок проведения конкурса</w:t>
      </w:r>
    </w:p>
    <w:p w:rsidR="00B10922" w:rsidRPr="006D2C42" w:rsidRDefault="00B10922" w:rsidP="003178E9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1.11.1. В конкурсе могут участвовать только лица, признанные Участниками конкурса в соответствии с протоколом рассмотрения заявок на участие в конкурсе. Участники конкурса имеют возможность принять участие в конкурсе непосредственно или через представителей. Любое лицо, присутствующее при проведении конкурса, вправе осуществлять аудио- и видеозапись конкурса.</w:t>
      </w:r>
    </w:p>
    <w:p w:rsidR="00B10922" w:rsidRPr="006D2C42" w:rsidRDefault="00B10922" w:rsidP="009F68B8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1.11.2.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10922" w:rsidRPr="006D2C42" w:rsidRDefault="00B10922" w:rsidP="009F68B8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1.11.3. 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B10922" w:rsidRPr="006D2C42" w:rsidRDefault="00B10922" w:rsidP="009F68B8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B10922" w:rsidRPr="006D2C42" w:rsidRDefault="00B10922" w:rsidP="009F68B8">
      <w:pPr>
        <w:pStyle w:val="ConsPlusNormal"/>
        <w:spacing w:before="24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1.11.4.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10922" w:rsidRPr="006D2C42" w:rsidRDefault="00B10922" w:rsidP="009F68B8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1.12. Определение Победителя конкурса</w:t>
      </w:r>
    </w:p>
    <w:p w:rsidR="00B10922" w:rsidRPr="006D2C42" w:rsidRDefault="00B10922" w:rsidP="003178E9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AE621B">
      <w:pPr>
        <w:pStyle w:val="ConsPlusNormal"/>
        <w:spacing w:before="240"/>
        <w:ind w:firstLine="0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1.12.1.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10922" w:rsidRPr="006D2C42" w:rsidRDefault="00B10922" w:rsidP="009F68B8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lastRenderedPageBreak/>
        <w:t>1.12.5.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B10922" w:rsidRPr="006D2C42" w:rsidRDefault="00B10922" w:rsidP="00AE621B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1.12.6.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1.12.7. 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hyperlink w:anchor="Par299" w:tooltip="76. 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" w:history="1">
        <w:r w:rsidRPr="006D2C42">
          <w:rPr>
            <w:rFonts w:ascii="Liberation Serif" w:hAnsi="Liberation Serif" w:cs="Liberation Serif"/>
            <w:sz w:val="24"/>
            <w:szCs w:val="24"/>
          </w:rPr>
          <w:t>п.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 п. 1.11.3 и 1.12.1.</w:t>
      </w:r>
    </w:p>
    <w:p w:rsidR="00B10922" w:rsidRPr="006D2C42" w:rsidRDefault="00B10922" w:rsidP="00AE621B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1.12.8.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B10922" w:rsidRPr="006D2C42" w:rsidRDefault="00B10922" w:rsidP="00AE621B">
      <w:pPr>
        <w:pStyle w:val="ConsPlusNormal"/>
        <w:ind w:firstLine="0"/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1.12.9.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п. 1.13.7.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1.12.10.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1.12.11.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B10922" w:rsidRPr="006D2C42" w:rsidRDefault="00B10922" w:rsidP="003178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6D2C42">
        <w:rPr>
          <w:rFonts w:ascii="Liberation Serif" w:hAnsi="Liberation Serif" w:cs="Liberation Serif"/>
          <w:b/>
          <w:sz w:val="24"/>
          <w:szCs w:val="24"/>
        </w:rPr>
        <w:t>1.13. Обязанности и ответственность Победителя конкурса</w:t>
      </w:r>
    </w:p>
    <w:p w:rsidR="00B10922" w:rsidRPr="006D2C42" w:rsidRDefault="00B10922" w:rsidP="003178E9">
      <w:pPr>
        <w:pStyle w:val="ConsPlusNormal"/>
        <w:widowControl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1D45A2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1.13.1. Победитель конкурса, участник конкурса в случаях, предусмотренных </w:t>
      </w:r>
      <w:hyperlink w:anchor="Par288" w:tooltip="71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" w:history="1">
        <w:r w:rsidRPr="006D2C42">
          <w:rPr>
            <w:rFonts w:ascii="Liberation Serif" w:hAnsi="Liberation Serif" w:cs="Liberation Serif"/>
            <w:sz w:val="24"/>
            <w:szCs w:val="24"/>
          </w:rPr>
          <w:t>п.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 1.9.7. и </w:t>
      </w:r>
      <w:r w:rsidRPr="006D2C42">
        <w:rPr>
          <w:rFonts w:ascii="Liberation Serif" w:hAnsi="Liberation Serif" w:cs="Liberation Serif"/>
          <w:sz w:val="24"/>
          <w:szCs w:val="24"/>
        </w:rPr>
        <w:br/>
        <w:t>п. 1.11.3,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10922" w:rsidRPr="006D2C42" w:rsidRDefault="00B10922" w:rsidP="003178E9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 xml:space="preserve">1.13.2. Победитель конкурса, участник конкурса в случаях, предусмотренных </w:t>
      </w:r>
      <w:hyperlink w:anchor="Par288" w:tooltip="71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" w:history="1">
        <w:r w:rsidRPr="006D2C42">
          <w:rPr>
            <w:rFonts w:ascii="Liberation Serif" w:hAnsi="Liberation Serif" w:cs="Liberation Serif"/>
            <w:sz w:val="24"/>
            <w:szCs w:val="24"/>
          </w:rPr>
          <w:t>п.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 1.9.7. и </w:t>
      </w:r>
      <w:r w:rsidRPr="006D2C42">
        <w:rPr>
          <w:rFonts w:ascii="Liberation Serif" w:hAnsi="Liberation Serif" w:cs="Liberation Serif"/>
          <w:sz w:val="24"/>
          <w:szCs w:val="24"/>
        </w:rPr>
        <w:br/>
        <w:t xml:space="preserve">п. 1.11.3, в течение 20 дней с даты утверждения протокола конкурса, но не ранее чем через 10 дней со дня размещения протокола конкурса на </w:t>
      </w:r>
      <w:hyperlink r:id="rId10" w:history="1">
        <w:r w:rsidRPr="006D2C42">
          <w:rPr>
            <w:rFonts w:ascii="Liberation Serif" w:hAnsi="Liberation Serif" w:cs="Liberation Serif"/>
            <w:sz w:val="24"/>
            <w:szCs w:val="24"/>
          </w:rPr>
          <w:t>официальном сайте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hyperlink r:id="rId11" w:history="1">
        <w:r w:rsidRPr="006D2C42">
          <w:rPr>
            <w:rFonts w:ascii="Liberation Serif" w:hAnsi="Liberation Serif" w:cs="Liberation Serif"/>
            <w:sz w:val="24"/>
            <w:szCs w:val="24"/>
          </w:rPr>
          <w:t>статьей 445</w:t>
        </w:r>
      </w:hyperlink>
      <w:r w:rsidRPr="006D2C42">
        <w:rPr>
          <w:rFonts w:ascii="Liberation Serif" w:hAnsi="Liberation Serif" w:cs="Liberation Serif"/>
          <w:sz w:val="24"/>
          <w:szCs w:val="24"/>
        </w:rPr>
        <w:t xml:space="preserve"> Гражданского кодекса Российской Федерации.</w:t>
      </w:r>
    </w:p>
    <w:p w:rsidR="00B10922" w:rsidRPr="006D2C42" w:rsidRDefault="00B10922" w:rsidP="000071E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1.13.3. В случае если Победитель конкурса в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10922" w:rsidRPr="006D2C42" w:rsidRDefault="00B10922" w:rsidP="000071E1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1.13.4. В случае признания победителя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B10922" w:rsidRPr="006D2C42" w:rsidRDefault="00B10922" w:rsidP="002968D1">
      <w:pPr>
        <w:pStyle w:val="ConsPlusNormal"/>
        <w:spacing w:before="24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1.13.5. В случае признания победителя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10922" w:rsidRPr="006D2C42" w:rsidRDefault="00B10922" w:rsidP="003178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1.13.6.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10922" w:rsidRPr="006D2C42" w:rsidRDefault="00B10922" w:rsidP="002968D1">
      <w:pPr>
        <w:pStyle w:val="ConsPlusNormal"/>
        <w:spacing w:before="24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1.13.7.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10922" w:rsidRPr="006D2C42" w:rsidRDefault="00B10922" w:rsidP="002968D1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D2C42">
        <w:rPr>
          <w:rFonts w:ascii="Liberation Serif" w:hAnsi="Liberation Serif" w:cs="Liberation Serif"/>
          <w:sz w:val="24"/>
          <w:szCs w:val="24"/>
        </w:rPr>
        <w:t>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B10922" w:rsidRPr="006D2C42" w:rsidRDefault="00B10922" w:rsidP="003178E9">
      <w:pPr>
        <w:jc w:val="center"/>
        <w:rPr>
          <w:rFonts w:ascii="Liberation Serif" w:hAnsi="Liberation Serif" w:cs="Liberation Serif"/>
          <w:b/>
        </w:rPr>
      </w:pPr>
    </w:p>
    <w:p w:rsidR="00B10922" w:rsidRPr="006D2C42" w:rsidRDefault="00B10922" w:rsidP="003178E9">
      <w:pPr>
        <w:jc w:val="center"/>
        <w:rPr>
          <w:rFonts w:ascii="Liberation Serif" w:hAnsi="Liberation Serif" w:cs="Liberation Serif"/>
          <w:b/>
        </w:rPr>
      </w:pPr>
      <w:r w:rsidRPr="006D2C42">
        <w:rPr>
          <w:rFonts w:ascii="Liberation Serif" w:hAnsi="Liberation Serif" w:cs="Liberation Serif"/>
          <w:b/>
        </w:rPr>
        <w:t>2. Информационная карта</w:t>
      </w: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</w:p>
    <w:p w:rsidR="00B10922" w:rsidRPr="006D2C42" w:rsidRDefault="00B10922" w:rsidP="003178E9">
      <w:pPr>
        <w:jc w:val="both"/>
        <w:rPr>
          <w:rFonts w:ascii="Liberation Serif" w:hAnsi="Liberation Serif" w:cs="Liberation Serif"/>
        </w:rPr>
      </w:pPr>
      <w:r w:rsidRPr="006D2C42">
        <w:rPr>
          <w:rFonts w:ascii="Liberation Serif" w:hAnsi="Liberation Serif" w:cs="Liberation Serif"/>
        </w:rPr>
        <w:t>Следующая информация и данные для конкурса конкретизируют, изменяют и/или дополняют положения Раздела 1 Общие сведения о проведении конкурса. При возникновении противоречия между положениями, закрепленными в Разделе 1 и настоящей Информационной картой, применяются положения Информационной карты.</w:t>
      </w:r>
    </w:p>
    <w:p w:rsidR="00B10922" w:rsidRPr="006D2C42" w:rsidRDefault="00B10922" w:rsidP="003178E9">
      <w:pPr>
        <w:jc w:val="center"/>
        <w:rPr>
          <w:rFonts w:ascii="Liberation Serif" w:hAnsi="Liberation Serif" w:cs="Liberation Serif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1556"/>
        <w:gridCol w:w="8726"/>
      </w:tblGrid>
      <w:tr w:rsidR="00B10922" w:rsidRPr="00473872" w:rsidTr="00432DC9">
        <w:tc>
          <w:tcPr>
            <w:tcW w:w="0" w:type="auto"/>
          </w:tcPr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 xml:space="preserve">№ </w:t>
            </w:r>
          </w:p>
        </w:tc>
        <w:tc>
          <w:tcPr>
            <w:tcW w:w="2190" w:type="dxa"/>
          </w:tcPr>
          <w:p w:rsidR="00B10922" w:rsidRPr="00473872" w:rsidRDefault="00B10922" w:rsidP="00A0712A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8018" w:type="dxa"/>
          </w:tcPr>
          <w:p w:rsidR="00B10922" w:rsidRPr="00473872" w:rsidRDefault="00B10922" w:rsidP="00A0712A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Данные</w:t>
            </w:r>
          </w:p>
        </w:tc>
      </w:tr>
      <w:tr w:rsidR="00B10922" w:rsidRPr="00473872" w:rsidTr="00432DC9">
        <w:tc>
          <w:tcPr>
            <w:tcW w:w="0" w:type="auto"/>
          </w:tcPr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1</w:t>
            </w:r>
          </w:p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90" w:type="dxa"/>
          </w:tcPr>
          <w:p w:rsidR="00B10922" w:rsidRPr="00473872" w:rsidRDefault="00B10922" w:rsidP="00A0712A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Организатор конкурса</w:t>
            </w:r>
          </w:p>
        </w:tc>
        <w:tc>
          <w:tcPr>
            <w:tcW w:w="8018" w:type="dxa"/>
          </w:tcPr>
          <w:p w:rsidR="00473872" w:rsidRPr="00473872" w:rsidRDefault="00473872" w:rsidP="00473872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Администрации Муниципального образования Красноуфимский округ в лице отдела ЖКХ Администрации МО Красноуфимский округ</w:t>
            </w:r>
          </w:p>
          <w:p w:rsidR="00473872" w:rsidRPr="00473872" w:rsidRDefault="00473872" w:rsidP="00473872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Местонахождение организатора: 623300, Свердловская область, г. Красноуфимск, ул.Советская,5.</w:t>
            </w:r>
          </w:p>
          <w:p w:rsidR="00473872" w:rsidRPr="00473872" w:rsidRDefault="00473872" w:rsidP="00473872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Почтовый адрес: тот же.</w:t>
            </w:r>
          </w:p>
          <w:p w:rsidR="00473872" w:rsidRPr="00473872" w:rsidRDefault="00473872" w:rsidP="00473872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Адрес электронной почты: tokarev-mouo@mail.ru</w:t>
            </w:r>
          </w:p>
          <w:p w:rsidR="00B10922" w:rsidRPr="00473872" w:rsidRDefault="00473872" w:rsidP="00473872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  <w:r w:rsidRPr="00473872">
              <w:rPr>
                <w:rFonts w:ascii="Liberation Serif" w:hAnsi="Liberation Serif" w:cs="Liberation Serif"/>
              </w:rPr>
              <w:t>Контактный телефон/факс: 8 (34394) 2-39-91.</w:t>
            </w:r>
          </w:p>
        </w:tc>
      </w:tr>
      <w:tr w:rsidR="00B10922" w:rsidRPr="00473872" w:rsidTr="00432DC9">
        <w:tc>
          <w:tcPr>
            <w:tcW w:w="0" w:type="auto"/>
          </w:tcPr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90" w:type="dxa"/>
          </w:tcPr>
          <w:p w:rsidR="00B10922" w:rsidRPr="00473872" w:rsidRDefault="00B10922" w:rsidP="00A0712A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Предмет конкурса</w:t>
            </w:r>
          </w:p>
        </w:tc>
        <w:tc>
          <w:tcPr>
            <w:tcW w:w="8018" w:type="dxa"/>
          </w:tcPr>
          <w:p w:rsidR="00B10922" w:rsidRPr="00473872" w:rsidRDefault="00B10922" w:rsidP="00A0712A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Право заключения договоров управления  в отношении объекта конкурса</w:t>
            </w:r>
          </w:p>
        </w:tc>
      </w:tr>
      <w:tr w:rsidR="00B10922" w:rsidRPr="00473872" w:rsidTr="00432DC9">
        <w:tc>
          <w:tcPr>
            <w:tcW w:w="0" w:type="auto"/>
          </w:tcPr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90" w:type="dxa"/>
          </w:tcPr>
          <w:p w:rsidR="00B10922" w:rsidRPr="00473872" w:rsidRDefault="00B10922" w:rsidP="00A0712A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Объект конкурса</w:t>
            </w:r>
          </w:p>
        </w:tc>
        <w:tc>
          <w:tcPr>
            <w:tcW w:w="8018" w:type="dxa"/>
            <w:shd w:val="clear" w:color="auto" w:fill="FFFFFF" w:themeFill="background1"/>
          </w:tcPr>
          <w:p w:rsidR="00B10922" w:rsidRPr="00473872" w:rsidRDefault="00473872" w:rsidP="003E6552">
            <w:pPr>
              <w:pStyle w:val="2"/>
              <w:jc w:val="both"/>
              <w:rPr>
                <w:rFonts w:ascii="Liberation Serif" w:hAnsi="Liberation Serif" w:cs="Liberation Serif"/>
              </w:rPr>
            </w:pPr>
            <w:bookmarkStart w:id="1" w:name="_Toc423341430"/>
            <w:bookmarkStart w:id="2" w:name="_Toc448306515"/>
            <w:bookmarkStart w:id="3" w:name="_Toc448306995"/>
            <w:r w:rsidRPr="00473872">
              <w:rPr>
                <w:rFonts w:ascii="Liberation Serif" w:hAnsi="Liberation Serif" w:cs="Liberation Serif"/>
              </w:rPr>
              <w:t>Общее имущество собственников помещений в многоквартирных домах, указанных  в Приложении №1, на право управления которым проводится конкурс</w:t>
            </w:r>
            <w:bookmarkEnd w:id="1"/>
            <w:bookmarkEnd w:id="2"/>
            <w:bookmarkEnd w:id="3"/>
          </w:p>
        </w:tc>
      </w:tr>
      <w:tr w:rsidR="00B10922" w:rsidRPr="00473872" w:rsidTr="00432DC9">
        <w:tc>
          <w:tcPr>
            <w:tcW w:w="0" w:type="auto"/>
          </w:tcPr>
          <w:p w:rsidR="00B10922" w:rsidRPr="00473872" w:rsidRDefault="00B10922" w:rsidP="00A0712A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90" w:type="dxa"/>
          </w:tcPr>
          <w:p w:rsidR="00B10922" w:rsidRPr="00473872" w:rsidRDefault="00B10922" w:rsidP="00A0712A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Официальный сайт для размещения конкурсной документации</w:t>
            </w:r>
          </w:p>
        </w:tc>
        <w:tc>
          <w:tcPr>
            <w:tcW w:w="8018" w:type="dxa"/>
          </w:tcPr>
          <w:p w:rsidR="00B10922" w:rsidRPr="00473872" w:rsidRDefault="00FD5F8E" w:rsidP="00473872">
            <w:pPr>
              <w:shd w:val="clear" w:color="auto" w:fill="FFFFFF" w:themeFill="background1"/>
              <w:rPr>
                <w:rFonts w:ascii="Liberation Serif" w:hAnsi="Liberation Serif" w:cs="Liberation Serif"/>
                <w:sz w:val="20"/>
                <w:szCs w:val="20"/>
              </w:rPr>
            </w:pPr>
            <w:hyperlink r:id="rId12" w:history="1">
              <w:r w:rsidR="00B10922" w:rsidRPr="00473872">
                <w:rPr>
                  <w:rStyle w:val="a8"/>
                  <w:rFonts w:ascii="Liberation Serif" w:hAnsi="Liberation Serif" w:cs="Liberation Serif"/>
                  <w:sz w:val="20"/>
                </w:rPr>
                <w:t>www.torgi.gov.ru</w:t>
              </w:r>
            </w:hyperlink>
            <w:r w:rsidR="00B10922" w:rsidRPr="0047387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B10922" w:rsidRPr="00473872" w:rsidRDefault="00B10922" w:rsidP="00A0712A">
            <w:pPr>
              <w:tabs>
                <w:tab w:val="left" w:pos="975"/>
              </w:tabs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10922" w:rsidRPr="00473872" w:rsidRDefault="00B10922" w:rsidP="00A0712A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10922" w:rsidRPr="00473872" w:rsidTr="00432DC9">
        <w:tc>
          <w:tcPr>
            <w:tcW w:w="0" w:type="auto"/>
          </w:tcPr>
          <w:p w:rsidR="00B10922" w:rsidRPr="00473872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90" w:type="dxa"/>
          </w:tcPr>
          <w:p w:rsidR="00B10922" w:rsidRPr="00473872" w:rsidRDefault="00B10922" w:rsidP="00C239AD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Размер платы за содержание и ремонт жилого помещения</w:t>
            </w:r>
          </w:p>
        </w:tc>
        <w:tc>
          <w:tcPr>
            <w:tcW w:w="8018" w:type="dxa"/>
          </w:tcPr>
          <w:p w:rsidR="00473872" w:rsidRPr="00473872" w:rsidRDefault="00473872" w:rsidP="00473872">
            <w:pPr>
              <w:pStyle w:val="2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Приложение № 2</w:t>
            </w:r>
          </w:p>
          <w:p w:rsidR="00B10922" w:rsidRPr="00473872" w:rsidRDefault="00B10922" w:rsidP="007D2AC2">
            <w:pPr>
              <w:rPr>
                <w:rFonts w:ascii="Liberation Serif" w:hAnsi="Liberation Serif" w:cs="Liberation Serif"/>
                <w:u w:val="single"/>
              </w:rPr>
            </w:pPr>
          </w:p>
        </w:tc>
      </w:tr>
      <w:tr w:rsidR="00B10922" w:rsidRPr="004A6485" w:rsidTr="00432DC9">
        <w:trPr>
          <w:trHeight w:val="575"/>
        </w:trPr>
        <w:tc>
          <w:tcPr>
            <w:tcW w:w="0" w:type="auto"/>
          </w:tcPr>
          <w:p w:rsidR="00B10922" w:rsidRPr="00C978A0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C978A0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90" w:type="dxa"/>
          </w:tcPr>
          <w:p w:rsidR="00B10922" w:rsidRPr="00C978A0" w:rsidRDefault="00B10922" w:rsidP="00C239AD">
            <w:pPr>
              <w:rPr>
                <w:rFonts w:ascii="Liberation Serif" w:hAnsi="Liberation Serif" w:cs="Liberation Serif"/>
              </w:rPr>
            </w:pPr>
            <w:r w:rsidRPr="00C978A0">
              <w:rPr>
                <w:rFonts w:ascii="Liberation Serif" w:hAnsi="Liberation Serif" w:cs="Liberation Serif"/>
              </w:rPr>
              <w:t>Размер обеспечения заявки на участие в конкурсе</w:t>
            </w:r>
          </w:p>
        </w:tc>
        <w:tc>
          <w:tcPr>
            <w:tcW w:w="8018" w:type="dxa"/>
          </w:tcPr>
          <w:p w:rsidR="00473872" w:rsidRPr="00C978A0" w:rsidRDefault="00473872" w:rsidP="00473872">
            <w:pPr>
              <w:jc w:val="both"/>
              <w:rPr>
                <w:rFonts w:ascii="Liberation Serif" w:hAnsi="Liberation Serif"/>
              </w:rPr>
            </w:pPr>
            <w:r w:rsidRPr="00C978A0">
              <w:rPr>
                <w:rFonts w:ascii="Liberation Serif" w:hAnsi="Liberation Serif"/>
              </w:rPr>
      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  <w:tbl>
            <w:tblPr>
              <w:tblW w:w="8590" w:type="dxa"/>
              <w:tblLook w:val="04A0"/>
            </w:tblPr>
            <w:tblGrid>
              <w:gridCol w:w="452"/>
              <w:gridCol w:w="1531"/>
              <w:gridCol w:w="1280"/>
              <w:gridCol w:w="1420"/>
              <w:gridCol w:w="767"/>
              <w:gridCol w:w="999"/>
              <w:gridCol w:w="1015"/>
              <w:gridCol w:w="1036"/>
            </w:tblGrid>
            <w:tr w:rsidR="00B9504B" w:rsidRPr="00C978A0" w:rsidTr="00B9504B">
              <w:trPr>
                <w:trHeight w:val="309"/>
              </w:trPr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п.п.</w:t>
                  </w:r>
                </w:p>
              </w:tc>
              <w:tc>
                <w:tcPr>
                  <w:tcW w:w="1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Адрес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многоквартирного дома</w:t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Вид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благоустройств*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Вид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благоустройства**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Разме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р платы, руб./кв. м***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Плата за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Размер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обеспечения заявки на участие в конкурсе (рублей)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Размер </w:t>
                  </w: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обеспечения исполнения обязательств</w:t>
                  </w:r>
                </w:p>
              </w:tc>
            </w:tr>
            <w:tr w:rsidR="00B9504B" w:rsidRPr="00C978A0" w:rsidTr="00B9504B">
              <w:trPr>
                <w:trHeight w:val="879"/>
              </w:trPr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859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Лот №1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п. Сарана, ул Интернациональная, д. 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59 690,40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248,71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3 730,65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п. Сарана, ул Интернациональная, д. 17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57 615,60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240,04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3 600,98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п. Сарана, ул Заводская, д. 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58 812,60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245,05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3 675,79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п. Сарана, ул Заводская, д. 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58 892,40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245,39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3 680.78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п. Сарана, ул Заводская, д. 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59 690,40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248,71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3 730,65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Средний Бугалыш, ул Трактовая, д. 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136 729,32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569,71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8 545,58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И Т О ГО ПО ЛОТУ №1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431 430,72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1 227,92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26 964,42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859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b/>
                      <w:color w:val="000000"/>
                      <w:sz w:val="20"/>
                      <w:szCs w:val="20"/>
                    </w:rPr>
                    <w:t>Лот №2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Ленина, д. 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143 262,02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596,93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8 953,88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Ленина, д. 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179 538,29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748,08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11 221,14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Совхозная, д. 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115 099,6 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479,58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7 193,72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Совхозная, д. 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126 854,54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528,56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7 928,41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Ленина, д. 77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82 059,88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341,92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5 128,74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Ленина, д. 79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85 993,18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358,30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5 374,57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Ленина, д. 84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184 662,82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769,43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11 541,43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Новая, д. 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126 697,21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527,91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7 918,58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Новая, д. 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126 112,84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525,47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7 882,05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Новая, д. 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</w:t>
                  </w:r>
                </w:p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79 362,76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330,68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4 960,17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Мира, д. 12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176 569,21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735,71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11 035,58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д. Русский Усть-Маш,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Школьная, д. 13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194 174,66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809,06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12 135,92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с. Большой Турыш, ул Новая, д. 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225 074,66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937,81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14 067,17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23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И Т О ГО ПО ЛОТУ №2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1 845 461,66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7 689,42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115 341,35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859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b/>
                      <w:color w:val="000000"/>
                      <w:sz w:val="20"/>
                      <w:szCs w:val="20"/>
                    </w:rPr>
                    <w:t>Лот №3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р.п. Натальинск, 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Мира, д. 20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р.п. Натальинск,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 ул. Мира, д. 22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р.п. Натальинск, 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Мира, д. 24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18 407,74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76,70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1 150,48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с. Криулино, 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Советская, д.123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с. Ключики, 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Советская, д. 88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C978A0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 xml:space="preserve">с. Средний Бугалыш, </w:t>
                  </w:r>
                </w:p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ул. Березовая, д. 2г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Част. благоустр..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18 487,94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77,03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1 155,50</w:t>
                  </w:r>
                </w:p>
              </w:tc>
            </w:tr>
            <w:tr w:rsidR="00B9504B" w:rsidRPr="00C978A0" w:rsidTr="00B9504B">
              <w:trPr>
                <w:trHeight w:val="567"/>
              </w:trPr>
              <w:tc>
                <w:tcPr>
                  <w:tcW w:w="23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И Т О ГО ПО ЛОТ №3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109 082,88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454,51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C978A0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78A0">
                    <w:rPr>
                      <w:color w:val="000000"/>
                      <w:sz w:val="20"/>
                      <w:szCs w:val="20"/>
                    </w:rPr>
                    <w:t>6 817,68</w:t>
                  </w:r>
                </w:p>
              </w:tc>
            </w:tr>
          </w:tbl>
          <w:p w:rsidR="00B9504B" w:rsidRPr="00C978A0" w:rsidRDefault="00B9504B" w:rsidP="00B9504B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C978A0">
              <w:rPr>
                <w:rFonts w:ascii="Liberation Serif" w:hAnsi="Liberation Serif"/>
                <w:sz w:val="14"/>
                <w:szCs w:val="14"/>
              </w:rPr>
              <w:t>* э/с – электроснабжение, в/о – водоотведение, т/с –теплоснабжение, г/с –газоснабжение, ХВС –холодное водоснабжение, ГВС – горячее водоснабжение, эл/о - электроотопление, ЖБО - жидкие бытовые отходы.</w:t>
            </w:r>
          </w:p>
          <w:p w:rsidR="00B9504B" w:rsidRPr="00C978A0" w:rsidRDefault="00B9504B" w:rsidP="00B9504B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  <w:r w:rsidRPr="00C978A0">
              <w:rPr>
                <w:rFonts w:ascii="Liberation Serif" w:hAnsi="Liberation Serif"/>
                <w:sz w:val="14"/>
                <w:szCs w:val="14"/>
              </w:rPr>
              <w:t>** Постановление администрации МО Красноуфимский округ от 26.07.2010г №536"Об утверждении степени благоустройства жилого фонда МО Красноуфимский округ.</w:t>
            </w:r>
          </w:p>
          <w:p w:rsidR="00B10922" w:rsidRPr="00C978A0" w:rsidRDefault="00B9504B" w:rsidP="00B9504B">
            <w:pPr>
              <w:rPr>
                <w:rFonts w:ascii="Liberation Serif" w:hAnsi="Liberation Serif" w:cs="Liberation Serif"/>
              </w:rPr>
            </w:pPr>
            <w:r w:rsidRPr="00C978A0">
              <w:rPr>
                <w:rFonts w:ascii="Liberation Serif" w:hAnsi="Liberation Serif"/>
                <w:sz w:val="14"/>
                <w:szCs w:val="14"/>
              </w:rPr>
              <w:t>***  Решение Думы МО Красноуфимский округ двадцать шестое заседание шестого созыва от 28.11.2019 г.  № 1179  " Об ут-верждении ставок платы за содержание, текущий ремонт жилого помещения, на 2020 год ".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9B0A16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9B0A16">
              <w:rPr>
                <w:rFonts w:ascii="Liberation Serif" w:hAnsi="Liberation Serif" w:cs="Liberation Serif"/>
              </w:rPr>
              <w:lastRenderedPageBreak/>
              <w:t>7</w:t>
            </w:r>
          </w:p>
          <w:p w:rsidR="00B10922" w:rsidRPr="009B0A16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90" w:type="dxa"/>
          </w:tcPr>
          <w:p w:rsidR="00B10922" w:rsidRPr="009B0A16" w:rsidRDefault="00B10922" w:rsidP="00C239AD">
            <w:pPr>
              <w:rPr>
                <w:rFonts w:ascii="Liberation Serif" w:hAnsi="Liberation Serif" w:cs="Liberation Serif"/>
              </w:rPr>
            </w:pPr>
            <w:r w:rsidRPr="009B0A16">
              <w:rPr>
                <w:rFonts w:ascii="Liberation Serif" w:hAnsi="Liberation Serif" w:cs="Liberation Serif"/>
              </w:rPr>
              <w:t>Срок внесения средств в качестве обеспечения заявки на участие в конкурсе.</w:t>
            </w:r>
          </w:p>
        </w:tc>
        <w:tc>
          <w:tcPr>
            <w:tcW w:w="8018" w:type="dxa"/>
          </w:tcPr>
          <w:p w:rsidR="00B10922" w:rsidRPr="00516C8B" w:rsidRDefault="00B10922" w:rsidP="008A2EE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516C8B">
              <w:rPr>
                <w:rFonts w:ascii="Liberation Serif" w:hAnsi="Liberation Serif" w:cs="Liberation Serif"/>
                <w:b/>
              </w:rPr>
              <w:t>с 2</w:t>
            </w:r>
            <w:r w:rsidR="00516C8B" w:rsidRPr="00516C8B">
              <w:rPr>
                <w:rFonts w:ascii="Liberation Serif" w:hAnsi="Liberation Serif" w:cs="Liberation Serif"/>
                <w:b/>
              </w:rPr>
              <w:t>7</w:t>
            </w:r>
            <w:r w:rsidRPr="00516C8B">
              <w:rPr>
                <w:rFonts w:ascii="Liberation Serif" w:hAnsi="Liberation Serif" w:cs="Liberation Serif"/>
                <w:b/>
              </w:rPr>
              <w:t>.</w:t>
            </w:r>
            <w:r w:rsidR="00516C8B" w:rsidRPr="00516C8B">
              <w:rPr>
                <w:rFonts w:ascii="Liberation Serif" w:hAnsi="Liberation Serif" w:cs="Liberation Serif"/>
                <w:b/>
              </w:rPr>
              <w:t>11</w:t>
            </w:r>
            <w:r w:rsidRPr="00516C8B">
              <w:rPr>
                <w:rFonts w:ascii="Liberation Serif" w:hAnsi="Liberation Serif" w:cs="Liberation Serif"/>
                <w:b/>
              </w:rPr>
              <w:t xml:space="preserve">.2020г. по </w:t>
            </w:r>
            <w:r w:rsidR="00516C8B" w:rsidRPr="00516C8B">
              <w:rPr>
                <w:rFonts w:ascii="Liberation Serif" w:hAnsi="Liberation Serif" w:cs="Liberation Serif"/>
                <w:b/>
              </w:rPr>
              <w:t>13.01.</w:t>
            </w:r>
            <w:r w:rsidR="00516C8B" w:rsidRPr="00516C8B">
              <w:rPr>
                <w:rFonts w:ascii="Liberation Serif" w:hAnsi="Liberation Serif" w:cs="Liberation Serif"/>
                <w:b/>
                <w:color w:val="000000" w:themeColor="text1"/>
              </w:rPr>
              <w:t>2021</w:t>
            </w:r>
            <w:r w:rsidRPr="00516C8B">
              <w:rPr>
                <w:rFonts w:ascii="Liberation Serif" w:hAnsi="Liberation Serif" w:cs="Liberation Serif"/>
                <w:b/>
                <w:color w:val="000000" w:themeColor="text1"/>
              </w:rPr>
              <w:t>г.</w:t>
            </w:r>
            <w:r w:rsidR="00516C8B" w:rsidRPr="00516C8B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 13:15 час.</w:t>
            </w:r>
          </w:p>
          <w:p w:rsidR="00B10922" w:rsidRPr="004A6485" w:rsidRDefault="00B10922" w:rsidP="00C239AD">
            <w:pPr>
              <w:jc w:val="both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B10922" w:rsidRPr="004A6485" w:rsidTr="00432DC9">
        <w:tc>
          <w:tcPr>
            <w:tcW w:w="0" w:type="auto"/>
          </w:tcPr>
          <w:p w:rsidR="00B10922" w:rsidRPr="00473872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190" w:type="dxa"/>
          </w:tcPr>
          <w:p w:rsidR="00B10922" w:rsidRPr="00473872" w:rsidRDefault="00B10922" w:rsidP="00C239AD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 xml:space="preserve">Срок, место </w:t>
            </w:r>
            <w:r w:rsidRPr="00473872">
              <w:rPr>
                <w:rFonts w:ascii="Liberation Serif" w:hAnsi="Liberation Serif" w:cs="Liberation Serif"/>
              </w:rPr>
              <w:lastRenderedPageBreak/>
              <w:t>и порядок предоставления конкурсной документации</w:t>
            </w:r>
          </w:p>
        </w:tc>
        <w:tc>
          <w:tcPr>
            <w:tcW w:w="8018" w:type="dxa"/>
          </w:tcPr>
          <w:p w:rsidR="00B10922" w:rsidRPr="0047387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lastRenderedPageBreak/>
              <w:t xml:space="preserve">Конкурсная документация (в форме электронного документа) предоставляется с </w:t>
            </w:r>
            <w:r w:rsidR="00516C8B" w:rsidRPr="00516C8B">
              <w:rPr>
                <w:rFonts w:ascii="Liberation Serif" w:hAnsi="Liberation Serif" w:cs="Liberation Serif"/>
                <w:b/>
              </w:rPr>
              <w:t xml:space="preserve">с </w:t>
            </w:r>
            <w:r w:rsidR="00516C8B" w:rsidRPr="00516C8B">
              <w:rPr>
                <w:rFonts w:ascii="Liberation Serif" w:hAnsi="Liberation Serif" w:cs="Liberation Serif"/>
                <w:b/>
              </w:rPr>
              <w:lastRenderedPageBreak/>
              <w:t xml:space="preserve">27.11.2020г. по 13.01.2021г. </w:t>
            </w:r>
            <w:r w:rsidRPr="00473872">
              <w:rPr>
                <w:rFonts w:ascii="Liberation Serif" w:hAnsi="Liberation Serif" w:cs="Liberation Serif"/>
                <w:b/>
              </w:rPr>
              <w:t xml:space="preserve"> </w:t>
            </w:r>
            <w:r w:rsidRPr="00473872">
              <w:rPr>
                <w:rFonts w:ascii="Liberation Serif" w:hAnsi="Liberation Serif" w:cs="Liberation Serif"/>
              </w:rPr>
              <w:t xml:space="preserve">заинтересованному лицу по адресу: </w:t>
            </w:r>
            <w:r w:rsidR="00473872" w:rsidRPr="00473872">
              <w:rPr>
                <w:rFonts w:ascii="Liberation Serif" w:hAnsi="Liberation Serif" w:cs="Liberation Serif"/>
              </w:rPr>
              <w:t>: 623300, Свердловская область, г. Красноуфимск, ул. Советская,5. с 08:00 до 17:00 ежедневно, кроме субботы и воскресенья, перерыв с 12:00 до 13:00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73872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2190" w:type="dxa"/>
          </w:tcPr>
          <w:p w:rsidR="00B10922" w:rsidRPr="00473872" w:rsidRDefault="00B10922" w:rsidP="00C239AD">
            <w:pPr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Размер, порядок и сроки внесения платы за предоставление конкурсной документации</w:t>
            </w:r>
          </w:p>
        </w:tc>
        <w:tc>
          <w:tcPr>
            <w:tcW w:w="8018" w:type="dxa"/>
          </w:tcPr>
          <w:p w:rsidR="00B10922" w:rsidRPr="0047387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473872">
              <w:rPr>
                <w:rFonts w:ascii="Liberation Serif" w:hAnsi="Liberation Serif" w:cs="Liberation Serif"/>
              </w:rPr>
              <w:t>Без внесения платы</w:t>
            </w:r>
          </w:p>
        </w:tc>
      </w:tr>
      <w:tr w:rsidR="00B10922" w:rsidRPr="004A6485" w:rsidTr="00432DC9">
        <w:trPr>
          <w:trHeight w:val="1639"/>
        </w:trPr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Место, порядок и срок подачи заявок на участие в конкурсе</w:t>
            </w:r>
          </w:p>
        </w:tc>
        <w:tc>
          <w:tcPr>
            <w:tcW w:w="8018" w:type="dxa"/>
          </w:tcPr>
          <w:p w:rsidR="00B10922" w:rsidRDefault="007616A7" w:rsidP="00C239AD">
            <w:pPr>
              <w:tabs>
                <w:tab w:val="left" w:pos="975"/>
              </w:tabs>
              <w:jc w:val="both"/>
              <w:rPr>
                <w:rFonts w:ascii="Liberation Serif" w:hAnsi="Liberation Serif" w:cs="Liberation Serif"/>
              </w:rPr>
            </w:pPr>
            <w:r w:rsidRPr="00516C8B">
              <w:rPr>
                <w:rFonts w:ascii="Liberation Serif" w:hAnsi="Liberation Serif" w:cs="Liberation Serif"/>
                <w:b/>
              </w:rPr>
              <w:t>с 27.11.2020г. по 13.01.</w:t>
            </w:r>
            <w:r w:rsidRPr="00516C8B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2021г. </w:t>
            </w:r>
            <w:r w:rsidR="00432DC9" w:rsidRPr="00432DC9">
              <w:rPr>
                <w:rFonts w:ascii="Liberation Serif" w:hAnsi="Liberation Serif" w:cs="Liberation Serif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 по адресу: 623300, Свердловская область, г. Красноуфимск, ул.Советская,5.с 08:00 до 17:00 час. ежедневно, кроме субботы и воскресенья, перерыв с 12:00 до 13:00</w:t>
            </w:r>
            <w:r w:rsidR="00FF5FE2">
              <w:rPr>
                <w:rFonts w:ascii="Liberation Serif" w:hAnsi="Liberation Serif" w:cs="Liberation Serif"/>
              </w:rPr>
              <w:t>.</w:t>
            </w:r>
          </w:p>
          <w:p w:rsidR="00FF5FE2" w:rsidRPr="00FF5FE2" w:rsidRDefault="00FF5FE2" w:rsidP="00C239AD">
            <w:pPr>
              <w:tabs>
                <w:tab w:val="left" w:pos="975"/>
              </w:tabs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FF5FE2">
              <w:rPr>
                <w:rFonts w:ascii="Liberation Serif" w:hAnsi="Liberation Serif" w:cs="Liberation Serif"/>
              </w:rPr>
              <w:t>Форма заявки на участие в конкурсе – Приложение № 3  к настоящей конкурсной документации.</w:t>
            </w:r>
          </w:p>
        </w:tc>
      </w:tr>
      <w:tr w:rsidR="00432DC9" w:rsidRPr="004A6485" w:rsidTr="00432DC9">
        <w:tc>
          <w:tcPr>
            <w:tcW w:w="0" w:type="auto"/>
          </w:tcPr>
          <w:p w:rsidR="00432DC9" w:rsidRPr="00432DC9" w:rsidRDefault="00432DC9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190" w:type="dxa"/>
          </w:tcPr>
          <w:p w:rsidR="00432DC9" w:rsidRPr="00432DC9" w:rsidRDefault="00432DC9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018" w:type="dxa"/>
          </w:tcPr>
          <w:p w:rsidR="00432DC9" w:rsidRPr="00432DC9" w:rsidRDefault="00432DC9" w:rsidP="0021084F">
            <w:pPr>
              <w:tabs>
                <w:tab w:val="left" w:pos="975"/>
              </w:tabs>
              <w:jc w:val="both"/>
              <w:rPr>
                <w:rFonts w:ascii="Liberation Serif" w:hAnsi="Liberation Serif"/>
              </w:rPr>
            </w:pPr>
            <w:r w:rsidRPr="00432DC9">
              <w:rPr>
                <w:rFonts w:ascii="Liberation Serif" w:hAnsi="Liberation Serif"/>
              </w:rPr>
              <w:t xml:space="preserve">Администрация МО Красноуфимский округ, по адресу: 623300, Свердловская область, г. Красноуфимск, ул. Советская,5. , </w:t>
            </w:r>
            <w:r w:rsidR="00306F92" w:rsidRPr="0021084F">
              <w:rPr>
                <w:rFonts w:ascii="Liberation Serif" w:hAnsi="Liberation Serif"/>
                <w:b/>
              </w:rPr>
              <w:t>13.01.202</w:t>
            </w:r>
            <w:r w:rsidR="0021084F">
              <w:rPr>
                <w:rFonts w:ascii="Liberation Serif" w:hAnsi="Liberation Serif"/>
                <w:b/>
              </w:rPr>
              <w:t>1</w:t>
            </w:r>
            <w:r w:rsidR="0021084F" w:rsidRPr="0021084F">
              <w:rPr>
                <w:rFonts w:ascii="Liberation Serif" w:hAnsi="Liberation Serif"/>
                <w:b/>
              </w:rPr>
              <w:t xml:space="preserve"> г.</w:t>
            </w:r>
            <w:r w:rsidR="0021084F">
              <w:rPr>
                <w:rFonts w:ascii="Liberation Serif" w:hAnsi="Liberation Serif"/>
                <w:b/>
              </w:rPr>
              <w:t xml:space="preserve"> в 13:15 час.</w:t>
            </w:r>
          </w:p>
        </w:tc>
      </w:tr>
      <w:tr w:rsidR="00432DC9" w:rsidRPr="004A6485" w:rsidTr="00432DC9">
        <w:trPr>
          <w:trHeight w:val="1142"/>
        </w:trPr>
        <w:tc>
          <w:tcPr>
            <w:tcW w:w="0" w:type="auto"/>
          </w:tcPr>
          <w:p w:rsidR="00432DC9" w:rsidRPr="00432DC9" w:rsidRDefault="00432DC9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190" w:type="dxa"/>
          </w:tcPr>
          <w:p w:rsidR="00432DC9" w:rsidRPr="00432DC9" w:rsidRDefault="00432DC9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8018" w:type="dxa"/>
          </w:tcPr>
          <w:p w:rsidR="00432DC9" w:rsidRPr="00432DC9" w:rsidRDefault="00432DC9" w:rsidP="0021084F">
            <w:pPr>
              <w:jc w:val="both"/>
              <w:rPr>
                <w:rFonts w:ascii="Liberation Serif" w:hAnsi="Liberation Serif"/>
              </w:rPr>
            </w:pPr>
            <w:r w:rsidRPr="00432DC9">
              <w:rPr>
                <w:rFonts w:ascii="Liberation Serif" w:hAnsi="Liberation Serif"/>
              </w:rPr>
              <w:t xml:space="preserve">Администрация МО Красноуфимский округ, по адресу: 623300, Свердловская область, г. Красноуфимск, ул. Советская,5., </w:t>
            </w:r>
            <w:r w:rsidR="0021084F" w:rsidRPr="0021084F">
              <w:rPr>
                <w:rFonts w:ascii="Liberation Serif" w:hAnsi="Liberation Serif"/>
                <w:b/>
                <w:color w:val="000000" w:themeColor="text1"/>
              </w:rPr>
              <w:t>14.01.2021</w:t>
            </w:r>
            <w:r w:rsidRPr="0021084F">
              <w:rPr>
                <w:rFonts w:ascii="Liberation Serif" w:hAnsi="Liberation Serif"/>
                <w:b/>
                <w:color w:val="000000" w:themeColor="text1"/>
              </w:rPr>
              <w:t xml:space="preserve"> г. в 13:15 час.</w:t>
            </w:r>
          </w:p>
        </w:tc>
      </w:tr>
      <w:tr w:rsidR="00432DC9" w:rsidRPr="004A6485" w:rsidTr="00432DC9">
        <w:tc>
          <w:tcPr>
            <w:tcW w:w="0" w:type="auto"/>
          </w:tcPr>
          <w:p w:rsidR="00432DC9" w:rsidRPr="00432DC9" w:rsidRDefault="00432DC9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190" w:type="dxa"/>
          </w:tcPr>
          <w:p w:rsidR="00432DC9" w:rsidRPr="00432DC9" w:rsidRDefault="00432DC9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Место, дата и время проведения конкурса</w:t>
            </w:r>
          </w:p>
        </w:tc>
        <w:tc>
          <w:tcPr>
            <w:tcW w:w="8018" w:type="dxa"/>
          </w:tcPr>
          <w:p w:rsidR="00432DC9" w:rsidRPr="00432DC9" w:rsidRDefault="00432DC9" w:rsidP="00635BBF">
            <w:pPr>
              <w:jc w:val="both"/>
              <w:rPr>
                <w:rFonts w:ascii="Liberation Serif" w:hAnsi="Liberation Serif"/>
              </w:rPr>
            </w:pPr>
            <w:r w:rsidRPr="00432DC9">
              <w:rPr>
                <w:rFonts w:ascii="Liberation Serif" w:hAnsi="Liberation Serif"/>
              </w:rPr>
              <w:t xml:space="preserve">Администрация МО Красноуфимский округ, по адресу: 623300, Свердловская область, г. Красноуфимск, ул. Советская,5., </w:t>
            </w:r>
            <w:r w:rsidR="00306F92" w:rsidRPr="00635BBF">
              <w:rPr>
                <w:rFonts w:ascii="Liberation Serif" w:hAnsi="Liberation Serif"/>
                <w:b/>
                <w:color w:val="000000" w:themeColor="text1"/>
              </w:rPr>
              <w:t>1</w:t>
            </w:r>
            <w:r w:rsidR="00635BBF" w:rsidRPr="00635BBF">
              <w:rPr>
                <w:rFonts w:ascii="Liberation Serif" w:hAnsi="Liberation Serif"/>
                <w:b/>
                <w:color w:val="000000" w:themeColor="text1"/>
              </w:rPr>
              <w:t>5</w:t>
            </w:r>
            <w:r w:rsidR="00306F92" w:rsidRPr="00635BBF">
              <w:rPr>
                <w:rFonts w:ascii="Liberation Serif" w:hAnsi="Liberation Serif"/>
                <w:b/>
                <w:color w:val="000000" w:themeColor="text1"/>
              </w:rPr>
              <w:t>.01.2021 г. в 14:00 час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Язык конкурсной заявки</w:t>
            </w:r>
          </w:p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018" w:type="dxa"/>
          </w:tcPr>
          <w:p w:rsidR="00B10922" w:rsidRPr="00432DC9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Русский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Валюта конкурсной заявки</w:t>
            </w:r>
          </w:p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018" w:type="dxa"/>
          </w:tcPr>
          <w:p w:rsidR="00B10922" w:rsidRPr="00432DC9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Российский рубль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</w:t>
            </w:r>
            <w:r w:rsidRPr="00432DC9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lastRenderedPageBreak/>
              <w:t xml:space="preserve">Акт о </w:t>
            </w:r>
            <w:r w:rsidRPr="00432DC9">
              <w:rPr>
                <w:rFonts w:ascii="Liberation Serif" w:hAnsi="Liberation Serif" w:cs="Liberation Serif"/>
              </w:rPr>
              <w:lastRenderedPageBreak/>
              <w:t>состоянии общего имущества собственников помещений в многоквартирном доме</w:t>
            </w:r>
          </w:p>
        </w:tc>
        <w:tc>
          <w:tcPr>
            <w:tcW w:w="8018" w:type="dxa"/>
          </w:tcPr>
          <w:p w:rsidR="00B10922" w:rsidRPr="00432DC9" w:rsidRDefault="00B10922" w:rsidP="00432DC9">
            <w:pPr>
              <w:jc w:val="both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lastRenderedPageBreak/>
              <w:t xml:space="preserve">Приложение № </w:t>
            </w:r>
            <w:r w:rsidR="00432DC9" w:rsidRPr="00432DC9">
              <w:rPr>
                <w:rFonts w:ascii="Liberation Serif" w:hAnsi="Liberation Serif" w:cs="Liberation Serif"/>
              </w:rPr>
              <w:t>1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8018" w:type="dxa"/>
          </w:tcPr>
          <w:p w:rsidR="00B10922" w:rsidRPr="00432DC9" w:rsidRDefault="00B10922" w:rsidP="00866B6D">
            <w:pPr>
              <w:pStyle w:val="ConsNormal"/>
              <w:ind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DC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</w:t>
            </w:r>
            <w:r w:rsidRPr="00432DC9">
              <w:rPr>
                <w:rFonts w:ascii="Liberation Serif" w:hAnsi="Liberation Serif" w:cs="Liberation Serif"/>
                <w:sz w:val="24"/>
                <w:szCs w:val="24"/>
              </w:rPr>
              <w:t>олучатель: УФК по Свердловской области (ООА СГО КУМИ), л/с 05623009580, ИНН 6632027858/КПП 663201001 ОКТМО 65756000.</w:t>
            </w:r>
          </w:p>
          <w:p w:rsidR="00B10922" w:rsidRPr="00432DC9" w:rsidRDefault="00B10922" w:rsidP="00CE6D1F">
            <w:pPr>
              <w:pStyle w:val="ConsNormal"/>
              <w:ind w:right="0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32DC9">
              <w:rPr>
                <w:rFonts w:ascii="Liberation Serif" w:hAnsi="Liberation Serif" w:cs="Liberation Serif"/>
                <w:sz w:val="24"/>
                <w:szCs w:val="24"/>
              </w:rPr>
              <w:t>Банк получателя: Уральское ГУ Банка России г. Екатеринбург, БИК 046577001, р/счет получателя:  № 40302810900003016232</w:t>
            </w:r>
          </w:p>
          <w:p w:rsidR="00B10922" w:rsidRPr="004A6485" w:rsidRDefault="00B10922" w:rsidP="00CE6D1F">
            <w:pPr>
              <w:pStyle w:val="3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432DC9">
              <w:rPr>
                <w:rFonts w:ascii="Liberation Serif" w:hAnsi="Liberation Serif" w:cs="Liberation Serif"/>
                <w:sz w:val="24"/>
                <w:szCs w:val="24"/>
              </w:rPr>
              <w:t>Назначение платежа: Обеспечение конкурсной заявки (№ лота, адрес объекта конкурса).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432DC9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190" w:type="dxa"/>
          </w:tcPr>
          <w:p w:rsidR="00B10922" w:rsidRPr="00432DC9" w:rsidRDefault="00B10922" w:rsidP="00C239AD">
            <w:pPr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8018" w:type="dxa"/>
          </w:tcPr>
          <w:p w:rsidR="00B10922" w:rsidRPr="00432DC9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432DC9">
              <w:rPr>
                <w:rFonts w:ascii="Liberation Serif" w:hAnsi="Liberation Serif" w:cs="Liberation Serif"/>
              </w:rPr>
              <w:t>Осмотр объекта конкурса производится каждые 5 рабочих дней с даты опубликования извещения о проведении конкурса, но не позднее, чем за 2 рабочих дня до даты окончания подачи заявок на участие в конкурсе.</w:t>
            </w:r>
          </w:p>
          <w:p w:rsidR="00B10922" w:rsidRPr="00432DC9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10922" w:rsidRPr="004A6485" w:rsidTr="00432DC9">
        <w:trPr>
          <w:trHeight w:val="1352"/>
        </w:trPr>
        <w:tc>
          <w:tcPr>
            <w:tcW w:w="0" w:type="auto"/>
          </w:tcPr>
          <w:p w:rsidR="00B10922" w:rsidRPr="0070266B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70266B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190" w:type="dxa"/>
          </w:tcPr>
          <w:p w:rsidR="00B10922" w:rsidRPr="0070266B" w:rsidRDefault="00B10922" w:rsidP="00C239AD">
            <w:pPr>
              <w:rPr>
                <w:rFonts w:ascii="Liberation Serif" w:hAnsi="Liberation Serif" w:cs="Liberation Serif"/>
              </w:rPr>
            </w:pPr>
            <w:r w:rsidRPr="0070266B">
              <w:rPr>
                <w:rFonts w:ascii="Liberation Serif" w:hAnsi="Liberation Serif" w:cs="Liberation Serif"/>
              </w:rPr>
              <w:t>Перечень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8018" w:type="dxa"/>
          </w:tcPr>
          <w:p w:rsidR="00B10922" w:rsidRPr="0070266B" w:rsidRDefault="00B10922" w:rsidP="0070266B">
            <w:pPr>
              <w:jc w:val="both"/>
              <w:rPr>
                <w:rFonts w:ascii="Liberation Serif" w:hAnsi="Liberation Serif" w:cs="Liberation Serif"/>
              </w:rPr>
            </w:pPr>
            <w:r w:rsidRPr="0070266B">
              <w:rPr>
                <w:rFonts w:ascii="Liberation Serif" w:hAnsi="Liberation Serif" w:cs="Liberation Serif"/>
              </w:rPr>
              <w:t xml:space="preserve">Приложение № </w:t>
            </w:r>
            <w:r w:rsidR="0070266B" w:rsidRPr="0070266B">
              <w:rPr>
                <w:rFonts w:ascii="Liberation Serif" w:hAnsi="Liberation Serif" w:cs="Liberation Serif"/>
              </w:rPr>
              <w:t>2</w:t>
            </w:r>
          </w:p>
        </w:tc>
      </w:tr>
      <w:tr w:rsidR="00B10922" w:rsidRPr="004A6485" w:rsidTr="00432DC9">
        <w:trPr>
          <w:trHeight w:val="60"/>
        </w:trPr>
        <w:tc>
          <w:tcPr>
            <w:tcW w:w="0" w:type="auto"/>
          </w:tcPr>
          <w:p w:rsidR="00B10922" w:rsidRPr="0070266B" w:rsidRDefault="00B10922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70266B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190" w:type="dxa"/>
          </w:tcPr>
          <w:p w:rsidR="00B10922" w:rsidRPr="0070266B" w:rsidRDefault="00B10922" w:rsidP="00C239AD">
            <w:pPr>
              <w:rPr>
                <w:rFonts w:ascii="Liberation Serif" w:hAnsi="Liberation Serif" w:cs="Liberation Serif"/>
              </w:rPr>
            </w:pPr>
            <w:r w:rsidRPr="0070266B">
              <w:rPr>
                <w:rFonts w:ascii="Liberation Serif" w:hAnsi="Liberation Serif" w:cs="Liberation Serif"/>
              </w:rPr>
              <w:t xml:space="preserve">Срок внесения собственниками </w:t>
            </w:r>
            <w:r w:rsidRPr="0070266B">
              <w:rPr>
                <w:rFonts w:ascii="Liberation Serif" w:hAnsi="Liberation Serif" w:cs="Liberation Serif"/>
              </w:rPr>
              <w:lastRenderedPageBreak/>
              <w:t>помещений в многоквартирном доме платы за содержание и ремонт жилого помещения и коммунальные услуги</w:t>
            </w:r>
          </w:p>
        </w:tc>
        <w:tc>
          <w:tcPr>
            <w:tcW w:w="8018" w:type="dxa"/>
          </w:tcPr>
          <w:p w:rsidR="00B10922" w:rsidRPr="0070266B" w:rsidRDefault="00B10922" w:rsidP="00C239A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66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Плата за содержание и ремонт жилого помещения и коммунальные услуги вносится ежемесячно до 10 числа месяца, следующего за истекшим месяцем. Плата за содержание и ремонт жилого помещения и коммунальные услуги вносится на основании платежных документов, представленных не позднее 1 </w:t>
            </w:r>
            <w:r w:rsidRPr="0070266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числа месяца, следующего за истекшим месяцем.</w:t>
            </w:r>
          </w:p>
          <w:p w:rsidR="00B10922" w:rsidRPr="0070266B" w:rsidRDefault="00B10922" w:rsidP="00C239A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66B">
              <w:rPr>
                <w:rFonts w:ascii="Liberation Serif" w:hAnsi="Liberation Serif" w:cs="Liberation Serif"/>
                <w:sz w:val="24"/>
                <w:szCs w:val="24"/>
              </w:rPr>
              <w:t>Внесение платы за коммунальные услуги нанимателями и собственниками помещений в многоквартирном доме ресурсоснабжающим организациям осуществляется в случаях предусмотренных  действующим законодательством.</w:t>
            </w:r>
          </w:p>
        </w:tc>
      </w:tr>
      <w:tr w:rsidR="00B10922" w:rsidRPr="004A6485" w:rsidTr="00FF5FE2">
        <w:tc>
          <w:tcPr>
            <w:tcW w:w="0" w:type="auto"/>
          </w:tcPr>
          <w:p w:rsidR="00B10922" w:rsidRPr="004A6485" w:rsidRDefault="00B10922" w:rsidP="00C239AD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F5FE2">
              <w:rPr>
                <w:rFonts w:ascii="Liberation Serif" w:hAnsi="Liberation Serif" w:cs="Liberation Serif"/>
              </w:rPr>
              <w:lastRenderedPageBreak/>
              <w:t>21</w:t>
            </w:r>
          </w:p>
        </w:tc>
        <w:tc>
          <w:tcPr>
            <w:tcW w:w="2190" w:type="dxa"/>
            <w:shd w:val="clear" w:color="auto" w:fill="FFFFFF" w:themeFill="background1"/>
          </w:tcPr>
          <w:p w:rsidR="00B10922" w:rsidRPr="00FF5FE2" w:rsidRDefault="00B10922" w:rsidP="00C239AD">
            <w:pPr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Требования к участникам конкурса</w:t>
            </w:r>
          </w:p>
        </w:tc>
        <w:tc>
          <w:tcPr>
            <w:tcW w:w="8018" w:type="dxa"/>
            <w:shd w:val="clear" w:color="auto" w:fill="FFFFFF" w:themeFill="background1"/>
          </w:tcPr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3.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6.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 xml:space="preserve"> 7.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8.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FF5FE2" w:rsidRDefault="00B10922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190" w:type="dxa"/>
          </w:tcPr>
          <w:p w:rsidR="00B10922" w:rsidRPr="00FF5FE2" w:rsidRDefault="00B10922" w:rsidP="00C239AD">
            <w:pPr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 xml:space="preserve">Срок, в течение </w:t>
            </w:r>
            <w:r w:rsidRPr="00FF5FE2">
              <w:rPr>
                <w:rFonts w:ascii="Liberation Serif" w:hAnsi="Liberation Serif" w:cs="Liberation Serif"/>
              </w:rPr>
              <w:lastRenderedPageBreak/>
              <w:t>которого победитель конкурса должен подписать договоры управления многоквартирным домом и предоставить обеспечение исполнения обязательств</w:t>
            </w:r>
          </w:p>
        </w:tc>
        <w:tc>
          <w:tcPr>
            <w:tcW w:w="8018" w:type="dxa"/>
          </w:tcPr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lastRenderedPageBreak/>
              <w:t xml:space="preserve">Победитель конкурса в течение 10 рабочих дней с даты утверждения протокола конкурса представляет организатору конкурса, подписанный им проект договора </w:t>
            </w:r>
            <w:r w:rsidRPr="00FF5FE2">
              <w:rPr>
                <w:rFonts w:ascii="Liberation Serif" w:hAnsi="Liberation Serif" w:cs="Liberation Serif"/>
              </w:rPr>
              <w:lastRenderedPageBreak/>
              <w:t>управления многоквартирным домом, а также обеспечение исполнения обязательств .</w:t>
            </w:r>
          </w:p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 xml:space="preserve"> Победитель конкурса в течение 20 дней с даты утверждения протокола конкурса, но не ранее чем через 10 дней со дня размещения протокола конкурса на </w:t>
            </w:r>
            <w:hyperlink r:id="rId13" w:history="1">
              <w:r w:rsidRPr="00FF5FE2">
                <w:rPr>
                  <w:rStyle w:val="a8"/>
                  <w:rFonts w:ascii="Liberation Serif" w:hAnsi="Liberation Serif" w:cs="Liberation Serif"/>
                </w:rPr>
                <w:t>официальном сайте</w:t>
              </w:r>
            </w:hyperlink>
            <w:r w:rsidRPr="00FF5FE2">
              <w:rPr>
                <w:rFonts w:ascii="Liberation Serif" w:hAnsi="Liberation Serif" w:cs="Liberation Serif"/>
              </w:rPr>
              <w:t xml:space="preserve">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      </w:r>
            <w:hyperlink r:id="rId14" w:history="1">
              <w:r w:rsidRPr="00FF5FE2">
                <w:rPr>
                  <w:rStyle w:val="a8"/>
                  <w:rFonts w:ascii="Liberation Serif" w:hAnsi="Liberation Serif" w:cs="Liberation Serif"/>
                </w:rPr>
                <w:t>статьей 445</w:t>
              </w:r>
            </w:hyperlink>
            <w:r w:rsidRPr="00FF5FE2">
              <w:rPr>
                <w:rFonts w:ascii="Liberation Serif" w:hAnsi="Liberation Serif" w:cs="Liberation Serif"/>
              </w:rPr>
              <w:t xml:space="preserve"> Гражданского кодекса Российской Федерации.</w:t>
            </w:r>
          </w:p>
        </w:tc>
      </w:tr>
      <w:tr w:rsidR="00B10922" w:rsidRPr="004A6485" w:rsidTr="00FF5FE2">
        <w:tc>
          <w:tcPr>
            <w:tcW w:w="0" w:type="auto"/>
            <w:shd w:val="clear" w:color="auto" w:fill="FFFFFF" w:themeFill="background1"/>
          </w:tcPr>
          <w:p w:rsidR="00B10922" w:rsidRPr="00FF5FE2" w:rsidRDefault="00B10922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lastRenderedPageBreak/>
              <w:t>23</w:t>
            </w:r>
          </w:p>
        </w:tc>
        <w:tc>
          <w:tcPr>
            <w:tcW w:w="2190" w:type="dxa"/>
            <w:shd w:val="clear" w:color="auto" w:fill="FFFFFF" w:themeFill="background1"/>
          </w:tcPr>
          <w:p w:rsidR="00B10922" w:rsidRPr="00FF5FE2" w:rsidRDefault="00B10922" w:rsidP="00C239AD">
            <w:pPr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Порядок изменения обязательств сторон по договору управления многоквартирным домом</w:t>
            </w:r>
          </w:p>
        </w:tc>
        <w:tc>
          <w:tcPr>
            <w:tcW w:w="8018" w:type="dxa"/>
            <w:shd w:val="clear" w:color="auto" w:fill="FFFFFF" w:themeFill="background1"/>
          </w:tcPr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FF5FE2" w:rsidRDefault="00B10922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190" w:type="dxa"/>
          </w:tcPr>
          <w:p w:rsidR="00B10922" w:rsidRPr="00FF5FE2" w:rsidRDefault="00B10922" w:rsidP="00C239AD">
            <w:pPr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018" w:type="dxa"/>
          </w:tcPr>
          <w:p w:rsidR="00B10922" w:rsidRPr="00FF5FE2" w:rsidRDefault="00B1092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FF5FE2">
              <w:rPr>
                <w:rFonts w:ascii="Liberation Serif" w:hAnsi="Liberation Serif" w:cs="Liberation Serif"/>
              </w:rPr>
              <w:t>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9B0A16" w:rsidRDefault="00B10922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9B0A1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190" w:type="dxa"/>
          </w:tcPr>
          <w:p w:rsidR="00B10922" w:rsidRPr="009B0A16" w:rsidRDefault="00B10922" w:rsidP="00C239AD">
            <w:pPr>
              <w:rPr>
                <w:rFonts w:ascii="Liberation Serif" w:hAnsi="Liberation Serif" w:cs="Liberation Serif"/>
              </w:rPr>
            </w:pPr>
            <w:r w:rsidRPr="009B0A16">
              <w:rPr>
                <w:rFonts w:ascii="Liberation Serif" w:hAnsi="Liberation Serif" w:cs="Liberation Serif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8018" w:type="dxa"/>
          </w:tcPr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(в ред. Постановления Правительства РФ от 10.09.2013 N 796)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vertAlign w:val="subscript"/>
              </w:rPr>
            </w:pPr>
            <w:r w:rsidRPr="009B0A16">
              <w:rPr>
                <w:rFonts w:ascii="Liberation Serif" w:hAnsi="Liberation Serif"/>
              </w:rPr>
              <w:t xml:space="preserve">О </w:t>
            </w:r>
            <w:r w:rsidRPr="009B0A16">
              <w:rPr>
                <w:rFonts w:ascii="Liberation Serif" w:hAnsi="Liberation Serif"/>
                <w:vertAlign w:val="subscript"/>
              </w:rPr>
              <w:t xml:space="preserve">оу </w:t>
            </w:r>
            <w:r w:rsidRPr="009B0A16">
              <w:rPr>
                <w:rFonts w:ascii="Liberation Serif" w:hAnsi="Liberation Serif"/>
              </w:rPr>
              <w:t>= К*Р</w:t>
            </w:r>
            <w:r w:rsidRPr="009B0A16">
              <w:rPr>
                <w:rFonts w:ascii="Liberation Serif" w:hAnsi="Liberation Serif"/>
                <w:vertAlign w:val="subscript"/>
              </w:rPr>
              <w:t>ои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где: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- размер обеспечения исполнения обязательств;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К - коэффициент, установленный организатором конкурса в пределах от 0,5 до 0,75;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>Р</w:t>
            </w:r>
            <w:r w:rsidRPr="009B0A16">
              <w:rPr>
                <w:rFonts w:ascii="Liberation Serif" w:hAnsi="Liberation Serif"/>
                <w:sz w:val="18"/>
                <w:szCs w:val="18"/>
                <w:vertAlign w:val="subscript"/>
              </w:rPr>
              <w:t>ои</w:t>
            </w:r>
            <w:r w:rsidRPr="009B0A16">
              <w:rPr>
                <w:rFonts w:ascii="Liberation Serif" w:hAnsi="Liberation Serif"/>
                <w:sz w:val="18"/>
                <w:szCs w:val="18"/>
              </w:rPr>
      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      </w:r>
          </w:p>
          <w:p w:rsidR="00FF5FE2" w:rsidRPr="009B0A16" w:rsidRDefault="00FF5FE2" w:rsidP="00FF5FE2">
            <w:pPr>
              <w:ind w:firstLine="709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9B0A16">
              <w:rPr>
                <w:rFonts w:ascii="Liberation Serif" w:hAnsi="Liberation Serif"/>
                <w:sz w:val="18"/>
                <w:szCs w:val="18"/>
              </w:rPr>
              <w:t xml:space="preserve">Размер обеспечения исполнения управляющей организацией обязательств по трем лотам составляет </w:t>
            </w:r>
            <w:r w:rsidR="00B9504B" w:rsidRPr="009B0A16">
              <w:rPr>
                <w:rFonts w:ascii="Liberation Serif" w:hAnsi="Liberation Serif"/>
                <w:sz w:val="18"/>
                <w:szCs w:val="18"/>
              </w:rPr>
              <w:t>149 123</w:t>
            </w:r>
            <w:r w:rsidRPr="009B0A16">
              <w:rPr>
                <w:rFonts w:ascii="Liberation Serif" w:hAnsi="Liberation Serif"/>
                <w:sz w:val="18"/>
                <w:szCs w:val="18"/>
              </w:rPr>
              <w:t xml:space="preserve"> рублей </w:t>
            </w:r>
            <w:r w:rsidR="00B9504B" w:rsidRPr="009B0A16">
              <w:rPr>
                <w:rFonts w:ascii="Liberation Serif" w:hAnsi="Liberation Serif"/>
                <w:sz w:val="18"/>
                <w:szCs w:val="18"/>
              </w:rPr>
              <w:t>45</w:t>
            </w:r>
            <w:r w:rsidRPr="009B0A16">
              <w:rPr>
                <w:rFonts w:ascii="Liberation Serif" w:hAnsi="Liberation Serif"/>
                <w:sz w:val="18"/>
                <w:szCs w:val="18"/>
              </w:rPr>
              <w:t xml:space="preserve"> копеек (</w:t>
            </w:r>
            <w:r w:rsidR="009B0A16" w:rsidRPr="009B0A16">
              <w:rPr>
                <w:rFonts w:ascii="Liberation Serif" w:hAnsi="Liberation Serif"/>
                <w:sz w:val="18"/>
                <w:szCs w:val="18"/>
              </w:rPr>
              <w:t>сто сорок девять тысяч сто двадцать три рубля сорок пять копеек</w:t>
            </w:r>
            <w:r w:rsidRPr="009B0A16">
              <w:rPr>
                <w:rFonts w:ascii="Liberation Serif" w:hAnsi="Liberation Serif"/>
                <w:b/>
                <w:sz w:val="18"/>
                <w:szCs w:val="18"/>
              </w:rPr>
              <w:t>)</w:t>
            </w:r>
            <w:r w:rsidRPr="009B0A16">
              <w:rPr>
                <w:rFonts w:ascii="Liberation Serif" w:hAnsi="Liberation Serif"/>
                <w:sz w:val="18"/>
                <w:szCs w:val="18"/>
              </w:rPr>
              <w:t>, в том числе с разбивкой по лотам:</w:t>
            </w:r>
          </w:p>
          <w:tbl>
            <w:tblPr>
              <w:tblW w:w="10348" w:type="dxa"/>
              <w:tblInd w:w="108" w:type="dxa"/>
              <w:tblLook w:val="04A0"/>
            </w:tblPr>
            <w:tblGrid>
              <w:gridCol w:w="428"/>
              <w:gridCol w:w="1769"/>
              <w:gridCol w:w="1153"/>
              <w:gridCol w:w="1277"/>
              <w:gridCol w:w="903"/>
              <w:gridCol w:w="1005"/>
              <w:gridCol w:w="919"/>
              <w:gridCol w:w="938"/>
            </w:tblGrid>
            <w:tr w:rsidR="00B9504B" w:rsidRPr="009B0A16" w:rsidTr="00B9504B">
              <w:trPr>
                <w:trHeight w:val="309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п.п.</w:t>
                  </w:r>
                </w:p>
              </w:tc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Адрес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многоквартирного дома</w:t>
                  </w:r>
                </w:p>
              </w:tc>
              <w:tc>
                <w:tcPr>
                  <w:tcW w:w="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Вид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благоустройств*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Вид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благоустройства**</w:t>
                  </w:r>
                </w:p>
              </w:tc>
              <w:tc>
                <w:tcPr>
                  <w:tcW w:w="1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Размер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платы, руб./кв. м***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Плата за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Размер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обеспечения заявки на участие в конкурсе (рублей)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Размер </w:t>
                  </w: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обеспечения исполнения обязательств</w:t>
                  </w:r>
                </w:p>
              </w:tc>
            </w:tr>
            <w:tr w:rsidR="00B9504B" w:rsidRPr="009B0A16" w:rsidTr="00B9504B">
              <w:trPr>
                <w:trHeight w:val="879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1034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Лот №1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п. Сарана, ул Интернациональная, д. 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59 690,40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248,71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3 730,65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п. Сарана, ул Интернациональная, д. 17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57 615,60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240,04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3 600,98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п. Сарана, ул Заводская, д. 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58 812,60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245,05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3 675,79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п. Сарана, ул Заводская, д. 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58 892,40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245,39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3 680.78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п. Сарана, ул Заводская, д. 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59 690,40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248,71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3 730,65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Средний Бугалыш, ул Трактовая, д. 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неблагоустр.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136 729,32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569,71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8 545,58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И Т О ГО ПО ЛОТУ №1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431 430,72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1 227,92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26 964,42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1034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b/>
                      <w:color w:val="000000"/>
                      <w:sz w:val="20"/>
                      <w:szCs w:val="20"/>
                    </w:rPr>
                    <w:t>Лот №2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Ленина, д. 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143 262,02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596,93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8 953,88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Ленина, д. 7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179 538,29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748,08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11 221,14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Совхозная, д. 1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115 099,6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479,58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7 193,72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Средний Бугалыш,</w:t>
                  </w:r>
                </w:p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Совхозная, д. 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126 854,54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528,56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7 928,41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Ленина, д. 77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82 059,88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341,92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5 128,74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Ленина, д. 79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85 993,18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358,30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5 374,57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Сарсы-Вторые,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Ленина, д. 84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184 662,82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769,43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11 541,43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Новая, д. 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126 697,21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527,91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7 918,58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Новая, д. 7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126 112,84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525,47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7 882,05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Новая, д. 9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</w:t>
                  </w:r>
                </w:p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79 362,76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330,68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4 960,17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Русская Тавра,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Мира, д. 12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176 569,21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735,71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11 035,58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д. Русский Усть-Маш,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Школьная, д. 13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194 174,66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809,06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12 135,92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с. Большой Турыш, ул Новая, д. 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т/с, ЖБО, ХВС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225 074,66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937,81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14 067,17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31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И Т О ГО ПО ЛОТУ №2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1 845 461,66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7 689,42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115 341,35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1034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b/>
                      <w:color w:val="000000"/>
                      <w:sz w:val="20"/>
                      <w:szCs w:val="20"/>
                    </w:rPr>
                    <w:t>Лот №3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р.п. Натальинск, 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Мира, д. 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р.п. Натальинск,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 ул. Мира, д. 22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р.п. Натальинск, 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Мира, д. 24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18 407,74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76,70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1 150,48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с. Криулино, 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Советская, д.123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с. Ключики, 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Советская, д. 88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ЖБО,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18 046,8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75,20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1 127,93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sz w:val="20"/>
                      <w:szCs w:val="20"/>
                    </w:rPr>
                  </w:pPr>
                  <w:r w:rsidRPr="009B0A16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 xml:space="preserve">с. Средний Бугалыш, </w:t>
                  </w:r>
                </w:p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ул. Березовая, д. 2г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э/с, ХВС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Част. благоустр..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18 487,94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77,03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1 155,50</w:t>
                  </w:r>
                </w:p>
              </w:tc>
            </w:tr>
            <w:tr w:rsidR="00B9504B" w:rsidRPr="009B0A16" w:rsidTr="00B9504B">
              <w:trPr>
                <w:trHeight w:val="567"/>
              </w:trPr>
              <w:tc>
                <w:tcPr>
                  <w:tcW w:w="31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И Т О ГО ПО ЛОТ №3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109 082,88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454,51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504B" w:rsidRPr="009B0A16" w:rsidRDefault="00B9504B" w:rsidP="00B950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A16">
                    <w:rPr>
                      <w:color w:val="000000"/>
                      <w:sz w:val="20"/>
                      <w:szCs w:val="20"/>
                    </w:rPr>
                    <w:t>6 817,68</w:t>
                  </w:r>
                </w:p>
              </w:tc>
            </w:tr>
          </w:tbl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9B0A16">
              <w:rPr>
                <w:rFonts w:ascii="Liberation Serif" w:hAnsi="Liberation Serif"/>
                <w:sz w:val="16"/>
                <w:szCs w:val="16"/>
              </w:rPr>
              <w:t>* э/с – электроснабжение, в/о – водоотведение, т/с –теплоснабжение, г/с –газоснабжение, ХВС –холодное водоснабжение, ГВС – горячее водоснабжение, эл/о - электроотопление, ЖБО - жидкие бытовые отходы.</w:t>
            </w:r>
          </w:p>
          <w:p w:rsidR="00FF5FE2" w:rsidRPr="009B0A16" w:rsidRDefault="00FF5FE2" w:rsidP="00FF5FE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9B0A16">
              <w:rPr>
                <w:rFonts w:ascii="Liberation Serif" w:hAnsi="Liberation Serif"/>
                <w:sz w:val="16"/>
                <w:szCs w:val="16"/>
              </w:rPr>
              <w:t>** Постановление администрации МО Красноуфимский округ от 26.07.2010г №536"Об утверждении степени благоустройства жилого фонда МО Красноуфимский округ.</w:t>
            </w:r>
          </w:p>
          <w:p w:rsidR="00B10922" w:rsidRDefault="00FF5FE2" w:rsidP="00FF5FE2">
            <w:pPr>
              <w:jc w:val="both"/>
              <w:rPr>
                <w:sz w:val="16"/>
                <w:szCs w:val="16"/>
              </w:rPr>
            </w:pPr>
            <w:r w:rsidRPr="009B0A16">
              <w:rPr>
                <w:rFonts w:ascii="Liberation Serif" w:hAnsi="Liberation Serif"/>
                <w:sz w:val="16"/>
                <w:szCs w:val="16"/>
              </w:rPr>
              <w:t>***  Решение Думы МО Красноуфимский округ пятнадцатое заседание шестого созыва от 29.11.2018 г.  № 104  " Об утвер-ждении ставок платы за содержание и текущий ремонт жилого</w:t>
            </w:r>
            <w:r w:rsidRPr="009B0A16">
              <w:rPr>
                <w:sz w:val="16"/>
                <w:szCs w:val="16"/>
              </w:rPr>
              <w:t xml:space="preserve"> </w:t>
            </w:r>
          </w:p>
          <w:p w:rsidR="006D1894" w:rsidRPr="006D1894" w:rsidRDefault="006D1894" w:rsidP="006D1894">
            <w:pPr>
              <w:jc w:val="both"/>
              <w:rPr>
                <w:rFonts w:ascii="Liberation Serif" w:hAnsi="Liberation Serif" w:cs="Liberation Serif"/>
              </w:rPr>
            </w:pPr>
            <w:r w:rsidRPr="006D1894">
              <w:rPr>
                <w:rFonts w:ascii="Liberation Serif" w:hAnsi="Liberation Serif"/>
              </w:rPr>
              <w:t>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обязательств.</w:t>
            </w:r>
          </w:p>
        </w:tc>
      </w:tr>
      <w:tr w:rsidR="00B10922" w:rsidRPr="004A6485" w:rsidTr="00432DC9">
        <w:tc>
          <w:tcPr>
            <w:tcW w:w="0" w:type="auto"/>
          </w:tcPr>
          <w:p w:rsidR="00B10922" w:rsidRPr="0067500B" w:rsidRDefault="00B10922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2190" w:type="dxa"/>
          </w:tcPr>
          <w:p w:rsidR="00B10922" w:rsidRPr="0067500B" w:rsidRDefault="00B10922" w:rsidP="00C239AD">
            <w:pPr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 xml:space="preserve">Порядок оплаты собственниками помещений в многоквартирном доме работ и услуг по содержанию и ремонту общего </w:t>
            </w:r>
            <w:r w:rsidRPr="0067500B">
              <w:rPr>
                <w:rFonts w:ascii="Liberation Serif" w:hAnsi="Liberation Serif" w:cs="Liberation Serif"/>
              </w:rPr>
              <w:lastRenderedPageBreak/>
              <w:t>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8018" w:type="dxa"/>
          </w:tcPr>
          <w:p w:rsidR="00B10922" w:rsidRPr="0067500B" w:rsidRDefault="00FF5FE2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/>
              </w:rPr>
              <w:lastRenderedPageBreak/>
              <w:t>Собственники и (или) лицо, принявшее помещения, оплачивают фактически выполненные работы и оказанные услуги по содержанию и ремонту общего имущества,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491.</w:t>
            </w:r>
          </w:p>
        </w:tc>
      </w:tr>
      <w:tr w:rsidR="0067500B" w:rsidRPr="004A6485" w:rsidTr="00432DC9">
        <w:tc>
          <w:tcPr>
            <w:tcW w:w="0" w:type="auto"/>
          </w:tcPr>
          <w:p w:rsidR="0067500B" w:rsidRPr="0067500B" w:rsidRDefault="0067500B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2190" w:type="dxa"/>
          </w:tcPr>
          <w:p w:rsidR="0067500B" w:rsidRPr="0067500B" w:rsidRDefault="0067500B" w:rsidP="00C239AD">
            <w:pPr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018" w:type="dxa"/>
          </w:tcPr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Контроль осуществляется путем: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получения от управляющей организации не позднее 3 рабочих дней с даты обращения информации о перечнях, объемах, качестве и периодичности оказанных услуг и (или) выполненных работ;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проверки объемов, качества и периодичности оказания услуг и выполнения работ (в том числе путем проведения соответствующей экспертизы);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участия в приемке всех видов работ, в том числе по подготовке дома к сезонной эксплуатации;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составления актов о нарушении условий договора;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инициирования созыва внеочередного общего собрания собственников для принятия решений по фактам выявленных нарушений и не принятию мер по устранению нарушений управляющей организации при обращении собственника и (или) лица, принявшего помещения, с уведомлением о проведении такого собрания (указанием даты, времени и места) управляющей организации;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полномочные органы согласно действующему законодательству.</w:t>
            </w:r>
          </w:p>
          <w:p w:rsidR="0067500B" w:rsidRPr="0067500B" w:rsidRDefault="0067500B" w:rsidP="005F524A">
            <w:pPr>
              <w:jc w:val="both"/>
              <w:rPr>
                <w:rFonts w:ascii="Liberation Serif" w:hAnsi="Liberation Serif"/>
              </w:rPr>
            </w:pPr>
            <w:r w:rsidRPr="0067500B">
              <w:rPr>
                <w:rFonts w:ascii="Liberation Serif" w:hAnsi="Liberation Serif"/>
              </w:rPr>
              <w:t>- предоставления собственнику и (или) лицу, принявшему помещения, отчета о выполнении договора за истекший календарный год в течение первого квартала, следующего за истекшим годом действия договора, а по окончании срока действия договора управления многоквартирным домом - не ранее чем за два месяца и не позднее чем за 15 дней до истечения срока его действия. Отчет размещается на досках объявлений в подъездах или в пределах земельного участка, на котором расположен многоквартирный дом и в помещении, где располагается управляющая организация.</w:t>
            </w:r>
          </w:p>
        </w:tc>
      </w:tr>
      <w:tr w:rsidR="0067500B" w:rsidRPr="004A6485" w:rsidTr="00432DC9">
        <w:tc>
          <w:tcPr>
            <w:tcW w:w="0" w:type="auto"/>
          </w:tcPr>
          <w:p w:rsidR="0067500B" w:rsidRPr="0067500B" w:rsidRDefault="0067500B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190" w:type="dxa"/>
          </w:tcPr>
          <w:p w:rsidR="0067500B" w:rsidRPr="0067500B" w:rsidRDefault="0067500B" w:rsidP="00C239AD">
            <w:pPr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 xml:space="preserve">Срок действия договора </w:t>
            </w:r>
            <w:r w:rsidRPr="0067500B">
              <w:rPr>
                <w:rFonts w:ascii="Liberation Serif" w:hAnsi="Liberation Serif" w:cs="Liberation Serif"/>
              </w:rPr>
              <w:lastRenderedPageBreak/>
              <w:t>управления многоквартирным домом</w:t>
            </w:r>
          </w:p>
        </w:tc>
        <w:tc>
          <w:tcPr>
            <w:tcW w:w="8018" w:type="dxa"/>
          </w:tcPr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lastRenderedPageBreak/>
              <w:t>Договор управления многоквартирным домом заключается на 3 года.</w:t>
            </w:r>
          </w:p>
        </w:tc>
      </w:tr>
      <w:tr w:rsidR="0067500B" w:rsidRPr="004A6485" w:rsidTr="00432DC9">
        <w:tc>
          <w:tcPr>
            <w:tcW w:w="0" w:type="auto"/>
          </w:tcPr>
          <w:p w:rsidR="0067500B" w:rsidRPr="0067500B" w:rsidRDefault="0067500B" w:rsidP="00C239AD">
            <w:pPr>
              <w:jc w:val="center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lastRenderedPageBreak/>
              <w:t>29</w:t>
            </w:r>
          </w:p>
        </w:tc>
        <w:tc>
          <w:tcPr>
            <w:tcW w:w="2190" w:type="dxa"/>
          </w:tcPr>
          <w:p w:rsidR="0067500B" w:rsidRPr="0067500B" w:rsidRDefault="0067500B" w:rsidP="00C239AD">
            <w:pPr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Условия продления срока действия договора управления многоквартирным домом на 3 месяца.</w:t>
            </w:r>
          </w:p>
        </w:tc>
        <w:tc>
          <w:tcPr>
            <w:tcW w:w="8018" w:type="dxa"/>
          </w:tcPr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1.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деятельности.</w:t>
            </w:r>
          </w:p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2.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      </w:r>
          </w:p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3.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выполнению.</w:t>
            </w:r>
          </w:p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4.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7500B" w:rsidRPr="006D2C42" w:rsidTr="00432DC9">
        <w:tc>
          <w:tcPr>
            <w:tcW w:w="0" w:type="auto"/>
          </w:tcPr>
          <w:p w:rsidR="0067500B" w:rsidRPr="0067500B" w:rsidRDefault="0067500B" w:rsidP="00835908">
            <w:pPr>
              <w:jc w:val="center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190" w:type="dxa"/>
          </w:tcPr>
          <w:p w:rsidR="0067500B" w:rsidRPr="0067500B" w:rsidRDefault="0067500B" w:rsidP="00C239AD">
            <w:pPr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Проект договора управления многоквартирным домом</w:t>
            </w:r>
          </w:p>
        </w:tc>
        <w:tc>
          <w:tcPr>
            <w:tcW w:w="8018" w:type="dxa"/>
          </w:tcPr>
          <w:p w:rsidR="0067500B" w:rsidRPr="0067500B" w:rsidRDefault="0067500B" w:rsidP="00C239AD">
            <w:pPr>
              <w:jc w:val="both"/>
              <w:rPr>
                <w:rFonts w:ascii="Liberation Serif" w:hAnsi="Liberation Serif" w:cs="Liberation Serif"/>
              </w:rPr>
            </w:pPr>
            <w:r w:rsidRPr="0067500B">
              <w:rPr>
                <w:rFonts w:ascii="Liberation Serif" w:hAnsi="Liberation Serif" w:cs="Liberation Serif"/>
              </w:rPr>
              <w:t>Приложение № 5</w:t>
            </w:r>
          </w:p>
        </w:tc>
      </w:tr>
    </w:tbl>
    <w:p w:rsidR="00C53159" w:rsidRDefault="00C53159" w:rsidP="003178E9">
      <w:pPr>
        <w:pStyle w:val="ConsPlusNormal"/>
        <w:widowControl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C53159" w:rsidRDefault="00C53159">
      <w:pPr>
        <w:rPr>
          <w:rFonts w:ascii="Liberation Serif" w:hAnsi="Liberation Serif" w:cs="Liberation Serif"/>
        </w:rPr>
      </w:pPr>
    </w:p>
    <w:sectPr w:rsidR="00C53159" w:rsidSect="00506122">
      <w:footerReference w:type="even" r:id="rId15"/>
      <w:footerReference w:type="default" r:id="rId16"/>
      <w:pgSz w:w="11906" w:h="16838"/>
      <w:pgMar w:top="1134" w:right="566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5B" w:rsidRDefault="00D61B5B">
      <w:r>
        <w:separator/>
      </w:r>
    </w:p>
  </w:endnote>
  <w:endnote w:type="continuationSeparator" w:id="0">
    <w:p w:rsidR="00D61B5B" w:rsidRDefault="00D6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4B" w:rsidRDefault="00FD5F8E" w:rsidP="00A071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9504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504B" w:rsidRDefault="00B9504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4B" w:rsidRDefault="00FD5F8E" w:rsidP="00A0712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950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17DE">
      <w:rPr>
        <w:rStyle w:val="ad"/>
        <w:noProof/>
      </w:rPr>
      <w:t>2</w:t>
    </w:r>
    <w:r>
      <w:rPr>
        <w:rStyle w:val="ad"/>
      </w:rPr>
      <w:fldChar w:fldCharType="end"/>
    </w:r>
  </w:p>
  <w:p w:rsidR="00B9504B" w:rsidRDefault="00B950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5B" w:rsidRDefault="00D61B5B">
      <w:r>
        <w:separator/>
      </w:r>
    </w:p>
  </w:footnote>
  <w:footnote w:type="continuationSeparator" w:id="0">
    <w:p w:rsidR="00D61B5B" w:rsidRDefault="00D6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3AB62AE"/>
    <w:multiLevelType w:val="hybridMultilevel"/>
    <w:tmpl w:val="F112C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71D54"/>
    <w:multiLevelType w:val="singleLevel"/>
    <w:tmpl w:val="EEAE12FC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63F1FD4"/>
    <w:multiLevelType w:val="hybridMultilevel"/>
    <w:tmpl w:val="77A6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228ED"/>
    <w:multiLevelType w:val="hybridMultilevel"/>
    <w:tmpl w:val="9EEA2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30A43"/>
    <w:multiLevelType w:val="hybridMultilevel"/>
    <w:tmpl w:val="8AEE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712995"/>
    <w:multiLevelType w:val="hybridMultilevel"/>
    <w:tmpl w:val="D59C6102"/>
    <w:lvl w:ilvl="0" w:tplc="4F468608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C5FFC"/>
    <w:multiLevelType w:val="hybridMultilevel"/>
    <w:tmpl w:val="1FE8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3B6E3C"/>
    <w:multiLevelType w:val="hybridMultilevel"/>
    <w:tmpl w:val="A21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A29D0"/>
    <w:multiLevelType w:val="hybridMultilevel"/>
    <w:tmpl w:val="96DAC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C366FA"/>
    <w:multiLevelType w:val="singleLevel"/>
    <w:tmpl w:val="6F34A8B2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2">
    <w:nsid w:val="67766D70"/>
    <w:multiLevelType w:val="hybridMultilevel"/>
    <w:tmpl w:val="5DB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9075CD"/>
    <w:multiLevelType w:val="hybridMultilevel"/>
    <w:tmpl w:val="2376E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247998"/>
    <w:multiLevelType w:val="hybridMultilevel"/>
    <w:tmpl w:val="3E7A46EE"/>
    <w:lvl w:ilvl="0" w:tplc="C728D55C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CE61CC"/>
    <w:multiLevelType w:val="hybridMultilevel"/>
    <w:tmpl w:val="520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998"/>
    <w:rsid w:val="00000A30"/>
    <w:rsid w:val="00000BF5"/>
    <w:rsid w:val="000013E3"/>
    <w:rsid w:val="00003109"/>
    <w:rsid w:val="00003530"/>
    <w:rsid w:val="000045EA"/>
    <w:rsid w:val="00005973"/>
    <w:rsid w:val="000071E1"/>
    <w:rsid w:val="000102D9"/>
    <w:rsid w:val="00011CC1"/>
    <w:rsid w:val="0001200E"/>
    <w:rsid w:val="00012E2A"/>
    <w:rsid w:val="0001362F"/>
    <w:rsid w:val="00014370"/>
    <w:rsid w:val="0001613B"/>
    <w:rsid w:val="0001635C"/>
    <w:rsid w:val="000222A4"/>
    <w:rsid w:val="0002635B"/>
    <w:rsid w:val="00026DBA"/>
    <w:rsid w:val="00030350"/>
    <w:rsid w:val="00031365"/>
    <w:rsid w:val="000336B4"/>
    <w:rsid w:val="00034445"/>
    <w:rsid w:val="00034E51"/>
    <w:rsid w:val="00036A4C"/>
    <w:rsid w:val="00041691"/>
    <w:rsid w:val="00041A90"/>
    <w:rsid w:val="00041FEB"/>
    <w:rsid w:val="0004274D"/>
    <w:rsid w:val="00042F46"/>
    <w:rsid w:val="0004326D"/>
    <w:rsid w:val="00045DC4"/>
    <w:rsid w:val="000500C6"/>
    <w:rsid w:val="000531E2"/>
    <w:rsid w:val="00053C0D"/>
    <w:rsid w:val="0005595B"/>
    <w:rsid w:val="00062CC4"/>
    <w:rsid w:val="000647C8"/>
    <w:rsid w:val="00065998"/>
    <w:rsid w:val="0006607F"/>
    <w:rsid w:val="00066FD5"/>
    <w:rsid w:val="00067E4F"/>
    <w:rsid w:val="00067F79"/>
    <w:rsid w:val="00072808"/>
    <w:rsid w:val="00072DC5"/>
    <w:rsid w:val="00074EDC"/>
    <w:rsid w:val="00076F2C"/>
    <w:rsid w:val="0007717C"/>
    <w:rsid w:val="000807B2"/>
    <w:rsid w:val="0008184B"/>
    <w:rsid w:val="00083966"/>
    <w:rsid w:val="00084B91"/>
    <w:rsid w:val="00085C0F"/>
    <w:rsid w:val="00085FAA"/>
    <w:rsid w:val="00086921"/>
    <w:rsid w:val="00086FF4"/>
    <w:rsid w:val="0009004D"/>
    <w:rsid w:val="00090862"/>
    <w:rsid w:val="00091ED5"/>
    <w:rsid w:val="000933CC"/>
    <w:rsid w:val="000933E0"/>
    <w:rsid w:val="0009397F"/>
    <w:rsid w:val="0009466B"/>
    <w:rsid w:val="00095986"/>
    <w:rsid w:val="00096E79"/>
    <w:rsid w:val="00097DF6"/>
    <w:rsid w:val="000A01EC"/>
    <w:rsid w:val="000A1AA7"/>
    <w:rsid w:val="000A641E"/>
    <w:rsid w:val="000A6D5A"/>
    <w:rsid w:val="000B01F1"/>
    <w:rsid w:val="000B0A96"/>
    <w:rsid w:val="000B1BB6"/>
    <w:rsid w:val="000B1C25"/>
    <w:rsid w:val="000B2E47"/>
    <w:rsid w:val="000B78B3"/>
    <w:rsid w:val="000C0447"/>
    <w:rsid w:val="000C2EAD"/>
    <w:rsid w:val="000C3819"/>
    <w:rsid w:val="000C4FDD"/>
    <w:rsid w:val="000C73D1"/>
    <w:rsid w:val="000D487F"/>
    <w:rsid w:val="000E0C2B"/>
    <w:rsid w:val="000E2BD5"/>
    <w:rsid w:val="000E3789"/>
    <w:rsid w:val="000E3C70"/>
    <w:rsid w:val="000E5212"/>
    <w:rsid w:val="000E5E54"/>
    <w:rsid w:val="000E68F7"/>
    <w:rsid w:val="000F1C6F"/>
    <w:rsid w:val="000F4699"/>
    <w:rsid w:val="000F6170"/>
    <w:rsid w:val="000F766E"/>
    <w:rsid w:val="001029B4"/>
    <w:rsid w:val="001041A5"/>
    <w:rsid w:val="0010468D"/>
    <w:rsid w:val="001049A2"/>
    <w:rsid w:val="00106805"/>
    <w:rsid w:val="00106BF7"/>
    <w:rsid w:val="00110449"/>
    <w:rsid w:val="001114B2"/>
    <w:rsid w:val="001123EC"/>
    <w:rsid w:val="001128D5"/>
    <w:rsid w:val="00113F41"/>
    <w:rsid w:val="0011400E"/>
    <w:rsid w:val="001148AE"/>
    <w:rsid w:val="00117DEB"/>
    <w:rsid w:val="0012208D"/>
    <w:rsid w:val="00122609"/>
    <w:rsid w:val="00123D0E"/>
    <w:rsid w:val="0012656C"/>
    <w:rsid w:val="00130E8F"/>
    <w:rsid w:val="00134488"/>
    <w:rsid w:val="0013762B"/>
    <w:rsid w:val="00142E41"/>
    <w:rsid w:val="001432FE"/>
    <w:rsid w:val="0014481E"/>
    <w:rsid w:val="00144F48"/>
    <w:rsid w:val="00146043"/>
    <w:rsid w:val="001506B5"/>
    <w:rsid w:val="00151E0F"/>
    <w:rsid w:val="00154996"/>
    <w:rsid w:val="001568B7"/>
    <w:rsid w:val="0016019B"/>
    <w:rsid w:val="001644F1"/>
    <w:rsid w:val="00165796"/>
    <w:rsid w:val="00165EC5"/>
    <w:rsid w:val="001665EA"/>
    <w:rsid w:val="001708F5"/>
    <w:rsid w:val="00171D54"/>
    <w:rsid w:val="00172CFA"/>
    <w:rsid w:val="00172D2C"/>
    <w:rsid w:val="00175A15"/>
    <w:rsid w:val="00176D27"/>
    <w:rsid w:val="001814C9"/>
    <w:rsid w:val="001819E7"/>
    <w:rsid w:val="001820DE"/>
    <w:rsid w:val="0018265C"/>
    <w:rsid w:val="00186D98"/>
    <w:rsid w:val="00190BEA"/>
    <w:rsid w:val="0019164F"/>
    <w:rsid w:val="00195D2E"/>
    <w:rsid w:val="00196407"/>
    <w:rsid w:val="001978E5"/>
    <w:rsid w:val="00197AA7"/>
    <w:rsid w:val="001A099C"/>
    <w:rsid w:val="001A2122"/>
    <w:rsid w:val="001A2EF2"/>
    <w:rsid w:val="001A444B"/>
    <w:rsid w:val="001A5B5A"/>
    <w:rsid w:val="001A6FCD"/>
    <w:rsid w:val="001A7C5E"/>
    <w:rsid w:val="001B024C"/>
    <w:rsid w:val="001B40D4"/>
    <w:rsid w:val="001B55F8"/>
    <w:rsid w:val="001B7C94"/>
    <w:rsid w:val="001C037E"/>
    <w:rsid w:val="001C11C7"/>
    <w:rsid w:val="001C285B"/>
    <w:rsid w:val="001C389D"/>
    <w:rsid w:val="001C4AF9"/>
    <w:rsid w:val="001C563A"/>
    <w:rsid w:val="001C7853"/>
    <w:rsid w:val="001C7A06"/>
    <w:rsid w:val="001D1A9A"/>
    <w:rsid w:val="001D25F3"/>
    <w:rsid w:val="001D38A9"/>
    <w:rsid w:val="001D3BD9"/>
    <w:rsid w:val="001D4193"/>
    <w:rsid w:val="001D45A2"/>
    <w:rsid w:val="001D6028"/>
    <w:rsid w:val="001E0E1C"/>
    <w:rsid w:val="001E1AB8"/>
    <w:rsid w:val="001E27EF"/>
    <w:rsid w:val="001E3EAE"/>
    <w:rsid w:val="001E5F06"/>
    <w:rsid w:val="001E6D6D"/>
    <w:rsid w:val="001F0D62"/>
    <w:rsid w:val="001F270C"/>
    <w:rsid w:val="001F2AB2"/>
    <w:rsid w:val="001F39C2"/>
    <w:rsid w:val="001F49D6"/>
    <w:rsid w:val="001F6906"/>
    <w:rsid w:val="001F7535"/>
    <w:rsid w:val="001F7D9A"/>
    <w:rsid w:val="0020089D"/>
    <w:rsid w:val="00200E4F"/>
    <w:rsid w:val="0020151A"/>
    <w:rsid w:val="00201B7E"/>
    <w:rsid w:val="00202212"/>
    <w:rsid w:val="00202D26"/>
    <w:rsid w:val="0021030C"/>
    <w:rsid w:val="0021084F"/>
    <w:rsid w:val="00212A84"/>
    <w:rsid w:val="00214998"/>
    <w:rsid w:val="00214D28"/>
    <w:rsid w:val="00215853"/>
    <w:rsid w:val="00215D29"/>
    <w:rsid w:val="00215E99"/>
    <w:rsid w:val="0021636B"/>
    <w:rsid w:val="00217BD9"/>
    <w:rsid w:val="00220AF5"/>
    <w:rsid w:val="002234DC"/>
    <w:rsid w:val="0022437D"/>
    <w:rsid w:val="00225205"/>
    <w:rsid w:val="002258E3"/>
    <w:rsid w:val="00226001"/>
    <w:rsid w:val="00226BDD"/>
    <w:rsid w:val="00227757"/>
    <w:rsid w:val="002365F9"/>
    <w:rsid w:val="00236835"/>
    <w:rsid w:val="00237038"/>
    <w:rsid w:val="002378A4"/>
    <w:rsid w:val="00240E74"/>
    <w:rsid w:val="00241280"/>
    <w:rsid w:val="00241675"/>
    <w:rsid w:val="00244E40"/>
    <w:rsid w:val="00245FE0"/>
    <w:rsid w:val="00251F7A"/>
    <w:rsid w:val="002522C5"/>
    <w:rsid w:val="00254BE0"/>
    <w:rsid w:val="00255E38"/>
    <w:rsid w:val="00256046"/>
    <w:rsid w:val="00263DEF"/>
    <w:rsid w:val="0026554C"/>
    <w:rsid w:val="002741E5"/>
    <w:rsid w:val="00276545"/>
    <w:rsid w:val="0027668C"/>
    <w:rsid w:val="00280278"/>
    <w:rsid w:val="002819D0"/>
    <w:rsid w:val="00284327"/>
    <w:rsid w:val="002864B4"/>
    <w:rsid w:val="002900EF"/>
    <w:rsid w:val="00290627"/>
    <w:rsid w:val="0029283B"/>
    <w:rsid w:val="0029449A"/>
    <w:rsid w:val="00295315"/>
    <w:rsid w:val="002968D1"/>
    <w:rsid w:val="002976BC"/>
    <w:rsid w:val="002A0603"/>
    <w:rsid w:val="002A20A0"/>
    <w:rsid w:val="002A5D48"/>
    <w:rsid w:val="002A6568"/>
    <w:rsid w:val="002B2087"/>
    <w:rsid w:val="002B213A"/>
    <w:rsid w:val="002B2AF3"/>
    <w:rsid w:val="002B5B6D"/>
    <w:rsid w:val="002B5B79"/>
    <w:rsid w:val="002B5CC7"/>
    <w:rsid w:val="002B75D8"/>
    <w:rsid w:val="002C4351"/>
    <w:rsid w:val="002C563B"/>
    <w:rsid w:val="002C6B92"/>
    <w:rsid w:val="002D06B4"/>
    <w:rsid w:val="002D141A"/>
    <w:rsid w:val="002D2543"/>
    <w:rsid w:val="002D2C7B"/>
    <w:rsid w:val="002D2C7E"/>
    <w:rsid w:val="002D593B"/>
    <w:rsid w:val="002D5BFC"/>
    <w:rsid w:val="002D68CC"/>
    <w:rsid w:val="002E00E1"/>
    <w:rsid w:val="002E3B7A"/>
    <w:rsid w:val="002E453D"/>
    <w:rsid w:val="002E54E0"/>
    <w:rsid w:val="002F0304"/>
    <w:rsid w:val="002F0D56"/>
    <w:rsid w:val="002F316B"/>
    <w:rsid w:val="002F3949"/>
    <w:rsid w:val="002F3AE6"/>
    <w:rsid w:val="002F3FB3"/>
    <w:rsid w:val="002F45B3"/>
    <w:rsid w:val="002F78B7"/>
    <w:rsid w:val="00303BD1"/>
    <w:rsid w:val="00303C8A"/>
    <w:rsid w:val="003049BE"/>
    <w:rsid w:val="00305403"/>
    <w:rsid w:val="00306F92"/>
    <w:rsid w:val="0031049A"/>
    <w:rsid w:val="00311C15"/>
    <w:rsid w:val="00312C19"/>
    <w:rsid w:val="00317378"/>
    <w:rsid w:val="003178E9"/>
    <w:rsid w:val="0032212D"/>
    <w:rsid w:val="00327A55"/>
    <w:rsid w:val="003324A1"/>
    <w:rsid w:val="00333D5B"/>
    <w:rsid w:val="00336127"/>
    <w:rsid w:val="00336C7C"/>
    <w:rsid w:val="0034740C"/>
    <w:rsid w:val="00347716"/>
    <w:rsid w:val="00350021"/>
    <w:rsid w:val="00351850"/>
    <w:rsid w:val="00354F48"/>
    <w:rsid w:val="0035544D"/>
    <w:rsid w:val="003556B5"/>
    <w:rsid w:val="00356801"/>
    <w:rsid w:val="00362642"/>
    <w:rsid w:val="003630B9"/>
    <w:rsid w:val="003635A0"/>
    <w:rsid w:val="0036404C"/>
    <w:rsid w:val="00367BD9"/>
    <w:rsid w:val="00367C9B"/>
    <w:rsid w:val="00370767"/>
    <w:rsid w:val="00376B75"/>
    <w:rsid w:val="003776FF"/>
    <w:rsid w:val="00382215"/>
    <w:rsid w:val="00382257"/>
    <w:rsid w:val="00386751"/>
    <w:rsid w:val="00390CB5"/>
    <w:rsid w:val="00390D05"/>
    <w:rsid w:val="00391E28"/>
    <w:rsid w:val="00392F85"/>
    <w:rsid w:val="0039354F"/>
    <w:rsid w:val="00396F79"/>
    <w:rsid w:val="00397232"/>
    <w:rsid w:val="003A15AB"/>
    <w:rsid w:val="003A242D"/>
    <w:rsid w:val="003A2DE6"/>
    <w:rsid w:val="003A3C0F"/>
    <w:rsid w:val="003A5517"/>
    <w:rsid w:val="003A55ED"/>
    <w:rsid w:val="003A691E"/>
    <w:rsid w:val="003B023B"/>
    <w:rsid w:val="003B3625"/>
    <w:rsid w:val="003B42DB"/>
    <w:rsid w:val="003B756D"/>
    <w:rsid w:val="003C2C39"/>
    <w:rsid w:val="003C3626"/>
    <w:rsid w:val="003C5D28"/>
    <w:rsid w:val="003C6346"/>
    <w:rsid w:val="003D3C5E"/>
    <w:rsid w:val="003D5D35"/>
    <w:rsid w:val="003D7811"/>
    <w:rsid w:val="003D799F"/>
    <w:rsid w:val="003E2497"/>
    <w:rsid w:val="003E57C2"/>
    <w:rsid w:val="003E6552"/>
    <w:rsid w:val="003E6F98"/>
    <w:rsid w:val="003F1AF3"/>
    <w:rsid w:val="003F623E"/>
    <w:rsid w:val="003F6655"/>
    <w:rsid w:val="003F74AA"/>
    <w:rsid w:val="004009CD"/>
    <w:rsid w:val="00400F39"/>
    <w:rsid w:val="00402624"/>
    <w:rsid w:val="00402760"/>
    <w:rsid w:val="004040FD"/>
    <w:rsid w:val="00406A23"/>
    <w:rsid w:val="00406B12"/>
    <w:rsid w:val="00406B60"/>
    <w:rsid w:val="00411198"/>
    <w:rsid w:val="00412F7E"/>
    <w:rsid w:val="00414779"/>
    <w:rsid w:val="00414A12"/>
    <w:rsid w:val="00414E22"/>
    <w:rsid w:val="0041515E"/>
    <w:rsid w:val="00416B73"/>
    <w:rsid w:val="00416D71"/>
    <w:rsid w:val="00417E1F"/>
    <w:rsid w:val="00423649"/>
    <w:rsid w:val="00424826"/>
    <w:rsid w:val="004249C8"/>
    <w:rsid w:val="00424ADD"/>
    <w:rsid w:val="00426FE2"/>
    <w:rsid w:val="00431495"/>
    <w:rsid w:val="00432B49"/>
    <w:rsid w:val="00432DC9"/>
    <w:rsid w:val="004332E1"/>
    <w:rsid w:val="004369F5"/>
    <w:rsid w:val="00441877"/>
    <w:rsid w:val="0044321B"/>
    <w:rsid w:val="004433AE"/>
    <w:rsid w:val="004434AF"/>
    <w:rsid w:val="004461B7"/>
    <w:rsid w:val="00451B38"/>
    <w:rsid w:val="00453899"/>
    <w:rsid w:val="004541AA"/>
    <w:rsid w:val="00454984"/>
    <w:rsid w:val="00455A52"/>
    <w:rsid w:val="00456D2E"/>
    <w:rsid w:val="00456F73"/>
    <w:rsid w:val="00461EDA"/>
    <w:rsid w:val="0046223A"/>
    <w:rsid w:val="004633A0"/>
    <w:rsid w:val="004672E0"/>
    <w:rsid w:val="00470738"/>
    <w:rsid w:val="00472516"/>
    <w:rsid w:val="00473872"/>
    <w:rsid w:val="0047487A"/>
    <w:rsid w:val="00474CE3"/>
    <w:rsid w:val="00475059"/>
    <w:rsid w:val="004771F3"/>
    <w:rsid w:val="004776E4"/>
    <w:rsid w:val="00477F8D"/>
    <w:rsid w:val="00483E60"/>
    <w:rsid w:val="00486067"/>
    <w:rsid w:val="0049186A"/>
    <w:rsid w:val="004939BA"/>
    <w:rsid w:val="004A1726"/>
    <w:rsid w:val="004A24B8"/>
    <w:rsid w:val="004A2864"/>
    <w:rsid w:val="004A2BAC"/>
    <w:rsid w:val="004A48C1"/>
    <w:rsid w:val="004A4EDF"/>
    <w:rsid w:val="004A6485"/>
    <w:rsid w:val="004A7B46"/>
    <w:rsid w:val="004B0E06"/>
    <w:rsid w:val="004B1245"/>
    <w:rsid w:val="004B4453"/>
    <w:rsid w:val="004B62F6"/>
    <w:rsid w:val="004B687F"/>
    <w:rsid w:val="004C4C74"/>
    <w:rsid w:val="004C55CE"/>
    <w:rsid w:val="004C7392"/>
    <w:rsid w:val="004C7888"/>
    <w:rsid w:val="004D1874"/>
    <w:rsid w:val="004D48E2"/>
    <w:rsid w:val="004D6808"/>
    <w:rsid w:val="004D6C7D"/>
    <w:rsid w:val="004D72EA"/>
    <w:rsid w:val="004E2566"/>
    <w:rsid w:val="004E3B9C"/>
    <w:rsid w:val="004E534E"/>
    <w:rsid w:val="004E5EE3"/>
    <w:rsid w:val="004F0A1D"/>
    <w:rsid w:val="004F156B"/>
    <w:rsid w:val="004F1B0F"/>
    <w:rsid w:val="004F40ED"/>
    <w:rsid w:val="00501D05"/>
    <w:rsid w:val="00502FFB"/>
    <w:rsid w:val="005045E3"/>
    <w:rsid w:val="005054DA"/>
    <w:rsid w:val="00506122"/>
    <w:rsid w:val="00506BED"/>
    <w:rsid w:val="005114EF"/>
    <w:rsid w:val="00512643"/>
    <w:rsid w:val="00513C08"/>
    <w:rsid w:val="00515330"/>
    <w:rsid w:val="00515DCD"/>
    <w:rsid w:val="00516C8B"/>
    <w:rsid w:val="00517F41"/>
    <w:rsid w:val="00523046"/>
    <w:rsid w:val="00530844"/>
    <w:rsid w:val="00530EE4"/>
    <w:rsid w:val="00531777"/>
    <w:rsid w:val="0053236E"/>
    <w:rsid w:val="005330DB"/>
    <w:rsid w:val="005330FD"/>
    <w:rsid w:val="00533A89"/>
    <w:rsid w:val="00533BC8"/>
    <w:rsid w:val="00535140"/>
    <w:rsid w:val="00535685"/>
    <w:rsid w:val="005357ED"/>
    <w:rsid w:val="00535E63"/>
    <w:rsid w:val="00536044"/>
    <w:rsid w:val="005361B9"/>
    <w:rsid w:val="0053630F"/>
    <w:rsid w:val="00540060"/>
    <w:rsid w:val="00540107"/>
    <w:rsid w:val="005401A1"/>
    <w:rsid w:val="00540B48"/>
    <w:rsid w:val="00541419"/>
    <w:rsid w:val="00543B89"/>
    <w:rsid w:val="00546729"/>
    <w:rsid w:val="00546919"/>
    <w:rsid w:val="00556EF2"/>
    <w:rsid w:val="005571A6"/>
    <w:rsid w:val="00557E11"/>
    <w:rsid w:val="0056527B"/>
    <w:rsid w:val="005653EB"/>
    <w:rsid w:val="005710C2"/>
    <w:rsid w:val="0057119B"/>
    <w:rsid w:val="005712A7"/>
    <w:rsid w:val="005727CD"/>
    <w:rsid w:val="005737CF"/>
    <w:rsid w:val="00575378"/>
    <w:rsid w:val="005753CA"/>
    <w:rsid w:val="00575A3F"/>
    <w:rsid w:val="0057697A"/>
    <w:rsid w:val="00580058"/>
    <w:rsid w:val="00583681"/>
    <w:rsid w:val="005868B7"/>
    <w:rsid w:val="00586E04"/>
    <w:rsid w:val="00597492"/>
    <w:rsid w:val="005A0DE5"/>
    <w:rsid w:val="005A2981"/>
    <w:rsid w:val="005A3BEF"/>
    <w:rsid w:val="005A3D46"/>
    <w:rsid w:val="005A7462"/>
    <w:rsid w:val="005B007A"/>
    <w:rsid w:val="005B32D8"/>
    <w:rsid w:val="005B4B23"/>
    <w:rsid w:val="005B55C5"/>
    <w:rsid w:val="005B66F1"/>
    <w:rsid w:val="005B6E0A"/>
    <w:rsid w:val="005C0DC7"/>
    <w:rsid w:val="005C738C"/>
    <w:rsid w:val="005C7450"/>
    <w:rsid w:val="005C75B4"/>
    <w:rsid w:val="005D1350"/>
    <w:rsid w:val="005D5FB5"/>
    <w:rsid w:val="005D7F5F"/>
    <w:rsid w:val="005E02A7"/>
    <w:rsid w:val="005E092C"/>
    <w:rsid w:val="005E1A7B"/>
    <w:rsid w:val="005E2BB2"/>
    <w:rsid w:val="005E3E61"/>
    <w:rsid w:val="005E4F29"/>
    <w:rsid w:val="005F05C5"/>
    <w:rsid w:val="005F21EF"/>
    <w:rsid w:val="005F4583"/>
    <w:rsid w:val="005F524A"/>
    <w:rsid w:val="005F530A"/>
    <w:rsid w:val="005F5675"/>
    <w:rsid w:val="005F71DF"/>
    <w:rsid w:val="00603753"/>
    <w:rsid w:val="00603AEB"/>
    <w:rsid w:val="00604522"/>
    <w:rsid w:val="006103CA"/>
    <w:rsid w:val="00625131"/>
    <w:rsid w:val="0062571B"/>
    <w:rsid w:val="0062634F"/>
    <w:rsid w:val="00626567"/>
    <w:rsid w:val="00632AD1"/>
    <w:rsid w:val="00635948"/>
    <w:rsid w:val="00635BBF"/>
    <w:rsid w:val="00637C4E"/>
    <w:rsid w:val="00640D45"/>
    <w:rsid w:val="00641AA7"/>
    <w:rsid w:val="0064256A"/>
    <w:rsid w:val="006456DD"/>
    <w:rsid w:val="0064593A"/>
    <w:rsid w:val="0064648B"/>
    <w:rsid w:val="00646F9D"/>
    <w:rsid w:val="006533D2"/>
    <w:rsid w:val="00653C70"/>
    <w:rsid w:val="00654AD6"/>
    <w:rsid w:val="00660099"/>
    <w:rsid w:val="0066183E"/>
    <w:rsid w:val="00662244"/>
    <w:rsid w:val="00662A15"/>
    <w:rsid w:val="00663D76"/>
    <w:rsid w:val="006663FC"/>
    <w:rsid w:val="006675AA"/>
    <w:rsid w:val="006708C9"/>
    <w:rsid w:val="006718C1"/>
    <w:rsid w:val="00672408"/>
    <w:rsid w:val="00674BB2"/>
    <w:rsid w:val="0067500B"/>
    <w:rsid w:val="00675941"/>
    <w:rsid w:val="006829EE"/>
    <w:rsid w:val="00684DBF"/>
    <w:rsid w:val="00686B44"/>
    <w:rsid w:val="00690F89"/>
    <w:rsid w:val="00693063"/>
    <w:rsid w:val="00694058"/>
    <w:rsid w:val="006A059A"/>
    <w:rsid w:val="006A08FE"/>
    <w:rsid w:val="006A2642"/>
    <w:rsid w:val="006A28E2"/>
    <w:rsid w:val="006A30DE"/>
    <w:rsid w:val="006A3B39"/>
    <w:rsid w:val="006A5B7B"/>
    <w:rsid w:val="006B70DF"/>
    <w:rsid w:val="006C328D"/>
    <w:rsid w:val="006C4848"/>
    <w:rsid w:val="006C6443"/>
    <w:rsid w:val="006C68B0"/>
    <w:rsid w:val="006C763F"/>
    <w:rsid w:val="006D091B"/>
    <w:rsid w:val="006D13D4"/>
    <w:rsid w:val="006D16C3"/>
    <w:rsid w:val="006D1894"/>
    <w:rsid w:val="006D1B7B"/>
    <w:rsid w:val="006D1DF4"/>
    <w:rsid w:val="006D2C42"/>
    <w:rsid w:val="006D58B4"/>
    <w:rsid w:val="006D5B78"/>
    <w:rsid w:val="006E1453"/>
    <w:rsid w:val="006E18E2"/>
    <w:rsid w:val="006E1B10"/>
    <w:rsid w:val="006E3665"/>
    <w:rsid w:val="006E45DB"/>
    <w:rsid w:val="006E5223"/>
    <w:rsid w:val="006E67A5"/>
    <w:rsid w:val="006E6B00"/>
    <w:rsid w:val="006F1A48"/>
    <w:rsid w:val="006F2F68"/>
    <w:rsid w:val="006F69F6"/>
    <w:rsid w:val="006F6C46"/>
    <w:rsid w:val="006F742E"/>
    <w:rsid w:val="00701AAA"/>
    <w:rsid w:val="00701CB8"/>
    <w:rsid w:val="0070266B"/>
    <w:rsid w:val="00702EE2"/>
    <w:rsid w:val="0070317E"/>
    <w:rsid w:val="007033A0"/>
    <w:rsid w:val="00704402"/>
    <w:rsid w:val="007067DE"/>
    <w:rsid w:val="007068A9"/>
    <w:rsid w:val="007103CB"/>
    <w:rsid w:val="00710EF0"/>
    <w:rsid w:val="00711F77"/>
    <w:rsid w:val="00713CE0"/>
    <w:rsid w:val="007145C6"/>
    <w:rsid w:val="00714F3E"/>
    <w:rsid w:val="00721220"/>
    <w:rsid w:val="007249D5"/>
    <w:rsid w:val="00725376"/>
    <w:rsid w:val="007259D1"/>
    <w:rsid w:val="00725B33"/>
    <w:rsid w:val="00726D52"/>
    <w:rsid w:val="007360E4"/>
    <w:rsid w:val="00745275"/>
    <w:rsid w:val="0074547D"/>
    <w:rsid w:val="0074781F"/>
    <w:rsid w:val="00747D92"/>
    <w:rsid w:val="00753B83"/>
    <w:rsid w:val="0075664C"/>
    <w:rsid w:val="007568ED"/>
    <w:rsid w:val="0076046D"/>
    <w:rsid w:val="00760553"/>
    <w:rsid w:val="00761268"/>
    <w:rsid w:val="007616A7"/>
    <w:rsid w:val="00762643"/>
    <w:rsid w:val="007631C9"/>
    <w:rsid w:val="00764CF8"/>
    <w:rsid w:val="00770CA6"/>
    <w:rsid w:val="00771367"/>
    <w:rsid w:val="00773C7C"/>
    <w:rsid w:val="007748BB"/>
    <w:rsid w:val="00775C9C"/>
    <w:rsid w:val="00777C55"/>
    <w:rsid w:val="0078387F"/>
    <w:rsid w:val="00784FC8"/>
    <w:rsid w:val="00790BE8"/>
    <w:rsid w:val="007919AB"/>
    <w:rsid w:val="007951C9"/>
    <w:rsid w:val="0079619D"/>
    <w:rsid w:val="007A4A11"/>
    <w:rsid w:val="007A4DDF"/>
    <w:rsid w:val="007A5143"/>
    <w:rsid w:val="007A74FA"/>
    <w:rsid w:val="007B3685"/>
    <w:rsid w:val="007B46EE"/>
    <w:rsid w:val="007B49A2"/>
    <w:rsid w:val="007B4D88"/>
    <w:rsid w:val="007B5F83"/>
    <w:rsid w:val="007B681D"/>
    <w:rsid w:val="007B71D8"/>
    <w:rsid w:val="007B791E"/>
    <w:rsid w:val="007C164D"/>
    <w:rsid w:val="007C4FBE"/>
    <w:rsid w:val="007C5226"/>
    <w:rsid w:val="007C6062"/>
    <w:rsid w:val="007C66B8"/>
    <w:rsid w:val="007D2AC2"/>
    <w:rsid w:val="007D3CAA"/>
    <w:rsid w:val="007D3FDD"/>
    <w:rsid w:val="007D4844"/>
    <w:rsid w:val="007D4983"/>
    <w:rsid w:val="007D54A0"/>
    <w:rsid w:val="007D6D01"/>
    <w:rsid w:val="007E03D9"/>
    <w:rsid w:val="007E3338"/>
    <w:rsid w:val="007E71E6"/>
    <w:rsid w:val="007F01DC"/>
    <w:rsid w:val="007F026C"/>
    <w:rsid w:val="007F1667"/>
    <w:rsid w:val="007F4C1A"/>
    <w:rsid w:val="007F534F"/>
    <w:rsid w:val="00802CEE"/>
    <w:rsid w:val="0080324B"/>
    <w:rsid w:val="008033AF"/>
    <w:rsid w:val="00803AA7"/>
    <w:rsid w:val="00805B17"/>
    <w:rsid w:val="00806332"/>
    <w:rsid w:val="00806B81"/>
    <w:rsid w:val="00807FA7"/>
    <w:rsid w:val="00810C79"/>
    <w:rsid w:val="008117B9"/>
    <w:rsid w:val="008117DE"/>
    <w:rsid w:val="00812D2A"/>
    <w:rsid w:val="00821E0B"/>
    <w:rsid w:val="00823445"/>
    <w:rsid w:val="0082397C"/>
    <w:rsid w:val="00824C9D"/>
    <w:rsid w:val="00825E8A"/>
    <w:rsid w:val="0082659D"/>
    <w:rsid w:val="00830AC6"/>
    <w:rsid w:val="008313E8"/>
    <w:rsid w:val="00831EB6"/>
    <w:rsid w:val="00833EDD"/>
    <w:rsid w:val="008353A9"/>
    <w:rsid w:val="00835908"/>
    <w:rsid w:val="00835A44"/>
    <w:rsid w:val="0083720D"/>
    <w:rsid w:val="00840B77"/>
    <w:rsid w:val="00842A00"/>
    <w:rsid w:val="00843D56"/>
    <w:rsid w:val="00847E87"/>
    <w:rsid w:val="0085268D"/>
    <w:rsid w:val="008539E8"/>
    <w:rsid w:val="00855D85"/>
    <w:rsid w:val="00862063"/>
    <w:rsid w:val="00862367"/>
    <w:rsid w:val="008631A9"/>
    <w:rsid w:val="00863709"/>
    <w:rsid w:val="00863FDA"/>
    <w:rsid w:val="00864573"/>
    <w:rsid w:val="00866B6D"/>
    <w:rsid w:val="00867CCA"/>
    <w:rsid w:val="00873584"/>
    <w:rsid w:val="0087739B"/>
    <w:rsid w:val="008779D9"/>
    <w:rsid w:val="00881CFB"/>
    <w:rsid w:val="00885DCF"/>
    <w:rsid w:val="00886B40"/>
    <w:rsid w:val="00886E33"/>
    <w:rsid w:val="0089129D"/>
    <w:rsid w:val="008925B8"/>
    <w:rsid w:val="0089332F"/>
    <w:rsid w:val="008937E9"/>
    <w:rsid w:val="008953BE"/>
    <w:rsid w:val="0089631E"/>
    <w:rsid w:val="00897B58"/>
    <w:rsid w:val="00897F69"/>
    <w:rsid w:val="008A1165"/>
    <w:rsid w:val="008A25B7"/>
    <w:rsid w:val="008A2EE2"/>
    <w:rsid w:val="008A3371"/>
    <w:rsid w:val="008A54AA"/>
    <w:rsid w:val="008A6540"/>
    <w:rsid w:val="008B0873"/>
    <w:rsid w:val="008B147B"/>
    <w:rsid w:val="008B20A4"/>
    <w:rsid w:val="008B66BB"/>
    <w:rsid w:val="008B6784"/>
    <w:rsid w:val="008C1ACE"/>
    <w:rsid w:val="008C74C7"/>
    <w:rsid w:val="008D0408"/>
    <w:rsid w:val="008D094F"/>
    <w:rsid w:val="008D1909"/>
    <w:rsid w:val="008D1AD5"/>
    <w:rsid w:val="008D6BCC"/>
    <w:rsid w:val="008E000B"/>
    <w:rsid w:val="008E094D"/>
    <w:rsid w:val="008E0971"/>
    <w:rsid w:val="008E3753"/>
    <w:rsid w:val="008E497C"/>
    <w:rsid w:val="008E7F1C"/>
    <w:rsid w:val="008F059B"/>
    <w:rsid w:val="008F2023"/>
    <w:rsid w:val="008F235B"/>
    <w:rsid w:val="008F349C"/>
    <w:rsid w:val="008F6E76"/>
    <w:rsid w:val="008F72AF"/>
    <w:rsid w:val="00901629"/>
    <w:rsid w:val="009024A8"/>
    <w:rsid w:val="00902A07"/>
    <w:rsid w:val="00902AF3"/>
    <w:rsid w:val="0090679B"/>
    <w:rsid w:val="00911AD6"/>
    <w:rsid w:val="0091575F"/>
    <w:rsid w:val="00915AB3"/>
    <w:rsid w:val="009255B4"/>
    <w:rsid w:val="009279B9"/>
    <w:rsid w:val="00932FB4"/>
    <w:rsid w:val="0093504A"/>
    <w:rsid w:val="00936A85"/>
    <w:rsid w:val="009404A7"/>
    <w:rsid w:val="00941128"/>
    <w:rsid w:val="009440B5"/>
    <w:rsid w:val="00950745"/>
    <w:rsid w:val="00952447"/>
    <w:rsid w:val="00952C10"/>
    <w:rsid w:val="00953986"/>
    <w:rsid w:val="00955DC3"/>
    <w:rsid w:val="009567C1"/>
    <w:rsid w:val="009574EC"/>
    <w:rsid w:val="00960132"/>
    <w:rsid w:val="00960EF1"/>
    <w:rsid w:val="00962250"/>
    <w:rsid w:val="009632AC"/>
    <w:rsid w:val="009647C0"/>
    <w:rsid w:val="0096548D"/>
    <w:rsid w:val="0096606E"/>
    <w:rsid w:val="00977DE6"/>
    <w:rsid w:val="009806F9"/>
    <w:rsid w:val="00981771"/>
    <w:rsid w:val="0098211A"/>
    <w:rsid w:val="00982409"/>
    <w:rsid w:val="00984E12"/>
    <w:rsid w:val="00985131"/>
    <w:rsid w:val="00985D85"/>
    <w:rsid w:val="00986387"/>
    <w:rsid w:val="00987236"/>
    <w:rsid w:val="0098767F"/>
    <w:rsid w:val="00987D7B"/>
    <w:rsid w:val="0099099A"/>
    <w:rsid w:val="00990D18"/>
    <w:rsid w:val="00992829"/>
    <w:rsid w:val="00994595"/>
    <w:rsid w:val="00997FA4"/>
    <w:rsid w:val="009A014D"/>
    <w:rsid w:val="009A015B"/>
    <w:rsid w:val="009A1C5A"/>
    <w:rsid w:val="009A3866"/>
    <w:rsid w:val="009A4CCF"/>
    <w:rsid w:val="009A4EE8"/>
    <w:rsid w:val="009A793C"/>
    <w:rsid w:val="009B0A16"/>
    <w:rsid w:val="009B1C84"/>
    <w:rsid w:val="009B215D"/>
    <w:rsid w:val="009B26E9"/>
    <w:rsid w:val="009B3605"/>
    <w:rsid w:val="009B38C7"/>
    <w:rsid w:val="009B584B"/>
    <w:rsid w:val="009B6078"/>
    <w:rsid w:val="009B7E2F"/>
    <w:rsid w:val="009C2486"/>
    <w:rsid w:val="009C3166"/>
    <w:rsid w:val="009C723D"/>
    <w:rsid w:val="009C7774"/>
    <w:rsid w:val="009D1256"/>
    <w:rsid w:val="009D1303"/>
    <w:rsid w:val="009D7ED2"/>
    <w:rsid w:val="009F0D4E"/>
    <w:rsid w:val="009F22EC"/>
    <w:rsid w:val="009F3235"/>
    <w:rsid w:val="009F38E7"/>
    <w:rsid w:val="009F3913"/>
    <w:rsid w:val="009F63C6"/>
    <w:rsid w:val="009F68B8"/>
    <w:rsid w:val="00A00131"/>
    <w:rsid w:val="00A00913"/>
    <w:rsid w:val="00A0127C"/>
    <w:rsid w:val="00A0712A"/>
    <w:rsid w:val="00A10ED8"/>
    <w:rsid w:val="00A137D7"/>
    <w:rsid w:val="00A13A73"/>
    <w:rsid w:val="00A20190"/>
    <w:rsid w:val="00A21064"/>
    <w:rsid w:val="00A22BEC"/>
    <w:rsid w:val="00A239B9"/>
    <w:rsid w:val="00A2731C"/>
    <w:rsid w:val="00A3010C"/>
    <w:rsid w:val="00A30452"/>
    <w:rsid w:val="00A330AE"/>
    <w:rsid w:val="00A34AEE"/>
    <w:rsid w:val="00A355EF"/>
    <w:rsid w:val="00A3592D"/>
    <w:rsid w:val="00A35952"/>
    <w:rsid w:val="00A36300"/>
    <w:rsid w:val="00A37AC5"/>
    <w:rsid w:val="00A40676"/>
    <w:rsid w:val="00A42BD6"/>
    <w:rsid w:val="00A5274F"/>
    <w:rsid w:val="00A53D39"/>
    <w:rsid w:val="00A62E32"/>
    <w:rsid w:val="00A630F2"/>
    <w:rsid w:val="00A6432A"/>
    <w:rsid w:val="00A65468"/>
    <w:rsid w:val="00A66FDA"/>
    <w:rsid w:val="00A705D8"/>
    <w:rsid w:val="00A70D9C"/>
    <w:rsid w:val="00A7219B"/>
    <w:rsid w:val="00A771A5"/>
    <w:rsid w:val="00A80C26"/>
    <w:rsid w:val="00A813AE"/>
    <w:rsid w:val="00A8203C"/>
    <w:rsid w:val="00A90495"/>
    <w:rsid w:val="00A93E07"/>
    <w:rsid w:val="00AA18CA"/>
    <w:rsid w:val="00AA27A5"/>
    <w:rsid w:val="00AA4841"/>
    <w:rsid w:val="00AA4F73"/>
    <w:rsid w:val="00AA5961"/>
    <w:rsid w:val="00AB02F8"/>
    <w:rsid w:val="00AB1077"/>
    <w:rsid w:val="00AB287C"/>
    <w:rsid w:val="00AB598E"/>
    <w:rsid w:val="00AB6F18"/>
    <w:rsid w:val="00AC432B"/>
    <w:rsid w:val="00AC5619"/>
    <w:rsid w:val="00AC7034"/>
    <w:rsid w:val="00AD2CF8"/>
    <w:rsid w:val="00AE4074"/>
    <w:rsid w:val="00AE621B"/>
    <w:rsid w:val="00AF3651"/>
    <w:rsid w:val="00AF714F"/>
    <w:rsid w:val="00B00320"/>
    <w:rsid w:val="00B0173C"/>
    <w:rsid w:val="00B03292"/>
    <w:rsid w:val="00B036EF"/>
    <w:rsid w:val="00B045A3"/>
    <w:rsid w:val="00B07A1F"/>
    <w:rsid w:val="00B10922"/>
    <w:rsid w:val="00B129BD"/>
    <w:rsid w:val="00B13F83"/>
    <w:rsid w:val="00B14236"/>
    <w:rsid w:val="00B150CA"/>
    <w:rsid w:val="00B1726D"/>
    <w:rsid w:val="00B21B19"/>
    <w:rsid w:val="00B21DF6"/>
    <w:rsid w:val="00B22D6E"/>
    <w:rsid w:val="00B25D7C"/>
    <w:rsid w:val="00B3086B"/>
    <w:rsid w:val="00B322D6"/>
    <w:rsid w:val="00B32B59"/>
    <w:rsid w:val="00B3307C"/>
    <w:rsid w:val="00B33694"/>
    <w:rsid w:val="00B33FBD"/>
    <w:rsid w:val="00B35199"/>
    <w:rsid w:val="00B366D7"/>
    <w:rsid w:val="00B367A7"/>
    <w:rsid w:val="00B36C3F"/>
    <w:rsid w:val="00B3787B"/>
    <w:rsid w:val="00B37979"/>
    <w:rsid w:val="00B416D1"/>
    <w:rsid w:val="00B44269"/>
    <w:rsid w:val="00B47BA1"/>
    <w:rsid w:val="00B50B58"/>
    <w:rsid w:val="00B50FA1"/>
    <w:rsid w:val="00B52D47"/>
    <w:rsid w:val="00B52FC3"/>
    <w:rsid w:val="00B57385"/>
    <w:rsid w:val="00B57BE5"/>
    <w:rsid w:val="00B60654"/>
    <w:rsid w:val="00B6127B"/>
    <w:rsid w:val="00B632D0"/>
    <w:rsid w:val="00B64CAD"/>
    <w:rsid w:val="00B652E3"/>
    <w:rsid w:val="00B6705C"/>
    <w:rsid w:val="00B70491"/>
    <w:rsid w:val="00B70CB5"/>
    <w:rsid w:val="00B736D7"/>
    <w:rsid w:val="00B749EB"/>
    <w:rsid w:val="00B76999"/>
    <w:rsid w:val="00B77C42"/>
    <w:rsid w:val="00B80CE9"/>
    <w:rsid w:val="00B82236"/>
    <w:rsid w:val="00B84D1F"/>
    <w:rsid w:val="00B860D1"/>
    <w:rsid w:val="00B90AE8"/>
    <w:rsid w:val="00B90B60"/>
    <w:rsid w:val="00B9504B"/>
    <w:rsid w:val="00B9662F"/>
    <w:rsid w:val="00B972CA"/>
    <w:rsid w:val="00BA0371"/>
    <w:rsid w:val="00BA0576"/>
    <w:rsid w:val="00BA17EA"/>
    <w:rsid w:val="00BA3822"/>
    <w:rsid w:val="00BA514A"/>
    <w:rsid w:val="00BB66D5"/>
    <w:rsid w:val="00BC18BB"/>
    <w:rsid w:val="00BC1A1F"/>
    <w:rsid w:val="00BC1BDE"/>
    <w:rsid w:val="00BC2700"/>
    <w:rsid w:val="00BC4B51"/>
    <w:rsid w:val="00BD35DC"/>
    <w:rsid w:val="00BD4036"/>
    <w:rsid w:val="00BD777F"/>
    <w:rsid w:val="00BE10E4"/>
    <w:rsid w:val="00BE1424"/>
    <w:rsid w:val="00BE1DCC"/>
    <w:rsid w:val="00BE2844"/>
    <w:rsid w:val="00BE2AA9"/>
    <w:rsid w:val="00BE2D58"/>
    <w:rsid w:val="00BE4B57"/>
    <w:rsid w:val="00BE6883"/>
    <w:rsid w:val="00BE70ED"/>
    <w:rsid w:val="00BF74AD"/>
    <w:rsid w:val="00C0066E"/>
    <w:rsid w:val="00C022ED"/>
    <w:rsid w:val="00C06B51"/>
    <w:rsid w:val="00C11C4A"/>
    <w:rsid w:val="00C11DA7"/>
    <w:rsid w:val="00C1678F"/>
    <w:rsid w:val="00C20019"/>
    <w:rsid w:val="00C200DB"/>
    <w:rsid w:val="00C239AD"/>
    <w:rsid w:val="00C2669E"/>
    <w:rsid w:val="00C274CA"/>
    <w:rsid w:val="00C2783F"/>
    <w:rsid w:val="00C27D85"/>
    <w:rsid w:val="00C30E49"/>
    <w:rsid w:val="00C332BB"/>
    <w:rsid w:val="00C33C9E"/>
    <w:rsid w:val="00C349AA"/>
    <w:rsid w:val="00C35275"/>
    <w:rsid w:val="00C360A0"/>
    <w:rsid w:val="00C469A8"/>
    <w:rsid w:val="00C50A64"/>
    <w:rsid w:val="00C51058"/>
    <w:rsid w:val="00C53159"/>
    <w:rsid w:val="00C55FCA"/>
    <w:rsid w:val="00C56083"/>
    <w:rsid w:val="00C57861"/>
    <w:rsid w:val="00C60461"/>
    <w:rsid w:val="00C61274"/>
    <w:rsid w:val="00C61683"/>
    <w:rsid w:val="00C62E84"/>
    <w:rsid w:val="00C641CB"/>
    <w:rsid w:val="00C719D8"/>
    <w:rsid w:val="00C77017"/>
    <w:rsid w:val="00C77966"/>
    <w:rsid w:val="00C80F52"/>
    <w:rsid w:val="00C8525A"/>
    <w:rsid w:val="00C86360"/>
    <w:rsid w:val="00C90655"/>
    <w:rsid w:val="00C93F24"/>
    <w:rsid w:val="00C94600"/>
    <w:rsid w:val="00C978A0"/>
    <w:rsid w:val="00C97C7C"/>
    <w:rsid w:val="00CA197F"/>
    <w:rsid w:val="00CA352A"/>
    <w:rsid w:val="00CA7A20"/>
    <w:rsid w:val="00CB3A35"/>
    <w:rsid w:val="00CB3B44"/>
    <w:rsid w:val="00CB48E3"/>
    <w:rsid w:val="00CB5A5F"/>
    <w:rsid w:val="00CB5BE8"/>
    <w:rsid w:val="00CB6857"/>
    <w:rsid w:val="00CB6A1A"/>
    <w:rsid w:val="00CB7007"/>
    <w:rsid w:val="00CB7BF5"/>
    <w:rsid w:val="00CC0240"/>
    <w:rsid w:val="00CC234B"/>
    <w:rsid w:val="00CC34FD"/>
    <w:rsid w:val="00CC7A3D"/>
    <w:rsid w:val="00CD4B80"/>
    <w:rsid w:val="00CD4E0B"/>
    <w:rsid w:val="00CD79BB"/>
    <w:rsid w:val="00CD7FBD"/>
    <w:rsid w:val="00CE0CDC"/>
    <w:rsid w:val="00CE3659"/>
    <w:rsid w:val="00CE3DE1"/>
    <w:rsid w:val="00CE4E59"/>
    <w:rsid w:val="00CE6D1F"/>
    <w:rsid w:val="00CE7C6B"/>
    <w:rsid w:val="00CF0250"/>
    <w:rsid w:val="00CF06CE"/>
    <w:rsid w:val="00CF0C96"/>
    <w:rsid w:val="00CF13A8"/>
    <w:rsid w:val="00CF1CB1"/>
    <w:rsid w:val="00CF4870"/>
    <w:rsid w:val="00CF588C"/>
    <w:rsid w:val="00CF5DAE"/>
    <w:rsid w:val="00CF6DFC"/>
    <w:rsid w:val="00CF7BF2"/>
    <w:rsid w:val="00CF7CA7"/>
    <w:rsid w:val="00D0179E"/>
    <w:rsid w:val="00D0267E"/>
    <w:rsid w:val="00D02C19"/>
    <w:rsid w:val="00D03F2F"/>
    <w:rsid w:val="00D067DC"/>
    <w:rsid w:val="00D06CC3"/>
    <w:rsid w:val="00D11826"/>
    <w:rsid w:val="00D11842"/>
    <w:rsid w:val="00D14FB4"/>
    <w:rsid w:val="00D15287"/>
    <w:rsid w:val="00D16413"/>
    <w:rsid w:val="00D16455"/>
    <w:rsid w:val="00D175F1"/>
    <w:rsid w:val="00D17EC5"/>
    <w:rsid w:val="00D22A84"/>
    <w:rsid w:val="00D24642"/>
    <w:rsid w:val="00D24DD6"/>
    <w:rsid w:val="00D250FC"/>
    <w:rsid w:val="00D25D4F"/>
    <w:rsid w:val="00D272C7"/>
    <w:rsid w:val="00D30C68"/>
    <w:rsid w:val="00D33A83"/>
    <w:rsid w:val="00D3406C"/>
    <w:rsid w:val="00D3425C"/>
    <w:rsid w:val="00D35E50"/>
    <w:rsid w:val="00D362E5"/>
    <w:rsid w:val="00D376B2"/>
    <w:rsid w:val="00D40896"/>
    <w:rsid w:val="00D41B30"/>
    <w:rsid w:val="00D42DD5"/>
    <w:rsid w:val="00D4318E"/>
    <w:rsid w:val="00D43A47"/>
    <w:rsid w:val="00D45F91"/>
    <w:rsid w:val="00D51F1E"/>
    <w:rsid w:val="00D57E45"/>
    <w:rsid w:val="00D60BEB"/>
    <w:rsid w:val="00D60C58"/>
    <w:rsid w:val="00D60DBA"/>
    <w:rsid w:val="00D61B5B"/>
    <w:rsid w:val="00D63374"/>
    <w:rsid w:val="00D661A8"/>
    <w:rsid w:val="00D70B0B"/>
    <w:rsid w:val="00D71298"/>
    <w:rsid w:val="00D72377"/>
    <w:rsid w:val="00D73285"/>
    <w:rsid w:val="00D76D89"/>
    <w:rsid w:val="00D80607"/>
    <w:rsid w:val="00D80BB4"/>
    <w:rsid w:val="00D82692"/>
    <w:rsid w:val="00D9740D"/>
    <w:rsid w:val="00DA095D"/>
    <w:rsid w:val="00DA2E49"/>
    <w:rsid w:val="00DA57EA"/>
    <w:rsid w:val="00DA614C"/>
    <w:rsid w:val="00DB026A"/>
    <w:rsid w:val="00DB26ED"/>
    <w:rsid w:val="00DB2E8D"/>
    <w:rsid w:val="00DB48A7"/>
    <w:rsid w:val="00DB55A5"/>
    <w:rsid w:val="00DB6DA7"/>
    <w:rsid w:val="00DB7842"/>
    <w:rsid w:val="00DB7C17"/>
    <w:rsid w:val="00DC0159"/>
    <w:rsid w:val="00DC10E4"/>
    <w:rsid w:val="00DC1B93"/>
    <w:rsid w:val="00DC29ED"/>
    <w:rsid w:val="00DC5F8E"/>
    <w:rsid w:val="00DC67F2"/>
    <w:rsid w:val="00DC799A"/>
    <w:rsid w:val="00DC7FBF"/>
    <w:rsid w:val="00DD17D6"/>
    <w:rsid w:val="00DD1F1D"/>
    <w:rsid w:val="00DD3230"/>
    <w:rsid w:val="00DD3836"/>
    <w:rsid w:val="00DD4147"/>
    <w:rsid w:val="00DD6E8C"/>
    <w:rsid w:val="00DE0B43"/>
    <w:rsid w:val="00DE116D"/>
    <w:rsid w:val="00DE3EA1"/>
    <w:rsid w:val="00DE47CD"/>
    <w:rsid w:val="00DF011D"/>
    <w:rsid w:val="00DF0127"/>
    <w:rsid w:val="00DF7C68"/>
    <w:rsid w:val="00E01C73"/>
    <w:rsid w:val="00E04364"/>
    <w:rsid w:val="00E043D8"/>
    <w:rsid w:val="00E10ADA"/>
    <w:rsid w:val="00E143D8"/>
    <w:rsid w:val="00E16434"/>
    <w:rsid w:val="00E20748"/>
    <w:rsid w:val="00E20846"/>
    <w:rsid w:val="00E21505"/>
    <w:rsid w:val="00E2295A"/>
    <w:rsid w:val="00E2316A"/>
    <w:rsid w:val="00E23EE8"/>
    <w:rsid w:val="00E31B51"/>
    <w:rsid w:val="00E34F27"/>
    <w:rsid w:val="00E40234"/>
    <w:rsid w:val="00E42A25"/>
    <w:rsid w:val="00E42D15"/>
    <w:rsid w:val="00E45316"/>
    <w:rsid w:val="00E4560B"/>
    <w:rsid w:val="00E46BBA"/>
    <w:rsid w:val="00E5010F"/>
    <w:rsid w:val="00E50A6B"/>
    <w:rsid w:val="00E511FC"/>
    <w:rsid w:val="00E5194F"/>
    <w:rsid w:val="00E528B6"/>
    <w:rsid w:val="00E61237"/>
    <w:rsid w:val="00E630CE"/>
    <w:rsid w:val="00E6540C"/>
    <w:rsid w:val="00E65FD1"/>
    <w:rsid w:val="00E66E74"/>
    <w:rsid w:val="00E66FA2"/>
    <w:rsid w:val="00E71AA7"/>
    <w:rsid w:val="00E76FC2"/>
    <w:rsid w:val="00E80117"/>
    <w:rsid w:val="00E802FB"/>
    <w:rsid w:val="00E80BFA"/>
    <w:rsid w:val="00E84366"/>
    <w:rsid w:val="00E8678B"/>
    <w:rsid w:val="00E87A81"/>
    <w:rsid w:val="00E908C7"/>
    <w:rsid w:val="00E90FD7"/>
    <w:rsid w:val="00E9120B"/>
    <w:rsid w:val="00E91BF6"/>
    <w:rsid w:val="00E927CC"/>
    <w:rsid w:val="00E94CCF"/>
    <w:rsid w:val="00E967F7"/>
    <w:rsid w:val="00E9696A"/>
    <w:rsid w:val="00E97FC2"/>
    <w:rsid w:val="00EA2062"/>
    <w:rsid w:val="00EA6335"/>
    <w:rsid w:val="00EA63CB"/>
    <w:rsid w:val="00EA6954"/>
    <w:rsid w:val="00EA7E75"/>
    <w:rsid w:val="00EB03AC"/>
    <w:rsid w:val="00EB0E21"/>
    <w:rsid w:val="00EB1A5E"/>
    <w:rsid w:val="00EB1D93"/>
    <w:rsid w:val="00EB257A"/>
    <w:rsid w:val="00EB2A10"/>
    <w:rsid w:val="00EB2DA5"/>
    <w:rsid w:val="00EB53D7"/>
    <w:rsid w:val="00EB7D0E"/>
    <w:rsid w:val="00EC170E"/>
    <w:rsid w:val="00EC4680"/>
    <w:rsid w:val="00ED0150"/>
    <w:rsid w:val="00ED31FF"/>
    <w:rsid w:val="00ED40B7"/>
    <w:rsid w:val="00ED4934"/>
    <w:rsid w:val="00ED5752"/>
    <w:rsid w:val="00ED64D4"/>
    <w:rsid w:val="00ED6CC7"/>
    <w:rsid w:val="00ED7D29"/>
    <w:rsid w:val="00EE402C"/>
    <w:rsid w:val="00EE40BB"/>
    <w:rsid w:val="00EE4ADB"/>
    <w:rsid w:val="00EE5F71"/>
    <w:rsid w:val="00EE603F"/>
    <w:rsid w:val="00EE675E"/>
    <w:rsid w:val="00EF0E8C"/>
    <w:rsid w:val="00EF244A"/>
    <w:rsid w:val="00EF39F1"/>
    <w:rsid w:val="00EF4257"/>
    <w:rsid w:val="00EF467D"/>
    <w:rsid w:val="00EF68E5"/>
    <w:rsid w:val="00F0380B"/>
    <w:rsid w:val="00F0414F"/>
    <w:rsid w:val="00F05B85"/>
    <w:rsid w:val="00F06C50"/>
    <w:rsid w:val="00F10C3B"/>
    <w:rsid w:val="00F13395"/>
    <w:rsid w:val="00F15222"/>
    <w:rsid w:val="00F17427"/>
    <w:rsid w:val="00F205BB"/>
    <w:rsid w:val="00F21069"/>
    <w:rsid w:val="00F21378"/>
    <w:rsid w:val="00F22F74"/>
    <w:rsid w:val="00F31463"/>
    <w:rsid w:val="00F31D11"/>
    <w:rsid w:val="00F33538"/>
    <w:rsid w:val="00F33A69"/>
    <w:rsid w:val="00F33F84"/>
    <w:rsid w:val="00F349D2"/>
    <w:rsid w:val="00F445F6"/>
    <w:rsid w:val="00F45428"/>
    <w:rsid w:val="00F47F8C"/>
    <w:rsid w:val="00F50589"/>
    <w:rsid w:val="00F51BCB"/>
    <w:rsid w:val="00F522A4"/>
    <w:rsid w:val="00F52FC7"/>
    <w:rsid w:val="00F60A8C"/>
    <w:rsid w:val="00F60F7C"/>
    <w:rsid w:val="00F621E9"/>
    <w:rsid w:val="00F62DA6"/>
    <w:rsid w:val="00F66C1D"/>
    <w:rsid w:val="00F67F44"/>
    <w:rsid w:val="00F71DA9"/>
    <w:rsid w:val="00F72DDB"/>
    <w:rsid w:val="00F735A7"/>
    <w:rsid w:val="00F7689D"/>
    <w:rsid w:val="00F77282"/>
    <w:rsid w:val="00F83B9E"/>
    <w:rsid w:val="00F92E12"/>
    <w:rsid w:val="00F93565"/>
    <w:rsid w:val="00F93E6E"/>
    <w:rsid w:val="00F9508A"/>
    <w:rsid w:val="00FA0ED3"/>
    <w:rsid w:val="00FA4035"/>
    <w:rsid w:val="00FA469B"/>
    <w:rsid w:val="00FA49A4"/>
    <w:rsid w:val="00FA4ACD"/>
    <w:rsid w:val="00FA50EC"/>
    <w:rsid w:val="00FB0D0D"/>
    <w:rsid w:val="00FB409B"/>
    <w:rsid w:val="00FB40E9"/>
    <w:rsid w:val="00FB65C8"/>
    <w:rsid w:val="00FB7702"/>
    <w:rsid w:val="00FC01A5"/>
    <w:rsid w:val="00FC0FB2"/>
    <w:rsid w:val="00FC4D6A"/>
    <w:rsid w:val="00FC61CD"/>
    <w:rsid w:val="00FD0F64"/>
    <w:rsid w:val="00FD21B4"/>
    <w:rsid w:val="00FD5A7E"/>
    <w:rsid w:val="00FD5A9C"/>
    <w:rsid w:val="00FD5F8E"/>
    <w:rsid w:val="00FE1046"/>
    <w:rsid w:val="00FE50C5"/>
    <w:rsid w:val="00FE6C67"/>
    <w:rsid w:val="00FE6ED2"/>
    <w:rsid w:val="00FF0499"/>
    <w:rsid w:val="00FF3AED"/>
    <w:rsid w:val="00FF5299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78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7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78E9"/>
    <w:pPr>
      <w:keepNext/>
      <w:outlineLvl w:val="1"/>
    </w:pPr>
    <w:rPr>
      <w:rFonts w:eastAsia="Calibri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178E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178E9"/>
    <w:pPr>
      <w:keepNext/>
      <w:jc w:val="center"/>
      <w:outlineLvl w:val="6"/>
    </w:pPr>
    <w:rPr>
      <w:b/>
      <w:spacing w:val="40"/>
      <w:sz w:val="36"/>
    </w:rPr>
  </w:style>
  <w:style w:type="paragraph" w:styleId="9">
    <w:name w:val="heading 9"/>
    <w:basedOn w:val="a"/>
    <w:next w:val="a"/>
    <w:link w:val="90"/>
    <w:uiPriority w:val="99"/>
    <w:qFormat/>
    <w:rsid w:val="003178E9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E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78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178E9"/>
    <w:rPr>
      <w:rFonts w:ascii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178E9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178E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8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178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178E9"/>
    <w:pPr>
      <w:ind w:left="5760" w:firstLine="720"/>
      <w:jc w:val="right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178E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3178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178E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78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3178E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3178E9"/>
    <w:rPr>
      <w:rFonts w:ascii="Courier New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317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78E9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3178E9"/>
    <w:rPr>
      <w:rFonts w:cs="Times New Roman"/>
    </w:rPr>
  </w:style>
  <w:style w:type="paragraph" w:styleId="3">
    <w:name w:val="Body Text 3"/>
    <w:basedOn w:val="a"/>
    <w:link w:val="30"/>
    <w:uiPriority w:val="99"/>
    <w:rsid w:val="003178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178E9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3178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178E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3178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178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3178E9"/>
    <w:rPr>
      <w:color w:val="106BBE"/>
    </w:rPr>
  </w:style>
  <w:style w:type="character" w:styleId="af3">
    <w:name w:val="annotation reference"/>
    <w:basedOn w:val="a0"/>
    <w:uiPriority w:val="99"/>
    <w:rsid w:val="003178E9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178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178E9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3178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178E9"/>
    <w:rPr>
      <w:b/>
      <w:bCs/>
    </w:rPr>
  </w:style>
  <w:style w:type="character" w:customStyle="1" w:styleId="100">
    <w:name w:val="Знак Знак10"/>
    <w:uiPriority w:val="99"/>
    <w:rsid w:val="008A2EE2"/>
    <w:rPr>
      <w:rFonts w:eastAsia="Times New Roman"/>
      <w:sz w:val="24"/>
      <w:lang w:val="ru-RU" w:eastAsia="ru-RU"/>
    </w:rPr>
  </w:style>
  <w:style w:type="paragraph" w:customStyle="1" w:styleId="ConsNormal">
    <w:name w:val="ConsNormal"/>
    <w:uiPriority w:val="99"/>
    <w:rsid w:val="008A2EE2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customStyle="1" w:styleId="21">
    <w:name w:val="Знак Знак2"/>
    <w:uiPriority w:val="99"/>
    <w:rsid w:val="00C274CA"/>
    <w:rPr>
      <w:sz w:val="16"/>
    </w:rPr>
  </w:style>
  <w:style w:type="character" w:customStyle="1" w:styleId="31">
    <w:name w:val="Знак Знак3"/>
    <w:uiPriority w:val="99"/>
    <w:rsid w:val="00C274CA"/>
    <w:rPr>
      <w:rFonts w:ascii="Courier New" w:hAnsi="Courier New"/>
    </w:rPr>
  </w:style>
  <w:style w:type="character" w:customStyle="1" w:styleId="11">
    <w:name w:val="Знак Знак1"/>
    <w:uiPriority w:val="99"/>
    <w:rsid w:val="00C274CA"/>
    <w:rPr>
      <w:sz w:val="24"/>
      <w:lang w:val="ru-RU" w:eastAsia="ru-RU"/>
    </w:rPr>
  </w:style>
  <w:style w:type="character" w:customStyle="1" w:styleId="af8">
    <w:name w:val="Знак Знак"/>
    <w:uiPriority w:val="99"/>
    <w:rsid w:val="00C274CA"/>
    <w:rPr>
      <w:rFonts w:ascii="Tahoma" w:hAnsi="Tahoma"/>
      <w:sz w:val="16"/>
    </w:rPr>
  </w:style>
  <w:style w:type="character" w:customStyle="1" w:styleId="4">
    <w:name w:val="Знак Знак4"/>
    <w:uiPriority w:val="99"/>
    <w:rsid w:val="00C274CA"/>
    <w:rPr>
      <w:rFonts w:ascii="Cambria" w:hAnsi="Cambria"/>
      <w:b/>
      <w:kern w:val="32"/>
      <w:sz w:val="32"/>
    </w:rPr>
  </w:style>
  <w:style w:type="paragraph" w:styleId="22">
    <w:name w:val="Body Text 2"/>
    <w:basedOn w:val="a"/>
    <w:link w:val="23"/>
    <w:uiPriority w:val="99"/>
    <w:rsid w:val="00C274CA"/>
    <w:pPr>
      <w:ind w:left="567"/>
      <w:jc w:val="both"/>
    </w:pPr>
    <w:rPr>
      <w:rFonts w:eastAsia="Calibri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65468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uiPriority w:val="99"/>
    <w:rsid w:val="00C274CA"/>
  </w:style>
  <w:style w:type="character" w:styleId="af9">
    <w:name w:val="FollowedHyperlink"/>
    <w:basedOn w:val="a0"/>
    <w:uiPriority w:val="99"/>
    <w:rsid w:val="00987D7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87D7B"/>
    <w:pP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63">
    <w:name w:val="xl63"/>
    <w:basedOn w:val="a"/>
    <w:uiPriority w:val="99"/>
    <w:rsid w:val="00987D7B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uiPriority w:val="99"/>
    <w:rsid w:val="00987D7B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66">
    <w:name w:val="xl66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67">
    <w:name w:val="xl67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68">
    <w:name w:val="xl68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98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72">
    <w:name w:val="xl72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</w:rPr>
  </w:style>
  <w:style w:type="paragraph" w:customStyle="1" w:styleId="xl78">
    <w:name w:val="xl78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79">
    <w:name w:val="xl79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2">
    <w:name w:val="xl82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83">
    <w:name w:val="xl83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88">
    <w:name w:val="xl88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0">
    <w:name w:val="xl90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91">
    <w:name w:val="xl91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92">
    <w:name w:val="xl92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3">
    <w:name w:val="xl93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95">
    <w:name w:val="xl95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96">
    <w:name w:val="xl96"/>
    <w:basedOn w:val="a"/>
    <w:uiPriority w:val="99"/>
    <w:rsid w:val="0098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7">
    <w:name w:val="xl97"/>
    <w:basedOn w:val="a"/>
    <w:uiPriority w:val="99"/>
    <w:rsid w:val="0098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98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9">
    <w:name w:val="xl99"/>
    <w:basedOn w:val="a"/>
    <w:uiPriority w:val="99"/>
    <w:rsid w:val="0098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100">
    <w:name w:val="xl100"/>
    <w:basedOn w:val="a"/>
    <w:uiPriority w:val="99"/>
    <w:rsid w:val="00987D7B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01">
    <w:name w:val="xl101"/>
    <w:basedOn w:val="a"/>
    <w:uiPriority w:val="99"/>
    <w:rsid w:val="00863709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02">
    <w:name w:val="xl102"/>
    <w:basedOn w:val="a"/>
    <w:uiPriority w:val="99"/>
    <w:rsid w:val="008637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3">
    <w:name w:val="xl103"/>
    <w:basedOn w:val="a"/>
    <w:uiPriority w:val="99"/>
    <w:rsid w:val="00CF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104">
    <w:name w:val="xl104"/>
    <w:basedOn w:val="a"/>
    <w:uiPriority w:val="99"/>
    <w:rsid w:val="00CF1CB1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105">
    <w:name w:val="xl105"/>
    <w:basedOn w:val="a"/>
    <w:uiPriority w:val="99"/>
    <w:rsid w:val="001A2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106">
    <w:name w:val="xl106"/>
    <w:basedOn w:val="a"/>
    <w:uiPriority w:val="99"/>
    <w:rsid w:val="001A2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</w:rPr>
  </w:style>
  <w:style w:type="paragraph" w:customStyle="1" w:styleId="xl107">
    <w:name w:val="xl107"/>
    <w:basedOn w:val="a"/>
    <w:uiPriority w:val="99"/>
    <w:rsid w:val="00662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Liberation Serif" w:eastAsia="Calibri" w:hAnsi="Liberation Serif" w:cs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890941.2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garantF1://10064072.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8732</Words>
  <Characters>49777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Кашлева Елена Николаевна</dc:creator>
  <cp:keywords/>
  <dc:description/>
  <cp:lastModifiedBy>Дело</cp:lastModifiedBy>
  <cp:revision>11</cp:revision>
  <cp:lastPrinted>2020-11-25T11:30:00Z</cp:lastPrinted>
  <dcterms:created xsi:type="dcterms:W3CDTF">2020-11-19T09:57:00Z</dcterms:created>
  <dcterms:modified xsi:type="dcterms:W3CDTF">2020-11-25T11:35:00Z</dcterms:modified>
</cp:coreProperties>
</file>