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5D" w:rsidRPr="000C6A96" w:rsidRDefault="000C6A96">
      <w:pPr>
        <w:pStyle w:val="ConsPlusTitlePag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-257838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9445D" w:rsidRPr="000C6A96">
        <w:rPr>
          <w:rFonts w:ascii="Liberation Serif" w:hAnsi="Liberation Serif"/>
          <w:sz w:val="28"/>
          <w:szCs w:val="28"/>
        </w:rPr>
        <w:br/>
      </w:r>
    </w:p>
    <w:p w:rsidR="002748F4" w:rsidRDefault="002748F4" w:rsidP="000C6A96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0C6A96" w:rsidRPr="003C36AF" w:rsidRDefault="000C6A96" w:rsidP="000C6A96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C36AF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0C6A96" w:rsidRPr="003C36AF" w:rsidRDefault="000C6A96" w:rsidP="000C6A96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C36AF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0C6A96" w:rsidRPr="003C36AF" w:rsidRDefault="000C6A96" w:rsidP="000C6A9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C6A96" w:rsidRPr="003C36AF" w:rsidRDefault="000C6A96" w:rsidP="000C6A96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3C36AF">
        <w:rPr>
          <w:rFonts w:ascii="Liberation Serif" w:hAnsi="Liberation Serif"/>
          <w:b/>
          <w:sz w:val="28"/>
          <w:szCs w:val="28"/>
        </w:rPr>
        <w:t>ПОСТАНОВЛЕНИЕ</w:t>
      </w:r>
    </w:p>
    <w:p w:rsidR="000C6A96" w:rsidRPr="003C36AF" w:rsidRDefault="000C6A96" w:rsidP="000C6A96">
      <w:pPr>
        <w:jc w:val="both"/>
        <w:rPr>
          <w:rFonts w:ascii="Liberation Serif" w:hAnsi="Liberation Serif"/>
          <w:b/>
          <w:sz w:val="28"/>
          <w:szCs w:val="28"/>
        </w:rPr>
      </w:pPr>
    </w:p>
    <w:p w:rsidR="007D2786" w:rsidRDefault="000C6A96" w:rsidP="000C6A96">
      <w:pPr>
        <w:jc w:val="both"/>
        <w:rPr>
          <w:rFonts w:ascii="Liberation Serif" w:hAnsi="Liberation Serif"/>
          <w:b/>
          <w:sz w:val="28"/>
          <w:szCs w:val="28"/>
        </w:rPr>
      </w:pPr>
      <w:r w:rsidRPr="003C36AF">
        <w:rPr>
          <w:rFonts w:ascii="Liberation Serif" w:hAnsi="Liberation Serif"/>
          <w:b/>
          <w:sz w:val="28"/>
          <w:szCs w:val="28"/>
        </w:rPr>
        <w:t xml:space="preserve">от </w:t>
      </w:r>
      <w:r w:rsidR="00460B6F">
        <w:rPr>
          <w:rFonts w:ascii="Liberation Serif" w:hAnsi="Liberation Serif"/>
          <w:b/>
          <w:sz w:val="28"/>
          <w:szCs w:val="28"/>
        </w:rPr>
        <w:t>21</w:t>
      </w:r>
      <w:r w:rsidRPr="003C36AF">
        <w:rPr>
          <w:rFonts w:ascii="Liberation Serif" w:hAnsi="Liberation Serif"/>
          <w:b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>0</w:t>
      </w:r>
      <w:r w:rsidR="007D2786">
        <w:rPr>
          <w:rFonts w:ascii="Liberation Serif" w:hAnsi="Liberation Serif"/>
          <w:b/>
          <w:sz w:val="28"/>
          <w:szCs w:val="28"/>
        </w:rPr>
        <w:t>6</w:t>
      </w:r>
      <w:r w:rsidRPr="003C36AF">
        <w:rPr>
          <w:rFonts w:ascii="Liberation Serif" w:hAnsi="Liberation Serif"/>
          <w:b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 xml:space="preserve">2021 </w:t>
      </w:r>
      <w:r w:rsidRPr="003C36AF">
        <w:rPr>
          <w:rFonts w:ascii="Liberation Serif" w:hAnsi="Liberation Serif"/>
          <w:b/>
          <w:sz w:val="28"/>
          <w:szCs w:val="28"/>
        </w:rPr>
        <w:t xml:space="preserve">№ </w:t>
      </w:r>
      <w:r w:rsidR="00460B6F">
        <w:rPr>
          <w:rFonts w:ascii="Liberation Serif" w:hAnsi="Liberation Serif"/>
          <w:b/>
          <w:sz w:val="28"/>
          <w:szCs w:val="28"/>
        </w:rPr>
        <w:t>431</w:t>
      </w:r>
      <w:r w:rsidRPr="003C36AF">
        <w:rPr>
          <w:rFonts w:ascii="Liberation Serif" w:hAnsi="Liberation Serif"/>
          <w:b/>
          <w:sz w:val="28"/>
          <w:szCs w:val="28"/>
        </w:rPr>
        <w:t xml:space="preserve">                </w:t>
      </w:r>
      <w:r w:rsidR="0063007C">
        <w:rPr>
          <w:rFonts w:ascii="Liberation Serif" w:hAnsi="Liberation Serif"/>
          <w:b/>
          <w:sz w:val="28"/>
          <w:szCs w:val="28"/>
        </w:rPr>
        <w:t xml:space="preserve">                                      </w:t>
      </w:r>
    </w:p>
    <w:p w:rsidR="000C6A96" w:rsidRPr="003C36AF" w:rsidRDefault="000C6A96" w:rsidP="000C6A96">
      <w:pPr>
        <w:jc w:val="both"/>
        <w:rPr>
          <w:rFonts w:ascii="Liberation Serif" w:hAnsi="Liberation Serif"/>
          <w:b/>
          <w:sz w:val="28"/>
          <w:szCs w:val="28"/>
        </w:rPr>
      </w:pPr>
      <w:r w:rsidRPr="003C36AF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0C6A96" w:rsidRPr="003C36AF" w:rsidRDefault="000C6A96" w:rsidP="000C6A96">
      <w:pPr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0C6A96" w:rsidRPr="003C36AF" w:rsidTr="000C6A96">
        <w:trPr>
          <w:trHeight w:val="970"/>
        </w:trPr>
        <w:tc>
          <w:tcPr>
            <w:tcW w:w="4928" w:type="dxa"/>
            <w:shd w:val="clear" w:color="auto" w:fill="auto"/>
          </w:tcPr>
          <w:p w:rsidR="000C6A96" w:rsidRPr="000C6A96" w:rsidRDefault="000C6A96" w:rsidP="000C6A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C6A96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0C6A96">
              <w:rPr>
                <w:b/>
                <w:sz w:val="28"/>
                <w:szCs w:val="28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МО Красноуфимский округ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0C6A96" w:rsidRPr="003C36AF" w:rsidRDefault="000C6A96" w:rsidP="00BD3CC9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0C6A96" w:rsidRPr="00652304" w:rsidRDefault="00C9445D" w:rsidP="000C6A96">
      <w:pPr>
        <w:pStyle w:val="Style4"/>
        <w:widowControl/>
        <w:spacing w:before="82"/>
        <w:ind w:right="-1" w:firstLine="567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6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7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Постановлением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Правительства Российской Федерации от 16 мая 2011 года N 373 "О разработке и утверждении административных регламентов осуществления государственного контроля (надзора) и административных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C6A96">
        <w:rPr>
          <w:rFonts w:ascii="Liberation Serif" w:hAnsi="Liberation Serif"/>
          <w:sz w:val="28"/>
          <w:szCs w:val="28"/>
        </w:rPr>
        <w:t xml:space="preserve">регламентов предоставления государственных услуг", </w:t>
      </w:r>
      <w:r w:rsidR="000C6A96" w:rsidRPr="00652304">
        <w:rPr>
          <w:rFonts w:ascii="Liberation Serif" w:hAnsi="Liberation Serif"/>
          <w:sz w:val="28"/>
          <w:szCs w:val="28"/>
        </w:rPr>
        <w:t xml:space="preserve">Постановлением Главы Муниципального образования Красноуфимский округ от 06 ноября 2020 </w:t>
      </w:r>
      <w:r w:rsidR="000C6A96">
        <w:rPr>
          <w:rFonts w:ascii="Liberation Serif" w:hAnsi="Liberation Serif"/>
          <w:sz w:val="28"/>
          <w:szCs w:val="28"/>
        </w:rPr>
        <w:t xml:space="preserve">      </w:t>
      </w:r>
      <w:r w:rsidR="000C6A96" w:rsidRPr="00652304">
        <w:rPr>
          <w:rFonts w:ascii="Liberation Serif" w:hAnsi="Liberation Serif"/>
          <w:sz w:val="28"/>
          <w:szCs w:val="28"/>
        </w:rPr>
        <w:t>N 105 «</w:t>
      </w:r>
      <w:r w:rsidR="000C6A96" w:rsidRPr="00652304">
        <w:rPr>
          <w:rFonts w:ascii="Liberation Serif" w:hAnsi="Liberation Serif" w:cs="Liberation Serif"/>
          <w:bCs/>
          <w:sz w:val="28"/>
          <w:szCs w:val="28"/>
        </w:rPr>
        <w:t>О внесении изменений в перечень муниципальных услуг (функций), предоставляемых органами местного самоуправления и муниципальными учреждениями МО Красноуфимский округ, подлежащих переводу в электронный вид, требующих межведомственного взаимодействия и предоставляемых по принципу «одного окна»</w:t>
      </w:r>
      <w:r w:rsidR="000C6A96" w:rsidRPr="00652304">
        <w:rPr>
          <w:rFonts w:ascii="Liberation Serif" w:hAnsi="Liberation Serif"/>
          <w:sz w:val="28"/>
          <w:szCs w:val="28"/>
        </w:rPr>
        <w:t>, руководствуясь ст. ст. 2</w:t>
      </w:r>
      <w:r w:rsidR="000C6A96">
        <w:rPr>
          <w:rFonts w:ascii="Liberation Serif" w:hAnsi="Liberation Serif"/>
          <w:sz w:val="28"/>
          <w:szCs w:val="28"/>
        </w:rPr>
        <w:t>6</w:t>
      </w:r>
      <w:r w:rsidR="000C6A96" w:rsidRPr="00652304">
        <w:rPr>
          <w:rFonts w:ascii="Liberation Serif" w:hAnsi="Liberation Serif"/>
          <w:sz w:val="28"/>
          <w:szCs w:val="28"/>
        </w:rPr>
        <w:t xml:space="preserve">, 31 Устава Муниципального образования Красноуфимский округ </w:t>
      </w:r>
      <w:proofErr w:type="gramEnd"/>
    </w:p>
    <w:p w:rsidR="000C6A96" w:rsidRDefault="000C6A96" w:rsidP="000C6A96">
      <w:pPr>
        <w:pStyle w:val="ConsPlusNormal"/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:rsidR="000C6A96" w:rsidRPr="003C36AF" w:rsidRDefault="000C6A96" w:rsidP="004E1AA0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  <w:proofErr w:type="gramStart"/>
      <w:r w:rsidRPr="003C36AF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3C36AF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4E1AA0" w:rsidRDefault="004E1AA0" w:rsidP="004E1AA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9445D" w:rsidRPr="000C6A96" w:rsidRDefault="00C9445D" w:rsidP="004E1AA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1. </w:t>
      </w:r>
      <w:r w:rsidR="004E1AA0" w:rsidRPr="004E1AA0">
        <w:rPr>
          <w:sz w:val="28"/>
          <w:szCs w:val="28"/>
        </w:rPr>
        <w:t xml:space="preserve">Утвердить прилагаемый Административный </w:t>
      </w:r>
      <w:hyperlink r:id="rId9" w:history="1">
        <w:r w:rsidR="004E1AA0" w:rsidRPr="004E1AA0">
          <w:rPr>
            <w:sz w:val="28"/>
            <w:szCs w:val="28"/>
          </w:rPr>
          <w:t>регламент</w:t>
        </w:r>
      </w:hyperlink>
      <w:r w:rsidR="004E1AA0" w:rsidRPr="004E1AA0">
        <w:rPr>
          <w:sz w:val="28"/>
          <w:szCs w:val="28"/>
        </w:rPr>
        <w:t xml:space="preserve"> предоставления муниципальной услуги </w:t>
      </w:r>
      <w:r w:rsidR="004E1AA0">
        <w:rPr>
          <w:sz w:val="28"/>
          <w:szCs w:val="28"/>
        </w:rPr>
        <w:t>«</w:t>
      </w:r>
      <w:r w:rsidR="004E1AA0" w:rsidRPr="004E1AA0">
        <w:rPr>
          <w:bCs/>
          <w:sz w:val="28"/>
          <w:szCs w:val="28"/>
        </w:rPr>
        <w:t xml:space="preserve">Отчуждение недвижимого имущества, находящегося в муниципальной собственности и арендуемого </w:t>
      </w:r>
      <w:r w:rsidR="004E1AA0" w:rsidRPr="004E1AA0">
        <w:rPr>
          <w:bCs/>
          <w:sz w:val="28"/>
          <w:szCs w:val="28"/>
        </w:rPr>
        <w:lastRenderedPageBreak/>
        <w:t>субъектами малого и среднего предпринимательства на территории МО Красноуфимский округ</w:t>
      </w:r>
      <w:r w:rsidR="004E1AA0">
        <w:rPr>
          <w:bCs/>
          <w:sz w:val="28"/>
          <w:szCs w:val="28"/>
        </w:rPr>
        <w:t>»</w:t>
      </w:r>
      <w:r w:rsidR="004E1AA0" w:rsidRPr="004E1AA0">
        <w:rPr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>(прилагается).</w:t>
      </w:r>
    </w:p>
    <w:p w:rsidR="00C9445D" w:rsidRPr="004E1AA0" w:rsidRDefault="00C9445D" w:rsidP="004E1AA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2. Признать утратившим силу </w:t>
      </w:r>
      <w:hyperlink r:id="rId10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Постановление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Администрации </w:t>
      </w:r>
      <w:r w:rsidR="004E1AA0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0C6A96">
        <w:rPr>
          <w:rFonts w:ascii="Liberation Serif" w:hAnsi="Liberation Serif"/>
          <w:sz w:val="28"/>
          <w:szCs w:val="28"/>
        </w:rPr>
        <w:t xml:space="preserve"> от </w:t>
      </w:r>
      <w:r w:rsidR="004E1AA0">
        <w:rPr>
          <w:rFonts w:ascii="Liberation Serif" w:hAnsi="Liberation Serif"/>
          <w:sz w:val="28"/>
          <w:szCs w:val="28"/>
        </w:rPr>
        <w:t>14.10.</w:t>
      </w:r>
      <w:r w:rsidRPr="000C6A96">
        <w:rPr>
          <w:rFonts w:ascii="Liberation Serif" w:hAnsi="Liberation Serif"/>
          <w:sz w:val="28"/>
          <w:szCs w:val="28"/>
        </w:rPr>
        <w:t>201</w:t>
      </w:r>
      <w:r w:rsidR="004E1AA0">
        <w:rPr>
          <w:rFonts w:ascii="Liberation Serif" w:hAnsi="Liberation Serif"/>
          <w:sz w:val="28"/>
          <w:szCs w:val="28"/>
        </w:rPr>
        <w:t>5</w:t>
      </w:r>
      <w:r w:rsidRPr="000C6A96">
        <w:rPr>
          <w:rFonts w:ascii="Liberation Serif" w:hAnsi="Liberation Serif"/>
          <w:sz w:val="28"/>
          <w:szCs w:val="28"/>
        </w:rPr>
        <w:t xml:space="preserve"> N </w:t>
      </w:r>
      <w:r w:rsidR="004E1AA0">
        <w:rPr>
          <w:rFonts w:ascii="Liberation Serif" w:hAnsi="Liberation Serif"/>
          <w:sz w:val="28"/>
          <w:szCs w:val="28"/>
        </w:rPr>
        <w:t>1052</w:t>
      </w:r>
      <w:r w:rsidRPr="000C6A96">
        <w:rPr>
          <w:rFonts w:ascii="Liberation Serif" w:hAnsi="Liberation Serif"/>
          <w:sz w:val="28"/>
          <w:szCs w:val="28"/>
        </w:rPr>
        <w:t xml:space="preserve"> </w:t>
      </w:r>
      <w:r w:rsidR="004E1AA0" w:rsidRPr="004E1AA0">
        <w:rPr>
          <w:rFonts w:ascii="Liberation Serif" w:hAnsi="Liberation Serif"/>
          <w:sz w:val="28"/>
          <w:szCs w:val="28"/>
        </w:rPr>
        <w:t>«</w:t>
      </w:r>
      <w:r w:rsidR="004E1AA0" w:rsidRPr="000C6A96">
        <w:rPr>
          <w:rFonts w:ascii="Liberation Serif" w:hAnsi="Liberation Serif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E1AA0" w:rsidRPr="004E1AA0">
        <w:rPr>
          <w:rFonts w:ascii="Liberation Serif" w:hAnsi="Liberation Serif"/>
          <w:bCs/>
          <w:sz w:val="28"/>
          <w:szCs w:val="28"/>
        </w:rPr>
        <w:t>«</w:t>
      </w:r>
      <w:r w:rsidR="004E1AA0" w:rsidRPr="000C6A96">
        <w:rPr>
          <w:rFonts w:ascii="Liberation Serif" w:hAnsi="Liberation Serif"/>
          <w:sz w:val="28"/>
          <w:szCs w:val="28"/>
        </w:rPr>
        <w:t>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МО Красноуфимский округ</w:t>
      </w:r>
      <w:r w:rsidR="004E1AA0" w:rsidRPr="004E1AA0">
        <w:rPr>
          <w:rFonts w:ascii="Liberation Serif" w:hAnsi="Liberation Serif"/>
          <w:bCs/>
          <w:sz w:val="28"/>
          <w:szCs w:val="28"/>
        </w:rPr>
        <w:t>»</w:t>
      </w:r>
      <w:r w:rsidRPr="004E1AA0">
        <w:rPr>
          <w:rFonts w:ascii="Liberation Serif" w:hAnsi="Liberation Serif"/>
          <w:sz w:val="28"/>
          <w:szCs w:val="28"/>
        </w:rPr>
        <w:t>.</w:t>
      </w:r>
    </w:p>
    <w:p w:rsidR="00C9445D" w:rsidRPr="000C6A96" w:rsidRDefault="00C9445D" w:rsidP="004E1AA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3. </w:t>
      </w:r>
      <w:r w:rsidR="004E1AA0" w:rsidRPr="00CA31BE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«Вперед» и разместить на официальном сайте </w:t>
      </w:r>
      <w:r w:rsidR="004E1AA0" w:rsidRPr="00290985">
        <w:rPr>
          <w:rFonts w:ascii="Times New Roman" w:hAnsi="Times New Roman"/>
          <w:sz w:val="28"/>
          <w:szCs w:val="28"/>
        </w:rPr>
        <w:t>Муниципального образования</w:t>
      </w:r>
      <w:r w:rsidR="004E1AA0" w:rsidRPr="00CA31BE">
        <w:rPr>
          <w:rFonts w:ascii="Times New Roman" w:hAnsi="Times New Roman"/>
          <w:sz w:val="28"/>
          <w:szCs w:val="28"/>
        </w:rPr>
        <w:t xml:space="preserve"> Красноуфимск</w:t>
      </w:r>
      <w:r w:rsidR="004E1AA0">
        <w:rPr>
          <w:rFonts w:ascii="Times New Roman" w:hAnsi="Times New Roman"/>
          <w:sz w:val="28"/>
          <w:szCs w:val="28"/>
        </w:rPr>
        <w:t>ий округ</w:t>
      </w:r>
      <w:r w:rsidRPr="000C6A96">
        <w:rPr>
          <w:rFonts w:ascii="Liberation Serif" w:hAnsi="Liberation Serif"/>
          <w:sz w:val="28"/>
          <w:szCs w:val="28"/>
        </w:rPr>
        <w:t>.</w:t>
      </w:r>
    </w:p>
    <w:p w:rsidR="00C9445D" w:rsidRPr="004E1AA0" w:rsidRDefault="00C9445D" w:rsidP="004E1AA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="004E1AA0" w:rsidRPr="004E1AA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4E1AA0" w:rsidRPr="004E1AA0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 председателя Комитета по управлению имуществом Муниципального образования Красноуфимский округ  В.И. Швалева.</w:t>
      </w:r>
    </w:p>
    <w:p w:rsidR="000C6A96" w:rsidRPr="004E1AA0" w:rsidRDefault="000C6A96">
      <w:pPr>
        <w:pStyle w:val="ConsPlusNormal"/>
        <w:rPr>
          <w:rFonts w:ascii="Liberation Serif" w:hAnsi="Liberation Serif"/>
          <w:sz w:val="28"/>
          <w:szCs w:val="28"/>
        </w:rPr>
      </w:pPr>
    </w:p>
    <w:p w:rsidR="000C6A96" w:rsidRPr="000C6A96" w:rsidRDefault="000C6A96">
      <w:pPr>
        <w:pStyle w:val="ConsPlusNormal"/>
        <w:rPr>
          <w:rFonts w:ascii="Liberation Serif" w:hAnsi="Liberation Serif"/>
          <w:sz w:val="28"/>
          <w:szCs w:val="28"/>
        </w:rPr>
      </w:pPr>
    </w:p>
    <w:p w:rsidR="000C6A96" w:rsidRPr="003C36AF" w:rsidRDefault="000C6A96" w:rsidP="000C6A96">
      <w:pPr>
        <w:jc w:val="both"/>
        <w:rPr>
          <w:rFonts w:ascii="Liberation Serif" w:hAnsi="Liberation Serif"/>
          <w:sz w:val="28"/>
          <w:szCs w:val="28"/>
        </w:rPr>
      </w:pPr>
      <w:r w:rsidRPr="003C36AF">
        <w:rPr>
          <w:rFonts w:ascii="Liberation Serif" w:hAnsi="Liberation Serif"/>
          <w:sz w:val="28"/>
          <w:szCs w:val="28"/>
        </w:rPr>
        <w:t xml:space="preserve">Глава Муниципального образования </w:t>
      </w:r>
    </w:p>
    <w:p w:rsidR="000C6A96" w:rsidRPr="003C36AF" w:rsidRDefault="000C6A96" w:rsidP="000C6A96">
      <w:pPr>
        <w:jc w:val="both"/>
        <w:rPr>
          <w:rFonts w:ascii="Liberation Serif" w:hAnsi="Liberation Serif"/>
          <w:sz w:val="28"/>
          <w:szCs w:val="28"/>
        </w:rPr>
      </w:pPr>
      <w:r w:rsidRPr="003C36AF">
        <w:rPr>
          <w:rFonts w:ascii="Liberation Serif" w:hAnsi="Liberation Serif"/>
          <w:sz w:val="28"/>
          <w:szCs w:val="28"/>
        </w:rPr>
        <w:t xml:space="preserve">Красноуфимский округ  </w:t>
      </w:r>
      <w:r w:rsidRPr="003C36AF">
        <w:rPr>
          <w:rFonts w:ascii="Liberation Serif" w:hAnsi="Liberation Serif"/>
          <w:sz w:val="28"/>
          <w:szCs w:val="28"/>
        </w:rPr>
        <w:tab/>
      </w:r>
      <w:r w:rsidRPr="003C36AF">
        <w:rPr>
          <w:rFonts w:ascii="Liberation Serif" w:hAnsi="Liberation Serif"/>
          <w:sz w:val="28"/>
          <w:szCs w:val="28"/>
        </w:rPr>
        <w:tab/>
      </w:r>
      <w:r w:rsidRPr="003C36AF">
        <w:rPr>
          <w:rFonts w:ascii="Liberation Serif" w:hAnsi="Liberation Serif"/>
          <w:sz w:val="28"/>
          <w:szCs w:val="28"/>
        </w:rPr>
        <w:tab/>
      </w:r>
      <w:r w:rsidRPr="003C36AF">
        <w:rPr>
          <w:rFonts w:ascii="Liberation Serif" w:hAnsi="Liberation Serif"/>
          <w:sz w:val="28"/>
          <w:szCs w:val="28"/>
        </w:rPr>
        <w:tab/>
        <w:t xml:space="preserve">                             О.В. </w:t>
      </w:r>
      <w:proofErr w:type="spellStart"/>
      <w:r w:rsidRPr="003C36AF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C9445D" w:rsidRDefault="00C9445D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0C6A96" w:rsidRDefault="000C6A96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0C6A96" w:rsidRDefault="000C6A96" w:rsidP="000C6A96">
      <w:pPr>
        <w:jc w:val="right"/>
        <w:rPr>
          <w:rFonts w:ascii="Liberation Serif" w:hAnsi="Liberation Serif"/>
        </w:rPr>
      </w:pPr>
      <w:r w:rsidRPr="003C36AF">
        <w:rPr>
          <w:rFonts w:ascii="Liberation Serif" w:hAnsi="Liberation Serif"/>
        </w:rPr>
        <w:lastRenderedPageBreak/>
        <w:t xml:space="preserve">Приложение </w:t>
      </w:r>
    </w:p>
    <w:p w:rsidR="000C6A96" w:rsidRPr="003C36AF" w:rsidRDefault="000C6A96" w:rsidP="000C6A96">
      <w:pPr>
        <w:jc w:val="right"/>
        <w:rPr>
          <w:rFonts w:ascii="Liberation Serif" w:hAnsi="Liberation Serif"/>
        </w:rPr>
      </w:pPr>
      <w:r w:rsidRPr="003C36AF">
        <w:rPr>
          <w:rFonts w:ascii="Liberation Serif" w:hAnsi="Liberation Serif"/>
        </w:rPr>
        <w:t>к Постановлению Администрации</w:t>
      </w:r>
    </w:p>
    <w:p w:rsidR="000C6A96" w:rsidRPr="003C36AF" w:rsidRDefault="000C6A96" w:rsidP="000C6A96">
      <w:pPr>
        <w:jc w:val="right"/>
        <w:rPr>
          <w:rFonts w:ascii="Liberation Serif" w:hAnsi="Liberation Serif"/>
        </w:rPr>
      </w:pPr>
      <w:r w:rsidRPr="003C36AF">
        <w:rPr>
          <w:rFonts w:ascii="Liberation Serif" w:hAnsi="Liberation Serif"/>
        </w:rPr>
        <w:t>МО Красноуфимский округ</w:t>
      </w:r>
    </w:p>
    <w:p w:rsidR="000C6A96" w:rsidRPr="003C36AF" w:rsidRDefault="000C6A96" w:rsidP="000C6A96">
      <w:pPr>
        <w:jc w:val="right"/>
        <w:rPr>
          <w:rFonts w:ascii="Liberation Serif" w:hAnsi="Liberation Serif"/>
        </w:rPr>
      </w:pPr>
      <w:r w:rsidRPr="003C36AF">
        <w:rPr>
          <w:rFonts w:ascii="Liberation Serif" w:hAnsi="Liberation Serif"/>
        </w:rPr>
        <w:t xml:space="preserve">от </w:t>
      </w:r>
      <w:r w:rsidR="00460B6F">
        <w:rPr>
          <w:rFonts w:ascii="Liberation Serif" w:hAnsi="Liberation Serif"/>
        </w:rPr>
        <w:t>21</w:t>
      </w:r>
      <w:r w:rsidRPr="003C36AF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0</w:t>
      </w:r>
      <w:r w:rsidR="007D2786">
        <w:rPr>
          <w:rFonts w:ascii="Liberation Serif" w:hAnsi="Liberation Serif"/>
        </w:rPr>
        <w:t>6</w:t>
      </w:r>
      <w:bookmarkStart w:id="0" w:name="_GoBack"/>
      <w:bookmarkEnd w:id="0"/>
      <w:r w:rsidRPr="003C36AF">
        <w:rPr>
          <w:rFonts w:ascii="Liberation Serif" w:hAnsi="Liberation Serif"/>
        </w:rPr>
        <w:t>.20</w:t>
      </w:r>
      <w:r>
        <w:rPr>
          <w:rFonts w:ascii="Liberation Serif" w:hAnsi="Liberation Serif"/>
        </w:rPr>
        <w:t>21</w:t>
      </w:r>
      <w:r w:rsidRPr="003C36AF">
        <w:rPr>
          <w:rFonts w:ascii="Liberation Serif" w:hAnsi="Liberation Serif"/>
        </w:rPr>
        <w:t xml:space="preserve"> № </w:t>
      </w:r>
      <w:r w:rsidR="00460B6F">
        <w:rPr>
          <w:rFonts w:ascii="Liberation Serif" w:hAnsi="Liberation Serif"/>
        </w:rPr>
        <w:t xml:space="preserve"> 431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32"/>
      <w:bookmarkEnd w:id="1"/>
      <w:r w:rsidRPr="000C6A96">
        <w:rPr>
          <w:rFonts w:ascii="Liberation Serif" w:hAnsi="Liberation Serif"/>
          <w:sz w:val="28"/>
          <w:szCs w:val="28"/>
        </w:rPr>
        <w:t>АДМИНИСТРАТИВНЫЙ РЕГЛАМЕНТ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ПРЕДОСТАВЛЕНИЯ МУНИЦИПАЛЬНОЙ УСЛУГИ "ОТЧУЖДЕНИЕ НЕДВИЖИМОГО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ИМУЩЕСТВА, НАХОДЯЩЕГОСЯ В МУНИЦИПАЛЬНОЙ СОБСТВЕННОСТИ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И АРЕНДУЕМОГО СУБЪЕКТАМИ МАЛОГО 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СРЕДНЕГО ПРЕДПРИНИМАТЕЛЬСТВА"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Раздел I. ОБЩИЕ ПОЛОЖЕНИЯ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1.1. ПРЕДМЕТ РЕГУЛИРОВАНИЯ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0C6A96">
        <w:rPr>
          <w:rFonts w:ascii="Liberation Serif" w:hAnsi="Liberation Serif"/>
          <w:sz w:val="28"/>
          <w:szCs w:val="28"/>
        </w:rPr>
        <w:t>Предметом регулирования Административного регламента "Отчуждение недвижимого имущества, находящегося в муниципальной собственности и арендуемого субъектами малого и среднего предпринимательства" (далее - Регламент) являются административные процедуры, обеспечивающие предоставление муниципальной услуги "Отчуждение недвижимого имущества, находящегося в муниципальной собственности и арендуемого субъектами малого и среднего предпринимательства" (далее - муниципальная услуга).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Административный регламент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2. Административный регламент предоставления муниципальной услуги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взаимодействие с заявителями.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1.2. КРУГ ЗАЯВИТЕЛЕЙ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0C6A96">
        <w:rPr>
          <w:rFonts w:ascii="Liberation Serif" w:hAnsi="Liberation Serif"/>
          <w:sz w:val="28"/>
          <w:szCs w:val="28"/>
        </w:rPr>
        <w:t xml:space="preserve">Заявителями могут быть юридические лица и индивидуальные предприниматели, арендующие недвижимое имущество, находящееся в собственности </w:t>
      </w:r>
      <w:r w:rsidR="004E1AA0" w:rsidRPr="004E1AA0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0C6A96">
        <w:rPr>
          <w:rFonts w:ascii="Liberation Serif" w:hAnsi="Liberation Serif"/>
          <w:sz w:val="28"/>
          <w:szCs w:val="28"/>
        </w:rPr>
        <w:t xml:space="preserve">, не закрепленное за муниципальными предприятиями и учреждениями на праве хозяйственного ведения или оперативного управления, соответствующие требованиям </w:t>
      </w:r>
      <w:hyperlink r:id="rId11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статьи 4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предпринимательства" и </w:t>
      </w:r>
      <w:hyperlink r:id="rId12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статьи 3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lastRenderedPageBreak/>
        <w:t>Федерального закона от 22 июля 2008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от 22 июля 2008 года N 159-ФЗ) (далее - заявители).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удостоверяющего представительские полномочия, оформленного в соответствии с гражданским законодательством Российской Федерации.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1.3. ТРЕБОВАНИЯ К ПОРЯДКУ ИНФОРМИРОВАНИЯ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О ПРЕДОСТАВЛЕНИИ МУНИЦИПАЛЬНОЙ УСЛУГИ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4. Информирование заявителей по вопросам предоставления муниципальной услуги, сведений о ходе предоставления муниципальной услуги осуществляется непосредственно сотрудниками органа, предоставляющего муниципальную услугу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54"/>
      <w:bookmarkEnd w:id="2"/>
      <w:r w:rsidRPr="000C6A96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0C6A96">
        <w:rPr>
          <w:rFonts w:ascii="Liberation Serif" w:hAnsi="Liberation Serif"/>
          <w:sz w:val="28"/>
          <w:szCs w:val="28"/>
        </w:rPr>
        <w:t xml:space="preserve">Информация о месте нахождения, графиках (режиме) работы, номерах контактных телефонов, об адресах электронной почты, о порядке предоставления муниципальной услуги размещена на информационных стендах органа, предоставляющего муниципальную услугу, на официальном сайте </w:t>
      </w:r>
      <w:r w:rsidR="004E1AA0" w:rsidRPr="004E1AA0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="004E1AA0" w:rsidRPr="000C6A96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>(</w:t>
      </w:r>
      <w:hyperlink r:id="rId13" w:history="1">
        <w:r w:rsidR="004E1AA0" w:rsidRPr="009C037A">
          <w:rPr>
            <w:rStyle w:val="a3"/>
            <w:rFonts w:ascii="Liberation Serif" w:hAnsi="Liberation Serif" w:cs="Calibri"/>
            <w:sz w:val="28"/>
            <w:szCs w:val="28"/>
          </w:rPr>
          <w:t>http://rkruf.ru/</w:t>
        </w:r>
      </w:hyperlink>
      <w:r w:rsidRPr="000C6A96">
        <w:rPr>
          <w:rFonts w:ascii="Liberation Serif" w:hAnsi="Liberation Serif"/>
          <w:sz w:val="28"/>
          <w:szCs w:val="28"/>
        </w:rPr>
        <w:t>), на официальном сайте федеральной государственной информационной системы "Единый портал государственных и муниципальных услуг (функций)" (https://www.gosuslugi.ru), на официальном сайте многофункционального центра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предоставления государственных и муниципальных услуг (https://www.mfc66.ru), а также предоставляется непосредственно сотрудниками органа, предоставляющего муниципальную услугу при личном приеме и по телефону.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Основными требованиями к информированию заявителей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>Раздел II. СТАНДАРТ ПРЕДОСТАВЛЕНИЯ МУНИЦИПАЛЬНОЙ УСЛУГИ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2.1. НАИМЕНОВАНИЕ МУНИЦИПАЛЬНОЙ УСЛУГИ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E426DF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6. Наим</w:t>
      </w:r>
      <w:r w:rsidR="00E426DF">
        <w:rPr>
          <w:rFonts w:ascii="Liberation Serif" w:hAnsi="Liberation Serif"/>
          <w:sz w:val="28"/>
          <w:szCs w:val="28"/>
        </w:rPr>
        <w:t>енование муниципальной услуги: «</w:t>
      </w:r>
      <w:r w:rsidRPr="000C6A96">
        <w:rPr>
          <w:rFonts w:ascii="Liberation Serif" w:hAnsi="Liberation Serif"/>
          <w:sz w:val="28"/>
          <w:szCs w:val="28"/>
        </w:rPr>
        <w:t xml:space="preserve">Отчуждение недвижимого имущества, находящегося в муниципальной собственности и арендуемого субъектами малого и среднего </w:t>
      </w:r>
      <w:r w:rsidRPr="00E426DF">
        <w:rPr>
          <w:rFonts w:ascii="Liberation Serif" w:hAnsi="Liberation Serif"/>
          <w:sz w:val="28"/>
          <w:szCs w:val="28"/>
        </w:rPr>
        <w:t>предпринимательства</w:t>
      </w:r>
      <w:r w:rsidR="00E426DF" w:rsidRPr="00E426DF">
        <w:rPr>
          <w:rFonts w:ascii="Liberation Serif" w:hAnsi="Liberation Serif"/>
          <w:sz w:val="28"/>
          <w:szCs w:val="28"/>
        </w:rPr>
        <w:t xml:space="preserve"> на территории МО Красноуфимский округ»</w:t>
      </w:r>
      <w:r w:rsidRPr="00E426DF">
        <w:rPr>
          <w:rFonts w:ascii="Liberation Serif" w:hAnsi="Liberation Serif"/>
          <w:sz w:val="28"/>
          <w:szCs w:val="28"/>
        </w:rPr>
        <w:t>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2.2. НАИМЕНОВАНИЕ ОРГАНА,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ПРЕДОСТАВЛЯЮЩЕГО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МУНИЦИПАЛЬНУЮ УСЛУГУ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E426DF" w:rsidRPr="00E426DF" w:rsidRDefault="00C9445D" w:rsidP="00E426D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E426DF">
        <w:rPr>
          <w:rFonts w:ascii="Liberation Serif" w:hAnsi="Liberation Serif"/>
          <w:sz w:val="28"/>
          <w:szCs w:val="28"/>
        </w:rPr>
        <w:t xml:space="preserve">7. </w:t>
      </w:r>
      <w:r w:rsidR="00E426DF" w:rsidRPr="00E426DF">
        <w:rPr>
          <w:rFonts w:ascii="Liberation Serif" w:hAnsi="Liberation Serif" w:cs="Times New Roman"/>
          <w:sz w:val="28"/>
          <w:szCs w:val="28"/>
        </w:rPr>
        <w:t>Органом, уполномоченным на предоставление муниципальной услуги, предусмотренной настоящим Регламентом, является Комитет по управлению имуществом Муниципального образования Красноуфимский округ.</w:t>
      </w:r>
    </w:p>
    <w:p w:rsidR="00E426DF" w:rsidRPr="00E426DF" w:rsidRDefault="00E426DF" w:rsidP="00E426D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C9445D" w:rsidRPr="000C6A96" w:rsidRDefault="00C9445D" w:rsidP="00E426D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Возможно получение муниципальной услуги через многофункциональный центр предоставления государственных и муниципальных услуг.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2.3. НАИМЕНОВАНИЕ ОРГАНА И ОРГАНИЗАЦИИ, ОБРАЩЕНИЕ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В КОТОРЫЕ НЕОБХОДИМО ДЛЯ ПРЕДОСТАВЛЕНИЯ МУНИЦИПАЛЬНОЙ УСЛУГИ</w:t>
      </w:r>
      <w:proofErr w:type="gramEnd"/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8.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1) Межрайонная инспекция Федеральной налоговой службы России по Свердловской области;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2) Управление Федеральной службы государственной регистрации, кадастра и картографии по Свердловской области.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2.4. ОПИСАНИЕ РЕЗУЛЬТАТА ПРЕДОСТАВЛЕНИЯ МУНИЦИПАЛЬНОЙ УСЛУГИ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9. Результатом предоставления муниципальной услуги является: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 xml:space="preserve">1) заключение с заявителем, являющимся субъектом малого или </w:t>
      </w:r>
      <w:r w:rsidRPr="000C6A96">
        <w:rPr>
          <w:rFonts w:ascii="Liberation Serif" w:hAnsi="Liberation Serif"/>
          <w:sz w:val="28"/>
          <w:szCs w:val="28"/>
        </w:rPr>
        <w:lastRenderedPageBreak/>
        <w:t>среднего предпринимательства, договора купли-продажи арендуемого объекта недвижимого имущества, находящегося в муниципальной собственности с дальнейшей государственной регистрацией перехода права собственности на выкупленный объект недвижимого имущества;</w:t>
      </w:r>
      <w:proofErr w:type="gramEnd"/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2) обоснованный отказ в реализации преимущественного права субъекта малого или среднего предпринимательства на приобретение арендуемого объекта недвижимого имущества, находящегося в муниципальной собственности в порядке, предусмотренном Федеральным </w:t>
      </w:r>
      <w:hyperlink r:id="rId14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от 22 июля 2008 года N 159-ФЗ.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2.5. СРОКИ ПРЕДОСТАВЛЕНИЯ МУНИЦИПАЛЬНОЙ УСЛУГИ, В ТОМ ЧИСЛЕ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С УЧЕТОМ НЕОБХОДИМОСТИ ОБРАЩЕНИЯ В ОРГАНИЗАЦИИ, УЧАСТВУЮЩИЕ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 ПРЕДОСТАВЛЕНИИ МУНИЦИПАЛЬНОЙ УСЛУГИ, СРОК ПРИОСТАНОВЛЕНИЯ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ПРЕДОСТАВЛЕНИЯ МУНИЦИПАЛЬНОЙ УСЛУГИ В СЛУЧАЕ, ЕСЛИ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ВОЗМОЖНОСТЬ ПРИОСТАНОВЛЕНИЯ ПРЕДУСМОТРЕНА ЗАКОНОДАТЕЛЬСТВОМ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РОССИЙСКОЙ ФЕДЕРАЦИИ, СРОК ВЫДАЧИ (НАПРАВЛЕНИЯ) ДОКУМЕНТОВ,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ЯВЛЯЮЩИХСЯ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РЕЗУЛЬТАТОМ ПРЕДОСТАВЛЕНИЯ МУНИЦИПАЛЬНОЙ УСЛУГИ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2748F4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10. Срок предоставления муниципальной услуги - 115 календарных дней со дня регистрации заявления в </w:t>
      </w:r>
      <w:r w:rsidRPr="002748F4">
        <w:rPr>
          <w:rFonts w:ascii="Liberation Serif" w:hAnsi="Liberation Serif"/>
          <w:sz w:val="28"/>
          <w:szCs w:val="28"/>
        </w:rPr>
        <w:t>Уполномоченном органе.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Срок предоставления муниципальной услуги приостанавливается до дня вступления в законную силу решения суда в случае оспаривания заявителем достоверности величины рыночной стоимости выкупаемого объекта недвижимого имущества, используемой для определения цены выкупаемого имущества.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Срок направления заявителю договора купли-продажи выкупаемого имущества по почте или выдачи его на личном приеме специалиста отдела по работе с муниципальным имуществом - 3 </w:t>
      </w:r>
      <w:proofErr w:type="gramStart"/>
      <w:r w:rsidRPr="000C6A96">
        <w:rPr>
          <w:rFonts w:ascii="Liberation Serif" w:hAnsi="Liberation Serif"/>
          <w:sz w:val="28"/>
          <w:szCs w:val="28"/>
        </w:rPr>
        <w:t>календарных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дня с даты его подписания.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Срок направления заявителю письма об отказе в предоставлении муниципальной услуги составляет 30 календарных дней со дня регистрации заявления в Комитете.</w:t>
      </w:r>
    </w:p>
    <w:p w:rsidR="00C9445D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rPr>
          <w:rFonts w:ascii="Liberation Serif" w:hAnsi="Liberation Serif"/>
          <w:sz w:val="28"/>
          <w:szCs w:val="28"/>
        </w:rPr>
      </w:pPr>
    </w:p>
    <w:p w:rsidR="002748F4" w:rsidRPr="000C6A96" w:rsidRDefault="002748F4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>2.6. НОРМАТИВНЫЕ ПРАВОВЫЕ АКТЫ,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РЕГУЛИРУЮЩИЕ ПРЕДОСТАВЛЕНИЕ МУНИЦИПАЛЬНОЙ УСЛУГИ</w:t>
      </w:r>
      <w:proofErr w:type="gramEnd"/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E426DF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0C6A96">
        <w:rPr>
          <w:rFonts w:ascii="Liberation Serif" w:hAnsi="Liberation Serif"/>
          <w:sz w:val="28"/>
          <w:szCs w:val="28"/>
        </w:rPr>
        <w:t xml:space="preserve"> (</w:t>
      </w:r>
      <w:hyperlink r:id="rId15" w:history="1">
        <w:r w:rsidR="00E426DF" w:rsidRPr="009C037A">
          <w:rPr>
            <w:rStyle w:val="a3"/>
            <w:rFonts w:ascii="Liberation Serif" w:hAnsi="Liberation Serif" w:cs="Calibri"/>
            <w:sz w:val="28"/>
            <w:szCs w:val="28"/>
          </w:rPr>
          <w:t>http://rkruf.ru/</w:t>
        </w:r>
      </w:hyperlink>
      <w:r w:rsidRPr="000C6A96">
        <w:rPr>
          <w:rFonts w:ascii="Liberation Serif" w:hAnsi="Liberation Serif"/>
          <w:sz w:val="28"/>
          <w:szCs w:val="28"/>
        </w:rPr>
        <w:t>)</w:t>
      </w:r>
      <w:r w:rsidR="00E426DF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>и на Едином портале государственных и муниципальных услуг (функций) (https://www.gosuslugi.ru).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2.7. ИСЧЕРПЫВАЮЩИЙ ПЕРЕЧЕНЬ ДОКУМЕНТОВ,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НЕОБХОДИМЫХ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В СООТВЕТСТВИИ С НОРМАТИВНЫМИ ПРАВОВЫМИ АКТАМИ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ДЛЯ ПРЕДОСТАВЛЕНИЯ МУНИЦИПАЛЬНОЙ УСЛУГИ, КОТОРЫЕ НАХОДЯТСЯ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 РАСПОРЯЖЕНИИ ОРГАНОВ МЕСТНОГО САМОУПРАВЛЕНИЯ И ИНЫХ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ОРГАНОВ, УЧАСТВУЮЩИХ В ПРЕДОСТАВЛЕНИИ МУНИЦИПАЛЬНЫХ УСЛУГ,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И КОТОРЫЕ ЗАЯВИТЕЛЬ ВПРАВЕ ПРЕДСТАВИТЬ, А ТАКЖЕ СПОСОБЫ ИХ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ПОЛУЧЕНИЯ ЗАЯВИТЕЛЯМИ, В ТОМ ЧИСЛЕ В ЭЛЕКТРОННОЙ ФОРМЕ,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ПОРЯДОК ИХ ПРЕДСТАВЛЕНИЯ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111"/>
      <w:bookmarkEnd w:id="3"/>
      <w:r w:rsidRPr="000C6A96">
        <w:rPr>
          <w:rFonts w:ascii="Liberation Serif" w:hAnsi="Liberation Serif"/>
          <w:sz w:val="28"/>
          <w:szCs w:val="28"/>
        </w:rPr>
        <w:t>11. Для предоставления муниципальной услуги заявитель представляет в Уполномоченный орган либо в МФЦ: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1) </w:t>
      </w:r>
      <w:hyperlink w:anchor="P652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заявление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о предоставлении муниципальной услуги (приложение N 1 к Регламенту), содержащее следующую информацию: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адрес выкупаемого объекта недвижимости;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реквизиты договора аренды объекта недвижимости;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>- срок рассрочки оплаты выкупаемого объекта недвижимости;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почтовый адрес и (или) адрес электронной почты для связи с заявителем;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2) </w:t>
      </w:r>
      <w:hyperlink w:anchor="P700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согласие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 обработку персональных данных заявителя (законного представителя заявителя) и иных заинтересованных лиц, составленное и подписанное по форме согласно приложению N 2 к настоящему Регламенту;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3) копия паспорта или иных документов, удостоверяющих в соответствии с законодательством Российской Федерации личность заявителя (в случае если передающей стороной является индивидуальный предприниматель);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4) копии учредительных документов юридического лица (копия документа самостоятельно заверяется подписью руководителя юридического лица, с приложением печати юридического лица, документ предоставляют только юридические лица);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5) копия документа, который подтверждает полномочия руководителя юридического лица на осуществление действий от имени юридического лица, из числа следующих: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решение единоличного уполномоченного органа юридического лица о назначении руководителя юридического лица;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протокол заседания коллегиального уполномоченного органа юридического лица об избрании руководителя юридического лица;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выписка из протокола заседания коллегиального органа об избрании руководителя юридического лица (копия документа изготавливается заявителем самостоятельно, заверяется подписью руководителя организации с приложением ее печати, документ предоставляют только юридические лица).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Для получения документов, необходимых для предоставления муниципальной услуги, указанных в </w:t>
      </w:r>
      <w:hyperlink w:anchor="P111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пункте 11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12. </w:t>
      </w:r>
      <w:proofErr w:type="gramStart"/>
      <w:r w:rsidRPr="000C6A96">
        <w:rPr>
          <w:rFonts w:ascii="Liberation Serif" w:hAnsi="Liberation Serif"/>
          <w:sz w:val="28"/>
          <w:szCs w:val="28"/>
        </w:rPr>
        <w:t xml:space="preserve">Заявление и документы, необходимые для предоставления муниципальной услуги, указанные в </w:t>
      </w:r>
      <w:hyperlink w:anchor="P111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пункте 11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настоящего Регламента, представляются в Уполномоченный орган посредством личного обращения заявителя и (или) через МФЦ, и (или) с использованием информационно-</w:t>
      </w:r>
      <w:r w:rsidRPr="000C6A96">
        <w:rPr>
          <w:rFonts w:ascii="Liberation Serif" w:hAnsi="Liberation Serif"/>
          <w:sz w:val="28"/>
          <w:szCs w:val="28"/>
        </w:rPr>
        <w:lastRenderedPageBreak/>
        <w:t>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</w:t>
      </w:r>
      <w:proofErr w:type="gramEnd"/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 xml:space="preserve">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</w:t>
      </w:r>
      <w:hyperlink r:id="rId16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закона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Федерального </w:t>
      </w:r>
      <w:hyperlink r:id="rId17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закона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от 6 апреля 2011 года N 63-ФЗ "Об электронной подписи", </w:t>
      </w:r>
      <w:hyperlink r:id="rId18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Постановления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25 января 2013 года N 33 "Об использовании простой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электронной подписи при оказании государственных и муниципальных услуг".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2.8. ИСЧЕРПЫВАЮЩИЙ ПЕРЕЧЕНЬ ДОКУМЕНТОВ,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НЕОБХОДИМЫХ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В СООТВЕТСТВИИ С НОРМАТИВНЫМИ ПРАВОВЫМИ АКТАМИ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ДЛЯ ПРЕДОСТАВЛЕНИЯ МУНИЦИПАЛЬНОЙ УСЛУГИ, КОТОРЫЕ НАХОДЯТСЯ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 РАСПОРЯЖЕНИИ ОРГАНОВ МЕСТНОГО САМОУПРАВЛЕНИЯ И ИНЫХ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ОРГАНОВ, УЧАСТВУЮЩИХ В ПРЕДОСТАВЛЕНИИ МУНИЦИПАЛЬНЫХ УСЛУГ,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И КОТОРЫЕ ЗАЯВИТЕЛЬ ВПРАВЕ ПРЕДСТАВИТЬ, А ТАКЖЕ СПОСОБЫ ИХ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ПОЛУЧЕНИЯ ЗАЯВИТЕЛЯМИ, В ТОМ ЧИСЛЕ В ЭЛЕКТРОННОЙ ФОРМЕ,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ПОРЯДОК ИХ ПРЕДСТАВЛЕНИЯ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13.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Заявитель вправе </w:t>
      </w:r>
      <w:proofErr w:type="gramStart"/>
      <w:r w:rsidRPr="000C6A96">
        <w:rPr>
          <w:rFonts w:ascii="Liberation Serif" w:hAnsi="Liberation Serif"/>
          <w:sz w:val="28"/>
          <w:szCs w:val="28"/>
        </w:rPr>
        <w:t>предоставить указанные документы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по собственной инициативе.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>2.9. ИСЧЕРПЫВАЮЩИЙ ПЕРЕЧЕНЬ ОСНОВАНИЙ ДЛЯ ОТКАЗА В ПРИЕМЕ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ДОКУМЕНТОВ, НЕОБХОДИМЫХ ДЛЯ ПРЕДОСТАВЛЕНИЯ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МУНИЦИПАЛЬНОЙ УСЛУГИ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14. Запрещено требовать от заявителя: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9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части 6 статьи 7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Федерального закона от 27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июля 2010 года N 210-ФЗ "Об организации предоставления государственных и муниципальных услуг";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4)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6)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7) представления документов, подтверждающих внесение заявителем платы за предоставление муниципальной услуги.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>2.10. УКАЗАНИЕ НА ЗАПРЕТ ТРЕБОВАТЬ ОТ ЗАЯВИТЕЛЯ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ПРЕДСТАВЛЕНИЯ ДОКУМЕНТОВ И ИНФОРМАЦИИ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ИЛИ ОСУЩЕСТВЛЕНИЯ ДЕЙСТВИЙ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15. При предоставлении муниципальной услуги запрещается: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либо на официальном сайте </w:t>
      </w:r>
      <w:r w:rsidR="001A103B">
        <w:rPr>
          <w:rFonts w:ascii="Liberation Serif" w:hAnsi="Liberation Serif"/>
          <w:sz w:val="28"/>
          <w:szCs w:val="28"/>
        </w:rPr>
        <w:t>М</w:t>
      </w:r>
      <w:r w:rsidR="002171F8">
        <w:rPr>
          <w:rFonts w:ascii="Liberation Serif" w:hAnsi="Liberation Serif"/>
          <w:sz w:val="28"/>
          <w:szCs w:val="28"/>
        </w:rPr>
        <w:t xml:space="preserve">униципального </w:t>
      </w:r>
      <w:r w:rsidR="001A103B">
        <w:rPr>
          <w:rFonts w:ascii="Liberation Serif" w:hAnsi="Liberation Serif"/>
          <w:sz w:val="28"/>
          <w:szCs w:val="28"/>
        </w:rPr>
        <w:t>образования Красноуфимский округ</w:t>
      </w:r>
      <w:r w:rsidRPr="000C6A96">
        <w:rPr>
          <w:rFonts w:ascii="Liberation Serif" w:hAnsi="Liberation Serif"/>
          <w:sz w:val="28"/>
          <w:szCs w:val="28"/>
        </w:rPr>
        <w:t>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1A103B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0C6A96">
        <w:rPr>
          <w:rFonts w:ascii="Liberation Serif" w:hAnsi="Liberation Serif"/>
          <w:sz w:val="28"/>
          <w:szCs w:val="28"/>
        </w:rPr>
        <w:t>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2.11. ИСЧЕРПЫВАЮЩИЙ ПЕРЕЧЕНЬ ОСНОВАНИЙ ДЛЯ ОТКАЗА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 ПРИЕМЕ ДОКУМЕНТОВ, НЕОБХОДИМЫХ ДЛЯ ПРЕДОСТАВЛЕНИЯ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МУНИЦИПАЛЬНОЙ УСЛУГИ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16. Основания для отказа в приеме документов, необходимых для предоставления муниципальной услуги: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1) заявление не соответствует требованиям к его оформлению;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2) в заявлении содержатся нецензурные либо оскорбительные выражения, угрозы жизни, здоровью и имуществу муниципальных служащих, а также членов их семей;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3) копии документов, приложенных к заявлению, не соответствуют их подлинникам;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4) текст заявления не поддается прочтению.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2.12. ИСЧЕРПЫВАЮЩИЙ ПЕРЕЧЕНЬ ОСНОВАНИЙ ДЛЯ ПРИОСТАНОВЛЕНИЯ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ИЛИ ОТКАЗА В ПРЕДОСТАВЛЕНИИ МУНИЦИПАЛЬНОЙ УСЛУГИ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17. Отказ в предоставлении муниципальной услуги осуществляется в следующих случаях: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Основанием для приостановления предоставления муниципальной </w:t>
      </w:r>
      <w:r w:rsidRPr="000C6A96">
        <w:rPr>
          <w:rFonts w:ascii="Liberation Serif" w:hAnsi="Liberation Serif"/>
          <w:sz w:val="28"/>
          <w:szCs w:val="28"/>
        </w:rPr>
        <w:lastRenderedPageBreak/>
        <w:t xml:space="preserve">услуги является оспаривание заявителем достоверности величины рыночной стоимости объекта оценки, используемой для определения цены выкупаемого объекта недвижимого имущества, относящегося к собственности </w:t>
      </w:r>
      <w:r w:rsidR="001A103B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0C6A96">
        <w:rPr>
          <w:rFonts w:ascii="Liberation Serif" w:hAnsi="Liberation Serif"/>
          <w:sz w:val="28"/>
          <w:szCs w:val="28"/>
        </w:rPr>
        <w:t>, до дня вступления в законную силу решения суда.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180"/>
      <w:bookmarkEnd w:id="4"/>
      <w:r w:rsidRPr="000C6A96">
        <w:rPr>
          <w:rFonts w:ascii="Liberation Serif" w:hAnsi="Liberation Serif"/>
          <w:sz w:val="28"/>
          <w:szCs w:val="28"/>
        </w:rPr>
        <w:t>18. Основаниями для отказа заявителю в предоставлении муниципальной услуги являются: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1) несоответствие заявителя требованиям, установленным </w:t>
      </w:r>
      <w:hyperlink r:id="rId20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статьей 3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Федерального закона от 22 июля 2008 года N 159-ФЗ;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2) отсутствие возможности определить данные, позволяющие установить недвижимое имущество, подлежащее продаже (</w:t>
      </w:r>
      <w:hyperlink r:id="rId21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статья 554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Гражданского кодекса Российской Федерации).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19. Уведомление об отказе в предоставлении муниципальной услуги (о приостановлении предоставления муниципальной услуги) оформляется в письменной форме с указанием причин, послуживших основанием для отказа в предоставлении (приостановления предоставления) муниципальной услуги.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2.13. ПЕРЕЧЕНЬ УСЛУГ, КОТОРЫЕ ЯВЛЯЮТСЯ НЕОБХОДИМЫМИ 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ОБЯЗАТЕЛЬНЫМИ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ДЛЯ ПРЕДОСТАВЛЕНИЯ МУНИЦИПАЛЬНОЙ УСЛУГИ,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 ТОМ ЧИСЛЕ СВЕДЕНИЯ О ДОКУМЕНТЕ (ДОКУМЕНТАХ),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ВЫДАВАЕМОМ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(ВЫДАВАЕМЫХ) ОРГАНИЗАЦИЯМИ,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УЧАСТВУЮЩИМИ В ПРЕДОСТАВЛЕНИИ МУНИЦИПАЛЬНОЙ УСЛУГИ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20. Услуг, которые являются необходимыми и обязательными для предоставления муниципальной услуги не предусмотрено.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2.14. ПОРЯДОК, РАЗМЕР И ОСНОВАНИЕ ВЗИМАНИЯ ПЛАТЫ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ЗА ПРЕДОСТАВЛЕНИЕ УСЛУГ, КОТОРЫЕ ЯВЛЯЮТСЯ НЕОБХОДИМЫМИ 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ОБЯЗАТЕЛЬНЫМИ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ДЛЯ ПРЕДОСТАВЛЕНИЯ МУНИЦИПАЛЬНОЙ УСЛУГИ,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ВКЛЮЧАЯ ИНФОРМАЦИЮ О МЕТОДИКЕ РАСЧЕТА ТАКОЙ ПЛАТЫ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21. Государственная пошлина или иная плата за предоставление муниципальной услуги не взимается. Муниципальная услуга предоставляется заявителю бесплатно.</w:t>
      </w:r>
    </w:p>
    <w:p w:rsidR="00C9445D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BD3CC9" w:rsidRPr="000C6A96" w:rsidRDefault="00BD3CC9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>2.15. МАКСИМАЛЬНЫЙ СРОК ОЖИДАНИЯ В ОЧЕРЕДИ ПРИ ПОДАЧЕ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ЗАПРОСА О ПРЕДОСТАВЛЕНИИ МУНИЦИПАЛЬНОЙ УСЛУГИ И УСЛУГИ,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ПРЕДОСТАВЛЯЕМОЙ ОРГАНИЗАЦИЕЙ, УЧАСТВУЮЩЕЙ В ПРЕДОСТАВЛЕНИИ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МУНИЦИПАЛЬНОЙ УСЛУГИ, В ТОМ ЧИСЛЕ В ЭЛЕКТРОННОМ ВИДЕ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23. Максимальный срок ожидания в очереди при подаче запроса о предоставлении муниципальной услуги и получении результата муниципальной услуги в органе, предоставляющем муниципальную услугу не должен превышать 15 минут.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2.16. СРОК И ПОРЯДОК РЕГИСТРАЦИИ ЗАПРОСА ЗАЯВИТЕЛЯ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О ПРЕДОСТАВЛЕНИИ МУНИЦИПАЛЬНОЙ УСЛУГИ И УСЛУГИ,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ПРЕДОСТАВЛЯЕМОЙ ОРГАНИЗАЦИЕЙ, УЧАСТВУЮЩЕЙ В ПРЕДОСТАВЛЕНИИ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МУНИЦИПАЛЬНОЙ УСЛУГИ, В ТОМ ЧИСЛЕ В ЭЛЕКТРОННОЙ ФОРМЕ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24. Регистрация заявления заявителя осуществляется в день их поступления в орган, предоставляющий муниципальную услугу, при обращении лично, через многофункциональный центр предоставления государственных и муниципальных услуг.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Регистрация заявления, направленного в форме электронного документа осуществляется не позднее рабочего дня, следующего за днем подачи запроса в орган, предоставляющий муниципальную услугу. Орган, предоставляющий муниципальную услугу не позднее рабочего дня, следующего за днем подачи заявления, направляет заявителю электронное сообщение о принятии заявления.</w:t>
      </w:r>
    </w:p>
    <w:p w:rsidR="00C9445D" w:rsidRPr="000C6A96" w:rsidRDefault="00C9445D">
      <w:pPr>
        <w:pStyle w:val="ConsPlusNormal"/>
        <w:spacing w:before="28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Процедура регистрации заявления о предоставлении муниципальной услуги, осуществляется в порядке, предусмотренном в </w:t>
      </w:r>
      <w:hyperlink w:anchor="P265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 xml:space="preserve">разделе </w:t>
        </w:r>
        <w:r w:rsidR="00BD3CC9">
          <w:rPr>
            <w:rFonts w:ascii="Liberation Serif" w:hAnsi="Liberation Serif"/>
            <w:color w:val="0000FF"/>
            <w:sz w:val="28"/>
            <w:szCs w:val="28"/>
            <w:lang w:val="en-US"/>
          </w:rPr>
          <w:t>III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BD3CC9" w:rsidRPr="00650E20" w:rsidRDefault="00BD3CC9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BD3CC9" w:rsidRPr="00650E20" w:rsidRDefault="00BD3CC9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BD3CC9" w:rsidRPr="00650E20" w:rsidRDefault="00BD3CC9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>2.17. ТРЕБОВАНИЯ К ПОМЕЩЕНИЯМ, В КОТОРЫХ ПРЕДОСТАВЛЯЕТСЯ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МУНИЦИПАЛЬНАЯ УСЛУГА, К ЗАЛУ ОЖИДАНИЯ, МЕСТАМ ДЛЯ ЗАПОЛНЕНИЯ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ЗАПРОСОВ О ПРЕДОСТАВЛЕНИИ МУНИЦИПАЛЬНОЙ УСЛУГИ,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ИНФОРМАЦИОННЫМ СТЕНДАМ С ОБРАЗЦАМИ ИХ ЗАПОЛНЕНИЯ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И ПЕРЕЧНЕМ ДОКУМЕНТОВ, НЕОБХОДИМЫХ ДЛЯ ПРЕДОСТАВЛЕНИЯ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КАЖДОЙ МУНИЦИПАЛЬНОЙ УСЛУГИ, РАЗМЕЩЕНИЮ И ОФОРМЛЕНИЮ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ВИЗУАЛЬНОЙ, ТЕКСТОВОЙ И МУЛЬТИМЕДИЙНОЙ ИНФОРМАЦИИ О ПОРЯДКЕ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ПРЕДОСТАВЛЕНИЯ ТАКОЙ УСЛУГИ, В ТОМ ЧИСЛЕ К ОБЕСПЕЧЕНИЮ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ДОСТУПНОСТИ ДЛЯ ИНВАЛИДОВ УКАЗАННЫХ ОБЪЕКТОВ В СООТВЕТСТВИИ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С ЗАКОНОДАТЕЛЬСТВОМ РОССИЙСКОЙ ФЕДЕРАЦИИ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О СОЦИАЛЬНОЙ ЗАЩИТЕ ИНВАЛИДОВ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1) обеспечивается соответствие санитарно-эпидемиологическим правилам и нормативам, правилам противопожарной безопасности;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2)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Места ожидания обеспечиваются стульями, кресельными секциями, скамьями;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 информационными стендами или информационными электронными терминалами; столами (стойками) с канцелярскими принадлежностями для оформления документов, стульями.</w:t>
      </w:r>
    </w:p>
    <w:p w:rsidR="00C9445D" w:rsidRPr="000C6A96" w:rsidRDefault="00C9445D">
      <w:pPr>
        <w:spacing w:after="1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spacing w:before="28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54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 xml:space="preserve">пункте </w:t>
        </w:r>
        <w:r w:rsidR="00E845C6">
          <w:rPr>
            <w:rFonts w:ascii="Liberation Serif" w:hAnsi="Liberation Serif"/>
            <w:color w:val="0000FF"/>
            <w:sz w:val="28"/>
            <w:szCs w:val="28"/>
          </w:rPr>
          <w:t>5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2.18. ПОКАЗАТЕЛИ ДОСТУПНОСТИ И КАЧЕСТВА МУНИЦИПАЛЬНОЙ УСЛУГИ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26. Показателями доступности и качества предоставления муниципальной услуги являются: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1)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3) возможность получения муниципальной услуги в любом территориальном подразделении многофункционального центра предоставления государственных и муниципальных услуг (в том числе в полном объеме), по выбору заявителя (экстерриториальный принцип);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При предоставлении муниципальной услуги взаимодействие заявителя с должностными лицами органа, предоставляющего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E845C6" w:rsidRDefault="00E845C6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845C6" w:rsidRDefault="00E845C6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E845C6" w:rsidRDefault="00E845C6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>2.19. ИНЫЕ ТРЕБОВАНИЯ, В ТОМ ЧИСЛЕ УЧИТЫВАЮЩИЕ ОСОБЕННОСТИ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ПРЕДОСТАВЛЕНИЯ МУНИЦИПАЛЬНОЙ УСЛУГИ В </w:t>
      </w:r>
      <w:proofErr w:type="gramStart"/>
      <w:r w:rsidRPr="000C6A96">
        <w:rPr>
          <w:rFonts w:ascii="Liberation Serif" w:hAnsi="Liberation Serif"/>
          <w:sz w:val="28"/>
          <w:szCs w:val="28"/>
        </w:rPr>
        <w:t>МНОГОФУНКЦИОНАЛЬНЫХ</w:t>
      </w:r>
      <w:proofErr w:type="gramEnd"/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ЦЕНТРАХ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ПРЕДОСТАВЛЕНИЯ ГОСУДАРСТВЕННЫХ И МУНИЦИПАЛЬНЫХ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УСЛУГ, ОСОБЕННОСТИ ПРЕДОСТАВЛЕНИЯ МУНИЦИПАЛЬНОЙ УСЛУГИ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ПО ЭКСТЕРРИТОРИАЛЬНОМУ ПРИНЦИПУ И ОСОБЕННОСТИ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ПРЕДОСТАВЛЕНИЯ МУНИЦИПАЛЬНОЙ УСЛУГИ В ЭЛЕКТРОННОЙ ФОРМЕ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27. При обращении заявителя за предоставлением муниципальной услуги в МФЦ сотрудник МФЦ осуществляет действия, предусмотренные настоящим Регламентом.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муниципальной услуги, в Уполномоченный орган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28. Муниципальная услуга, предусмотренная настоящим Регламентом, может предоставляться в электронной форме. В случае представления заявления в электронной форме на Едином портале (www.gosuslugi.ru) документы прилагаются к заявлению в отсканированном виде, с последующим представлением в Уполномоченный орган.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29. Муниципальная услуга по экстерриториальному принципу не предоставляется.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5" w:name="P265"/>
      <w:bookmarkEnd w:id="5"/>
      <w:r w:rsidRPr="000C6A96">
        <w:rPr>
          <w:rFonts w:ascii="Liberation Serif" w:hAnsi="Liberation Serif"/>
          <w:sz w:val="28"/>
          <w:szCs w:val="28"/>
        </w:rPr>
        <w:t>Раздел III. СОСТАВ, ПОСЛЕДОВАТЕЛЬНОСТЬ И СРОКИ ВЫПОЛНЕНИЯ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АДМИНИСТРАТИВНЫХ ПРОЦЕДУР (ДЕЙСТВИЙ), ТРЕБОВАНИЯ К ПОРЯДКУ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ИХ ВЫПОЛНЕНИЯ, В ТОМ ЧИСЛЕ ОСОБЕННОСТИ ВЫПОЛНЕНИЯ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АДМИНИСТРАТИВНЫХ ПРОЦЕДУР В ЭЛЕКТРОННОЙ ФОРМЕ, А ТАКЖЕ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ОСОБЕННОСТИ ВЫПОЛНЕНИЯ АДМИНИСТРАТИВНЫХ ПРОЦЕДУР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 МНОГОФУНКЦИОНАЛЬНЫХ ЦЕНТРАХ АДМИНИСТРАТИВНЫЕ ПРОЦЕДУРЫ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(ДЕЙСТВИЯ) ПО ПРЕДОСТАВЛЕНИЮ МУНИЦИПАЛЬНОЙ УСЛУГИ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ПОСРЕДСТВОМ ЛИЧНОГО ОБРАЩЕНИЯ, ЛИБО ПОЧТОВОГО ОТПРАВЛЕНИЯ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30.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1) прием и регистрация заявления с прилагаемыми к нему документами, необходимыми для предоставления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2) проведение экспертизы заявления и документов, необходимых для предоставления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4) проверка наличия у заявителя права на приобретение арендуемого объекта муниципального нежилого фонда;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5) осуществление мероприятий по заключению с независимым оценщиком муниципального контракта, договора на оказание услуги по оценке рыночной стоимости выкупаемого объекта недвижимого имущества;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6) принятие решения об условиях приватизации объекта муниципального нежилого фонда, подлежащего отчуждению;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7) подготовка и выдача результата предоставления муниципальной услуги.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31. Последовательность административных процедур (действий) по предоставлению муниципальной услуги в электронной форме: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1)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2) формирование заявления о предоставлении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3) прием и регистрация органом, предоставляющим муниципальную услугу, заявления и иных документов, необходимых для предоставления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4) получение заявителем сведений о ходе выполнения заявления о предоставлении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5)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</w:t>
      </w:r>
      <w:r w:rsidR="00650E20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0C6A96">
        <w:rPr>
          <w:rFonts w:ascii="Liberation Serif" w:hAnsi="Liberation Serif"/>
          <w:sz w:val="28"/>
          <w:szCs w:val="28"/>
        </w:rPr>
        <w:t>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32. Последовательность административных процедур (действий) по предоставлению муниципальной услуги, выполняемых МФЦ, в том числе: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>1) информирование заявителей о порядке предоставления муниципальной услуги в МФЦ,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2) прием заявления заявителей о предоставлении муниципальной услуги и иных документов, необходимых для предоставления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3)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муниципальные услуги.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3.1. ПРИЕМ И РЕГИСТРАЦИЯ ЗАЯВЛЕНИЯ С </w:t>
      </w:r>
      <w:proofErr w:type="gramStart"/>
      <w:r w:rsidRPr="000C6A96">
        <w:rPr>
          <w:rFonts w:ascii="Liberation Serif" w:hAnsi="Liberation Serif"/>
          <w:sz w:val="28"/>
          <w:szCs w:val="28"/>
        </w:rPr>
        <w:t>ПРИЛАГАЕМЫМИ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К НЕМУ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ДОКУМЕНТАМИ, НЕОБХОДИМЫМИ ДЛЯ ПРЕДОСТАВЛЕНИЯ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МУНИЦИПАЛЬНОЙ УСЛУГИ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33. Основанием для начала административной процедуры является обращение субъекта малого или среднего предпринимательства, арендующего недвижимое имущество, находящееся в собственности </w:t>
      </w:r>
      <w:r w:rsidR="001A103B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0C6A96">
        <w:rPr>
          <w:rFonts w:ascii="Liberation Serif" w:hAnsi="Liberation Serif"/>
          <w:sz w:val="28"/>
          <w:szCs w:val="28"/>
        </w:rPr>
        <w:t xml:space="preserve">, с заявлением и документами, указанными в </w:t>
      </w:r>
      <w:hyperlink w:anchor="P111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пункте 11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299"/>
      <w:bookmarkEnd w:id="6"/>
      <w:r w:rsidRPr="000C6A96">
        <w:rPr>
          <w:rFonts w:ascii="Liberation Serif" w:hAnsi="Liberation Serif"/>
          <w:sz w:val="28"/>
          <w:szCs w:val="28"/>
        </w:rPr>
        <w:t>34. В состав административной процедуры входят следующие административные действия: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1) проверка документа, удостоверяющего личность заявителя;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2) проверка правомочности законного представителя лица;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3) проверка полноты представленных заявителем документов в соответствии с </w:t>
      </w:r>
      <w:hyperlink w:anchor="P111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пунктом 11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настоящего Регламента;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 xml:space="preserve">4) оказание заявителю консультационных услуг по вопросам предоставления документов, указанных в </w:t>
      </w:r>
      <w:hyperlink w:anchor="P111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пункте 11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настоящего Регламента;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5) при необходимости осуществление ксерокопирования с представленных документов (оригиналы возвращаются заявителю) или проверка представленных оригиналов и копий документов;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6) регистрация заявления.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35. Административные действия, указанные в </w:t>
      </w:r>
      <w:hyperlink w:anchor="P299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пункте 34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настоящего Регламента, выполняются специалистом Уполномоченного органа в течение одного рабочего дня.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Регламента.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Результатом выполнения административной процедуры является прием и регистрация заявления с прилагаемыми к нему документами.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36. Сведения о выполнении административной процедуры фиксируются в системе документооборота и делопроизводства органа, предоставляющего муниципальную услугу.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3.2. ПРОВЕДЕНИЕ ЭКСПЕРТИЗЫ ЗАЯВЛЕНИЯ И ДОКУМЕНТОВ,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НЕОБХОДИМЫХ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ДЛЯ ПРЕДОСТАВЛЕНИЯ МУНИЦИПАЛЬНОЙ УСЛУГИ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37. Основанием для начала административной процедуры является поступление специалисту Уполномоченного органа зарегистрированного заявления и документов, необходимых для предоставления муниципальной услуги.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 состав административной процедуры входит проверка заявления и документов на предмет выявления в них сведений, не соответствующих действительности, действия, выполняются специалистом в срок, не превышающий десяти рабочих дней с момента регистрации заявления с прилагаемыми к нему документами в Уполномоченном органе.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38. Критерием принятия решения в рамках настоящей административной процедуры является соответствие или несоответствие сведений, указанных в заявлении и документах, действительности.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317"/>
      <w:bookmarkEnd w:id="7"/>
      <w:r w:rsidRPr="000C6A96">
        <w:rPr>
          <w:rFonts w:ascii="Liberation Serif" w:hAnsi="Liberation Serif"/>
          <w:sz w:val="28"/>
          <w:szCs w:val="28"/>
        </w:rPr>
        <w:t>39. Результатом выполнения административной процедуры является: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1) принятие решения о формировании и направлении межведомственных запросов в органы (организации), участвующие в предоставлении муниципальной услуги, в случае не</w:t>
      </w:r>
      <w:r w:rsidR="00BD3CC9" w:rsidRPr="00BD3CC9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 xml:space="preserve">предоставления заявителем документов, </w:t>
      </w:r>
      <w:r w:rsidRPr="000C6A96">
        <w:rPr>
          <w:rFonts w:ascii="Liberation Serif" w:hAnsi="Liberation Serif"/>
          <w:sz w:val="28"/>
          <w:szCs w:val="28"/>
        </w:rPr>
        <w:lastRenderedPageBreak/>
        <w:t>необходимых для предоставления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2) проверка наличия у заявителя права на приобретение недвижимого имущества, находящегося в собственности </w:t>
      </w:r>
      <w:r w:rsidR="00BD3CC9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0C6A96">
        <w:rPr>
          <w:rFonts w:ascii="Liberation Serif" w:hAnsi="Liberation Serif"/>
          <w:sz w:val="28"/>
          <w:szCs w:val="28"/>
        </w:rPr>
        <w:t>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3) письменный мотивированный отказ в предоставлении муниципальной услуги в случаях, предусмотренных </w:t>
      </w:r>
      <w:hyperlink w:anchor="P180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пунктом 18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Способом фиксации результата выполнения административной процедуры являются межведомственные запросы в органы (организации), участвующие в предоставлении муниципальной услуги, проведение оценки рыночной стоимости объекта недвижимого имущества, или письменный мотивированный отказ в предоставлении муниципальной услуги.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3.3. ФОРМИРОВАНИЕ И НАПРАВЛЕНИЕ МЕЖВЕДОМСТВЕННЫХ ЗАПРОСОВ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 ОРГАНЫ (ОРГАНИЗАЦИИ), УЧАСТВУЮЩИЕ В ПРЕДОСТАВЛЕНИИ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МУНИЦИПАЛЬНЫХ УСЛУГ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40. Основанием для начала административной процедуры является принятие специалистом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 </w:t>
      </w:r>
      <w:hyperlink w:anchor="P111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пунктом 11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2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закона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и подписывается начальником Управления.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 xml:space="preserve">41. Административные действия, указанные в </w:t>
      </w:r>
      <w:hyperlink w:anchor="P317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пункте 39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настоящего Регламента, выполняются специалистом в срок, не превышающий 5 рабочих дней с момента получения заявления и документов, необходимых для предоставления муниципальной услуги, после экспертизы.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</w:t>
      </w:r>
      <w:hyperlink w:anchor="P111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пунктом 11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42. Результатом выполнения административной процедуры является получение Управлением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Способом фиксации результата выполнения административной процедуры является проверка наличия у заявителя права на приобретение арендуемого объекта муниципального нежилого фонда.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3.4. ПРОВЕРКА НАЛИЧИЯ У ЗАЯВИТЕЛЯ ПРАВА НА ПРИОБРЕТЕНИЕ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АРЕНДУЕМОГО ОБЪЕКТА МУНИЦИПАЛЬНОГО НЕЖИЛОГО ФОНДА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43. Основанием для начала административной процедуры является поступление специалисту Уполномоченного органа зарегистрированного заявления и всех необходимых для предоставления муниципальной услуги документов.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 состав административной процедуры входит проверка заявления и документов на предмет наличия у заявителя права на приобретение арендуемого объекта муниципального нежилого фонда.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44. </w:t>
      </w:r>
      <w:proofErr w:type="gramStart"/>
      <w:r w:rsidRPr="000C6A96">
        <w:rPr>
          <w:rFonts w:ascii="Liberation Serif" w:hAnsi="Liberation Serif"/>
          <w:sz w:val="28"/>
          <w:szCs w:val="28"/>
        </w:rPr>
        <w:t xml:space="preserve">Критерием принятия решения в рамках настоящей административной процедуры является соответствие или несоответствие заявления и всех необходимых для предоставления муниципальной услуги документов требованиям </w:t>
      </w:r>
      <w:hyperlink r:id="rId23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статьи 3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предпринимательства".</w:t>
      </w:r>
      <w:proofErr w:type="gramEnd"/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45. Результатом выполнения административной процедуры является принятие решения о предоставлении муниципальной услуги или письменный мотивированный отказ в предоставлении муниципальной услуги.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>Способом фиксации результата выполнения административной процедуры является проведение оценки рыночной стоимости объекта муниципального нежилого фонда или письменный мотивированный отказ в предоставлении муниципальной услуги.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3.5. ОСУЩЕСТВЛЕНИЕ МЕРОПРИЯТИЙ ПО ЗАКЛЮЧЕНИЮ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С НЕЗАВИСИМЫМ ОЦЕНЩИКОМ МУНИЦИПАЛЬНОГО КОНТРАКТА,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ДОГОВОРА НА ОКАЗАНИЕ УСЛУГИ ПО ОЦЕНКЕ РЫНОЧНОЙ СТОИМОСТИ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ВЫКУПАЕМОГО ОБЪЕКТА НЕДВИЖИМОГО ИМУЩЕСТВА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8" w:name="P351"/>
      <w:bookmarkEnd w:id="8"/>
      <w:r w:rsidRPr="000C6A96">
        <w:rPr>
          <w:rFonts w:ascii="Liberation Serif" w:hAnsi="Liberation Serif"/>
          <w:sz w:val="28"/>
          <w:szCs w:val="28"/>
        </w:rPr>
        <w:t>46. Основанием для начала административной процедуры является принятие решения о предоставлении муниципальной услуги.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 состав административной процедуры входит заключение контракта, договора на проведение оценки рыночной стоимости арендуемого объекта муниципального нежилого фонда в порядке, установленном законодательством Российской Федерации.</w:t>
      </w:r>
    </w:p>
    <w:p w:rsidR="00C9445D" w:rsidRPr="000C6A96" w:rsidRDefault="00C9445D">
      <w:pPr>
        <w:pStyle w:val="ConsPlusNormal"/>
        <w:spacing w:before="28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47. Административные действия, указанные в </w:t>
      </w:r>
      <w:hyperlink w:anchor="P351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пункте 4</w:t>
        </w:r>
        <w:r w:rsidR="0018166D">
          <w:rPr>
            <w:rFonts w:ascii="Liberation Serif" w:hAnsi="Liberation Serif"/>
            <w:color w:val="0000FF"/>
            <w:sz w:val="28"/>
            <w:szCs w:val="28"/>
          </w:rPr>
          <w:t>6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настоящего Регламента, выполняются в срок, не превышающий 2 месяцев с момента принятия решения о предоставлении муниципальной услуги.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Критерием принятия решения в рамках настоящей административной процедуры является отчет об оценке рыночной стоимости объекта муниципального нежилого фонда.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48. Результатом выполнения административной процедуры является принятие отчета об оценке рыночной стоимости объекта муниципального нежилого фонда.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Способом фиксации результата выполнения административной процедуры является отчет об оценке рыночной стоимости объекта муниципального нежилого фонда.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3.6. ПРИНЯТИЕ РЕШЕНИЯ ОБ УСЛОВИЯХ ПРИВАТИЗАЦИИ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НЕДВИЖИМОГО ИМУЩЕСТВА, ПОДЛЕЖАЩЕГО ОТЧУЖДЕНИЮ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49. Основанием для начала административной процедуры является подписание акта приема-передачи </w:t>
      </w:r>
      <w:r w:rsidR="0018166D" w:rsidRPr="000C6A96">
        <w:rPr>
          <w:rFonts w:ascii="Liberation Serif" w:hAnsi="Liberation Serif"/>
          <w:sz w:val="28"/>
          <w:szCs w:val="28"/>
        </w:rPr>
        <w:t>отчета,</w:t>
      </w:r>
      <w:r w:rsidRPr="000C6A96">
        <w:rPr>
          <w:rFonts w:ascii="Liberation Serif" w:hAnsi="Liberation Serif"/>
          <w:sz w:val="28"/>
          <w:szCs w:val="28"/>
        </w:rPr>
        <w:t xml:space="preserve"> об оценке рыночной стоимости арендуемого объекта муниципального нежилого фонда, подлежащего отчуждению.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В состав административной процедуры входит разработка и согласование проекта постановления Администрации </w:t>
      </w:r>
      <w:r w:rsidR="001A103B">
        <w:rPr>
          <w:rFonts w:ascii="Liberation Serif" w:hAnsi="Liberation Serif"/>
          <w:sz w:val="28"/>
          <w:szCs w:val="28"/>
        </w:rPr>
        <w:t xml:space="preserve">Муниципального </w:t>
      </w:r>
      <w:r w:rsidR="001A103B">
        <w:rPr>
          <w:rFonts w:ascii="Liberation Serif" w:hAnsi="Liberation Serif"/>
          <w:sz w:val="28"/>
          <w:szCs w:val="28"/>
        </w:rPr>
        <w:lastRenderedPageBreak/>
        <w:t>образования Красноуфимский округ</w:t>
      </w:r>
      <w:r w:rsidRPr="000C6A96">
        <w:rPr>
          <w:rFonts w:ascii="Liberation Serif" w:hAnsi="Liberation Serif"/>
          <w:sz w:val="28"/>
          <w:szCs w:val="28"/>
        </w:rPr>
        <w:t>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50. Административные действия, выполняются в </w:t>
      </w:r>
      <w:r w:rsidR="0018166D" w:rsidRPr="000C6A96">
        <w:rPr>
          <w:rFonts w:ascii="Liberation Serif" w:hAnsi="Liberation Serif"/>
          <w:sz w:val="28"/>
          <w:szCs w:val="28"/>
        </w:rPr>
        <w:t>срок,</w:t>
      </w:r>
      <w:r w:rsidRPr="000C6A96">
        <w:rPr>
          <w:rFonts w:ascii="Liberation Serif" w:hAnsi="Liberation Serif"/>
          <w:sz w:val="28"/>
          <w:szCs w:val="28"/>
        </w:rPr>
        <w:t xml:space="preserve"> не превышающий 14 календарных дней </w:t>
      </w:r>
      <w:proofErr w:type="gramStart"/>
      <w:r w:rsidRPr="000C6A96">
        <w:rPr>
          <w:rFonts w:ascii="Liberation Serif" w:hAnsi="Liberation Serif"/>
          <w:sz w:val="28"/>
          <w:szCs w:val="28"/>
        </w:rPr>
        <w:t>с даты принятия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отчета об оценке рыночной стоимости объекта муниципального нежилого фонда.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В течение 5 календарных дней со дня издания постановления </w:t>
      </w:r>
      <w:r w:rsidR="001A103B">
        <w:rPr>
          <w:rFonts w:ascii="Liberation Serif" w:hAnsi="Liberation Serif"/>
          <w:sz w:val="28"/>
          <w:szCs w:val="28"/>
        </w:rPr>
        <w:t>Комитет по управлению имуществом Муниципального образования Красноуфимский округ</w:t>
      </w:r>
      <w:r w:rsidRPr="000C6A96">
        <w:rPr>
          <w:rFonts w:ascii="Liberation Serif" w:hAnsi="Liberation Serif"/>
          <w:sz w:val="28"/>
          <w:szCs w:val="28"/>
        </w:rPr>
        <w:t>, уведомляет заявителя о заключении договора купли-продажи арендуемого объекта муниципального нежилого фонда.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51. Результатом административной процедуры "Принятие решения об условиях приватизации недвижимого имущества, подлежащего отчуждению" является принятие решения о заключении договора купли-продажи арендуемого объекта муниципального нежилого фонда.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3.7. ПОДГОТОВКА И ВЫДАЧА РЕЗУЛЬТАТА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ПРЕДОСТАВЛЕНИЯ МУНИЦИПАЛЬНОЙ УСЛУГИ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52. Основанием для начала административной процедуры является постановления Администрации </w:t>
      </w:r>
      <w:r w:rsidR="001A103B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0C6A96">
        <w:rPr>
          <w:rFonts w:ascii="Liberation Serif" w:hAnsi="Liberation Serif"/>
          <w:sz w:val="28"/>
          <w:szCs w:val="28"/>
        </w:rPr>
        <w:t>, об условиях приватизации.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 течение 8 календарных дней готовит проект договора купли-продажи арендуемого объекта муниципального нежилого фонда и в течение 2 календарных дней со дня его подготовки выдает заявителю на руки подписанный проект договора.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53. Результатом выполнения административной процедуры является направление </w:t>
      </w:r>
      <w:proofErr w:type="gramStart"/>
      <w:r w:rsidRPr="000C6A96">
        <w:rPr>
          <w:rFonts w:ascii="Liberation Serif" w:hAnsi="Liberation Serif"/>
          <w:sz w:val="28"/>
          <w:szCs w:val="28"/>
        </w:rPr>
        <w:t>проекта договора купли-продажи арендуемого объекта муниципального нежилого фонда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54. Способом фиксации результата выполнения административной процедуры является направление </w:t>
      </w:r>
      <w:proofErr w:type="gramStart"/>
      <w:r w:rsidRPr="000C6A96">
        <w:rPr>
          <w:rFonts w:ascii="Liberation Serif" w:hAnsi="Liberation Serif"/>
          <w:sz w:val="28"/>
          <w:szCs w:val="28"/>
        </w:rPr>
        <w:t>проекта договора купли-продажи арендуемого объекта муниципального нежилого фонда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заявителю почтовым отправлением с уведомлением или выдается заявителю лично в руки под роспись.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3.8. ПОРЯДОК ОСУЩЕСТВЛЕНИЯ АДМИНИСТРАТИВНЫХ ПРОЦЕДУР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 ЭЛЕКТРОННОЙ ФОРМЕ, В ТОМ ЧИСЛЕ С ИСПОЛЬЗОВАНИЕМ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ЕДИНОГО ПОРТАЛА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Информация о предоставлении муниципальной услуги на Едином портале.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>На Едином портале размещается следующая информация: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2) круг заявителей;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3) срок предоставления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Информация на Едином портале о порядке и сроках предоставления муниципальной услуги предоставляется заявителю бесплатно.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55. Запись на прием в Уполномоченный орган для подачи заявления с использованием Единого портала не осуществляется.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56.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На Едином портале размещаются образцы заполнения электронной формы заявления.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>При формировании заявления заявителю обеспечивается: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1) возможность копирования и сохранения заявления и иных документов, указанных в </w:t>
      </w:r>
      <w:hyperlink w:anchor="P111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п. 11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единой системе идентификац</w:t>
      </w:r>
      <w:proofErr w:type="gramStart"/>
      <w:r w:rsidRPr="000C6A96">
        <w:rPr>
          <w:rFonts w:ascii="Liberation Serif" w:hAnsi="Liberation Serif"/>
          <w:sz w:val="28"/>
          <w:szCs w:val="28"/>
        </w:rPr>
        <w:t>ии и ау</w:t>
      </w:r>
      <w:proofErr w:type="gramEnd"/>
      <w:r w:rsidRPr="000C6A96">
        <w:rPr>
          <w:rFonts w:ascii="Liberation Serif" w:hAnsi="Liberation Serif"/>
          <w:sz w:val="28"/>
          <w:szCs w:val="28"/>
        </w:rPr>
        <w:t>тентификации;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5) возможность вернуться на любой из этапов заполнения электронной формы заявления без </w:t>
      </w:r>
      <w:r w:rsidR="001A103B" w:rsidRPr="000C6A96">
        <w:rPr>
          <w:rFonts w:ascii="Liberation Serif" w:hAnsi="Liberation Serif"/>
          <w:sz w:val="28"/>
          <w:szCs w:val="28"/>
        </w:rPr>
        <w:t>потери,</w:t>
      </w:r>
      <w:r w:rsidRPr="000C6A96">
        <w:rPr>
          <w:rFonts w:ascii="Liberation Serif" w:hAnsi="Liberation Serif"/>
          <w:sz w:val="28"/>
          <w:szCs w:val="28"/>
        </w:rPr>
        <w:t xml:space="preserve"> ранее введенной информации;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6)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Сформированное и подписанное </w:t>
      </w:r>
      <w:r w:rsidR="001A103B" w:rsidRPr="000C6A96">
        <w:rPr>
          <w:rFonts w:ascii="Liberation Serif" w:hAnsi="Liberation Serif"/>
          <w:sz w:val="28"/>
          <w:szCs w:val="28"/>
        </w:rPr>
        <w:t>заявление,</w:t>
      </w:r>
      <w:r w:rsidRPr="000C6A96">
        <w:rPr>
          <w:rFonts w:ascii="Liberation Serif" w:hAnsi="Liberation Serif"/>
          <w:sz w:val="28"/>
          <w:szCs w:val="28"/>
        </w:rPr>
        <w:t xml:space="preserve"> и иные документы, указанные в </w:t>
      </w:r>
      <w:hyperlink w:anchor="P111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пункте 11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настоящего Регламента, необходимые для предоставления муниципальной услуги, направляются в орган (организацию) посредством Единого портала.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57. Уполномоченный орган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Срок регистрации заявления - один рабочий день.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 xml:space="preserve">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 в приеме заявления, указанных в </w:t>
      </w:r>
      <w:hyperlink w:anchor="P180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пункте 18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настоящего Регламента, а также осуществляются следующие действия: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течение 1 дня </w:t>
      </w:r>
      <w:proofErr w:type="gramStart"/>
      <w:r w:rsidRPr="000C6A96">
        <w:rPr>
          <w:rFonts w:ascii="Liberation Serif" w:hAnsi="Liberation Serif"/>
          <w:sz w:val="28"/>
          <w:szCs w:val="28"/>
        </w:rPr>
        <w:t>с даты получения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заявления уведомляет заявителя об отказе в приеме заявления;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После регистрации заявление направляется специалисту Уполномоченного органа, ответственному за предоставление муниципальной услуги.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После принятия заявления заявителя, статус заявления заявителя в личном кабинете на Едином портале обновляется до статуса "принято".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58. Государственная пошлина за предоставление муниципальной услуги не взимается.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59. Заявитель имеет возможность получения информации о ходе предоставления муниципальной услуги.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Заявитель вправе получить результат предоставления муниципальной услуги на бумажном носителе в течение </w:t>
      </w:r>
      <w:proofErr w:type="gramStart"/>
      <w:r w:rsidRPr="000C6A96">
        <w:rPr>
          <w:rFonts w:ascii="Liberation Serif" w:hAnsi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0C6A96">
        <w:rPr>
          <w:rFonts w:ascii="Liberation Serif" w:hAnsi="Liberation Serif"/>
          <w:sz w:val="28"/>
          <w:szCs w:val="28"/>
        </w:rPr>
        <w:t>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3.9. ПОРЯДОК ОСУЩЕСТВЛЕНИЯ АДМИНИСТРАТИВНЫХ ПРОЦЕДУР В МФЦ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60. Для получения муниципальной услуги через МФЦ заявитель заполняет заявление и согласие на обработку персональных данных.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61. Оператор МФЦ выдает заявителю расписку в получении документов с указанием их перечня и даты получения.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Принятое заявление оператор МФЦ регистрирует, а также ставит дату </w:t>
      </w:r>
      <w:r w:rsidRPr="000C6A96">
        <w:rPr>
          <w:rFonts w:ascii="Liberation Serif" w:hAnsi="Liberation Serif"/>
          <w:sz w:val="28"/>
          <w:szCs w:val="28"/>
        </w:rPr>
        <w:lastRenderedPageBreak/>
        <w:t>приема и личную подпись.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62. Принятые документы передаются в Уполномоченный орган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Заявление регистрируется, рассматривается и принимается решение о предоставлении или отказе в предоставлении муниципальной услуги в срок, предусмотренный настоящим Регламентом.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63. Срок оказания муниципальной услуги исчисляется с момента регистрации обращения заявителя в Уполномоченном органе.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64. Получение заявителем результата муниципальной услуги через МФЦ не предусмотрено.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3.10. ИСПРАВЛЕНИЕ ДОПУЩЕННЫХ ОПЕЧАТОК И ОШИБОК </w:t>
      </w:r>
      <w:proofErr w:type="gramStart"/>
      <w:r w:rsidRPr="000C6A96">
        <w:rPr>
          <w:rFonts w:ascii="Liberation Serif" w:hAnsi="Liberation Serif"/>
          <w:sz w:val="28"/>
          <w:szCs w:val="28"/>
        </w:rPr>
        <w:t>В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ВЫДАННЫХ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 РЕЗУЛЬТАТЕ ПРЕДОСТАВЛЕНИЯ МУНИЦИПАЛЬНОЙ УСЛУГИ ДОКУМЕНТАХ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65. Основанием для начала административной процедуры является представление (направление) заявителем в Уполномоченный орган в произвольной форме заявления об исправлении опечаток и (или) ошибок, допущенных в документах, выданных в результате предоставления муниципальной услуги.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66. </w:t>
      </w:r>
      <w:proofErr w:type="gramStart"/>
      <w:r w:rsidRPr="000C6A96"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услуги, рассматривает заявление и проводит проверку указанных в заявлении сведений в срок, не превышающий 2 рабочих дней с даты регистрации соответствующего заявления.</w:t>
      </w:r>
      <w:proofErr w:type="gramEnd"/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67. Критерием принятия решения по административной процедуре является наличие или отсутствие таких опечаток и (или) ошибок.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68. В случае выявления допущенных опечаток и (или) ошибок в документах, выданных в результате предоставления муниципальной услуги, специалист Уполномоченного органа, ответственный за предоставление муниципальной услуги, осуществляет исправление допущенных опечаток и (или) ошибок в срок, не превышающий 5 рабочих дней с момента регистрации соответствующего заявления.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69. В случае отсутствия опечаток и (или) ошибок в документах, выданных в результате предоставления муниципальной услуги, письменно сообщается заявителю об отсутствии таких опечаток и (или) ошибок в срок, не превышающий 5 рабочих дней с момента регистрации соответствующего </w:t>
      </w:r>
      <w:r w:rsidRPr="000C6A96">
        <w:rPr>
          <w:rFonts w:ascii="Liberation Serif" w:hAnsi="Liberation Serif"/>
          <w:sz w:val="28"/>
          <w:szCs w:val="28"/>
        </w:rPr>
        <w:lastRenderedPageBreak/>
        <w:t>заявления.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70. Результатом административной процедуры является подготовка исправленного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Способом фиксации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Раздел IV. ФОРМЫ </w:t>
      </w:r>
      <w:proofErr w:type="gramStart"/>
      <w:r w:rsidRPr="000C6A96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ИСПОЛНЕНИЕМ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АДМИНИСТРАТИВНОГО РЕГЛАМЕНТА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4.1. ПОРЯДОК ОСУЩЕСТВЛЕНИЯ ТЕКУЩЕГО </w:t>
      </w:r>
      <w:proofErr w:type="gramStart"/>
      <w:r w:rsidRPr="000C6A96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СОБЛЮДЕНИЕМ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И ИСПОЛНЕНИЕМ ОТВЕТСТВЕННЫМИ ДОЛЖНОСТНЫМИ ЛИЦАМИ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ПОЛОЖЕНИЙ РЕГЛАМЕНТА И ИНЫХ НОРМАТИВНЫХ ПРАВОВЫХ АКТОВ,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УСТАНАВЛИВАЮЩИХ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ТРЕБОВАНИЯ К ПРЕДОСТАВЛЕНИЮ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МУНИЦИПАЛЬНОЙ УСЛУГИ, А ТАКЖЕ ПРИНЯТИЕМ ИМИ РЕШЕНИЙ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71. Текущий </w:t>
      </w:r>
      <w:proofErr w:type="gramStart"/>
      <w:r w:rsidRPr="000C6A9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органа, предоставляющего муниципальную услугу, на постоянной основе.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предоставлением муниципальной услуги осуществляют органы местного самоуправления.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4.2. ПОРЯДОК И ПЕРИОДИЧНОСТЬ ОСУЩЕСТВЛЕНИЯ </w:t>
      </w:r>
      <w:proofErr w:type="gramStart"/>
      <w:r w:rsidRPr="000C6A96">
        <w:rPr>
          <w:rFonts w:ascii="Liberation Serif" w:hAnsi="Liberation Serif"/>
          <w:sz w:val="28"/>
          <w:szCs w:val="28"/>
        </w:rPr>
        <w:t>ПЛАНОВЫХ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ВНЕПЛАНОВЫХ ПРОВЕРОК ПОЛНОТЫ И КАЧЕСТВА ПРЕДОСТАВЛЕНИЯ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МУНИЦИПАЛЬНОЙ УСЛУГИ, В ТОМ ЧИСЛЕ ПОРЯДОК И ФОРМЫ КОНТРОЛЯ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ЗА ПОЛНОТОЙ И КАЧЕСТВОМ ПРЕДОСТАВЛЕНИЯ МУНИЦИПАЛЬНОЙ УСЛУГИ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72. </w:t>
      </w:r>
      <w:proofErr w:type="gramStart"/>
      <w:r w:rsidRPr="000C6A9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</w:t>
      </w:r>
      <w:r w:rsidRPr="000C6A96">
        <w:rPr>
          <w:rFonts w:ascii="Liberation Serif" w:hAnsi="Liberation Serif"/>
          <w:sz w:val="28"/>
          <w:szCs w:val="28"/>
        </w:rPr>
        <w:lastRenderedPageBreak/>
        <w:t>(бездействие) должностных лиц органа, предоставляющего муниципальную услугу.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полнотой и качеством исполнения муниципальной услуги включает в себя выявление и устранение нарушений порядка и сроков исполнения услуги.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4.3. ОТВЕТСТВЕННОСТЬ ДОЛЖНОСТНЫХ ЛИЦ, МУНИЦИПАЛЬНЫХ СЛУЖАЩИХ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И РАБОТНИКОВ ОРГАНА, ПРЕДОСТАВЛЯЮЩЕГО МУНИЦИПАЛЬНУЮ УСЛУГУ,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ЗА РЕШЕНИЯ И ДЕЙСТВИЯ (БЕЗДЕЙСТВИЕ),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ПРИНИМАЕМЫЕ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(ОСУЩЕСТВЛЯЕМЫЕ) ИМИ В ХОДЕ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ПРЕДОСТАВЛЕНИЯ МУНИЦИПАЛЬНОЙ УСЛУГИ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73.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4.4. ПОЛОЖЕНИЯ, ХАРАКТЕРИЗУЮЩИЕ ТРЕБОВАНИЯ К ПОРЯДКУ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И ФОРМАМ </w:t>
      </w:r>
      <w:proofErr w:type="gramStart"/>
      <w:r w:rsidRPr="000C6A96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ПРЕДОСТАВЛЕНИЕМ МУНИЦИПАЛЬНОЙ УСЛУГИ,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 ТОМ ЧИСЛЕ СО СТОРОНЫ ГРАЖДАН, ИХ ОБЪЕДИНЕНИЙ И ОРГАНИЗАЦИЙ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74. </w:t>
      </w:r>
      <w:proofErr w:type="gramStart"/>
      <w:r w:rsidRPr="000C6A9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органа, предоставляющего муниципальную услугу,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>2) сообщений о нарушении законов и иных нормативных правовых актов, регламентирующих предоставление муниципальной услуги, о недостатках в работе органа, предоставляющего муниципальную услугу, его должностных лиц;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3) жалоб по фактам нарушения должностными лицами органа, предоставляющего муниципальную услугу, свобод или законных интересов заявителей.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Раздел V. ДОСУДЕБНЫЙ (ВНЕСУДЕБНЫЙ) ПОРЯДОК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ОБЖАЛОВАНИЯ РЕШЕНИЙ И ДЕЙСТВИЙ (БЕЗДЕЙСТВИЯ) ОРГАНА,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ПРЕДОСТАВЛЯЮЩЕГО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МУНИЦИПАЛЬНУЮ УСЛУГУ, А ТАКЖЕ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ДОЛЖНОСТНЫХ ЛИЦ, МУНИЦИПАЛЬНЫХ СЛУЖАЩИХ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5.1. ИНФОРМАЦИЯ ДЛЯ ЗАИНТЕРЕСОВАННЫХ ЛИЦ ОБ ИХ ПРАВЕ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НА ДОСУДЕБНОЕ (ВНЕСУДЕБНОЕ) ОБЖАЛОВАНИЕ ДЕЙСТВИЙ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(БЕЗДЕЙСТВИЯ) И (ИЛИ) РЕШЕНИЙ, ПРИНЯТЫХ (ОСУЩЕСТВЛЕННЫХ)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 ХОДЕ ПРЕДОСТАВЛЕНИЯ МУНИЦИПАЛЬНОЙ УСЛУГИ (ДАЛЕЕ - ЖАЛОБА)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9" w:name="P487"/>
      <w:bookmarkEnd w:id="9"/>
      <w:r w:rsidRPr="000C6A96">
        <w:rPr>
          <w:rFonts w:ascii="Liberation Serif" w:hAnsi="Liberation Serif"/>
          <w:sz w:val="28"/>
          <w:szCs w:val="28"/>
        </w:rPr>
        <w:t>75.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в случае: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2) нарушение срока предоставления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выявление документально подтверждающего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сотрудника.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016020" w:rsidRDefault="00016020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016020" w:rsidRDefault="00016020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>5.2. ПРЕДМЕТ ЖАЛОБЫ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76. Предметом досудебного (внесудебного) обжалования являются: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решения должностных лиц Учреждения, принятые в ходе предоставления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действия (бездействия) должностных лиц, осуществленные в ходе предоставления муниципальной услуги.</w:t>
      </w:r>
    </w:p>
    <w:p w:rsidR="00C9445D" w:rsidRPr="000C6A96" w:rsidRDefault="00C9445D">
      <w:pPr>
        <w:pStyle w:val="ConsPlusNormal"/>
        <w:spacing w:before="28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77. Заявитель может обратиться с жалобой на действия (бездействие) должностных лиц и принятые ими решения при предоставлении муниципальной услуги (далее - жалоба), в том числе в случаях, предусмотренных </w:t>
      </w:r>
      <w:hyperlink w:anchor="P487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 xml:space="preserve">пунктом </w:t>
        </w:r>
        <w:r w:rsidR="00016020">
          <w:rPr>
            <w:rFonts w:ascii="Liberation Serif" w:hAnsi="Liberation Serif"/>
            <w:color w:val="0000FF"/>
            <w:sz w:val="28"/>
            <w:szCs w:val="28"/>
          </w:rPr>
          <w:t>75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5.3. СПОСОБЫ ИНФОРМИРОВАНИЯ ЗАЯВИТЕЛЕЙ О ПОРЯДКЕ ПОДАЧИ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И РАССМОТРЕНИЯ ЖАЛОБЫ, В ТОМ ЧИСЛЕ С ИСПОЛЬЗОВАНИЕМ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ЕДИНОГО ПОРТАЛА ГОСУДАРСТВЕННЫХ И МУНИЦИПАЛЬНЫХ УСЛУГ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78. Орган, предоставляющий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на стендах в местах предоставления муниципальных услуг;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на официальных сайтах </w:t>
      </w:r>
      <w:r w:rsidR="00016020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0C6A96">
        <w:rPr>
          <w:rFonts w:ascii="Liberation Serif" w:hAnsi="Liberation Serif"/>
          <w:sz w:val="28"/>
          <w:szCs w:val="28"/>
        </w:rPr>
        <w:t>, многофункционального центра предоставления государственных и муниципальных услуг и учредителя многофункционального центра предоставления государственных и муниципальных услуг;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на Едином портале в разделе "Дополнительная информация" соответствующей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муниципальных служащих и работников, решений и </w:t>
      </w:r>
      <w:r w:rsidRPr="000C6A96">
        <w:rPr>
          <w:rFonts w:ascii="Liberation Serif" w:hAnsi="Liberation Serif"/>
          <w:sz w:val="28"/>
          <w:szCs w:val="28"/>
        </w:rPr>
        <w:lastRenderedPageBreak/>
        <w:t>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5.4. ОРГАНЫ МЕСТНОГО САМОУПРАВЛЕНИЯ, ОРГАНИЗАЦИИ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И УПОЛНОМОЧЕННЫЕ НА РАССМОТРЕНИЕ ЖАЛОБЫ ЛИЦА,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КОТОРЫМ МОЖЕТ БЫТЬ НАПРАВЛЕНА ЖАЛОБА ЗАЯВИТЕЛЯ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 ДОСУДЕБНОМ (ВНЕСУДЕБНОМ) ПОРЯДКЕ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79. Жалоба на орган, предоставляющий муниципальную услугу, может быть направлена для рассмотрения в орган, предоставляющий муниципальную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 xml:space="preserve">Жалоба на орган, предоставляющий муниципальную услугу, также может быть подана на имя </w:t>
      </w:r>
      <w:r w:rsidR="00BD3CC9" w:rsidRPr="00BD3CC9">
        <w:rPr>
          <w:rFonts w:ascii="Liberation Serif" w:hAnsi="Liberation Serif"/>
          <w:sz w:val="28"/>
          <w:szCs w:val="28"/>
        </w:rPr>
        <w:t>г</w:t>
      </w:r>
      <w:r w:rsidRPr="00BD3CC9">
        <w:rPr>
          <w:rFonts w:ascii="Liberation Serif" w:hAnsi="Liberation Serif"/>
          <w:sz w:val="28"/>
          <w:szCs w:val="28"/>
        </w:rPr>
        <w:t xml:space="preserve">лавы </w:t>
      </w:r>
      <w:r w:rsidR="00BD3CC9" w:rsidRPr="00BD3CC9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BD3CC9">
        <w:rPr>
          <w:rFonts w:ascii="Liberation Serif" w:hAnsi="Liberation Serif"/>
          <w:sz w:val="28"/>
          <w:szCs w:val="28"/>
        </w:rPr>
        <w:t xml:space="preserve">, </w:t>
      </w:r>
      <w:r w:rsidRPr="000C6A96">
        <w:rPr>
          <w:rFonts w:ascii="Liberation Serif" w:hAnsi="Liberation Serif"/>
          <w:sz w:val="28"/>
          <w:szCs w:val="28"/>
        </w:rPr>
        <w:t>курирующего соответствующий орган, предоставляющий муниципальную услугу,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  <w:proofErr w:type="gramEnd"/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Жалоба на многофункциональный центр предоставления государственных и муниципальных услуг, его должностных лиц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  <w:proofErr w:type="gramEnd"/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5.5. ПОРЯДОК ПОДАЧИ И РАССМОТРЕНИЯ ЖАЛОБЫ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80. В случае подачи жалобы,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0C6A96">
        <w:rPr>
          <w:rFonts w:ascii="Liberation Serif" w:hAnsi="Liberation Serif"/>
          <w:sz w:val="28"/>
          <w:szCs w:val="28"/>
        </w:rPr>
        <w:t>,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</w:t>
      </w:r>
      <w:r w:rsidRPr="000C6A96">
        <w:rPr>
          <w:rFonts w:ascii="Liberation Serif" w:hAnsi="Liberation Serif"/>
          <w:sz w:val="28"/>
          <w:szCs w:val="28"/>
        </w:rPr>
        <w:lastRenderedPageBreak/>
        <w:t xml:space="preserve">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C6A96">
        <w:rPr>
          <w:rFonts w:ascii="Liberation Serif" w:hAnsi="Liberation Serif"/>
          <w:sz w:val="28"/>
          <w:szCs w:val="28"/>
        </w:rPr>
        <w:t>представлена</w:t>
      </w:r>
      <w:proofErr w:type="gramEnd"/>
      <w:r w:rsidRPr="000C6A96">
        <w:rPr>
          <w:rFonts w:ascii="Liberation Serif" w:hAnsi="Liberation Serif"/>
          <w:sz w:val="28"/>
          <w:szCs w:val="28"/>
        </w:rPr>
        <w:t>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доверенность, оформленная в соответствии с законодательством Российской Федерации (для физических лиц);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доверенность, оформленная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81. Заявитель в жалобе в обязательном порядке указывает: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наименование Учреждения, которое предоставляет муниципальную услугу, должность или фамилию и инициалы должностного лица, предоставляющего муниципальную услугу, решения и действия (бездействия) которые обжалуются;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- свои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сведения об обжалуемых решениях и действиях (бездействии) органа или должностного лица;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доводы, на основании которых заявитель не согласен с решением и действием (бездействием) органа или должностного лица;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личную подпись и дату.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5.5. СРОКИ РАССМОТРЕНИЯ ЖАЛОБЫ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BD3CC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82. Жалоба, поступившая главе Муниципального образования Красноуфимский округ</w:t>
      </w:r>
      <w:r w:rsidR="00C9445D" w:rsidRPr="000C6A96">
        <w:rPr>
          <w:rFonts w:ascii="Liberation Serif" w:hAnsi="Liberation Serif"/>
          <w:sz w:val="28"/>
          <w:szCs w:val="28"/>
        </w:rPr>
        <w:t>, подлежит регистрации не позднее следующего рабочего дня со дня поступления.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83. </w:t>
      </w:r>
      <w:proofErr w:type="gramStart"/>
      <w:r w:rsidRPr="000C6A96">
        <w:rPr>
          <w:rFonts w:ascii="Liberation Serif" w:hAnsi="Liberation Serif"/>
          <w:sz w:val="28"/>
          <w:szCs w:val="28"/>
        </w:rPr>
        <w:t xml:space="preserve">Поступившая жалоба подлежит рассмотрению в течение 15 </w:t>
      </w:r>
      <w:r w:rsidRPr="000C6A96">
        <w:rPr>
          <w:rFonts w:ascii="Liberation Serif" w:hAnsi="Liberation Serif"/>
          <w:sz w:val="28"/>
          <w:szCs w:val="28"/>
        </w:rPr>
        <w:lastRenderedPageBreak/>
        <w:t>(пятнадцати)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регистрации жалобы.</w:t>
      </w:r>
      <w:proofErr w:type="gramEnd"/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0C6A96">
        <w:rPr>
          <w:rFonts w:ascii="Liberation Serif" w:hAnsi="Liberation Serif"/>
          <w:sz w:val="28"/>
          <w:szCs w:val="28"/>
        </w:rPr>
        <w:t>,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если принятие решения по жалобе не входит в компетенцию Учреждения, то данная жалоба подлежит направлению в течение 1 (одного) рабочего дня со дня ее регистрации в уполномоченный на ее рассмотрение организацию, о чем Учреждение в письменной форме информирует заявителя.</w:t>
      </w:r>
    </w:p>
    <w:p w:rsidR="00C9445D" w:rsidRPr="000C6A96" w:rsidRDefault="00C9445D">
      <w:pPr>
        <w:pStyle w:val="ConsPlusNormal"/>
        <w:spacing w:before="28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559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 xml:space="preserve">пункте </w:t>
        </w:r>
        <w:r w:rsidR="00366B30">
          <w:rPr>
            <w:rFonts w:ascii="Liberation Serif" w:hAnsi="Liberation Serif"/>
            <w:color w:val="0000FF"/>
            <w:sz w:val="28"/>
            <w:szCs w:val="28"/>
          </w:rPr>
          <w:t>84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регламента, заявителю в письменной форме на бумажном носителе и/или по желанию заявителя в электронной форме на бумажном носителе направляется мотивированный ответ о результатах рассмотрения жалобы.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5.6. РЕЗУЛЬТАТ РАССМОТРЕНИЯ ЖАЛОБЫ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0" w:name="P559"/>
      <w:bookmarkEnd w:id="10"/>
      <w:r w:rsidRPr="000C6A96">
        <w:rPr>
          <w:rFonts w:ascii="Liberation Serif" w:hAnsi="Liberation Serif"/>
          <w:sz w:val="28"/>
          <w:szCs w:val="28"/>
        </w:rPr>
        <w:t>84. Результатом рассмотрения жалобы является принятие одного из следующих решений: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документах, выданных в результате предоставления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об отказе в удовлетворении жалобы.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85. Если в результате рассмотрения жалоба признана обоснованной, то к должностному лицу Учреждения,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 могут быть применены меры ответственности, установленные законодательством Российской Федерации.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Основаниями для отказа в рассмотрении жалобы являются: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отсутствия указания на фамилию гражданина, направившего жалобу, и почтового адреса, по которому должен быть направлен ответ;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жалоба не поддается прочтению;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- жалоба по тем же основаниям и по тем же условиям ранее была неоднократно рассмотрена органами власти и организациями, предоставляющими муниципальную услугу, в которые она вновь поступила, и гражданин поставлен в известность о результатах ее рассмотрения.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>Основанием для приостановления рассмотрения жалобы является необходимость направления запроса в органы власти Российской Федерации, Свердловской области, в органы местного самоуправления и организации.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86.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4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статьей 5.63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5.7. ПОРЯДОК ИНФОРМИРОВАНИЯ ЗАЯВИТЕЛЯ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О РЕЗУЛЬТАТАХ РАССМОТРЕНИЯ ЖАЛОБЫ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87.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5.8. ПОРЯДОК ОБЖАЛОВАНИЯ РЕШЕНИЯ ПО ЖАЛОБЕ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88. Если заинтересованное лицо не удовлетворено решением, принятым в ходе рассмотрения жалобы, или решение не было принято, то оно вправе обратиться с жалобой в судебные органы в установленном порядке.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5.9. ПРАВО ЗАЯВИТЕЛЯ НА ПОЛУЧЕНИЕ ИНФОРМАЦИИ И ДОКУМЕНТОВ,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НЕОБХОДИМЫХ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ДЛЯ ОБОСНОВАНИЯ И РАССМОТРЕНИЯ ЖАЛОБЫ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89. Заявитель имеет право на получение информации и документов, необходимых для обоснования и рассмотрения жалобы.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5.10. ПЕРЕЧЕНЬ НОРМАТИВНЫХ ПРАВОВЫХ АКТОВ,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РЕГУЛИРУЮЩИХ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ПОРЯДОК ДОСУДЕБНОГО (ВНЕСУДЕБНОГО) ОБЖАЛОВАНИЯ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РЕШЕНИЙ И ДЕЙСТВИЙ (БЕЗДЕЙСТВИЯ) ОРГАНА,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ПРЕДОСТАВЛЯЮЩЕГО МУНИЦИПАЛЬНУЮ УСЛУГУ, ЕГО ДОЛЖНОСТНЫХ ЛИЦ,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МУНИЦИПАЛЬНЫХ СЛУЖАЩИХ И РАБОТНИКОВ, А ТАКЖЕ РЕШЕНИЙ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И ДЕЙСТВИЙ (БЕЗДЕЙСТВИЯ) МНОГОФУНКЦИОНАЛЬНОГО </w:t>
      </w:r>
      <w:r w:rsidRPr="000C6A96">
        <w:rPr>
          <w:rFonts w:ascii="Liberation Serif" w:hAnsi="Liberation Serif"/>
          <w:sz w:val="28"/>
          <w:szCs w:val="28"/>
        </w:rPr>
        <w:lastRenderedPageBreak/>
        <w:t>ЦЕНТРА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ПРЕДОСТАВЛЕНИЯ ГОСУДАРСТВЕННЫХ И МУНИЦИПАЛЬНЫХ УСЛУГ,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РАБОТНИКОВ МНОГОФУНКЦИОНАЛЬНОГО ЦЕНТРА ПРЕДОСТАВЛЕНИЯ</w:t>
      </w:r>
    </w:p>
    <w:p w:rsidR="00C9445D" w:rsidRPr="000C6A96" w:rsidRDefault="00C9445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ГОСУДАРСТВЕННЫХ И МУНИЦИПАЛЬНЫХ УСЛУГ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90. Перечень нормативных правовых актов:</w:t>
      </w:r>
    </w:p>
    <w:p w:rsidR="00C9445D" w:rsidRPr="000C6A96" w:rsidRDefault="003F211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hyperlink r:id="rId25" w:history="1">
        <w:r w:rsidR="00C9445D" w:rsidRPr="000C6A96">
          <w:rPr>
            <w:rFonts w:ascii="Liberation Serif" w:hAnsi="Liberation Serif"/>
            <w:color w:val="0000FF"/>
            <w:sz w:val="28"/>
            <w:szCs w:val="28"/>
          </w:rPr>
          <w:t>статьи 11.1</w:t>
        </w:r>
      </w:hyperlink>
      <w:r w:rsidR="00C9445D" w:rsidRPr="000C6A96">
        <w:rPr>
          <w:rFonts w:ascii="Liberation Serif" w:hAnsi="Liberation Serif"/>
          <w:sz w:val="28"/>
          <w:szCs w:val="28"/>
        </w:rPr>
        <w:t xml:space="preserve"> - </w:t>
      </w:r>
      <w:hyperlink r:id="rId26" w:history="1">
        <w:r w:rsidR="00C9445D" w:rsidRPr="000C6A96">
          <w:rPr>
            <w:rFonts w:ascii="Liberation Serif" w:hAnsi="Liberation Serif"/>
            <w:color w:val="0000FF"/>
            <w:sz w:val="28"/>
            <w:szCs w:val="28"/>
          </w:rPr>
          <w:t>11.3</w:t>
        </w:r>
      </w:hyperlink>
      <w:r w:rsidR="00C9445D" w:rsidRPr="000C6A96">
        <w:rPr>
          <w:rFonts w:ascii="Liberation Serif" w:hAnsi="Liberation Serif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C9445D" w:rsidRPr="000C6A96" w:rsidRDefault="003F2118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hyperlink r:id="rId27" w:history="1">
        <w:proofErr w:type="gramStart"/>
        <w:r w:rsidR="00C9445D" w:rsidRPr="000C6A96">
          <w:rPr>
            <w:rFonts w:ascii="Liberation Serif" w:hAnsi="Liberation Serif"/>
            <w:color w:val="0000FF"/>
            <w:sz w:val="28"/>
            <w:szCs w:val="28"/>
          </w:rPr>
          <w:t>Постановление</w:t>
        </w:r>
      </w:hyperlink>
      <w:r w:rsidR="00C9445D" w:rsidRPr="000C6A96">
        <w:rPr>
          <w:rFonts w:ascii="Liberation Serif" w:hAnsi="Liberation Serif"/>
          <w:sz w:val="28"/>
          <w:szCs w:val="28"/>
        </w:rPr>
        <w:t xml:space="preserve"> Правительства Свердловской области от 22 ноября 2018 года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proofErr w:type="gramEnd"/>
      <w:r w:rsidR="00C9445D" w:rsidRPr="000C6A96">
        <w:rPr>
          <w:rFonts w:ascii="Liberation Serif" w:hAnsi="Liberation Serif"/>
          <w:sz w:val="28"/>
          <w:szCs w:val="28"/>
        </w:rPr>
        <w:t xml:space="preserve"> и муниципальных услуг и его работников".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Полная информация о порядке подачи и рассмотрении жалобы на решения и действия (бездействие) органа,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"Дополнительная информация" на Едином портале соответствующей муниципальной услуги.</w:t>
      </w:r>
      <w:proofErr w:type="gramEnd"/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91.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Заявитель может обратиться с </w:t>
      </w:r>
      <w:proofErr w:type="gramStart"/>
      <w:r w:rsidRPr="000C6A96">
        <w:rPr>
          <w:rFonts w:ascii="Liberation Serif" w:hAnsi="Liberation Serif"/>
          <w:sz w:val="28"/>
          <w:szCs w:val="28"/>
        </w:rPr>
        <w:t>жалобой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в том числе в следующих случаях: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2) нарушение срока предоставления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0C6A96">
        <w:rPr>
          <w:rFonts w:ascii="Liberation Serif" w:hAnsi="Liberation Serif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92. Общие требования к порядку подачи и рассмотрения жалобы: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93. Порядок подачи и рассмотрения жалоб на решения и действия (бездействие) муниципальных органов исполнительной власти и их должностных лиц, муниципальных служащих: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 xml:space="preserve">1) в случае если федеральным законом установлен порядок (процедура) подачи и рассмотрения жалоб на решения и действия (бездействие) органов, </w:t>
      </w:r>
      <w:r w:rsidRPr="000C6A96">
        <w:rPr>
          <w:rFonts w:ascii="Liberation Serif" w:hAnsi="Liberation Serif"/>
          <w:sz w:val="28"/>
          <w:szCs w:val="28"/>
        </w:rPr>
        <w:lastRenderedPageBreak/>
        <w:t xml:space="preserve">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8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статьи 11.1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и </w:t>
      </w:r>
      <w:hyperlink r:id="rId29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статьи 11.2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Федерального закона от 27 июля 2010 года N 210-ФЗ не применяются;</w:t>
      </w:r>
      <w:proofErr w:type="gramEnd"/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94. Жалоба должна содержать: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1" w:name="P618"/>
      <w:bookmarkEnd w:id="11"/>
      <w:r w:rsidRPr="000C6A96">
        <w:rPr>
          <w:rFonts w:ascii="Liberation Serif" w:hAnsi="Liberation Serif"/>
          <w:sz w:val="28"/>
          <w:szCs w:val="28"/>
        </w:rPr>
        <w:t xml:space="preserve">95. </w:t>
      </w:r>
      <w:proofErr w:type="gramStart"/>
      <w:r w:rsidRPr="000C6A96">
        <w:rPr>
          <w:rFonts w:ascii="Liberation Serif" w:hAnsi="Liberation Serif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</w:t>
      </w:r>
      <w:r w:rsidRPr="000C6A96">
        <w:rPr>
          <w:rFonts w:ascii="Liberation Serif" w:hAnsi="Liberation Serif"/>
          <w:sz w:val="28"/>
          <w:szCs w:val="28"/>
        </w:rPr>
        <w:lastRenderedPageBreak/>
        <w:t>жалобы может быть сокращен.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96. По результатам рассмотрения жалобы орган, предоставляющий муниципальную услугу, принимает одно из следующих решений: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2) отказывает в удовлетворении жалобы.</w:t>
      </w:r>
    </w:p>
    <w:p w:rsidR="00C9445D" w:rsidRPr="000C6A96" w:rsidRDefault="00C9445D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97.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445D" w:rsidRPr="000C6A96" w:rsidRDefault="00C9445D">
      <w:pPr>
        <w:pStyle w:val="ConsPlusNormal"/>
        <w:spacing w:before="280"/>
        <w:ind w:firstLine="540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98. В случае установления в ходе или по результатам </w:t>
      </w:r>
      <w:proofErr w:type="gramStart"/>
      <w:r w:rsidRPr="000C6A96">
        <w:rPr>
          <w:rFonts w:ascii="Liberation Serif" w:hAnsi="Liberation Serif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618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 xml:space="preserve">пунктом </w:t>
        </w:r>
        <w:r w:rsidR="00366B30">
          <w:rPr>
            <w:rFonts w:ascii="Liberation Serif" w:hAnsi="Liberation Serif"/>
            <w:color w:val="0000FF"/>
            <w:sz w:val="28"/>
            <w:szCs w:val="28"/>
          </w:rPr>
          <w:t>95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настоящего раздела, незамедлительно направляет имеющиеся материалы в органы прокуратуры.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rPr>
          <w:rFonts w:ascii="Liberation Serif" w:hAnsi="Liberation Serif"/>
          <w:sz w:val="28"/>
          <w:szCs w:val="28"/>
        </w:rPr>
      </w:pPr>
    </w:p>
    <w:p w:rsidR="00366B30" w:rsidRDefault="00366B30">
      <w:pPr>
        <w:pStyle w:val="ConsPlusNormal"/>
        <w:rPr>
          <w:rFonts w:ascii="Liberation Serif" w:hAnsi="Liberation Serif"/>
          <w:sz w:val="28"/>
          <w:szCs w:val="28"/>
        </w:rPr>
      </w:pPr>
    </w:p>
    <w:p w:rsidR="00366B30" w:rsidRDefault="00366B30">
      <w:pPr>
        <w:pStyle w:val="ConsPlusNormal"/>
        <w:rPr>
          <w:rFonts w:ascii="Liberation Serif" w:hAnsi="Liberation Serif"/>
          <w:sz w:val="28"/>
          <w:szCs w:val="28"/>
        </w:rPr>
      </w:pPr>
    </w:p>
    <w:p w:rsidR="00366B30" w:rsidRDefault="00366B30">
      <w:pPr>
        <w:pStyle w:val="ConsPlusNormal"/>
        <w:rPr>
          <w:rFonts w:ascii="Liberation Serif" w:hAnsi="Liberation Serif"/>
          <w:sz w:val="28"/>
          <w:szCs w:val="28"/>
        </w:rPr>
      </w:pPr>
    </w:p>
    <w:p w:rsidR="00366B30" w:rsidRDefault="00366B30">
      <w:pPr>
        <w:pStyle w:val="ConsPlusNormal"/>
        <w:rPr>
          <w:rFonts w:ascii="Liberation Serif" w:hAnsi="Liberation Serif"/>
          <w:sz w:val="28"/>
          <w:szCs w:val="28"/>
        </w:rPr>
      </w:pPr>
    </w:p>
    <w:p w:rsidR="00366B30" w:rsidRDefault="00366B30">
      <w:pPr>
        <w:pStyle w:val="ConsPlusNormal"/>
        <w:rPr>
          <w:rFonts w:ascii="Liberation Serif" w:hAnsi="Liberation Serif"/>
          <w:sz w:val="28"/>
          <w:szCs w:val="28"/>
        </w:rPr>
      </w:pPr>
    </w:p>
    <w:p w:rsidR="00366B30" w:rsidRDefault="00366B30">
      <w:pPr>
        <w:pStyle w:val="ConsPlusNormal"/>
        <w:rPr>
          <w:rFonts w:ascii="Liberation Serif" w:hAnsi="Liberation Serif"/>
          <w:sz w:val="28"/>
          <w:szCs w:val="28"/>
        </w:rPr>
      </w:pPr>
    </w:p>
    <w:p w:rsidR="00366B30" w:rsidRDefault="00366B30">
      <w:pPr>
        <w:pStyle w:val="ConsPlusNormal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rPr>
          <w:rFonts w:ascii="Liberation Serif" w:hAnsi="Liberation Serif"/>
          <w:sz w:val="28"/>
          <w:szCs w:val="28"/>
        </w:rPr>
      </w:pPr>
    </w:p>
    <w:p w:rsidR="002748F4" w:rsidRDefault="002748F4">
      <w:pPr>
        <w:pStyle w:val="ConsPlusNormal"/>
        <w:rPr>
          <w:rFonts w:ascii="Liberation Serif" w:hAnsi="Liberation Serif"/>
          <w:sz w:val="28"/>
          <w:szCs w:val="28"/>
        </w:rPr>
      </w:pPr>
    </w:p>
    <w:p w:rsidR="002748F4" w:rsidRPr="000C6A96" w:rsidRDefault="002748F4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63007C" w:rsidRDefault="0063007C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63007C" w:rsidRDefault="0063007C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63007C" w:rsidRDefault="0063007C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63007C" w:rsidRDefault="0063007C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>Приложение N 1</w:t>
      </w:r>
    </w:p>
    <w:p w:rsidR="00C9445D" w:rsidRPr="000C6A96" w:rsidRDefault="00C9445D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ФОРМА</w:t>
      </w:r>
    </w:p>
    <w:p w:rsidR="00C9445D" w:rsidRPr="000C6A96" w:rsidRDefault="00C9445D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ЗАЯВЛЕНИЯ О ПРЕДОСТАВЛЕНИИ МУНИЦИПАЛЬНОЙ УСЛУГИ</w:t>
      </w:r>
    </w:p>
    <w:p w:rsidR="00C9445D" w:rsidRPr="000C6A96" w:rsidRDefault="00C9445D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"ОТЧУЖДЕНИЕ НЕДВИЖИМОГО ИМУЩЕСТВА, НАХОДЯЩЕГОСЯ</w:t>
      </w:r>
    </w:p>
    <w:p w:rsidR="00C9445D" w:rsidRPr="000C6A96" w:rsidRDefault="00C9445D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В МУНИЦИПАЛЬНОЙ СОБСТВЕННОСТИ И </w:t>
      </w:r>
      <w:proofErr w:type="gramStart"/>
      <w:r w:rsidRPr="000C6A96">
        <w:rPr>
          <w:rFonts w:ascii="Liberation Serif" w:hAnsi="Liberation Serif"/>
          <w:sz w:val="28"/>
          <w:szCs w:val="28"/>
        </w:rPr>
        <w:t>АРЕНДУЕМОГО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СУБЪЕКТАМИ</w:t>
      </w:r>
    </w:p>
    <w:p w:rsidR="00C9445D" w:rsidRPr="000C6A96" w:rsidRDefault="00C9445D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МАЛОГО И СРЕДНЕГО ПРЕДПРИНИМАТЕЛЬСТВА"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6274CC" w:rsidRPr="000C6A96" w:rsidRDefault="00C9445D" w:rsidP="006274C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</w:t>
      </w:r>
      <w:r w:rsidR="006274CC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6274CC" w:rsidRPr="000C6A96">
        <w:rPr>
          <w:rFonts w:ascii="Liberation Serif" w:hAnsi="Liberation Serif"/>
          <w:sz w:val="28"/>
          <w:szCs w:val="28"/>
        </w:rPr>
        <w:t>Председателю комитета</w:t>
      </w:r>
      <w:r w:rsidR="006274CC">
        <w:rPr>
          <w:rFonts w:ascii="Liberation Serif" w:hAnsi="Liberation Serif"/>
          <w:sz w:val="28"/>
          <w:szCs w:val="28"/>
        </w:rPr>
        <w:t xml:space="preserve"> </w:t>
      </w:r>
      <w:r w:rsidR="006274CC" w:rsidRPr="000C6A96">
        <w:rPr>
          <w:rFonts w:ascii="Liberation Serif" w:hAnsi="Liberation Serif"/>
          <w:sz w:val="28"/>
          <w:szCs w:val="28"/>
        </w:rPr>
        <w:t>по управлению имуществом</w:t>
      </w:r>
    </w:p>
    <w:p w:rsidR="006274CC" w:rsidRPr="002748F4" w:rsidRDefault="006274CC" w:rsidP="006274CC">
      <w:pPr>
        <w:pStyle w:val="ConsPlusNonformat"/>
        <w:jc w:val="both"/>
        <w:rPr>
          <w:rFonts w:ascii="Liberation Serif" w:hAnsi="Liberation Serif"/>
          <w:color w:val="FF0000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63007C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</w:p>
    <w:p w:rsidR="00C9445D" w:rsidRPr="000C6A96" w:rsidRDefault="00C9445D" w:rsidP="006274CC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  от _______________________________________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     </w:t>
      </w:r>
      <w:proofErr w:type="gramStart"/>
      <w:r w:rsidRPr="000C6A96">
        <w:rPr>
          <w:rFonts w:ascii="Liberation Serif" w:hAnsi="Liberation Serif"/>
          <w:sz w:val="28"/>
          <w:szCs w:val="28"/>
        </w:rPr>
        <w:t>(организационно-правовая форма и полное</w:t>
      </w:r>
      <w:proofErr w:type="gramEnd"/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  __________________________________________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             наименование юридического лица)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  __________________________________________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proofErr w:type="gramStart"/>
      <w:r w:rsidRPr="000C6A96">
        <w:rPr>
          <w:rFonts w:ascii="Liberation Serif" w:hAnsi="Liberation Serif"/>
          <w:sz w:val="28"/>
          <w:szCs w:val="28"/>
        </w:rPr>
        <w:t>(ОГРН, ИНН, юридический адрес,</w:t>
      </w:r>
      <w:proofErr w:type="gramEnd"/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                       банковские реквизиты,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  __________________________________________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    контактный телефон, Ф.И.О. руководителя)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12" w:name="P652"/>
      <w:bookmarkEnd w:id="12"/>
      <w:r w:rsidRPr="000C6A96">
        <w:rPr>
          <w:rFonts w:ascii="Liberation Serif" w:hAnsi="Liberation Serif"/>
          <w:sz w:val="28"/>
          <w:szCs w:val="28"/>
        </w:rPr>
        <w:t xml:space="preserve">                                 Заявление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В соответствии со </w:t>
      </w:r>
      <w:hyperlink r:id="rId30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статьей 4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Федерального закона от 24 июля 2007 года  N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209-ФЗ  "О развитии малого и среднего  предпринимательства   в   </w:t>
      </w:r>
      <w:proofErr w:type="gramStart"/>
      <w:r w:rsidRPr="000C6A96">
        <w:rPr>
          <w:rFonts w:ascii="Liberation Serif" w:hAnsi="Liberation Serif"/>
          <w:sz w:val="28"/>
          <w:szCs w:val="28"/>
        </w:rPr>
        <w:t>Российской</w:t>
      </w:r>
      <w:proofErr w:type="gramEnd"/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Федерации"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(организационно-правовая форма и полное наименование ИП, ЮЛ)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относится к категории субъектов малого (среднего) предпринимательства.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Руководствуясь </w:t>
      </w:r>
      <w:hyperlink r:id="rId31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статьей 9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Федерального закона  от  22  июля  2008   года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N 159-ФЗ "Об особенностях отчуждения недвижимого имущества, находящегося  в</w:t>
      </w:r>
      <w:r w:rsidR="002748F4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>государственной собственности  субъектов   Российской   Федерации   или   в</w:t>
      </w:r>
      <w:r w:rsidR="002748F4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>муниципальной собственности и арендуемого  субъектами  малого  и   среднего</w:t>
      </w:r>
      <w:r w:rsidR="002748F4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>предпринимательства, и о внесении  изменений  в  отдельные  законодательные</w:t>
      </w:r>
      <w:r w:rsidR="002748F4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>акты Российской Федерации", настоящим заявлением извещаю  Вас  о  намерении</w:t>
      </w:r>
      <w:r w:rsidR="002748F4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>реализовать преимущественное  право  на  приобретение  арендуемого  объекта</w:t>
      </w:r>
      <w:r w:rsidR="002748F4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>недвижимости, расположенного по адресу:</w:t>
      </w:r>
      <w:proofErr w:type="gramEnd"/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__________________________________________________________________,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общей площадью _______ кв. м на основании договора аренды </w:t>
      </w:r>
      <w:proofErr w:type="gramStart"/>
      <w:r w:rsidRPr="000C6A96">
        <w:rPr>
          <w:rFonts w:ascii="Liberation Serif" w:hAnsi="Liberation Serif"/>
          <w:sz w:val="28"/>
          <w:szCs w:val="28"/>
        </w:rPr>
        <w:t>от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_________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N _______ с рассрочкой платежа </w:t>
      </w:r>
      <w:proofErr w:type="gramStart"/>
      <w:r w:rsidRPr="000C6A96">
        <w:rPr>
          <w:rFonts w:ascii="Liberation Serif" w:hAnsi="Liberation Serif"/>
          <w:sz w:val="28"/>
          <w:szCs w:val="28"/>
        </w:rPr>
        <w:t>на</w:t>
      </w:r>
      <w:proofErr w:type="gramEnd"/>
      <w:r w:rsidRPr="000C6A96">
        <w:rPr>
          <w:rFonts w:ascii="Liberation Serif" w:hAnsi="Liberation Serif"/>
          <w:sz w:val="28"/>
          <w:szCs w:val="28"/>
        </w:rPr>
        <w:t xml:space="preserve"> __________________</w:t>
      </w:r>
      <w:r w:rsidR="002748F4">
        <w:rPr>
          <w:rFonts w:ascii="Liberation Serif" w:hAnsi="Liberation Serif"/>
          <w:sz w:val="28"/>
          <w:szCs w:val="28"/>
        </w:rPr>
        <w:t>_</w:t>
      </w:r>
      <w:r w:rsidRPr="000C6A96">
        <w:rPr>
          <w:rFonts w:ascii="Liberation Serif" w:hAnsi="Liberation Serif"/>
          <w:sz w:val="28"/>
          <w:szCs w:val="28"/>
        </w:rPr>
        <w:t>________________.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К заявлению прилагаю: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lastRenderedPageBreak/>
        <w:t>__________________________________________________________________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"__" ___________ 20   года       ____________ /____________________/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Приложение N 2</w:t>
      </w:r>
    </w:p>
    <w:p w:rsidR="00C9445D" w:rsidRPr="000C6A96" w:rsidRDefault="00C9445D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C9445D" w:rsidRPr="000C6A96" w:rsidRDefault="00C9445D">
      <w:pPr>
        <w:pStyle w:val="ConsPlusNormal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Председателю комитета</w:t>
      </w:r>
      <w:r w:rsidR="0063007C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>по управлению имуществом</w:t>
      </w:r>
    </w:p>
    <w:p w:rsidR="00C9445D" w:rsidRPr="002748F4" w:rsidRDefault="00C9445D">
      <w:pPr>
        <w:pStyle w:val="ConsPlusNonformat"/>
        <w:jc w:val="both"/>
        <w:rPr>
          <w:rFonts w:ascii="Liberation Serif" w:hAnsi="Liberation Serif"/>
          <w:color w:val="FF0000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</w:t>
      </w:r>
      <w:r w:rsidR="0063007C" w:rsidRPr="0063007C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от _________________________________________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     </w:t>
      </w:r>
      <w:proofErr w:type="gramStart"/>
      <w:r w:rsidRPr="000C6A96">
        <w:rPr>
          <w:rFonts w:ascii="Liberation Serif" w:hAnsi="Liberation Serif"/>
          <w:sz w:val="28"/>
          <w:szCs w:val="28"/>
        </w:rPr>
        <w:t>(организационно-правовая форма и полное</w:t>
      </w:r>
      <w:proofErr w:type="gramEnd"/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____________________________________________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             наименование юридического лица)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____________________________________________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proofErr w:type="gramStart"/>
      <w:r w:rsidRPr="000C6A96">
        <w:rPr>
          <w:rFonts w:ascii="Liberation Serif" w:hAnsi="Liberation Serif"/>
          <w:sz w:val="28"/>
          <w:szCs w:val="28"/>
        </w:rPr>
        <w:t>(ОГРН, ИНН, юридический адрес,</w:t>
      </w:r>
      <w:proofErr w:type="gramEnd"/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                       банковские реквизиты,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____________________________________________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        контактный телефон, Ф.И.О. руководителя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bookmarkStart w:id="13" w:name="P700"/>
      <w:bookmarkEnd w:id="13"/>
      <w:r w:rsidRPr="000C6A96">
        <w:rPr>
          <w:rFonts w:ascii="Liberation Serif" w:hAnsi="Liberation Serif"/>
          <w:sz w:val="28"/>
          <w:szCs w:val="28"/>
        </w:rPr>
        <w:t xml:space="preserve">                                 СОГЛАСИЕ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на обработку персональных данных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Я, _______________________________________________________________,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(фамилия, имя, отчество гражданина-заявителя)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паспорт серия ______ номер _______ выдан "_</w:t>
      </w:r>
      <w:r w:rsidR="002748F4">
        <w:rPr>
          <w:rFonts w:ascii="Liberation Serif" w:hAnsi="Liberation Serif"/>
          <w:sz w:val="28"/>
          <w:szCs w:val="28"/>
        </w:rPr>
        <w:t>_" ________ 20__ г., _________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      (когда и кем </w:t>
      </w:r>
      <w:proofErr w:type="gramStart"/>
      <w:r w:rsidRPr="000C6A96">
        <w:rPr>
          <w:rFonts w:ascii="Liberation Serif" w:hAnsi="Liberation Serif"/>
          <w:sz w:val="28"/>
          <w:szCs w:val="28"/>
        </w:rPr>
        <w:t>выдан</w:t>
      </w:r>
      <w:proofErr w:type="gramEnd"/>
      <w:r w:rsidRPr="000C6A96">
        <w:rPr>
          <w:rFonts w:ascii="Liberation Serif" w:hAnsi="Liberation Serif"/>
          <w:sz w:val="28"/>
          <w:szCs w:val="28"/>
        </w:rPr>
        <w:t>)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адрес: _____________________________________________________________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32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от 27  июля   2010   года   N   210-ФЗ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C6A96">
        <w:rPr>
          <w:rFonts w:ascii="Liberation Serif" w:hAnsi="Liberation Serif"/>
          <w:sz w:val="28"/>
          <w:szCs w:val="28"/>
        </w:rPr>
        <w:t>"Об организации предоставления государственных  и   муниципальных   услуг",</w:t>
      </w:r>
      <w:r w:rsidR="002748F4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 xml:space="preserve">Федеральным </w:t>
      </w:r>
      <w:hyperlink r:id="rId33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от 27 июля 2006 года N 152-ФЗ "О персональных   данных"</w:t>
      </w:r>
      <w:r w:rsidR="002748F4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>настоящим даю согласие   на   обработку   моих   персональных   данных   на</w:t>
      </w:r>
      <w:r w:rsidR="002748F4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>автоматизированную, а также   без   использования   средств   автоматизации</w:t>
      </w:r>
      <w:r w:rsidR="002748F4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>обработку  моих   персональных   данных,   при   рассмотрении   вопроса   о</w:t>
      </w:r>
      <w:r w:rsidR="002748F4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>предоставлении муниципальной услуги  "Отчуждение   недвижимого   имущества,</w:t>
      </w:r>
      <w:r w:rsidR="002748F4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>находящегося в муниципальной собственности и арендуемого субъектами  малого</w:t>
      </w:r>
      <w:r w:rsidR="002748F4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>и среднего предпринимательства</w:t>
      </w:r>
      <w:proofErr w:type="gramEnd"/>
      <w:r w:rsidRPr="000C6A96">
        <w:rPr>
          <w:rFonts w:ascii="Liberation Serif" w:hAnsi="Liberation Serif"/>
          <w:sz w:val="28"/>
          <w:szCs w:val="28"/>
        </w:rPr>
        <w:t>",   а   именно   на   совершение   действий,</w:t>
      </w:r>
      <w:r w:rsidR="002748F4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lastRenderedPageBreak/>
        <w:t xml:space="preserve">предусмотренных </w:t>
      </w:r>
      <w:hyperlink r:id="rId34" w:history="1">
        <w:r w:rsidRPr="000C6A96">
          <w:rPr>
            <w:rFonts w:ascii="Liberation Serif" w:hAnsi="Liberation Serif"/>
            <w:color w:val="0000FF"/>
            <w:sz w:val="28"/>
            <w:szCs w:val="28"/>
          </w:rPr>
          <w:t>пунктом 3 статьи 3</w:t>
        </w:r>
      </w:hyperlink>
      <w:r w:rsidRPr="000C6A96">
        <w:rPr>
          <w:rFonts w:ascii="Liberation Serif" w:hAnsi="Liberation Serif"/>
          <w:sz w:val="28"/>
          <w:szCs w:val="28"/>
        </w:rPr>
        <w:t xml:space="preserve"> Федерального закона от 27 июля 2006 года</w:t>
      </w:r>
      <w:r w:rsidR="002748F4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>N 152-ФЗ "О персональных данных".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Настоящее согласие дается  на   период   до   истечения   сроков   хранения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соответствующей информации или документов, содержащих указанную информацию,</w:t>
      </w:r>
      <w:r w:rsidR="002748F4">
        <w:rPr>
          <w:rFonts w:ascii="Liberation Serif" w:hAnsi="Liberation Serif"/>
          <w:sz w:val="28"/>
          <w:szCs w:val="28"/>
        </w:rPr>
        <w:t xml:space="preserve"> </w:t>
      </w:r>
      <w:r w:rsidRPr="000C6A96">
        <w:rPr>
          <w:rFonts w:ascii="Liberation Serif" w:hAnsi="Liberation Serif"/>
          <w:sz w:val="28"/>
          <w:szCs w:val="28"/>
        </w:rPr>
        <w:t>определяемых в соответствии с законодательством Российской Федерации.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>"__" __________ 20__ г. _____________ ________________________________</w:t>
      </w:r>
    </w:p>
    <w:p w:rsidR="00C9445D" w:rsidRPr="000C6A96" w:rsidRDefault="00C9445D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0C6A96">
        <w:rPr>
          <w:rFonts w:ascii="Liberation Serif" w:hAnsi="Liberation Serif"/>
          <w:sz w:val="28"/>
          <w:szCs w:val="28"/>
        </w:rPr>
        <w:t xml:space="preserve">                      </w:t>
      </w:r>
      <w:r w:rsidR="002748F4">
        <w:rPr>
          <w:rFonts w:ascii="Liberation Serif" w:hAnsi="Liberation Serif"/>
          <w:sz w:val="28"/>
          <w:szCs w:val="28"/>
        </w:rPr>
        <w:t xml:space="preserve">                </w:t>
      </w:r>
      <w:r w:rsidRPr="000C6A96">
        <w:rPr>
          <w:rFonts w:ascii="Liberation Serif" w:hAnsi="Liberation Serif"/>
          <w:sz w:val="28"/>
          <w:szCs w:val="28"/>
        </w:rPr>
        <w:t xml:space="preserve">    (подпись)          (расшифровка подписи)</w:t>
      </w:r>
    </w:p>
    <w:p w:rsidR="007901F7" w:rsidRPr="000C6A96" w:rsidRDefault="007901F7">
      <w:pPr>
        <w:rPr>
          <w:rFonts w:ascii="Liberation Serif" w:hAnsi="Liberation Serif"/>
          <w:sz w:val="28"/>
          <w:szCs w:val="28"/>
        </w:rPr>
      </w:pPr>
    </w:p>
    <w:sectPr w:rsidR="007901F7" w:rsidRPr="000C6A96" w:rsidSect="00C9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445D"/>
    <w:rsid w:val="00016020"/>
    <w:rsid w:val="000C6A96"/>
    <w:rsid w:val="0018166D"/>
    <w:rsid w:val="001A103B"/>
    <w:rsid w:val="002171F8"/>
    <w:rsid w:val="002748F4"/>
    <w:rsid w:val="002D5910"/>
    <w:rsid w:val="00366B30"/>
    <w:rsid w:val="003F2118"/>
    <w:rsid w:val="00460B6F"/>
    <w:rsid w:val="004E1AA0"/>
    <w:rsid w:val="006274CC"/>
    <w:rsid w:val="0063007C"/>
    <w:rsid w:val="00650E20"/>
    <w:rsid w:val="007901F7"/>
    <w:rsid w:val="007D2786"/>
    <w:rsid w:val="00BD3CC9"/>
    <w:rsid w:val="00C9445D"/>
    <w:rsid w:val="00E2441A"/>
    <w:rsid w:val="00E426DF"/>
    <w:rsid w:val="00E8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94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9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944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C6A96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styleId="a3">
    <w:name w:val="Hyperlink"/>
    <w:basedOn w:val="a0"/>
    <w:uiPriority w:val="99"/>
    <w:rsid w:val="004E1AA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E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94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9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944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C6A96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styleId="a3">
    <w:name w:val="Hyperlink"/>
    <w:basedOn w:val="a0"/>
    <w:uiPriority w:val="99"/>
    <w:rsid w:val="004E1AA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E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DA3585F8D10BB0265DE2D7C0B3DD6967297EDC6665706BF95015F3BB8170740E28BB964D4AADC8DF19C24D41B73I" TargetMode="External"/><Relationship Id="rId13" Type="http://schemas.openxmlformats.org/officeDocument/2006/relationships/hyperlink" Target="http://rkruf.ru/" TargetMode="External"/><Relationship Id="rId18" Type="http://schemas.openxmlformats.org/officeDocument/2006/relationships/hyperlink" Target="consultantplus://offline/ref=B6CDA3585F8D10BB0265DE2D7C0B3DD6967494EAC8675706BF95015F3BB8170740E28BB964D4AADC8DF19C24D41B73I" TargetMode="External"/><Relationship Id="rId26" Type="http://schemas.openxmlformats.org/officeDocument/2006/relationships/hyperlink" Target="consultantplus://offline/ref=B6CDA3585F8D10BB0265DE2D7C0B3DD6967692E3C7625706BF95015F3BB8170752E2D3B566D9BF88DEABCB29D6BBBB7C66FE8D920F1A7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CDA3585F8D10BB0265DE2D7C0B3DD6967796E3C6615706BF95015F3BB8170752E2D3B564DDB0D888E4CA7592E7A87C6DFE8F9013A61D4F1D7DI" TargetMode="External"/><Relationship Id="rId34" Type="http://schemas.openxmlformats.org/officeDocument/2006/relationships/hyperlink" Target="consultantplus://offline/ref=B6CDA3585F8D10BB0265DE2D7C0B3DD6967495E3CC6A5706BF95015F3BB8170752E2D3B564DDB6DF86E4CA7592E7A87C6DFE8F9013A61D4F1D7DI" TargetMode="External"/><Relationship Id="rId7" Type="http://schemas.openxmlformats.org/officeDocument/2006/relationships/hyperlink" Target="consultantplus://offline/ref=B6CDA3585F8D10BB0265DE2D7C0B3DD696769FEBCA635706BF95015F3BB8170740E28BB964D4AADC8DF19C24D41B73I" TargetMode="External"/><Relationship Id="rId12" Type="http://schemas.openxmlformats.org/officeDocument/2006/relationships/hyperlink" Target="consultantplus://offline/ref=B6CDA3585F8D10BB0265DE2D7C0B3DD6967693EECD615706BF95015F3BB8170752E2D3B564DDB4DE8FE4CA7592E7A87C6DFE8F9013A61D4F1D7DI" TargetMode="External"/><Relationship Id="rId17" Type="http://schemas.openxmlformats.org/officeDocument/2006/relationships/hyperlink" Target="consultantplus://offline/ref=B6CDA3585F8D10BB0265DE2D7C0B3DD6967695EECB6A5706BF95015F3BB8170740E28BB964D4AADC8DF19C24D41B73I" TargetMode="External"/><Relationship Id="rId25" Type="http://schemas.openxmlformats.org/officeDocument/2006/relationships/hyperlink" Target="consultantplus://offline/ref=B6CDA3585F8D10BB0265DE2D7C0B3DD6967692E3C7625706BF95015F3BB8170752E2D3B665D4BF88DEABCB29D6BBBB7C66FE8D920F1A75I" TargetMode="External"/><Relationship Id="rId33" Type="http://schemas.openxmlformats.org/officeDocument/2006/relationships/hyperlink" Target="consultantplus://offline/ref=B6CDA3585F8D10BB0265DE2D7C0B3DD6967495E3CC6A5706BF95015F3BB8170740E28BB964D4AADC8DF19C24D41B7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CDA3585F8D10BB0265DE2D7C0B3DD6967692E3C7625706BF95015F3BB8170740E28BB964D4AADC8DF19C24D41B73I" TargetMode="External"/><Relationship Id="rId20" Type="http://schemas.openxmlformats.org/officeDocument/2006/relationships/hyperlink" Target="consultantplus://offline/ref=B6CDA3585F8D10BB0265DE2D7C0B3DD6967693EECD615706BF95015F3BB8170752E2D3B564DDB4DE8FE4CA7592E7A87C6DFE8F9013A61D4F1D7DI" TargetMode="External"/><Relationship Id="rId29" Type="http://schemas.openxmlformats.org/officeDocument/2006/relationships/hyperlink" Target="consultantplus://offline/ref=B6CDA3585F8D10BB0265DE2D7C0B3DD6967692E3C7625706BF95015F3BB8170752E2D3B564DABF88DEABCB29D6BBBB7C66FE8D920F1A75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CDA3585F8D10BB0265DE2D7C0B3DD6967692E3C7625706BF95015F3BB8170752E2D3B564DDB4D58BE4CA7592E7A87C6DFE8F9013A61D4F1D7DI" TargetMode="External"/><Relationship Id="rId11" Type="http://schemas.openxmlformats.org/officeDocument/2006/relationships/hyperlink" Target="consultantplus://offline/ref=B6CDA3585F8D10BB0265DE2D7C0B3DD6967691EFCD675706BF95015F3BB8170752E2D3B564DDB4DD86E4CA7592E7A87C6DFE8F9013A61D4F1D7DI" TargetMode="External"/><Relationship Id="rId24" Type="http://schemas.openxmlformats.org/officeDocument/2006/relationships/hyperlink" Target="consultantplus://offline/ref=B6CDA3585F8D10BB0265DE2D7C0B3DD696769EEAC8615706BF95015F3BB8170752E2D3B767DFB3D7DBBEDA71DBB2AC6264E291900DA6117CI" TargetMode="External"/><Relationship Id="rId32" Type="http://schemas.openxmlformats.org/officeDocument/2006/relationships/hyperlink" Target="consultantplus://offline/ref=B6CDA3585F8D10BB0265DE2D7C0B3DD6967692E3C7625706BF95015F3BB8170740E28BB964D4AADC8DF19C24D41B73I" TargetMode="External"/><Relationship Id="rId37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://rkruf.ru/" TargetMode="External"/><Relationship Id="rId23" Type="http://schemas.openxmlformats.org/officeDocument/2006/relationships/hyperlink" Target="consultantplus://offline/ref=B6CDA3585F8D10BB0265DE2D7C0B3DD6967693EECD615706BF95015F3BB8170752E2D3B564DDB4DE8FE4CA7592E7A87C6DFE8F9013A61D4F1D7DI" TargetMode="External"/><Relationship Id="rId28" Type="http://schemas.openxmlformats.org/officeDocument/2006/relationships/hyperlink" Target="consultantplus://offline/ref=B6CDA3585F8D10BB0265DE2D7C0B3DD6967692E3C7625706BF95015F3BB8170752E2D3B665D4BF88DEABCB29D6BBBB7C66FE8D920F1A75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6CDA3585F8D10BB0265C0206A6763DC9478C9E6CD675855E7C4070864E8115212A2D5E03599E1D18FE68024D4ACA77C661E71I" TargetMode="External"/><Relationship Id="rId19" Type="http://schemas.openxmlformats.org/officeDocument/2006/relationships/hyperlink" Target="consultantplus://offline/ref=B6CDA3585F8D10BB0265DE2D7C0B3DD6967692E3C7625706BF95015F3BB8170752E2D3B067D6E08DCBBA9324DFACA57E7AE28F90107CI" TargetMode="External"/><Relationship Id="rId31" Type="http://schemas.openxmlformats.org/officeDocument/2006/relationships/hyperlink" Target="consultantplus://offline/ref=B6CDA3585F8D10BB0265DE2D7C0B3DD6967693EECD615706BF95015F3BB8170752E2D3B564DDB4DA88E4CA7592E7A87C6DFE8F9013A61D4F1D7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6B98881F2AA5C29AF3D712FA9D4A9CE6C35415CD89D0A4FBB38E111471C682287D99B6DF809F247F334325L7O7E" TargetMode="External"/><Relationship Id="rId14" Type="http://schemas.openxmlformats.org/officeDocument/2006/relationships/hyperlink" Target="consultantplus://offline/ref=B6CDA3585F8D10BB0265DE2D7C0B3DD6967693EECD615706BF95015F3BB8170740E28BB964D4AADC8DF19C24D41B73I" TargetMode="External"/><Relationship Id="rId22" Type="http://schemas.openxmlformats.org/officeDocument/2006/relationships/hyperlink" Target="consultantplus://offline/ref=B6CDA3585F8D10BB0265DE2D7C0B3DD6967692E3C7625706BF95015F3BB8170740E28BB964D4AADC8DF19C24D41B73I" TargetMode="External"/><Relationship Id="rId27" Type="http://schemas.openxmlformats.org/officeDocument/2006/relationships/hyperlink" Target="consultantplus://offline/ref=B6CDA3585F8D10BB0265C0206A6763DC9478C9E6CD675A57EAC2070864E8115212A2D5E03599E1D18FE68024D4ACA77C661E71I" TargetMode="External"/><Relationship Id="rId30" Type="http://schemas.openxmlformats.org/officeDocument/2006/relationships/hyperlink" Target="consultantplus://offline/ref=B6CDA3585F8D10BB0265DE2D7C0B3DD6967691EFCD675706BF95015F3BB8170752E2D3B564DDB4DD86E4CA7592E7A87C6DFE8F9013A61D4F1D7D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65D8-4AB9-40C7-B28D-9E566EC1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43</Pages>
  <Words>12700</Words>
  <Characters>72394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KUI4</dc:creator>
  <cp:lastModifiedBy>Дело</cp:lastModifiedBy>
  <cp:revision>9</cp:revision>
  <cp:lastPrinted>2021-06-22T10:22:00Z</cp:lastPrinted>
  <dcterms:created xsi:type="dcterms:W3CDTF">2021-02-09T08:59:00Z</dcterms:created>
  <dcterms:modified xsi:type="dcterms:W3CDTF">2021-06-22T10:23:00Z</dcterms:modified>
</cp:coreProperties>
</file>