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0" w:rsidRPr="00280180" w:rsidRDefault="000730D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9739C">
        <w:rPr>
          <w:rFonts w:ascii="Liberation Serif" w:eastAsia="Times New Roman" w:hAnsi="Liberation Serif" w:cs="Times New Roman"/>
          <w:b/>
          <w:bCs/>
          <w:sz w:val="28"/>
          <w:szCs w:val="28"/>
        </w:rPr>
        <w:t>ПРО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ТОКОЛ </w:t>
      </w:r>
    </w:p>
    <w:p w:rsidR="000730D0" w:rsidRPr="00280180" w:rsidRDefault="00611E4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>заседания</w:t>
      </w:r>
      <w:r w:rsidR="00CD1AD1"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Антитеррористической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комиссии Муниципального образования Красноуфимский округ</w:t>
      </w:r>
    </w:p>
    <w:p w:rsidR="000730D0" w:rsidRPr="00280180" w:rsidRDefault="00EA50BF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от </w:t>
      </w:r>
      <w:r w:rsidR="00FA5FA3">
        <w:rPr>
          <w:rFonts w:ascii="Liberation Serif" w:eastAsia="Times New Roman" w:hAnsi="Liberation Serif" w:cs="Times New Roman"/>
          <w:b/>
          <w:bCs/>
          <w:sz w:val="28"/>
          <w:szCs w:val="24"/>
        </w:rPr>
        <w:t>2</w:t>
      </w:r>
      <w:r w:rsidR="00791E45">
        <w:rPr>
          <w:rFonts w:ascii="Liberation Serif" w:eastAsia="Times New Roman" w:hAnsi="Liberation Serif" w:cs="Times New Roman"/>
          <w:b/>
          <w:bCs/>
          <w:sz w:val="28"/>
          <w:szCs w:val="24"/>
        </w:rPr>
        <w:t>3</w:t>
      </w:r>
      <w:r w:rsidR="005D3076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</w:t>
      </w:r>
      <w:r w:rsidR="00791E45">
        <w:rPr>
          <w:rFonts w:ascii="Liberation Serif" w:eastAsia="Times New Roman" w:hAnsi="Liberation Serif" w:cs="Times New Roman"/>
          <w:b/>
          <w:bCs/>
          <w:sz w:val="28"/>
          <w:szCs w:val="24"/>
        </w:rPr>
        <w:t>июня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202</w:t>
      </w:r>
      <w:r w:rsidR="005D3076">
        <w:rPr>
          <w:rFonts w:ascii="Liberation Serif" w:eastAsia="Times New Roman" w:hAnsi="Liberation Serif" w:cs="Times New Roman"/>
          <w:b/>
          <w:bCs/>
          <w:sz w:val="28"/>
          <w:szCs w:val="24"/>
        </w:rPr>
        <w:t>1</w:t>
      </w:r>
      <w:r w:rsidR="000730D0"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года </w:t>
      </w:r>
    </w:p>
    <w:p w:rsidR="00611E40" w:rsidRPr="00280180" w:rsidRDefault="000730D0" w:rsidP="00754DC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4"/>
        </w:rPr>
      </w:pPr>
      <w:r w:rsidRPr="00280180">
        <w:rPr>
          <w:rFonts w:ascii="Liberation Serif" w:hAnsi="Liberation Serif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C65BD" wp14:editId="7CB7D6E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26505" cy="31750"/>
                <wp:effectExtent l="10160" t="9525" r="698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E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8pt;width:498.15pt;height: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uw0iR&#10;Fmb0ePA6pkbz0J/OuBzcSrW1oUJ6Ui/mSdNvDildNkTteXR+PRuIzUJE8iYkbJyBLLvuk2bgQwA/&#10;NutU2xbVUpivITCAQ0PQKU7nfJsOP3lE4eNsPJpN0ylGFM7G2YdpnF5C8gATgo11/iPXLQpGgZ23&#10;ROwbX2qlQAfa9inI8cn5QPJXQAhWeiOkjHKQCnUFXkxH08jJaSlYOAxuzu53pbToSIKg4hMrhpN7&#10;N6sPikWwhhO2vtieCNnbkFyqgAfFAZ2L1Svm+yJdrOfr+WQwGc3Wg0laVYPHTTkZzDZQdDWuyrLK&#10;fgRq2SRvBGNcBXZX9WaTv1PH5R71urvp99aG5C167BeQvb4j6TjnMNpeJDvNzlt7nT8INjpfLle4&#10;Efd7sO9/AaufAAAA//8DAFBLAwQUAAYACAAAACEA+p4FzNoAAAAEAQAADwAAAGRycy9kb3ducmV2&#10;LnhtbEyPzU7DMBCE70i8g7VI3KjDj9w2jVMhJBAHFKmF3t14SQLxOsRukr59l1N73JnRzLfZenKt&#10;GLAPjScN97MEBFLpbUOVhq/P17sFiBANWdN6Qg1HDLDOr68yk1o/0gaHbawEl1BIjYY6xi6VMpQ1&#10;OhNmvkNi79v3zkQ++0ra3oxc7lr5kCRKOtMQL9Smw5cay9/twWn4o/lx9ySHxU9RRPX2/lERFqPW&#10;tzfT8wpExCmew/CPz+iQM9PeH8gG0WrgRyKrCgSby6V6BLHXoBTIPJOX8PkJAAD//wMAUEsBAi0A&#10;FAAGAAgAAAAhALaDOJL+AAAA4QEAABMAAAAAAAAAAAAAAAAAAAAAAFtDb250ZW50X1R5cGVzXS54&#10;bWxQSwECLQAUAAYACAAAACEAOP0h/9YAAACUAQAACwAAAAAAAAAAAAAAAAAvAQAAX3JlbHMvLnJl&#10;bHNQSwECLQAUAAYACAAAACEAfcyZAioCAABKBAAADgAAAAAAAAAAAAAAAAAuAgAAZHJzL2Uyb0Rv&#10;Yy54bWxQSwECLQAUAAYACAAAACEA+p4FzNoAAAAEAQAADwAAAAAAAAAAAAAAAACEBAAAZHJzL2Rv&#10;d25yZXYueG1sUEsFBgAAAAAEAAQA8wAAAIsFAAAAAA==&#10;"/>
            </w:pict>
          </mc:Fallback>
        </mc:AlternateContent>
      </w:r>
      <w:r w:rsidRPr="00280180">
        <w:rPr>
          <w:rFonts w:ascii="Liberation Serif" w:eastAsia="Times New Roman" w:hAnsi="Liberation Serif" w:cs="Times New Roman"/>
          <w:bCs/>
          <w:sz w:val="28"/>
          <w:szCs w:val="24"/>
        </w:rPr>
        <w:t>г. Красноуфимск</w:t>
      </w:r>
    </w:p>
    <w:p w:rsidR="00611E40" w:rsidRPr="00280180" w:rsidRDefault="000730D0" w:rsidP="00754DC5">
      <w:pPr>
        <w:spacing w:after="0" w:line="240" w:lineRule="auto"/>
        <w:ind w:right="850" w:firstLine="709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="00EA50BF"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№ </w:t>
      </w:r>
      <w:r w:rsidR="00791E45">
        <w:rPr>
          <w:rFonts w:ascii="Liberation Serif" w:eastAsia="Times New Roman" w:hAnsi="Liberation Serif" w:cs="Times New Roman"/>
          <w:b/>
          <w:bCs/>
          <w:sz w:val="28"/>
          <w:szCs w:val="28"/>
        </w:rPr>
        <w:t>2</w:t>
      </w:r>
    </w:p>
    <w:p w:rsidR="000730D0" w:rsidRPr="00280180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  <w:u w:val="single"/>
        </w:rPr>
        <w:t>Председательствовал: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F3230" w:rsidRPr="00280180" w:rsidRDefault="006F323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30D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Глава МО Красноуфимский округ, </w:t>
      </w:r>
    </w:p>
    <w:p w:rsidR="00611E4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>пр</w:t>
      </w:r>
      <w:r w:rsidR="006F3230" w:rsidRPr="00280180">
        <w:rPr>
          <w:rFonts w:ascii="Liberation Serif" w:eastAsia="Times New Roman" w:hAnsi="Liberation Serif" w:cs="Times New Roman"/>
          <w:sz w:val="24"/>
          <w:szCs w:val="24"/>
        </w:rPr>
        <w:t>едседатель Антитеррористической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комиссии           </w:t>
      </w:r>
      <w:r w:rsidR="006F323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 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</w:t>
      </w:r>
      <w:r w:rsidR="00611E4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О.В. Ряписов </w:t>
      </w:r>
    </w:p>
    <w:p w:rsidR="000730D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E40" w:rsidRPr="00280180" w:rsidRDefault="00611E40" w:rsidP="00754DC5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  <w:u w:val="single"/>
        </w:rPr>
        <w:t>Присутствовали: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833849" w:rsidRPr="00280180" w:rsidRDefault="00833849" w:rsidP="00754DC5">
      <w:pPr>
        <w:spacing w:after="0" w:line="240" w:lineRule="auto"/>
        <w:ind w:right="14" w:firstLine="709"/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98"/>
      </w:tblGrid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</w:t>
            </w:r>
            <w:r w:rsidR="006F3230"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, заместитель председателя</w:t>
            </w: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Комиссии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А.А. Демидов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социальным вопросам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Р.В. Родионов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Е.С. Шандыбин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Голубцов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EA50BF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Представитель</w:t>
            </w:r>
            <w:r w:rsidR="00833849"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МО МВД России «Красноуфимский»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EA50BF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П.Ю. Серебренников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</w:t>
            </w:r>
            <w:hyperlink r:id="rId6" w:history="1"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Отдела надзорной деятельности и профилактической </w:t>
              </w:r>
              <w:r w:rsidR="00A939F2"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</w:t>
              </w:r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работы ГО Красноуфимск, МО Красноуфимский округ, </w:t>
              </w:r>
              <w:r w:rsidR="00A939F2"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          </w:t>
              </w:r>
              <w:proofErr w:type="spellStart"/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Ачитского</w:t>
              </w:r>
              <w:proofErr w:type="spellEnd"/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ГО</w:t>
              </w:r>
            </w:hyperlink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Е.В.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Чухарев</w:t>
            </w:r>
            <w:proofErr w:type="spellEnd"/>
          </w:p>
        </w:tc>
      </w:tr>
      <w:tr w:rsidR="00280180" w:rsidRPr="00280180" w:rsidTr="005D3076">
        <w:trPr>
          <w:trHeight w:val="387"/>
        </w:trPr>
        <w:tc>
          <w:tcPr>
            <w:tcW w:w="7650" w:type="dxa"/>
          </w:tcPr>
          <w:p w:rsidR="00833849" w:rsidRPr="00280180" w:rsidRDefault="00EA50BF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280180">
              <w:rPr>
                <w:rFonts w:ascii="Liberation Serif" w:hAnsi="Liberation Serif"/>
                <w:sz w:val="24"/>
                <w:szCs w:val="24"/>
              </w:rPr>
              <w:t>Н</w:t>
            </w:r>
            <w:r w:rsidR="00B333DE">
              <w:rPr>
                <w:rFonts w:ascii="Liberation Serif" w:hAnsi="Liberation Serif"/>
                <w:sz w:val="24"/>
                <w:szCs w:val="24"/>
              </w:rPr>
              <w:t>ачальник</w:t>
            </w:r>
            <w:r w:rsidR="00833849" w:rsidRPr="00280180">
              <w:rPr>
                <w:rFonts w:ascii="Liberation Serif" w:hAnsi="Liberation Serif"/>
                <w:sz w:val="24"/>
                <w:szCs w:val="24"/>
              </w:rPr>
              <w:t xml:space="preserve"> МОУО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Н.А.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280180" w:rsidRPr="00280180" w:rsidTr="00754DC5">
        <w:trPr>
          <w:trHeight w:val="391"/>
        </w:trPr>
        <w:tc>
          <w:tcPr>
            <w:tcW w:w="7650" w:type="dxa"/>
          </w:tcPr>
          <w:p w:rsidR="006F3230" w:rsidRPr="00280180" w:rsidRDefault="00A73754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</w:t>
            </w:r>
            <w:r w:rsidR="006F3230"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Красноуфимского ОВО - филиала ФГКУ «УВО ВНГ России по Свердловской области»</w:t>
            </w:r>
          </w:p>
          <w:p w:rsidR="00EA50BF" w:rsidRPr="00280180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EA50BF" w:rsidP="00A73754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В.</w:t>
            </w:r>
            <w:r w:rsidR="00A7375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А. </w:t>
            </w:r>
            <w:proofErr w:type="spellStart"/>
            <w:r w:rsidR="00A73754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Хомутинников</w:t>
            </w:r>
            <w:proofErr w:type="spellEnd"/>
          </w:p>
        </w:tc>
      </w:tr>
      <w:tr w:rsidR="00EA50BF" w:rsidRPr="00280180" w:rsidTr="00754DC5">
        <w:trPr>
          <w:trHeight w:val="391"/>
        </w:trPr>
        <w:tc>
          <w:tcPr>
            <w:tcW w:w="7650" w:type="dxa"/>
          </w:tcPr>
          <w:p w:rsidR="00EA50BF" w:rsidRPr="00280180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 Красноуфимского ММФ ФКУ УИИ ГУФСИН</w:t>
            </w:r>
          </w:p>
        </w:tc>
        <w:tc>
          <w:tcPr>
            <w:tcW w:w="2698" w:type="dxa"/>
          </w:tcPr>
          <w:p w:rsidR="00EA50BF" w:rsidRPr="00280180" w:rsidRDefault="00EA50BF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В.С.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Шатохин</w:t>
            </w:r>
            <w:proofErr w:type="spellEnd"/>
          </w:p>
        </w:tc>
      </w:tr>
      <w:tr w:rsidR="00FA5FA3" w:rsidRPr="00280180" w:rsidTr="00754DC5">
        <w:trPr>
          <w:trHeight w:val="391"/>
        </w:trPr>
        <w:tc>
          <w:tcPr>
            <w:tcW w:w="7650" w:type="dxa"/>
          </w:tcPr>
          <w:p w:rsidR="00FA5FA3" w:rsidRPr="00280180" w:rsidRDefault="00FA5FA3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A5FA3" w:rsidRPr="00280180" w:rsidRDefault="00FA5FA3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</w:tr>
      <w:tr w:rsidR="00A73754" w:rsidRPr="00280180" w:rsidTr="00754DC5">
        <w:trPr>
          <w:trHeight w:val="391"/>
        </w:trPr>
        <w:tc>
          <w:tcPr>
            <w:tcW w:w="7650" w:type="dxa"/>
          </w:tcPr>
          <w:p w:rsidR="00A73754" w:rsidRPr="00280180" w:rsidRDefault="003F467C" w:rsidP="00A73754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6B35C4"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ГБУЗ «</w:t>
            </w:r>
            <w:proofErr w:type="spellStart"/>
            <w:r w:rsidR="006B35C4" w:rsidRPr="008B37F2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="006B35C4" w:rsidRPr="008B37F2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698" w:type="dxa"/>
          </w:tcPr>
          <w:p w:rsidR="00A73754" w:rsidRPr="00A73754" w:rsidRDefault="003F467C" w:rsidP="00754DC5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Высоковских</w:t>
            </w:r>
            <w:proofErr w:type="spellEnd"/>
          </w:p>
        </w:tc>
      </w:tr>
      <w:tr w:rsidR="006B35C4" w:rsidRPr="00280180" w:rsidTr="00754DC5">
        <w:trPr>
          <w:trHeight w:val="391"/>
        </w:trPr>
        <w:tc>
          <w:tcPr>
            <w:tcW w:w="7650" w:type="dxa"/>
          </w:tcPr>
          <w:p w:rsidR="00B333DE" w:rsidRDefault="00B333DE" w:rsidP="00B333D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6B35C4" w:rsidRPr="008B37F2" w:rsidRDefault="00B333DE" w:rsidP="00B3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DE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Управления социальной политики Министерства социальной политики Свердловской области по 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Pr="00B333D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Красноуфимску и </w:t>
            </w:r>
            <w:proofErr w:type="spellStart"/>
            <w:r w:rsidRPr="00B333DE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Красноуфимскому</w:t>
            </w:r>
            <w:proofErr w:type="spellEnd"/>
            <w:r w:rsidRPr="00B333D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8" w:type="dxa"/>
          </w:tcPr>
          <w:p w:rsidR="006B35C4" w:rsidRDefault="006B35C4" w:rsidP="00754DC5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6B35C4" w:rsidRDefault="006B35C4" w:rsidP="00754DC5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Чухарева</w:t>
            </w:r>
            <w:proofErr w:type="spellEnd"/>
          </w:p>
        </w:tc>
      </w:tr>
      <w:tr w:rsidR="00B333DE" w:rsidRPr="00280180" w:rsidTr="00754DC5">
        <w:trPr>
          <w:trHeight w:val="391"/>
        </w:trPr>
        <w:tc>
          <w:tcPr>
            <w:tcW w:w="7650" w:type="dxa"/>
          </w:tcPr>
          <w:p w:rsidR="00B333DE" w:rsidRDefault="00B333DE" w:rsidP="00B333DE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3F467C" w:rsidRDefault="003F467C" w:rsidP="003F467C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Ведущий специалист службы корпоративной защиты </w:t>
            </w:r>
          </w:p>
          <w:p w:rsidR="00B333DE" w:rsidRDefault="003F467C" w:rsidP="003F467C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F467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F467C">
              <w:rPr>
                <w:rFonts w:ascii="Liberation Serif" w:eastAsia="Times New Roman" w:hAnsi="Liberation Serif" w:cs="Times New Roman"/>
                <w:sz w:val="24"/>
                <w:szCs w:val="24"/>
              </w:rPr>
              <w:t>трансгаз</w:t>
            </w:r>
            <w:proofErr w:type="spellEnd"/>
            <w:r w:rsidRPr="003F467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Екатеринбург»</w:t>
            </w:r>
          </w:p>
        </w:tc>
        <w:tc>
          <w:tcPr>
            <w:tcW w:w="2698" w:type="dxa"/>
          </w:tcPr>
          <w:p w:rsidR="00B333DE" w:rsidRDefault="00B333DE" w:rsidP="00754DC5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B333DE" w:rsidRDefault="003F467C" w:rsidP="00754DC5">
            <w:pPr>
              <w:ind w:right="-53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Иванценко</w:t>
            </w:r>
            <w:proofErr w:type="spellEnd"/>
          </w:p>
        </w:tc>
      </w:tr>
    </w:tbl>
    <w:p w:rsidR="000730D0" w:rsidRPr="00280180" w:rsidRDefault="000730D0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611E40" w:rsidRPr="003F467C" w:rsidRDefault="00B333DE" w:rsidP="00B333D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F467C">
        <w:rPr>
          <w:rFonts w:ascii="Liberation Serif" w:hAnsi="Liberation Serif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126BE" wp14:editId="27A8522B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BE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85pt;margin-top:14.7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Os3oa90AAAAIAQAADwAAAGRycy9kb3ducmV2&#10;LnhtbEyPQU+DQBSE7yb+h80z8dYuUkIL8miMicaDIbHqfcs+AWXfIrsF+u9dT3qczGTmm2K/mF5M&#10;NLrOMsLNOgJBXFvdcYPw9vqw2oFwXrFWvWVCOJODfXl5Uahc25lfaDr4RoQSdrlCaL0fcild3ZJR&#10;bm0H4uB92NEoH+TYSD2qOZSbXsZRlEqjOg4LrRrovqX663AyCN+8Pb8nctp9VpVPH5+eG6ZqRry+&#10;Wu5uQXha/F8YfvEDOpSB6WhPrJ3oEVabbUgixFkCIvhZFqcgjgibJAFZFvL/gfIHAAD//wMAUEsB&#10;Ai0AFAAGAAgAAAAhALaDOJL+AAAA4QEAABMAAAAAAAAAAAAAAAAAAAAAAFtDb250ZW50X1R5cGVz&#10;XS54bWxQSwECLQAUAAYACAAAACEAOP0h/9YAAACUAQAACwAAAAAAAAAAAAAAAAAvAQAAX3JlbHMv&#10;LnJlbHNQSwECLQAUAAYACAAAACEA7lYK6SoCAABJBAAADgAAAAAAAAAAAAAAAAAuAgAAZHJzL2Uy&#10;b0RvYy54bWxQSwECLQAUAAYACAAAACEAOs3oa90AAAAIAQAADwAAAAAAAAAAAAAAAACEBAAAZHJz&#10;L2Rvd25yZXYueG1sUEsFBgAAAAAEAAQA8wAAAI4FAAAAAA==&#10;"/>
            </w:pict>
          </mc:Fallback>
        </mc:AlternateContent>
      </w:r>
      <w:r w:rsidR="00611E40" w:rsidRPr="003F467C">
        <w:rPr>
          <w:rFonts w:ascii="Liberation Serif" w:eastAsia="Times New Roman" w:hAnsi="Liberation Serif" w:cs="Times New Roman"/>
          <w:b/>
          <w:sz w:val="28"/>
          <w:szCs w:val="28"/>
        </w:rPr>
        <w:t>1.</w:t>
      </w:r>
      <w:r w:rsidR="00611E40" w:rsidRPr="003F467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33849" w:rsidRPr="003F467C">
        <w:rPr>
          <w:rFonts w:ascii="Liberation Serif" w:hAnsi="Liberation Serif"/>
          <w:b/>
          <w:sz w:val="28"/>
          <w:szCs w:val="28"/>
        </w:rPr>
        <w:t>Об утверждении повестки заседания антитеррористической комиссии.</w:t>
      </w:r>
    </w:p>
    <w:p w:rsidR="00611E40" w:rsidRPr="003F467C" w:rsidRDefault="00833849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3F467C">
        <w:rPr>
          <w:rFonts w:ascii="Liberation Serif" w:eastAsia="Times New Roman" w:hAnsi="Liberation Serif" w:cs="Times New Roman"/>
          <w:spacing w:val="-1"/>
          <w:sz w:val="24"/>
          <w:szCs w:val="24"/>
        </w:rPr>
        <w:t>(О.В. Ряписов</w:t>
      </w:r>
      <w:r w:rsidR="00611E40" w:rsidRPr="003F467C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3F467C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A939F2" w:rsidRPr="003F467C" w:rsidRDefault="00A939F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По результатам голосования повестка заседания Комиссии утверждена.</w:t>
      </w:r>
    </w:p>
    <w:p w:rsidR="00611E40" w:rsidRPr="003F467C" w:rsidRDefault="00611E40" w:rsidP="00754DC5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EA50BF" w:rsidRPr="003F467C" w:rsidRDefault="00791E45" w:rsidP="00B333DE">
      <w:pPr>
        <w:shd w:val="clear" w:color="auto" w:fill="FFFFFF"/>
        <w:spacing w:after="0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3F467C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4FAEF" wp14:editId="5FFB8F52">
                <wp:simplePos x="0" y="0"/>
                <wp:positionH relativeFrom="column">
                  <wp:posOffset>-23495</wp:posOffset>
                </wp:positionH>
                <wp:positionV relativeFrom="paragraph">
                  <wp:posOffset>449580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5367" id="AutoShape 7" o:spid="_x0000_s1026" type="#_x0000_t32" style="position:absolute;margin-left:-1.85pt;margin-top:35.4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DRsSE+3QAAAAgBAAAPAAAAZHJzL2Rvd25yZXYu&#10;eG1sTI9BT4NAEIXvJv6HzZh4axerAkWWxphoPBgSq71v2Smg7CyyW6D/3ulJj/Pey5vv5ZvZdmLE&#10;wbeOFNwsIxBIlTMt1Qo+P54XKQgfNBndOUIFJ/SwKS4vcp0ZN9E7jttQCy4hn2kFTQh9JqWvGrTa&#10;L12PxN7BDVYHPodamkFPXG47uYqiWFrdEn9odI9PDVbf26NV8EPJaXcnx/SrLEP88vpWE5aTUtdX&#10;8+MDiIBz+AvDGZ/RoWCmvTuS8aJTsLhNOKkgiXgB++v1KgaxZ+E+BVnk8v+A4hcAAP//AwBQSwEC&#10;LQAUAAYACAAAACEAtoM4kv4AAADhAQAAEwAAAAAAAAAAAAAAAAAAAAAAW0NvbnRlbnRfVHlwZXNd&#10;LnhtbFBLAQItABQABgAIAAAAIQA4/SH/1gAAAJQBAAALAAAAAAAAAAAAAAAAAC8BAABfcmVscy8u&#10;cmVsc1BLAQItABQABgAIAAAAIQCCX7UjKQIAAEkEAAAOAAAAAAAAAAAAAAAAAC4CAABkcnMvZTJv&#10;RG9jLnhtbFBLAQItABQABgAIAAAAIQDRsSE+3QAAAAgBAAAPAAAAAAAAAAAAAAAAAIMEAABkcnMv&#10;ZG93bnJldi54bWxQSwUGAAAAAAQABADzAAAAjQUAAAAA&#10;"/>
            </w:pict>
          </mc:Fallback>
        </mc:AlternateContent>
      </w:r>
      <w:r w:rsidR="00611E40" w:rsidRPr="003F467C">
        <w:rPr>
          <w:rFonts w:ascii="Liberation Serif" w:hAnsi="Liberation Serif" w:cs="Times New Roman"/>
          <w:b/>
          <w:noProof/>
          <w:sz w:val="28"/>
          <w:szCs w:val="28"/>
        </w:rPr>
        <w:t xml:space="preserve">2. </w:t>
      </w:r>
      <w:r w:rsidRPr="003F467C">
        <w:rPr>
          <w:rFonts w:ascii="Liberation Serif" w:hAnsi="Liberation Serif" w:cs="Times New Roman"/>
          <w:b/>
          <w:noProof/>
          <w:sz w:val="28"/>
          <w:szCs w:val="28"/>
        </w:rPr>
        <w:t>Об антитеррористической защищённости объекта ТЭК - Малоистокское ЛПУ (ГРС с. Криулино).</w:t>
      </w:r>
    </w:p>
    <w:p w:rsidR="00611E40" w:rsidRDefault="00611E40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3F467C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="003F467C" w:rsidRPr="003F467C">
        <w:rPr>
          <w:rFonts w:ascii="Liberation Serif" w:eastAsia="Times New Roman" w:hAnsi="Liberation Serif" w:cs="Times New Roman"/>
          <w:spacing w:val="-1"/>
          <w:sz w:val="24"/>
          <w:szCs w:val="24"/>
        </w:rPr>
        <w:t>Иванченко Г.В</w:t>
      </w:r>
      <w:r w:rsidR="00791E45" w:rsidRPr="003F467C">
        <w:rPr>
          <w:rFonts w:ascii="Liberation Serif" w:eastAsia="Times New Roman" w:hAnsi="Liberation Serif" w:cs="Times New Roman"/>
          <w:spacing w:val="-1"/>
          <w:sz w:val="24"/>
          <w:szCs w:val="24"/>
        </w:rPr>
        <w:t>.</w:t>
      </w:r>
      <w:r w:rsidRPr="003F467C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AD2F8F" w:rsidRPr="003F467C" w:rsidRDefault="00AD2F8F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</w:p>
    <w:p w:rsidR="00AD2F8F" w:rsidRPr="00AD2F8F" w:rsidRDefault="00AD2F8F" w:rsidP="00AD2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и выступления участников заседания, Антитеррористическая комиссия решила:</w:t>
      </w:r>
    </w:p>
    <w:p w:rsidR="00A73754" w:rsidRPr="003F467C" w:rsidRDefault="00A73754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Принять к сведению информацию </w:t>
      </w:r>
      <w:r w:rsidR="00B333DE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мастера Красноуфимского участка </w:t>
      </w:r>
      <w:proofErr w:type="spellStart"/>
      <w:r w:rsidR="00B333DE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Малоистокского</w:t>
      </w:r>
      <w:proofErr w:type="spellEnd"/>
      <w:r w:rsidR="00B333DE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ЛПУ</w:t>
      </w: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3F467C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Иванченко Г.В. </w:t>
      </w: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об </w:t>
      </w:r>
      <w:r w:rsidR="00791E45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антитеррористической защищённости объекта ТЭК</w:t>
      </w:r>
      <w:r w:rsidR="00B333DE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, подлежащего категорированию.</w:t>
      </w:r>
    </w:p>
    <w:p w:rsidR="003F467C" w:rsidRPr="003F467C" w:rsidRDefault="00A73754" w:rsidP="0079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2. </w:t>
      </w:r>
      <w:r w:rsidR="003F467C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Отметить факт наличия локального уровня опасности Красноуфимского участка </w:t>
      </w:r>
      <w:proofErr w:type="spellStart"/>
      <w:r w:rsidR="003F467C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Малоистокского</w:t>
      </w:r>
      <w:proofErr w:type="spellEnd"/>
      <w:r w:rsidR="003F467C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ЛПУ.</w:t>
      </w:r>
    </w:p>
    <w:p w:rsidR="00A73754" w:rsidRPr="003F467C" w:rsidRDefault="003F467C" w:rsidP="0079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3. Рекомендовать г</w:t>
      </w:r>
      <w:r w:rsidR="00791E45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енеральному директору ООО «Газпром </w:t>
      </w:r>
      <w:proofErr w:type="spellStart"/>
      <w:r w:rsidR="00791E45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трансгаз</w:t>
      </w:r>
      <w:proofErr w:type="spellEnd"/>
      <w:r w:rsidR="00791E45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Екатеринбург» Крюкову А.В.</w:t>
      </w:r>
      <w:r w:rsidR="00A73754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инициировать процедуру исключения Красноуфимского участка </w:t>
      </w:r>
      <w:proofErr w:type="spellStart"/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Малоистокского</w:t>
      </w:r>
      <w:proofErr w:type="spellEnd"/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ЛПУ МГ из перечня объектов ТЭК, подлежащего категорированию</w:t>
      </w:r>
      <w:r w:rsidR="00A73754"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A73754" w:rsidRPr="003F467C" w:rsidRDefault="00A73754" w:rsidP="00FA5F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3F467C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в течении 2021 года</w:t>
      </w:r>
    </w:p>
    <w:p w:rsidR="00CD1AD1" w:rsidRPr="00EB2CCA" w:rsidRDefault="00CD1AD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7267D" w:rsidRPr="001971DC" w:rsidRDefault="0087267D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решение принято единогласно.</w:t>
      </w:r>
    </w:p>
    <w:p w:rsidR="00611E40" w:rsidRPr="001971DC" w:rsidRDefault="00611E40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37927" w:rsidRPr="001971DC" w:rsidRDefault="00791E45" w:rsidP="00837927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1971DC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8C75A" wp14:editId="3174AB81">
                <wp:simplePos x="0" y="0"/>
                <wp:positionH relativeFrom="column">
                  <wp:posOffset>107315</wp:posOffset>
                </wp:positionH>
                <wp:positionV relativeFrom="paragraph">
                  <wp:posOffset>942340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78262" id="AutoShape 3" o:spid="_x0000_s1026" type="#_x0000_t32" style="position:absolute;margin-left:8.45pt;margin-top:74.2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9YLA998AAAALAQAADwAAAGRycy9kb3ducmV2&#10;LnhtbEyPQU+DQBCF7yb+h82YeLNLW0RElsaYaDwYEmt737IjoOwsslug/97pSU8zL+/lzTf5Zrad&#10;GHHwrSMFy0UEAqlypqVawe7j+SYF4YMmoztHqOCEHjbF5UWuM+MmesdxG2rBJeQzraAJoc+k9FWD&#10;VvuF65HY+3SD1YHlUEsz6InLbSdXUZRIq1viC43u8anB6nt7tAp+6O60j+WYfpVlSF5e32rCclLq&#10;+mp+fAARcA5/YTjjMzoUzHRwRzJedKyTe07yjNMYxDkQLdcrEAfebtcxyCKX/38ofgEAAP//AwBQ&#10;SwECLQAUAAYACAAAACEAtoM4kv4AAADhAQAAEwAAAAAAAAAAAAAAAAAAAAAAW0NvbnRlbnRfVHlw&#10;ZXNdLnhtbFBLAQItABQABgAIAAAAIQA4/SH/1gAAAJQBAAALAAAAAAAAAAAAAAAAAC8BAABfcmVs&#10;cy8ucmVsc1BLAQItABQABgAIAAAAIQBl6ysTKgIAAEkEAAAOAAAAAAAAAAAAAAAAAC4CAABkcnMv&#10;ZTJvRG9jLnhtbFBLAQItABQABgAIAAAAIQD1gsD33wAAAAsBAAAPAAAAAAAAAAAAAAAAAIQEAABk&#10;cnMvZG93bnJldi54bWxQSwUGAAAAAAQABADzAAAAkAUAAAAA&#10;"/>
            </w:pict>
          </mc:Fallback>
        </mc:AlternateContent>
      </w:r>
      <w:r w:rsidR="00611E40" w:rsidRPr="001971DC">
        <w:rPr>
          <w:rFonts w:ascii="Liberation Serif" w:hAnsi="Liberation Serif" w:cs="Times New Roman"/>
          <w:b/>
          <w:noProof/>
          <w:sz w:val="28"/>
          <w:szCs w:val="28"/>
        </w:rPr>
        <w:t>3.</w:t>
      </w:r>
      <w:r w:rsidR="005D3076" w:rsidRPr="001971DC">
        <w:t xml:space="preserve"> </w:t>
      </w:r>
      <w:r w:rsidR="005D3076" w:rsidRPr="001971DC">
        <w:rPr>
          <w:rFonts w:ascii="Liberation Serif" w:hAnsi="Liberation Serif" w:cs="Times New Roman"/>
          <w:b/>
          <w:noProof/>
          <w:sz w:val="28"/>
          <w:szCs w:val="28"/>
        </w:rPr>
        <w:tab/>
      </w:r>
      <w:r w:rsidRPr="001971DC">
        <w:rPr>
          <w:rFonts w:ascii="Liberation Serif" w:hAnsi="Liberation Serif" w:cs="Times New Roman"/>
          <w:b/>
          <w:noProof/>
          <w:sz w:val="28"/>
          <w:szCs w:val="28"/>
        </w:rPr>
        <w:t>Об антитеррористической защищённости объектов здравоохранения в рамках исполнения Постановления Правительства РФ от 13.01.2017 №8 «Об утверждении требований к антитеррористической защищенности объектов Министерства здравоохранения РФ…..».</w:t>
      </w:r>
    </w:p>
    <w:p w:rsidR="00611E40" w:rsidRDefault="0087267D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="003F467C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А.Н. </w:t>
      </w:r>
      <w:proofErr w:type="spellStart"/>
      <w:r w:rsidR="003F467C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Высоковских</w:t>
      </w:r>
      <w:proofErr w:type="spellEnd"/>
      <w:r w:rsidR="00B333DE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, </w:t>
      </w:r>
      <w:r w:rsidR="00837927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В.</w:t>
      </w:r>
      <w:r w:rsidR="005D3076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А. </w:t>
      </w:r>
      <w:proofErr w:type="spellStart"/>
      <w:r w:rsidR="005D3076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Хомутинников</w:t>
      </w:r>
      <w:proofErr w:type="spellEnd"/>
      <w:r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AD2F8F" w:rsidRPr="001971DC" w:rsidRDefault="00AD2F8F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</w:p>
    <w:p w:rsidR="001971DC" w:rsidRPr="00AD2F8F" w:rsidRDefault="001971DC" w:rsidP="0019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и выступления участников заседания, Антитеррористическая комиссия решила:</w:t>
      </w:r>
    </w:p>
    <w:p w:rsidR="006E6476" w:rsidRPr="001971DC" w:rsidRDefault="00611E40" w:rsidP="001971D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</w:t>
      </w:r>
      <w:r w:rsidR="00FA5FA3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3F467C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представителя</w:t>
      </w:r>
      <w:r w:rsidR="00B333DE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ГАУЗ СО «</w:t>
      </w:r>
      <w:proofErr w:type="spellStart"/>
      <w:r w:rsidR="00B333DE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Красноуфимская</w:t>
      </w:r>
      <w:proofErr w:type="spellEnd"/>
      <w:r w:rsidR="00B333DE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РБ» </w:t>
      </w:r>
      <w:r w:rsidR="003F467C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А.Н. </w:t>
      </w:r>
      <w:proofErr w:type="spellStart"/>
      <w:r w:rsidR="003F467C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Высоковских</w:t>
      </w:r>
      <w:proofErr w:type="spellEnd"/>
      <w:r w:rsidR="00B333DE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B621F7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об </w:t>
      </w:r>
      <w:r w:rsidR="00791E45" w:rsidRPr="001971DC">
        <w:rPr>
          <w:rFonts w:ascii="Liberation Serif" w:hAnsi="Liberation Serif" w:cs="Times New Roman"/>
          <w:noProof/>
          <w:sz w:val="28"/>
          <w:szCs w:val="28"/>
        </w:rPr>
        <w:t>антитеррористической защищённости объектов здравоохранения в рамках исполнения Постановления Правительства РФ от 13.01.2017 №8</w:t>
      </w:r>
      <w:r w:rsidR="006A6DC1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B574A5" w:rsidRPr="001971DC" w:rsidRDefault="001971DC" w:rsidP="0019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2</w:t>
      </w:r>
      <w:r w:rsidR="00B574A5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. Отметить тот факт, что на 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44 </w:t>
      </w:r>
      <w:r w:rsidR="00B574A5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объектах,</w:t>
      </w:r>
      <w:r w:rsidR="00B574A5" w:rsidRPr="001971DC">
        <w:t xml:space="preserve"> </w:t>
      </w:r>
      <w:r w:rsidR="00B574A5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подлежащих категорированию, мероприятия по приведению их в соответствие с требованиями Постановления Правительства РФ от 13.01.2017 №8 в 2021 году не проводил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и</w:t>
      </w:r>
      <w:r w:rsidR="00B574A5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сь.</w:t>
      </w:r>
    </w:p>
    <w:p w:rsidR="00696948" w:rsidRPr="001971DC" w:rsidRDefault="001971DC" w:rsidP="00197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ab/>
        <w:t>Рекомендовать главному врачу ГБУЗ СО «</w:t>
      </w:r>
      <w:proofErr w:type="spellStart"/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>Красноуфимская</w:t>
      </w:r>
      <w:proofErr w:type="spellEnd"/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 xml:space="preserve">РБ»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="00B333DE" w:rsidRPr="001971DC">
        <w:rPr>
          <w:rFonts w:ascii="Liberation Serif" w:eastAsia="Times New Roman" w:hAnsi="Liberation Serif" w:cs="Times New Roman"/>
          <w:sz w:val="28"/>
          <w:szCs w:val="28"/>
        </w:rPr>
        <w:t>П.Н</w:t>
      </w:r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>Мясникову</w:t>
      </w:r>
      <w:proofErr w:type="spellEnd"/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 xml:space="preserve"> обеспечить выполнение мероприятий </w:t>
      </w:r>
      <w:r w:rsidR="00B574A5" w:rsidRPr="001971DC">
        <w:rPr>
          <w:rFonts w:ascii="Liberation Serif" w:eastAsia="Times New Roman" w:hAnsi="Liberation Serif" w:cs="Times New Roman"/>
          <w:sz w:val="28"/>
          <w:szCs w:val="28"/>
        </w:rPr>
        <w:t>по антитеррористической защищённости объектов здравоохранения и</w:t>
      </w:r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 xml:space="preserve"> актуализации паспортов безопасности </w:t>
      </w:r>
      <w:r w:rsidRPr="001971DC">
        <w:rPr>
          <w:rFonts w:ascii="Liberation Serif" w:eastAsia="Times New Roman" w:hAnsi="Liberation Serif" w:cs="Times New Roman"/>
          <w:sz w:val="28"/>
          <w:szCs w:val="28"/>
        </w:rPr>
        <w:t xml:space="preserve">данных </w:t>
      </w:r>
      <w:r w:rsidR="00A126BE" w:rsidRPr="001971DC">
        <w:rPr>
          <w:rFonts w:ascii="Liberation Serif" w:eastAsia="Times New Roman" w:hAnsi="Liberation Serif" w:cs="Times New Roman"/>
          <w:sz w:val="28"/>
          <w:szCs w:val="28"/>
        </w:rPr>
        <w:t>объектов</w:t>
      </w:r>
      <w:r w:rsidRPr="001971D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696948" w:rsidRPr="001971DC" w:rsidRDefault="00696948" w:rsidP="00197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z w:val="28"/>
          <w:szCs w:val="28"/>
        </w:rPr>
        <w:t xml:space="preserve">Срок: </w:t>
      </w:r>
      <w:r w:rsidR="00A73754" w:rsidRPr="001971DC">
        <w:rPr>
          <w:rFonts w:ascii="Liberation Serif" w:eastAsia="Times New Roman" w:hAnsi="Liberation Serif" w:cs="Times New Roman"/>
          <w:sz w:val="28"/>
          <w:szCs w:val="28"/>
        </w:rPr>
        <w:t>постоянно</w:t>
      </w:r>
    </w:p>
    <w:p w:rsidR="00DA48B2" w:rsidRPr="001971DC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E6476" w:rsidRPr="001971DC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971DC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5D3076" w:rsidRPr="001971DC" w:rsidRDefault="00B333DE" w:rsidP="00791E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971DC">
        <w:rPr>
          <w:rFonts w:ascii="Liberation Serif" w:hAnsi="Liberation Serif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DD1AB" wp14:editId="5A01805C">
                <wp:simplePos x="0" y="0"/>
                <wp:positionH relativeFrom="column">
                  <wp:posOffset>57150</wp:posOffset>
                </wp:positionH>
                <wp:positionV relativeFrom="paragraph">
                  <wp:posOffset>815340</wp:posOffset>
                </wp:positionV>
                <wp:extent cx="6326505" cy="31750"/>
                <wp:effectExtent l="9525" t="12700" r="762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C26F" id="AutoShape 5" o:spid="_x0000_s1026" type="#_x0000_t32" style="position:absolute;margin-left:4.5pt;margin-top:64.2pt;width:498.15pt;height:2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P+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n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B0ZV6Z3wAAAAoBAAAPAAAAZHJzL2Rvd25yZXYu&#10;eG1sTI9BT4NAEIXvJv6HzZh4s4sFK0WWxphoPBgSq71v2RFQdhbZLdB/7/RkbzPzXt58L9/MthMj&#10;Dr51pOB2EYFAqpxpqVbw+fF8k4LwQZPRnSNUcEQPm+LyIteZcRO947gNteAQ8plW0ITQZ1L6qkGr&#10;/cL1SKx9ucHqwOtQSzPoicNtJ5dRtJJWt8QfGt3jU4PVz/ZgFfzS/XGXyDH9Lsuwenl9qwnLSanr&#10;q/nxAUTAOfyb4YTP6FAw094dyHjRKVhzk8DnZZqAOOlRdBeD2PMUxwnIIpfnFYo/AAAA//8DAFBL&#10;AQItABQABgAIAAAAIQC2gziS/gAAAOEBAAATAAAAAAAAAAAAAAAAAAAAAABbQ29udGVudF9UeXBl&#10;c10ueG1sUEsBAi0AFAAGAAgAAAAhADj9If/WAAAAlAEAAAsAAAAAAAAAAAAAAAAALwEAAF9yZWxz&#10;Ly5yZWxzUEsBAi0AFAAGAAgAAAAhAK5FY/4pAgAASQQAAA4AAAAAAAAAAAAAAAAALgIAAGRycy9l&#10;Mm9Eb2MueG1sUEsBAi0AFAAGAAgAAAAhAHRlXpnfAAAACgEAAA8AAAAAAAAAAAAAAAAAgwQAAGRy&#10;cy9kb3ducmV2LnhtbFBLBQYAAAAABAAEAPMAAACPBQAAAAA=&#10;"/>
            </w:pict>
          </mc:Fallback>
        </mc:AlternateContent>
      </w:r>
      <w:r w:rsidR="00611E40" w:rsidRPr="001971DC">
        <w:rPr>
          <w:rFonts w:ascii="Liberation Serif" w:hAnsi="Liberation Serif" w:cs="Times New Roman"/>
          <w:b/>
          <w:sz w:val="28"/>
          <w:szCs w:val="28"/>
        </w:rPr>
        <w:t xml:space="preserve">4. </w:t>
      </w:r>
      <w:r w:rsidR="00791E45" w:rsidRPr="001971DC">
        <w:rPr>
          <w:rFonts w:ascii="Liberation Serif" w:hAnsi="Liberation Serif"/>
          <w:b/>
          <w:sz w:val="28"/>
          <w:szCs w:val="28"/>
        </w:rPr>
        <w:t xml:space="preserve">Об антитеррористической защищённости объектов социальной защиты в рамках исполнения Постановления Правительства РФ от 13.05.2016 №410 «Об утверждении требований к антитеррористической защищенности объектов Министерства труда и социальной защиты </w:t>
      </w:r>
      <w:proofErr w:type="gramStart"/>
      <w:r w:rsidR="00791E45" w:rsidRPr="001971DC">
        <w:rPr>
          <w:rFonts w:ascii="Liberation Serif" w:hAnsi="Liberation Serif"/>
          <w:b/>
          <w:sz w:val="28"/>
          <w:szCs w:val="28"/>
        </w:rPr>
        <w:t>РФ….</w:t>
      </w:r>
      <w:proofErr w:type="gramEnd"/>
      <w:r w:rsidR="00791E45" w:rsidRPr="001971DC">
        <w:rPr>
          <w:rFonts w:ascii="Liberation Serif" w:hAnsi="Liberation Serif"/>
          <w:b/>
          <w:sz w:val="28"/>
          <w:szCs w:val="28"/>
        </w:rPr>
        <w:t>.».</w:t>
      </w:r>
    </w:p>
    <w:p w:rsidR="00611E40" w:rsidRDefault="00DA48B2" w:rsidP="0063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="00791E45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Т.А. </w:t>
      </w:r>
      <w:proofErr w:type="spellStart"/>
      <w:r w:rsidR="00791E45"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Чухарева</w:t>
      </w:r>
      <w:proofErr w:type="spellEnd"/>
      <w:r w:rsidRPr="001971DC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AD2F8F" w:rsidRPr="001971DC" w:rsidRDefault="00AD2F8F" w:rsidP="0063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</w:p>
    <w:p w:rsidR="00611E40" w:rsidRPr="001971DC" w:rsidRDefault="001971DC" w:rsidP="0019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и выступления участников заседания, Антитеррористическая комиссия решила:</w:t>
      </w:r>
    </w:p>
    <w:p w:rsidR="00A126BE" w:rsidRPr="001971DC" w:rsidRDefault="00A126BE" w:rsidP="00A12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 xml:space="preserve">Принять к сведению информацию докладчика </w:t>
      </w:r>
      <w:r w:rsidR="001971DC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Т.А. </w:t>
      </w:r>
      <w:proofErr w:type="spellStart"/>
      <w:r w:rsidR="001971DC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Чухаревой</w:t>
      </w:r>
      <w:proofErr w:type="spellEnd"/>
      <w:r w:rsidRPr="001971DC">
        <w:t xml:space="preserve"> 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об антитеррористической защищённости объектов социальной защиты в рамках исполнения Постановления Правительства РФ от 13.05.2016 №410 «Об утверждении требований к антитеррористической защищенности объектов Министерства труда и социальной защиты РФ».</w:t>
      </w:r>
    </w:p>
    <w:p w:rsidR="001971DC" w:rsidRPr="001971DC" w:rsidRDefault="001971DC" w:rsidP="00197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2. Отметить факт положительной динамики приведения объектов, подлежащих категорирования к требованиям Постановления Правительства РФ от 13.05.2016 №410.</w:t>
      </w:r>
    </w:p>
    <w:p w:rsidR="00A126BE" w:rsidRPr="001971DC" w:rsidRDefault="00A126BE" w:rsidP="00A12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2.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 xml:space="preserve">Начальнику Управления социальной политики Министерства социальной политики Свердловской области по городу Красноуфимску и </w:t>
      </w:r>
      <w:proofErr w:type="spellStart"/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Красноуфимскому</w:t>
      </w:r>
      <w:proofErr w:type="spellEnd"/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району </w:t>
      </w:r>
      <w:r w:rsidR="001971DC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обеспечить разработку алгоритма действий сотрудников охраны при патрулировании ими территории.</w:t>
      </w:r>
    </w:p>
    <w:p w:rsidR="00A126BE" w:rsidRPr="001971DC" w:rsidRDefault="00A126BE" w:rsidP="00A12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Срок: </w:t>
      </w:r>
      <w:r w:rsidR="001971DC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до 01.11.2021 г.</w:t>
      </w:r>
    </w:p>
    <w:p w:rsidR="006A6DC1" w:rsidRPr="001971DC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6A6DC1" w:rsidRPr="001971DC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1971DC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6A6DC1" w:rsidRPr="00EB2CCA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D3076" w:rsidRPr="001971DC" w:rsidRDefault="006A6DC1" w:rsidP="005D3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971DC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5BC72" wp14:editId="0DCB3B8E">
                <wp:simplePos x="0" y="0"/>
                <wp:positionH relativeFrom="column">
                  <wp:posOffset>27305</wp:posOffset>
                </wp:positionH>
                <wp:positionV relativeFrom="paragraph">
                  <wp:posOffset>1422400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5185" id="AutoShape 5" o:spid="_x0000_s1026" type="#_x0000_t32" style="position:absolute;margin-left:2.15pt;margin-top:112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DPQ/603AAAAAoBAAAPAAAAZHJzL2Rvd25yZXYu&#10;eG1sTI/BTsMwEETvSPyDtUjcqE2ISglxKoQE4oAitcDdjZckEK9D7Cbp37M5wXF3RjNv8u3sOjHi&#10;EFpPGq5XCgRS5W1LtYb3t6erDYgQDVnTeUINJwywLc7PcpNZP9EOx32sBYdQyIyGJsY+kzJUDToT&#10;Vr5HYu3TD85EPoda2sFMHO46mSi1ls60xA2N6fGxwep7f3Qafuj29JHKcfNVlnH9/PJaE5aT1pcX&#10;88M9iIhz/DPDgs/oUDDTwR/JBtFpSG/YqCFJUp606IrrQByW150CWeTy/4TiFwAA//8DAFBLAQIt&#10;ABQABgAIAAAAIQC2gziS/gAAAOEBAAATAAAAAAAAAAAAAAAAAAAAAABbQ29udGVudF9UeXBlc10u&#10;eG1sUEsBAi0AFAAGAAgAAAAhADj9If/WAAAAlAEAAAsAAAAAAAAAAAAAAAAALwEAAF9yZWxzLy5y&#10;ZWxzUEsBAi0AFAAGAAgAAAAhAOab14gpAgAASQQAAA4AAAAAAAAAAAAAAAAALgIAAGRycy9lMm9E&#10;b2MueG1sUEsBAi0AFAAGAAgAAAAhAM9D/rTcAAAACgEAAA8AAAAAAAAAAAAAAAAAgwQAAGRycy9k&#10;b3ducmV2LnhtbFBLBQYAAAAABAAEAPMAAACMBQAAAAA=&#10;"/>
            </w:pict>
          </mc:Fallback>
        </mc:AlternateContent>
      </w:r>
      <w:r w:rsidR="00611E40" w:rsidRPr="001971DC">
        <w:rPr>
          <w:rFonts w:ascii="Liberation Serif" w:hAnsi="Liberation Serif" w:cs="Times New Roman"/>
          <w:b/>
          <w:sz w:val="28"/>
          <w:szCs w:val="28"/>
        </w:rPr>
        <w:t xml:space="preserve">5. </w:t>
      </w:r>
      <w:r w:rsidR="00A126BE" w:rsidRPr="001971DC">
        <w:rPr>
          <w:rFonts w:ascii="Liberation Serif" w:hAnsi="Liberation Serif" w:cs="Times New Roman"/>
          <w:b/>
          <w:sz w:val="28"/>
          <w:szCs w:val="28"/>
        </w:rPr>
        <w:t>Об антитеррористической защищённости объектов определенных постановлением Правительства Российской Федерации 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A126BE" w:rsidRPr="001971DC" w:rsidRDefault="00A126BE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sz w:val="24"/>
          <w:szCs w:val="24"/>
        </w:rPr>
      </w:pPr>
      <w:r w:rsidRPr="001971DC">
        <w:rPr>
          <w:rFonts w:ascii="Liberation Serif" w:hAnsi="Liberation Serif" w:cs="Times New Roman"/>
          <w:sz w:val="24"/>
          <w:szCs w:val="24"/>
        </w:rPr>
        <w:t xml:space="preserve">(В.В. Мальцев, Н.А. </w:t>
      </w:r>
      <w:proofErr w:type="spellStart"/>
      <w:r w:rsidRPr="001971DC">
        <w:rPr>
          <w:rFonts w:ascii="Liberation Serif" w:hAnsi="Liberation Serif" w:cs="Times New Roman"/>
          <w:sz w:val="24"/>
          <w:szCs w:val="24"/>
        </w:rPr>
        <w:t>Гибадуллина</w:t>
      </w:r>
      <w:proofErr w:type="spellEnd"/>
      <w:r w:rsidRPr="001971DC">
        <w:rPr>
          <w:rFonts w:ascii="Liberation Serif" w:hAnsi="Liberation Serif" w:cs="Times New Roman"/>
          <w:sz w:val="24"/>
          <w:szCs w:val="24"/>
        </w:rPr>
        <w:t>)</w:t>
      </w:r>
    </w:p>
    <w:p w:rsidR="00056635" w:rsidRPr="001971DC" w:rsidRDefault="00056635" w:rsidP="00A126BE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971DC" w:rsidRDefault="00A126BE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71DC">
        <w:rPr>
          <w:rFonts w:ascii="Liberation Serif" w:hAnsi="Liberation Serif" w:cs="Times New Roman"/>
          <w:sz w:val="28"/>
          <w:szCs w:val="28"/>
        </w:rPr>
        <w:t>Заслушав и обсудив доклад и выступления участников заседания, Антитеррористическая комиссия решила</w:t>
      </w:r>
      <w:r w:rsidR="001971DC">
        <w:rPr>
          <w:rFonts w:ascii="Liberation Serif" w:hAnsi="Liberation Serif" w:cs="Times New Roman"/>
          <w:sz w:val="28"/>
          <w:szCs w:val="28"/>
        </w:rPr>
        <w:t>:</w:t>
      </w:r>
      <w:r w:rsidRPr="00197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126BE" w:rsidRPr="001971DC" w:rsidRDefault="001971DC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П</w:t>
      </w:r>
      <w:r w:rsidR="00A126BE" w:rsidRPr="001971DC">
        <w:rPr>
          <w:rFonts w:ascii="Liberation Serif" w:hAnsi="Liberation Serif" w:cs="Times New Roman"/>
          <w:sz w:val="28"/>
          <w:szCs w:val="28"/>
        </w:rPr>
        <w:t xml:space="preserve">ринять к сведению информацию представителя Красноуфимского ОВО - филиала ФГКУ «УВО ВНГ России по Свердловской области В.В. Мальцева и начальника МОУО Н.А. </w:t>
      </w:r>
      <w:proofErr w:type="spellStart"/>
      <w:r w:rsidR="00A126BE" w:rsidRPr="001971DC">
        <w:rPr>
          <w:rFonts w:ascii="Liberation Serif" w:hAnsi="Liberation Serif" w:cs="Times New Roman"/>
          <w:sz w:val="28"/>
          <w:szCs w:val="28"/>
        </w:rPr>
        <w:t>Гибадуллиной</w:t>
      </w:r>
      <w:proofErr w:type="spellEnd"/>
      <w:r w:rsidR="00A126BE" w:rsidRPr="001971DC">
        <w:rPr>
          <w:rFonts w:ascii="Liberation Serif" w:hAnsi="Liberation Serif" w:cs="Times New Roman"/>
          <w:sz w:val="28"/>
          <w:szCs w:val="28"/>
        </w:rPr>
        <w:t xml:space="preserve"> о мерах по предотвращению террористических угроз в период подготовки и проведения массовых мероприятий.</w:t>
      </w:r>
    </w:p>
    <w:p w:rsidR="00707E77" w:rsidRPr="001971DC" w:rsidRDefault="00A126BE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71DC">
        <w:rPr>
          <w:rFonts w:ascii="Liberation Serif" w:hAnsi="Liberation Serif" w:cs="Times New Roman"/>
          <w:sz w:val="28"/>
          <w:szCs w:val="28"/>
        </w:rPr>
        <w:t xml:space="preserve">2. Начальника муниципального отдела управления образованием Н.А. </w:t>
      </w:r>
      <w:proofErr w:type="spellStart"/>
      <w:r w:rsidRPr="001971DC">
        <w:rPr>
          <w:rFonts w:ascii="Liberation Serif" w:hAnsi="Liberation Serif" w:cs="Times New Roman"/>
          <w:sz w:val="28"/>
          <w:szCs w:val="28"/>
        </w:rPr>
        <w:t>Гибадуллиной</w:t>
      </w:r>
      <w:proofErr w:type="spellEnd"/>
      <w:r w:rsidRPr="00197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126BE" w:rsidRPr="001971DC" w:rsidRDefault="00707E77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71DC">
        <w:rPr>
          <w:rFonts w:ascii="Liberation Serif" w:hAnsi="Liberation Serif" w:cs="Times New Roman"/>
          <w:sz w:val="28"/>
          <w:szCs w:val="28"/>
        </w:rPr>
        <w:t>2.1. О</w:t>
      </w:r>
      <w:r w:rsidR="00A126BE" w:rsidRPr="001971DC">
        <w:rPr>
          <w:rFonts w:ascii="Liberation Serif" w:hAnsi="Liberation Serif" w:cs="Times New Roman"/>
          <w:sz w:val="28"/>
          <w:szCs w:val="28"/>
        </w:rPr>
        <w:t>беспечить выполнение плана устранения недостатков, выявленных в ходе проверок объектов АТЗ. При фактическом устранении недостатков актуализировать Паспорта безопасности объектов.</w:t>
      </w:r>
    </w:p>
    <w:p w:rsidR="00F25BF4" w:rsidRPr="001971DC" w:rsidRDefault="00F25BF4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z w:val="28"/>
          <w:szCs w:val="28"/>
        </w:rPr>
        <w:t>Срок: - постоянно</w:t>
      </w:r>
    </w:p>
    <w:p w:rsidR="006B35C4" w:rsidRPr="001971DC" w:rsidRDefault="006B35C4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56635" w:rsidRPr="001971DC" w:rsidRDefault="00707E77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z w:val="28"/>
          <w:szCs w:val="28"/>
        </w:rPr>
        <w:t>2.2</w:t>
      </w:r>
      <w:r w:rsidR="00056635" w:rsidRPr="001971DC">
        <w:rPr>
          <w:rFonts w:ascii="Liberation Serif" w:eastAsia="Times New Roman" w:hAnsi="Liberation Serif" w:cs="Times New Roman"/>
          <w:sz w:val="28"/>
          <w:szCs w:val="28"/>
        </w:rPr>
        <w:t xml:space="preserve">. Обеспечить сбор, обобщение, анализ и предоставление в Министерство </w:t>
      </w:r>
      <w:r w:rsidR="00056635" w:rsidRPr="001971DC">
        <w:rPr>
          <w:rFonts w:ascii="Liberation Serif" w:eastAsia="Times New Roman" w:hAnsi="Liberation Serif" w:cs="Times New Roman"/>
          <w:sz w:val="28"/>
          <w:szCs w:val="28"/>
        </w:rPr>
        <w:lastRenderedPageBreak/>
        <w:t>образования информации о состоянии антитеррористической защищенности объектов образования, согласно форме установленной Министерством образования.</w:t>
      </w:r>
    </w:p>
    <w:p w:rsidR="00056635" w:rsidRPr="001971DC" w:rsidRDefault="00056635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z w:val="28"/>
          <w:szCs w:val="28"/>
        </w:rPr>
        <w:t>Срок: до 09 июля 2021 г.</w:t>
      </w:r>
    </w:p>
    <w:p w:rsidR="00056635" w:rsidRPr="001971DC" w:rsidRDefault="00056635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56635" w:rsidRPr="001971DC" w:rsidRDefault="00707E77" w:rsidP="00B333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z w:val="28"/>
          <w:szCs w:val="28"/>
        </w:rPr>
        <w:t>2.3</w:t>
      </w:r>
      <w:r w:rsidR="00056635" w:rsidRPr="001971DC">
        <w:rPr>
          <w:rFonts w:ascii="Liberation Serif" w:eastAsia="Times New Roman" w:hAnsi="Liberation Serif" w:cs="Times New Roman"/>
          <w:sz w:val="28"/>
          <w:szCs w:val="28"/>
        </w:rPr>
        <w:t>. Определить порядок организации круглосуточных охранных мероприятий, обеспечение ежедневного обхода уязвимых мест, а также пер</w:t>
      </w:r>
      <w:r w:rsidR="006B35C4" w:rsidRPr="001971DC">
        <w:rPr>
          <w:rFonts w:ascii="Liberation Serif" w:eastAsia="Times New Roman" w:hAnsi="Liberation Serif" w:cs="Times New Roman"/>
          <w:sz w:val="28"/>
          <w:szCs w:val="28"/>
        </w:rPr>
        <w:t>и</w:t>
      </w:r>
      <w:r w:rsidR="00056635" w:rsidRPr="001971DC">
        <w:rPr>
          <w:rFonts w:ascii="Liberation Serif" w:eastAsia="Times New Roman" w:hAnsi="Liberation Serif" w:cs="Times New Roman"/>
          <w:sz w:val="28"/>
          <w:szCs w:val="28"/>
        </w:rPr>
        <w:t>одичность проверок зданий муниципальных образовательных организаций, стоянок автомобильного транспорта.</w:t>
      </w:r>
    </w:p>
    <w:p w:rsidR="00C31910" w:rsidRPr="001971DC" w:rsidRDefault="00056635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до 23 июля 2021 г.</w:t>
      </w:r>
    </w:p>
    <w:p w:rsidR="006B35C4" w:rsidRPr="001971DC" w:rsidRDefault="006B35C4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56635" w:rsidRPr="001971DC" w:rsidRDefault="00707E77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2.4</w:t>
      </w:r>
      <w:r w:rsidR="00056635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. Обеспечить с привлечением представителей МО МВД России «Красноуфимский» проведение с </w:t>
      </w:r>
      <w:r w:rsidR="00856A01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педагогическими</w:t>
      </w:r>
      <w:r w:rsidR="00056635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работниками занятий по вопросам</w:t>
      </w:r>
      <w:r w:rsidR="00856A01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предупреждения вовлечения </w:t>
      </w:r>
      <w:r w:rsidR="006B35C4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обучающихся </w:t>
      </w:r>
      <w:r w:rsidR="00856A01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в противоправную деятельность, в том числе террористическую и экстремистскую.</w:t>
      </w:r>
    </w:p>
    <w:p w:rsidR="00856A01" w:rsidRPr="001971DC" w:rsidRDefault="00856A01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до 13 августа 2021 г.</w:t>
      </w:r>
    </w:p>
    <w:p w:rsidR="00856A01" w:rsidRPr="001971DC" w:rsidRDefault="00856A01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56A01" w:rsidRPr="001971DC" w:rsidRDefault="00707E77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2.5</w:t>
      </w:r>
      <w:r w:rsidR="006B35C4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. </w:t>
      </w:r>
      <w:r w:rsidR="00856A01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Организовать показ видеороликов антитеррористической и </w:t>
      </w:r>
      <w:proofErr w:type="spellStart"/>
      <w:r w:rsidR="00856A01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антиэкстемистской</w:t>
      </w:r>
      <w:proofErr w:type="spellEnd"/>
      <w:r w:rsidR="00856A01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направленности для информационно-пропагандистского воздействия в целях предупреждения правонарушений, в том числе террористических актов.</w:t>
      </w:r>
    </w:p>
    <w:p w:rsidR="00856A01" w:rsidRPr="001971DC" w:rsidRDefault="00856A01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Срок: до 03 сентября 2021 г.</w:t>
      </w:r>
    </w:p>
    <w:p w:rsidR="006B35C4" w:rsidRPr="001971DC" w:rsidRDefault="006B35C4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B35C4" w:rsidRPr="001971DC" w:rsidRDefault="00707E77" w:rsidP="00B333DE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3</w:t>
      </w:r>
      <w:r w:rsidR="006B35C4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. Информацию об исполнении мероприятий, предусмотренных 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под</w:t>
      </w:r>
      <w:r w:rsidR="006B35C4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пунктами 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2.2</w:t>
      </w:r>
      <w:r w:rsidR="006B35C4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– </w:t>
      </w:r>
      <w:r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>2.5</w:t>
      </w:r>
      <w:r w:rsidR="006B35C4" w:rsidRPr="001971DC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направить секретарю АТК МО Красноуфимский округ.</w:t>
      </w:r>
    </w:p>
    <w:p w:rsidR="006B35C4" w:rsidRPr="001971DC" w:rsidRDefault="006B35C4" w:rsidP="006B35C4">
      <w:pPr>
        <w:pStyle w:val="a3"/>
        <w:spacing w:after="0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A939F2" w:rsidRPr="001971DC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  <w:r w:rsidRPr="001971DC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5D3076" w:rsidRDefault="005D3076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D2F8F" w:rsidRPr="00AD2F8F" w:rsidRDefault="00AD2F8F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6037C" w:rsidRPr="00AD2F8F" w:rsidRDefault="00856A01" w:rsidP="00856A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sz w:val="24"/>
          <w:szCs w:val="24"/>
        </w:rPr>
      </w:pPr>
      <w:r w:rsidRPr="00AD2F8F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BFBD867" wp14:editId="57A99CEA">
            <wp:simplePos x="0" y="0"/>
            <wp:positionH relativeFrom="column">
              <wp:posOffset>86995</wp:posOffset>
            </wp:positionH>
            <wp:positionV relativeFrom="paragraph">
              <wp:posOffset>394335</wp:posOffset>
            </wp:positionV>
            <wp:extent cx="6340475" cy="4254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06C" w:rsidRPr="00AD2F8F">
        <w:rPr>
          <w:rFonts w:ascii="Liberation Serif" w:hAnsi="Liberation Serif"/>
          <w:b/>
          <w:sz w:val="28"/>
          <w:szCs w:val="28"/>
        </w:rPr>
        <w:t xml:space="preserve">6. </w:t>
      </w:r>
      <w:r w:rsidRPr="00AD2F8F">
        <w:rPr>
          <w:rFonts w:ascii="Liberation Serif" w:hAnsi="Liberation Serif"/>
          <w:b/>
          <w:sz w:val="28"/>
          <w:szCs w:val="28"/>
        </w:rPr>
        <w:t xml:space="preserve">Профилактика правонарушений в сфере незаконного оборота оружия, боеприпасов и взрывчатых веществ </w:t>
      </w:r>
    </w:p>
    <w:p w:rsidR="0004206C" w:rsidRPr="00AD2F8F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sz w:val="24"/>
          <w:szCs w:val="24"/>
        </w:rPr>
      </w:pPr>
      <w:r w:rsidRPr="00AD2F8F">
        <w:rPr>
          <w:rFonts w:ascii="Liberation Serif" w:hAnsi="Liberation Serif"/>
          <w:sz w:val="24"/>
          <w:szCs w:val="24"/>
        </w:rPr>
        <w:t>(</w:t>
      </w:r>
      <w:r w:rsidR="00707E77" w:rsidRPr="00AD2F8F">
        <w:rPr>
          <w:rFonts w:ascii="Liberation Serif" w:hAnsi="Liberation Serif"/>
          <w:sz w:val="24"/>
          <w:szCs w:val="24"/>
        </w:rPr>
        <w:t>П.Ю. Серебренников</w:t>
      </w:r>
      <w:r w:rsidRPr="00AD2F8F">
        <w:rPr>
          <w:rFonts w:ascii="Liberation Serif" w:hAnsi="Liberation Serif"/>
          <w:sz w:val="24"/>
          <w:szCs w:val="24"/>
        </w:rPr>
        <w:t>)</w:t>
      </w:r>
    </w:p>
    <w:p w:rsidR="0026037C" w:rsidRPr="00AD2F8F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/>
          <w:sz w:val="16"/>
          <w:szCs w:val="16"/>
        </w:rPr>
      </w:pPr>
    </w:p>
    <w:p w:rsidR="00707E77" w:rsidRPr="00AD2F8F" w:rsidRDefault="00707E77" w:rsidP="00707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и выступления участников заседания, Антитеррористическая комиссия решила:</w:t>
      </w:r>
    </w:p>
    <w:p w:rsidR="00707E77" w:rsidRPr="00AD2F8F" w:rsidRDefault="00707E77" w:rsidP="00707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1.</w:t>
      </w: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>Принять к сведению информацию представителя МО МВД России «Красноуфимский» П.Ю. Серебренникова о профилактике правонарушений в сфере незаконного оборота оружия, боеприпасов и взрывчатых веществ.</w:t>
      </w:r>
    </w:p>
    <w:p w:rsidR="00707E77" w:rsidRPr="00AD2F8F" w:rsidRDefault="00707E77" w:rsidP="00707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2.</w:t>
      </w: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ab/>
        <w:t xml:space="preserve">Начальнику МО МВД России «Красноуфимский» А.В. </w:t>
      </w:r>
      <w:proofErr w:type="spellStart"/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Солодову</w:t>
      </w:r>
      <w:proofErr w:type="spellEnd"/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в рамках своих полномочий обеспечить размещение текстовой информации в социальных сетях и на официальном сайте МО Красноуфимский округ о порядке и правилах сдачи незаконного оружия, боеприпасов и взрывчатых веществ </w:t>
      </w:r>
    </w:p>
    <w:p w:rsidR="00707E77" w:rsidRPr="00AD2F8F" w:rsidRDefault="00707E77" w:rsidP="00707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4"/>
          <w:szCs w:val="24"/>
        </w:rPr>
      </w:pPr>
      <w:r w:rsidRPr="00AD2F8F">
        <w:rPr>
          <w:rFonts w:ascii="Liberation Serif" w:hAnsi="Liberation Serif"/>
          <w:sz w:val="24"/>
          <w:szCs w:val="24"/>
        </w:rPr>
        <w:t>Срок: до 30.10.2021 года.</w:t>
      </w:r>
    </w:p>
    <w:p w:rsidR="0026037C" w:rsidRPr="00AD2F8F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8"/>
          <w:szCs w:val="28"/>
        </w:rPr>
      </w:pPr>
    </w:p>
    <w:p w:rsidR="0026037C" w:rsidRPr="00AD2F8F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sz w:val="24"/>
          <w:szCs w:val="24"/>
        </w:rPr>
      </w:pPr>
      <w:r w:rsidRPr="00AD2F8F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</w:t>
      </w:r>
    </w:p>
    <w:p w:rsidR="0026037C" w:rsidRPr="00EB2CCA" w:rsidRDefault="0026037C" w:rsidP="00260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/>
          <w:sz w:val="24"/>
          <w:szCs w:val="24"/>
        </w:rPr>
      </w:pPr>
    </w:p>
    <w:p w:rsidR="003152F8" w:rsidRPr="00AD2F8F" w:rsidRDefault="00707E77" w:rsidP="00707E77">
      <w:pPr>
        <w:spacing w:after="0" w:line="240" w:lineRule="auto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AD2F8F">
        <w:rPr>
          <w:rFonts w:ascii="Liberation Serif" w:hAnsi="Liberation Serif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FA30F" wp14:editId="48AF5F46">
                <wp:simplePos x="0" y="0"/>
                <wp:positionH relativeFrom="column">
                  <wp:posOffset>0</wp:posOffset>
                </wp:positionH>
                <wp:positionV relativeFrom="paragraph">
                  <wp:posOffset>604520</wp:posOffset>
                </wp:positionV>
                <wp:extent cx="6326505" cy="31750"/>
                <wp:effectExtent l="13970" t="13335" r="12700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1B32" id="AutoShape 6" o:spid="_x0000_s1026" type="#_x0000_t32" style="position:absolute;margin-left:0;margin-top:47.6pt;width:498.1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a1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xujJEi&#10;Lczo8eB1TI1moT+dcTm4lWprQ4X0pF7Mk6bfHFK6bIja8+j8ejYQm4WI5E1I2DgDWXbdJ83AhwB+&#10;bNapti2qpTBfQ2AAh4agU5zO+TYdfvKIwsfZeDSbplOMKJyNsw/TOL2E5AEmBBvr/EeuWxSMAjtv&#10;idg3vtRKgQ607VOQ45PzgeSvgBCs9EZIGeUgFeoKvJiOppGT01KwcBjcnN3vSmnRkQRBxSdWDCf3&#10;blYfFItgDSdsfbE9EbK3IblUAQ+KAzoXq1fM90W6WM/X88lgMpqtB5O0qgaPm3IymG2g6GpclWWV&#10;/QjUskneCMa4Cuyu6s0mf6eOyz3qdXfT760NyVv02C8ge31H0nHOYbS9SHaanbf2On8QbHS+XK5w&#10;I+73YN//AlY/AQAA//8DAFBLAwQUAAYACAAAACEAVLsq+NwAAAAHAQAADwAAAGRycy9kb3ducmV2&#10;LnhtbEyPQU+EMBSE7yb+h+aZeHNbUXFBysaYaDwYEle9d+kTUPqKtAvsv/ftSY+Tmcx8U2wW14sJ&#10;x9B50nC5UiCQam87ajS8vz1erEGEaMia3hNqOGCATXl6Upjc+plecdrGRnAJhdxoaGMccilD3aIz&#10;YeUHJPY+/ehMZDk20o5m5nLXy0SpVDrTES+0ZsCHFuvv7d5p+KHbw8e1nNZfVRXTp+eXhrCatT4/&#10;W+7vQERc4l8YjviMDiUz7fyebBC9Bj4SNWQ3CQh2syy9ArHjmFIJyLKQ//nLXwAAAP//AwBQSwEC&#10;LQAUAAYACAAAACEAtoM4kv4AAADhAQAAEwAAAAAAAAAAAAAAAAAAAAAAW0NvbnRlbnRfVHlwZXNd&#10;LnhtbFBLAQItABQABgAIAAAAIQA4/SH/1gAAAJQBAAALAAAAAAAAAAAAAAAAAC8BAABfcmVscy8u&#10;cmVsc1BLAQItABQABgAIAAAAIQBcZLa1KgIAAEoEAAAOAAAAAAAAAAAAAAAAAC4CAABkcnMvZTJv&#10;RG9jLnhtbFBLAQItABQABgAIAAAAIQBUuyr43AAAAAcBAAAPAAAAAAAAAAAAAAAAAIQEAABkcnMv&#10;ZG93bnJldi54bWxQSwUGAAAAAAQABADzAAAAjQUAAAAA&#10;"/>
            </w:pict>
          </mc:Fallback>
        </mc:AlternateContent>
      </w:r>
      <w:r w:rsidR="0004206C" w:rsidRPr="00AD2F8F">
        <w:rPr>
          <w:rFonts w:ascii="Liberation Serif" w:hAnsi="Liberation Serif"/>
          <w:b/>
          <w:sz w:val="28"/>
          <w:szCs w:val="28"/>
        </w:rPr>
        <w:t>7</w:t>
      </w:r>
      <w:r w:rsidR="003152F8" w:rsidRPr="00AD2F8F">
        <w:rPr>
          <w:rFonts w:ascii="Liberation Serif" w:hAnsi="Liberation Serif"/>
          <w:b/>
          <w:sz w:val="28"/>
          <w:szCs w:val="28"/>
        </w:rPr>
        <w:t>. О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мероприятий.</w:t>
      </w:r>
    </w:p>
    <w:p w:rsidR="00A031F1" w:rsidRPr="00AD2F8F" w:rsidRDefault="009A6E7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AD2F8F">
        <w:rPr>
          <w:rFonts w:ascii="Liberation Serif" w:hAnsi="Liberation Serif" w:cs="Times New Roman"/>
          <w:sz w:val="24"/>
          <w:szCs w:val="24"/>
        </w:rPr>
        <w:t>(</w:t>
      </w:r>
      <w:r w:rsidR="003152F8" w:rsidRPr="00AD2F8F">
        <w:rPr>
          <w:rFonts w:ascii="Liberation Serif" w:hAnsi="Liberation Serif" w:cs="Times New Roman"/>
          <w:sz w:val="24"/>
          <w:szCs w:val="24"/>
        </w:rPr>
        <w:t>П.Ю. Серебренников</w:t>
      </w:r>
      <w:r w:rsidRPr="00AD2F8F">
        <w:rPr>
          <w:rFonts w:ascii="Liberation Serif" w:hAnsi="Liberation Serif" w:cs="Times New Roman"/>
          <w:sz w:val="24"/>
          <w:szCs w:val="24"/>
        </w:rPr>
        <w:t>)</w:t>
      </w:r>
    </w:p>
    <w:p w:rsidR="00AD2F8F" w:rsidRPr="00AD2F8F" w:rsidRDefault="00AD2F8F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AD2F8F" w:rsidRPr="00AD2F8F" w:rsidRDefault="00AD2F8F" w:rsidP="00AD2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Заслушав и обсудив доклад и выступления участников заседания, Антитеррористическая комиссия решила:</w:t>
      </w:r>
    </w:p>
    <w:p w:rsidR="00A535F4" w:rsidRPr="00AD2F8F" w:rsidRDefault="00B06AC5" w:rsidP="00B06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1. </w:t>
      </w:r>
      <w:r w:rsidR="00A535F4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 представителя МО МВД РФ «Красноуфимский» П.Ю. Серебренникова о мерах по предотвращению террористических угроз в период подготовки и проведения массовых мероприятий.</w:t>
      </w: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>2. Членам антитеррористической комиссии МО Красноуфимский округ (далее – Комиссия), органам местного самоуправления МО Красноуфимский округ в пределах установленных полномочий обеспечи</w:t>
      </w:r>
      <w:r w:rsidR="00707E77" w:rsidRPr="00AD2F8F">
        <w:rPr>
          <w:rFonts w:ascii="Liberation Serif" w:hAnsi="Liberation Serif" w:cs="Times New Roman"/>
          <w:sz w:val="28"/>
          <w:szCs w:val="28"/>
        </w:rPr>
        <w:t>вать</w:t>
      </w:r>
      <w:r w:rsidRPr="00AD2F8F">
        <w:rPr>
          <w:rFonts w:ascii="Liberation Serif" w:hAnsi="Liberation Serif" w:cs="Times New Roman"/>
          <w:sz w:val="28"/>
          <w:szCs w:val="28"/>
        </w:rPr>
        <w:t xml:space="preserve"> усиление защищенности подведомственных объектов и готовность сил и средств к оперативному реагированию при угрозе совершения террористических актов.</w:t>
      </w: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 xml:space="preserve">Срок – </w:t>
      </w:r>
      <w:r w:rsidR="00707E77" w:rsidRPr="00AD2F8F">
        <w:rPr>
          <w:rFonts w:ascii="Liberation Serif" w:hAnsi="Liberation Serif" w:cs="Times New Roman"/>
          <w:sz w:val="28"/>
          <w:szCs w:val="28"/>
        </w:rPr>
        <w:t>в</w:t>
      </w:r>
      <w:r w:rsidRPr="00AD2F8F">
        <w:rPr>
          <w:rFonts w:ascii="Liberation Serif" w:hAnsi="Liberation Serif" w:cs="Times New Roman"/>
          <w:sz w:val="28"/>
          <w:szCs w:val="28"/>
        </w:rPr>
        <w:t xml:space="preserve"> период </w:t>
      </w:r>
      <w:r w:rsidR="00707E77" w:rsidRPr="00AD2F8F">
        <w:rPr>
          <w:rFonts w:ascii="Liberation Serif" w:hAnsi="Liberation Serif" w:cs="Times New Roman"/>
          <w:sz w:val="28"/>
          <w:szCs w:val="28"/>
        </w:rPr>
        <w:t>проведения праздничных мероприятий</w:t>
      </w:r>
      <w:r w:rsidRPr="00AD2F8F">
        <w:rPr>
          <w:rFonts w:ascii="Liberation Serif" w:hAnsi="Liberation Serif" w:cs="Times New Roman"/>
          <w:sz w:val="28"/>
          <w:szCs w:val="28"/>
        </w:rPr>
        <w:t>.</w:t>
      </w: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>3. МО МВД России «Красноуфимский», Линейному отделу полиции по ст. Красноуфимск, Отделению УФСБ России в г. Красноуфимск:</w:t>
      </w: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>3.1. Во взаимодействии с органами местного самоуправления МО Красноуфимский округ организовать мероприятия по обеспечению правопорядка и безопасности на объектах с массовым пребыванием людей, в том числе на объектах транспортной инфраструктуры, а также обеспечить строгий контроль за соблюдением мер противопожарной безопасности при проведении праздничных мероприятий;</w:t>
      </w: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>3.</w:t>
      </w:r>
      <w:r w:rsidR="00707E77" w:rsidRPr="00AD2F8F">
        <w:rPr>
          <w:rFonts w:ascii="Liberation Serif" w:hAnsi="Liberation Serif" w:cs="Times New Roman"/>
          <w:sz w:val="28"/>
          <w:szCs w:val="28"/>
        </w:rPr>
        <w:t>2</w:t>
      </w:r>
      <w:r w:rsidRPr="00AD2F8F">
        <w:rPr>
          <w:rFonts w:ascii="Liberation Serif" w:hAnsi="Liberation Serif" w:cs="Times New Roman"/>
          <w:sz w:val="28"/>
          <w:szCs w:val="28"/>
        </w:rPr>
        <w:t>. Обеспечить участие подчиненных сотрудников в обследовании объектов (территорий), мест проведения праздничных мероприятий и прилегающих к ним территорий на наличие взрывоопасных предметов с использованием технических средств и служебных собак.</w:t>
      </w:r>
    </w:p>
    <w:p w:rsidR="00A535F4" w:rsidRPr="00AD2F8F" w:rsidRDefault="00707E77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>Срок – в период проведения праздничных мероприятий.</w:t>
      </w: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 xml:space="preserve">4. Руководителям структурных подразделений Администрации МО Красноуфимский округ обеспечить дополнительные проверки соблюдения требований к антитеррористической защищенности объектов (территорий), </w:t>
      </w:r>
      <w:bookmarkStart w:id="0" w:name="_GoBack"/>
      <w:r w:rsidRPr="00AD2F8F">
        <w:rPr>
          <w:rFonts w:ascii="Liberation Serif" w:hAnsi="Liberation Serif" w:cs="Times New Roman"/>
          <w:sz w:val="28"/>
          <w:szCs w:val="28"/>
        </w:rPr>
        <w:t xml:space="preserve">задействованных в проведении праздничных мероприятий. </w:t>
      </w:r>
    </w:p>
    <w:p w:rsidR="00A535F4" w:rsidRPr="00AD2F8F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 w:cs="Times New Roman"/>
          <w:sz w:val="28"/>
          <w:szCs w:val="28"/>
        </w:rPr>
        <w:t xml:space="preserve">Срок – </w:t>
      </w:r>
      <w:r w:rsidR="00707E77" w:rsidRPr="00AD2F8F">
        <w:rPr>
          <w:rFonts w:ascii="Liberation Serif" w:hAnsi="Liberation Serif" w:cs="Times New Roman"/>
          <w:sz w:val="28"/>
          <w:szCs w:val="28"/>
        </w:rPr>
        <w:t>в период проведения праздничных мероприятий.</w:t>
      </w:r>
    </w:p>
    <w:p w:rsidR="006C2925" w:rsidRPr="00AD2F8F" w:rsidRDefault="006C2925" w:rsidP="00860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Liberation Serif" w:hAnsi="Liberation Serif" w:cs="Times New Roman"/>
          <w:sz w:val="28"/>
          <w:szCs w:val="28"/>
        </w:rPr>
      </w:pPr>
    </w:p>
    <w:p w:rsidR="006C2925" w:rsidRPr="00AD2F8F" w:rsidRDefault="006C2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Liberation Serif" w:hAnsi="Liberation Serif" w:cs="Times New Roman"/>
          <w:sz w:val="28"/>
          <w:szCs w:val="28"/>
        </w:rPr>
      </w:pPr>
      <w:r w:rsidRPr="00AD2F8F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754DC5" w:rsidRPr="00AD2F8F" w:rsidRDefault="00754DC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6C2925" w:rsidRPr="00AD2F8F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11E40" w:rsidRPr="00AD2F8F" w:rsidRDefault="00125554" w:rsidP="003152F8">
      <w:pPr>
        <w:ind w:right="14"/>
        <w:jc w:val="center"/>
        <w:rPr>
          <w:rFonts w:ascii="Liberation Serif" w:eastAsia="Times New Roman" w:hAnsi="Liberation Serif" w:cs="Times New Roman"/>
          <w:b/>
          <w:noProof/>
          <w:spacing w:val="-1"/>
          <w:sz w:val="28"/>
          <w:szCs w:val="28"/>
        </w:rPr>
      </w:pPr>
      <w:r w:rsidRPr="00AD2F8F">
        <w:rPr>
          <w:rFonts w:ascii="Liberation Serif" w:hAnsi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CB990" wp14:editId="4BE7743F">
                <wp:simplePos x="0" y="0"/>
                <wp:positionH relativeFrom="column">
                  <wp:posOffset>113665</wp:posOffset>
                </wp:positionH>
                <wp:positionV relativeFrom="paragraph">
                  <wp:posOffset>286385</wp:posOffset>
                </wp:positionV>
                <wp:extent cx="6326505" cy="31750"/>
                <wp:effectExtent l="13970" t="1333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3B5B" id="AutoShape 6" o:spid="_x0000_s1026" type="#_x0000_t32" style="position:absolute;margin-left:8.95pt;margin-top:22.5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Eo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c1CezrjcvAq1daGAulJvZgnTb85pHTZELXn0fn1bCA2CxHJm5CwcQaS7LpPmoEPAfzY&#10;q1NtW1RLYb6GwAAO/UCnOJzzbTj85BGFj7PxaDZNpxhROBtnH6ZxeAnJA0wINtb5j1y3KBgFdt4S&#10;sW98qZUCGWjbpyDHJ+cDyV8BIVjpjZAyqkEq1BV4MR1NIyenpWDhMLg5u9+V0qIjCXqKT6wYTu7d&#10;rD4oFsEaTtj6YnsiZG9DcqkCHhQHdC5WL5jvi3Sxnq/nk8FkNFsPJmlVDR435WQw20DR1bgqyyr7&#10;Eahlk7wRjHEV2F3Fm03+ThyXa9TL7ibfWxuSt+ixX0D2+o6k45zDaHuR7DQ7b+11/qDX6Hy5W+FC&#10;3O/Bvv8DrH4CAAD//wMAUEsDBBQABgAIAAAAIQAPyVWF3QAAAAkBAAAPAAAAZHJzL2Rvd25yZXYu&#10;eG1sTI/NTsMwEITvSLyDtUjcqJ0q/SFkUyEkEAcUiQJ3N16SQLwOsZukb497guNoRjPf5LvZdmKk&#10;wbeOEZKFAkFcOdNyjfD+9nizBeGDZqM7x4RwIg+74vIi15lxE7/SuA+1iCXsM43QhNBnUvqqIav9&#10;wvXE0ft0g9UhyqGWZtBTLLedXCq1lla3HBca3dNDQ9X3/mgRfnhz+kjluP0qy7B+en6pmcoJ8fpq&#10;vr8DEWgOf2E440d0KCLTwR3ZeNFFvbmNSYR0lYA4+ypJlyAOCCuVgCxy+f9B8QsAAP//AwBQSwEC&#10;LQAUAAYACAAAACEAtoM4kv4AAADhAQAAEwAAAAAAAAAAAAAAAAAAAAAAW0NvbnRlbnRfVHlwZXNd&#10;LnhtbFBLAQItABQABgAIAAAAIQA4/SH/1gAAAJQBAAALAAAAAAAAAAAAAAAAAC8BAABfcmVscy8u&#10;cmVsc1BLAQItABQABgAIAAAAIQCHIJEoKQIAAEkEAAAOAAAAAAAAAAAAAAAAAC4CAABkcnMvZTJv&#10;RG9jLnhtbFBLAQItABQABgAIAAAAIQAPyVWF3QAAAAkBAAAPAAAAAAAAAAAAAAAAAIMEAABkcnMv&#10;ZG93bnJldi54bWxQSwUGAAAAAAQABADzAAAAjQUAAAAA&#10;"/>
            </w:pict>
          </mc:Fallback>
        </mc:AlternateContent>
      </w:r>
      <w:r w:rsidR="0004206C" w:rsidRPr="00AD2F8F">
        <w:rPr>
          <w:rFonts w:ascii="Liberation Serif" w:hAnsi="Liberation Serif"/>
          <w:b/>
          <w:sz w:val="28"/>
          <w:szCs w:val="28"/>
        </w:rPr>
        <w:t>8</w:t>
      </w:r>
      <w:r w:rsidR="00611E40" w:rsidRPr="00AD2F8F">
        <w:rPr>
          <w:rFonts w:ascii="Liberation Serif" w:hAnsi="Liberation Serif"/>
          <w:b/>
          <w:sz w:val="28"/>
          <w:szCs w:val="28"/>
        </w:rPr>
        <w:t>. О ходе ис</w:t>
      </w:r>
      <w:r w:rsidR="00091960" w:rsidRPr="00AD2F8F">
        <w:rPr>
          <w:rFonts w:ascii="Liberation Serif" w:hAnsi="Liberation Serif"/>
          <w:b/>
          <w:sz w:val="28"/>
          <w:szCs w:val="28"/>
        </w:rPr>
        <w:t>полнения решений АТК и Комиссии</w:t>
      </w:r>
    </w:p>
    <w:p w:rsidR="00611E40" w:rsidRPr="00AD2F8F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AD2F8F">
        <w:rPr>
          <w:rFonts w:ascii="Liberation Serif" w:hAnsi="Liberation Serif" w:cs="Times New Roman"/>
          <w:sz w:val="24"/>
          <w:szCs w:val="24"/>
        </w:rPr>
        <w:t>(</w:t>
      </w:r>
      <w:r w:rsidR="009A6E71" w:rsidRPr="00AD2F8F">
        <w:rPr>
          <w:rFonts w:ascii="Liberation Serif" w:hAnsi="Liberation Serif" w:cs="Times New Roman"/>
          <w:sz w:val="24"/>
          <w:szCs w:val="24"/>
        </w:rPr>
        <w:t>А.В. Голубцов</w:t>
      </w:r>
      <w:r w:rsidRPr="00AD2F8F">
        <w:rPr>
          <w:rFonts w:ascii="Liberation Serif" w:hAnsi="Liberation Serif" w:cs="Times New Roman"/>
          <w:sz w:val="24"/>
          <w:szCs w:val="24"/>
        </w:rPr>
        <w:t>)</w:t>
      </w:r>
    </w:p>
    <w:p w:rsidR="006A6DC1" w:rsidRPr="00AD2F8F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16"/>
          <w:szCs w:val="16"/>
        </w:rPr>
      </w:pPr>
    </w:p>
    <w:p w:rsidR="00611E40" w:rsidRPr="00AD2F8F" w:rsidRDefault="00611E40" w:rsidP="00754DC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 нача</w:t>
      </w:r>
      <w:r w:rsidR="00754DC5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льника </w:t>
      </w: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отдела ГО и ЧС </w:t>
      </w:r>
      <w:r w:rsidR="00754DC5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                    А.В. </w:t>
      </w: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Голубцова </w:t>
      </w:r>
      <w:r w:rsidR="00091960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«О ходе исполнения решений АТК и Комиссии».</w:t>
      </w:r>
    </w:p>
    <w:p w:rsidR="00DD5ABF" w:rsidRPr="00AD2F8F" w:rsidRDefault="00707E77" w:rsidP="00860D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Снять с контроля </w:t>
      </w:r>
      <w:r w:rsidR="00DD5ABF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Вопрос </w:t>
      </w:r>
      <w:r w:rsidR="00A73754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анализа состояния безопасности объектов ТЭК – </w:t>
      </w:r>
      <w:proofErr w:type="spellStart"/>
      <w:r w:rsidR="00A73754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Красноуфимская</w:t>
      </w:r>
      <w:proofErr w:type="spellEnd"/>
      <w:r w:rsidR="00A73754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ГРС</w:t>
      </w:r>
      <w:r w:rsidR="00AD2F8F"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042344" w:rsidRPr="00AD2F8F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AD2F8F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:rsidR="00042344" w:rsidRPr="00AD2F8F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AD2F8F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042344" w:rsidRPr="00AD2F8F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042344" w:rsidRPr="00AD2F8F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pacing w:val="-1"/>
          <w:sz w:val="28"/>
          <w:szCs w:val="28"/>
        </w:rPr>
        <w:t>Контроль за исполнением настоящего протокола возложить на секретаря антитеррористической комиссии.</w:t>
      </w:r>
    </w:p>
    <w:p w:rsidR="00611E40" w:rsidRPr="00AD2F8F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206C" w:rsidRPr="00AD2F8F" w:rsidRDefault="0004206C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11E40" w:rsidRPr="00AD2F8F" w:rsidRDefault="00611E40" w:rsidP="00FA5FA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D2F8F">
        <w:rPr>
          <w:rFonts w:ascii="Liberation Serif" w:eastAsia="Times New Roman" w:hAnsi="Liberation Serif" w:cs="Times New Roman"/>
          <w:sz w:val="28"/>
          <w:szCs w:val="28"/>
        </w:rPr>
        <w:t>Председатель АТК</w:t>
      </w:r>
      <w:r w:rsidRPr="00AD2F8F">
        <w:rPr>
          <w:rFonts w:ascii="Liberation Serif" w:eastAsia="Times New Roman" w:hAnsi="Liberation Serif" w:cs="Times New Roman"/>
          <w:sz w:val="28"/>
          <w:szCs w:val="28"/>
        </w:rPr>
        <w:tab/>
      </w:r>
      <w:r w:rsidRPr="00AD2F8F">
        <w:rPr>
          <w:rFonts w:ascii="Liberation Serif" w:eastAsia="Times New Roman" w:hAnsi="Liberation Serif" w:cs="Times New Roman"/>
          <w:sz w:val="28"/>
          <w:szCs w:val="28"/>
        </w:rPr>
        <w:tab/>
      </w:r>
      <w:r w:rsidR="009E6C5D" w:rsidRPr="00AD2F8F">
        <w:rPr>
          <w:rFonts w:ascii="Liberation Serif" w:eastAsia="Times New Roman" w:hAnsi="Liberation Serif" w:cs="Times New Roman"/>
          <w:sz w:val="28"/>
          <w:szCs w:val="28"/>
        </w:rPr>
        <w:tab/>
      </w:r>
      <w:r w:rsidR="00FA5FA3" w:rsidRPr="00AD2F8F">
        <w:rPr>
          <w:rFonts w:ascii="Liberation Serif" w:eastAsia="Times New Roman" w:hAnsi="Liberation Serif" w:cs="Times New Roman"/>
          <w:sz w:val="28"/>
          <w:szCs w:val="28"/>
        </w:rPr>
        <w:tab/>
      </w:r>
      <w:r w:rsidR="00D46C48" w:rsidRPr="00AD2F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D2F8F">
        <w:rPr>
          <w:rFonts w:ascii="Liberation Serif" w:eastAsia="Times New Roman" w:hAnsi="Liberation Serif" w:cs="Times New Roman"/>
          <w:sz w:val="28"/>
          <w:szCs w:val="28"/>
        </w:rPr>
        <w:tab/>
      </w:r>
      <w:r w:rsidRPr="00AD2F8F">
        <w:rPr>
          <w:rFonts w:ascii="Liberation Serif" w:eastAsia="Times New Roman" w:hAnsi="Liberation Serif" w:cs="Times New Roman"/>
          <w:sz w:val="28"/>
          <w:szCs w:val="28"/>
        </w:rPr>
        <w:tab/>
      </w:r>
      <w:r w:rsidRPr="00AD2F8F">
        <w:rPr>
          <w:rFonts w:ascii="Liberation Serif" w:eastAsia="Times New Roman" w:hAnsi="Liberation Serif" w:cs="Times New Roman"/>
          <w:sz w:val="28"/>
          <w:szCs w:val="28"/>
        </w:rPr>
        <w:tab/>
      </w:r>
      <w:r w:rsidRPr="00AD2F8F">
        <w:rPr>
          <w:rFonts w:ascii="Liberation Serif" w:eastAsia="Times New Roman" w:hAnsi="Liberation Serif" w:cs="Times New Roman"/>
          <w:sz w:val="28"/>
          <w:szCs w:val="28"/>
        </w:rPr>
        <w:tab/>
        <w:t>О.В. Ряписов</w:t>
      </w:r>
    </w:p>
    <w:p w:rsidR="00611E40" w:rsidRPr="00AD2F8F" w:rsidRDefault="00611E40" w:rsidP="00FA5FA3">
      <w:pPr>
        <w:rPr>
          <w:rFonts w:ascii="Liberation Serif" w:hAnsi="Liberation Serif"/>
        </w:rPr>
      </w:pPr>
    </w:p>
    <w:p w:rsidR="00A93C29" w:rsidRPr="00AD2F8F" w:rsidRDefault="00A93C29" w:rsidP="00FA5FA3">
      <w:pPr>
        <w:rPr>
          <w:rFonts w:ascii="Liberation Serif" w:hAnsi="Liberation Serif"/>
        </w:rPr>
      </w:pPr>
    </w:p>
    <w:bookmarkEnd w:id="0"/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A93C29" w:rsidRPr="00EB2CCA" w:rsidRDefault="00A93C29" w:rsidP="00FA5FA3">
      <w:pPr>
        <w:rPr>
          <w:rFonts w:ascii="Liberation Serif" w:hAnsi="Liberation Serif"/>
        </w:rPr>
      </w:pPr>
    </w:p>
    <w:p w:rsidR="00495932" w:rsidRPr="00EB2CCA" w:rsidRDefault="009E6C5D" w:rsidP="00FA5FA3">
      <w:pPr>
        <w:spacing w:after="0" w:line="240" w:lineRule="auto"/>
        <w:rPr>
          <w:rFonts w:ascii="Liberation Serif" w:hAnsi="Liberation Serif"/>
        </w:rPr>
      </w:pPr>
      <w:r w:rsidRPr="00EB2CCA">
        <w:rPr>
          <w:rFonts w:ascii="Liberation Serif" w:hAnsi="Liberation Serif"/>
        </w:rPr>
        <w:t>Исп. Голубцов Александр Валерьевич</w:t>
      </w:r>
    </w:p>
    <w:p w:rsidR="009E6C5D" w:rsidRPr="00EB2CCA" w:rsidRDefault="009E6C5D" w:rsidP="00FA5FA3">
      <w:pPr>
        <w:spacing w:after="0" w:line="240" w:lineRule="auto"/>
        <w:rPr>
          <w:rFonts w:ascii="Liberation Serif" w:hAnsi="Liberation Serif"/>
        </w:rPr>
      </w:pPr>
      <w:r w:rsidRPr="00EB2CCA">
        <w:rPr>
          <w:rFonts w:ascii="Liberation Serif" w:hAnsi="Liberation Serif"/>
        </w:rPr>
        <w:t xml:space="preserve">8(34394) </w:t>
      </w:r>
      <w:r w:rsidR="00B06AC5" w:rsidRPr="00EB2CCA">
        <w:rPr>
          <w:rFonts w:ascii="Liberation Serif" w:hAnsi="Liberation Serif"/>
        </w:rPr>
        <w:t>5-03-39</w:t>
      </w:r>
    </w:p>
    <w:sectPr w:rsidR="009E6C5D" w:rsidRPr="00EB2CCA" w:rsidSect="00FA5FA3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0D"/>
    <w:multiLevelType w:val="multilevel"/>
    <w:tmpl w:val="C54203C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767B5"/>
    <w:multiLevelType w:val="hybridMultilevel"/>
    <w:tmpl w:val="DBAA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78F1"/>
    <w:multiLevelType w:val="hybridMultilevel"/>
    <w:tmpl w:val="58262CF8"/>
    <w:lvl w:ilvl="0" w:tplc="92B01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16385"/>
    <w:multiLevelType w:val="hybridMultilevel"/>
    <w:tmpl w:val="C1AC9428"/>
    <w:lvl w:ilvl="0" w:tplc="12AA76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85EE9"/>
    <w:multiLevelType w:val="multilevel"/>
    <w:tmpl w:val="06D8DD08"/>
    <w:lvl w:ilvl="0">
      <w:start w:val="1"/>
      <w:numFmt w:val="decimal"/>
      <w:lvlText w:val="%1."/>
      <w:lvlJc w:val="left"/>
      <w:pPr>
        <w:ind w:left="963" w:hanging="3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7" w15:restartNumberingAfterBreak="0">
    <w:nsid w:val="6B02674F"/>
    <w:multiLevelType w:val="multilevel"/>
    <w:tmpl w:val="D4E6075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8" w15:restartNumberingAfterBreak="0">
    <w:nsid w:val="71CF6621"/>
    <w:multiLevelType w:val="hybridMultilevel"/>
    <w:tmpl w:val="B106AD28"/>
    <w:lvl w:ilvl="0" w:tplc="204EBC5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015090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4206C"/>
    <w:rsid w:val="00042344"/>
    <w:rsid w:val="00056635"/>
    <w:rsid w:val="000730D0"/>
    <w:rsid w:val="00091960"/>
    <w:rsid w:val="0012147E"/>
    <w:rsid w:val="00125554"/>
    <w:rsid w:val="001732DA"/>
    <w:rsid w:val="001971DC"/>
    <w:rsid w:val="001D3793"/>
    <w:rsid w:val="0026037C"/>
    <w:rsid w:val="00280180"/>
    <w:rsid w:val="002A0775"/>
    <w:rsid w:val="002A3E24"/>
    <w:rsid w:val="003152F8"/>
    <w:rsid w:val="0039287D"/>
    <w:rsid w:val="003F1E71"/>
    <w:rsid w:val="003F467C"/>
    <w:rsid w:val="00495932"/>
    <w:rsid w:val="004D0AB8"/>
    <w:rsid w:val="00526EE4"/>
    <w:rsid w:val="005818AB"/>
    <w:rsid w:val="0059739C"/>
    <w:rsid w:val="005A293B"/>
    <w:rsid w:val="005D3076"/>
    <w:rsid w:val="005E62C7"/>
    <w:rsid w:val="00611E40"/>
    <w:rsid w:val="00634925"/>
    <w:rsid w:val="0063782A"/>
    <w:rsid w:val="00646BD9"/>
    <w:rsid w:val="00696948"/>
    <w:rsid w:val="00697670"/>
    <w:rsid w:val="006A6DC1"/>
    <w:rsid w:val="006B35C4"/>
    <w:rsid w:val="006B6B98"/>
    <w:rsid w:val="006C2925"/>
    <w:rsid w:val="006E6476"/>
    <w:rsid w:val="006F3230"/>
    <w:rsid w:val="00707E77"/>
    <w:rsid w:val="007320F2"/>
    <w:rsid w:val="00744659"/>
    <w:rsid w:val="00754DC5"/>
    <w:rsid w:val="00766B0A"/>
    <w:rsid w:val="00791E45"/>
    <w:rsid w:val="00793AB3"/>
    <w:rsid w:val="007E7E46"/>
    <w:rsid w:val="00833849"/>
    <w:rsid w:val="00836472"/>
    <w:rsid w:val="00837927"/>
    <w:rsid w:val="00856A01"/>
    <w:rsid w:val="00860D22"/>
    <w:rsid w:val="0087267D"/>
    <w:rsid w:val="00884022"/>
    <w:rsid w:val="008A4680"/>
    <w:rsid w:val="008B5C7C"/>
    <w:rsid w:val="008C68FB"/>
    <w:rsid w:val="009A6E71"/>
    <w:rsid w:val="009E6C5D"/>
    <w:rsid w:val="00A031F1"/>
    <w:rsid w:val="00A126BE"/>
    <w:rsid w:val="00A21F88"/>
    <w:rsid w:val="00A535F4"/>
    <w:rsid w:val="00A6336A"/>
    <w:rsid w:val="00A73754"/>
    <w:rsid w:val="00A939F2"/>
    <w:rsid w:val="00A93C29"/>
    <w:rsid w:val="00AD2F8F"/>
    <w:rsid w:val="00B06AC5"/>
    <w:rsid w:val="00B333DE"/>
    <w:rsid w:val="00B574A5"/>
    <w:rsid w:val="00B621F7"/>
    <w:rsid w:val="00C31910"/>
    <w:rsid w:val="00CD1AD1"/>
    <w:rsid w:val="00D46C48"/>
    <w:rsid w:val="00DA0E8C"/>
    <w:rsid w:val="00DA48B2"/>
    <w:rsid w:val="00DD5ABF"/>
    <w:rsid w:val="00EA50BF"/>
    <w:rsid w:val="00EB2CCA"/>
    <w:rsid w:val="00ED77C4"/>
    <w:rsid w:val="00EE71F6"/>
    <w:rsid w:val="00F25BF4"/>
    <w:rsid w:val="00F41BFE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11E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uf73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4157-8C41-4BDD-9D04-1653ADA4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3</cp:revision>
  <cp:lastPrinted>2021-04-01T03:57:00Z</cp:lastPrinted>
  <dcterms:created xsi:type="dcterms:W3CDTF">2021-06-11T04:33:00Z</dcterms:created>
  <dcterms:modified xsi:type="dcterms:W3CDTF">2021-06-23T12:07:00Z</dcterms:modified>
</cp:coreProperties>
</file>