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61" w:rsidRDefault="00CB55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80010</wp:posOffset>
            </wp:positionV>
            <wp:extent cx="666750" cy="800100"/>
            <wp:effectExtent l="0" t="0" r="0" b="0"/>
            <wp:wrapNone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1"/>
      <w:bookmarkEnd w:id="0"/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ГЛАВА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КРАСНОУФИМСКИЙ ОКРУГ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295E61" w:rsidRDefault="00295E61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4A6B55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 </w:t>
      </w:r>
      <w:r w:rsidR="00A458E1">
        <w:rPr>
          <w:rFonts w:ascii="Times New Roman" w:hAnsi="Times New Roman"/>
          <w:b/>
          <w:sz w:val="28"/>
          <w:szCs w:val="28"/>
          <w:lang w:eastAsia="ru-RU"/>
        </w:rPr>
        <w:t>18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августа 2021  № </w:t>
      </w:r>
      <w:r w:rsidR="00A458E1">
        <w:rPr>
          <w:rFonts w:ascii="Times New Roman" w:hAnsi="Times New Roman"/>
          <w:b/>
          <w:sz w:val="28"/>
          <w:szCs w:val="28"/>
          <w:lang w:eastAsia="ru-RU"/>
        </w:rPr>
        <w:t>93</w:t>
      </w:r>
    </w:p>
    <w:p w:rsidR="00295E61" w:rsidRDefault="00295E61" w:rsidP="00B327E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г. Красноуфимск</w:t>
      </w:r>
    </w:p>
    <w:p w:rsidR="004A6B55" w:rsidRDefault="004A6B55" w:rsidP="00B327E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6B55" w:rsidRDefault="004A6B55" w:rsidP="00B327E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A6B55" w:rsidTr="004A6B55">
        <w:tc>
          <w:tcPr>
            <w:tcW w:w="5211" w:type="dxa"/>
          </w:tcPr>
          <w:p w:rsidR="004A6B55" w:rsidRDefault="004A6B55" w:rsidP="004A6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комиссии по координации  работы </w:t>
            </w:r>
          </w:p>
          <w:p w:rsidR="004A6B55" w:rsidRDefault="004A6B55" w:rsidP="004A6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  противодействии коррупции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  <w:p w:rsidR="004A6B55" w:rsidRDefault="004A6B55" w:rsidP="004A6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образовании</w:t>
            </w:r>
            <w:proofErr w:type="gramEnd"/>
          </w:p>
          <w:p w:rsidR="004A6B55" w:rsidRDefault="004A6B55" w:rsidP="004A6B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Красноуфимский округ</w:t>
            </w:r>
          </w:p>
        </w:tc>
      </w:tr>
    </w:tbl>
    <w:p w:rsidR="004A6B55" w:rsidRPr="00B327E3" w:rsidRDefault="004A6B55" w:rsidP="00B327E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0570D" w:rsidRPr="0010570D" w:rsidRDefault="004A6B55" w:rsidP="00105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6B5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4A6B55">
          <w:rPr>
            <w:rFonts w:ascii="Times New Roman" w:hAnsi="Times New Roman"/>
            <w:color w:val="0000FF"/>
            <w:sz w:val="28"/>
            <w:szCs w:val="28"/>
          </w:rPr>
          <w:t>Указом</w:t>
        </w:r>
      </w:hyperlink>
      <w:r w:rsidRPr="004A6B55">
        <w:rPr>
          <w:rFonts w:ascii="Times New Roman" w:hAnsi="Times New Roman"/>
          <w:sz w:val="28"/>
          <w:szCs w:val="28"/>
        </w:rP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</w:t>
      </w:r>
      <w:hyperlink r:id="rId9" w:history="1">
        <w:r w:rsidRPr="004A6B55">
          <w:rPr>
            <w:rFonts w:ascii="Times New Roman" w:hAnsi="Times New Roman"/>
            <w:color w:val="0000FF"/>
            <w:sz w:val="28"/>
            <w:szCs w:val="28"/>
          </w:rPr>
          <w:t>Указом</w:t>
        </w:r>
      </w:hyperlink>
      <w:r w:rsidRPr="004A6B55">
        <w:rPr>
          <w:rFonts w:ascii="Times New Roman" w:hAnsi="Times New Roman"/>
          <w:sz w:val="28"/>
          <w:szCs w:val="28"/>
        </w:rPr>
        <w:t xml:space="preserve"> Губернатора Свердловской области от 09 октября 2015 года N 449-УГ "О комиссии по координации работы по противодействию коррупции в Свердловской области"</w:t>
      </w:r>
      <w:r w:rsidR="0010570D" w:rsidRPr="004A6B55">
        <w:rPr>
          <w:rFonts w:ascii="Times New Roman" w:hAnsi="Times New Roman"/>
          <w:sz w:val="28"/>
          <w:szCs w:val="28"/>
        </w:rPr>
        <w:t>,</w:t>
      </w:r>
      <w:r w:rsidR="0010570D" w:rsidRPr="0010570D">
        <w:rPr>
          <w:rFonts w:ascii="Times New Roman" w:hAnsi="Times New Roman"/>
          <w:sz w:val="28"/>
          <w:szCs w:val="28"/>
        </w:rPr>
        <w:t xml:space="preserve"> руководствуясь </w:t>
      </w:r>
      <w:hyperlink r:id="rId10" w:history="1">
        <w:r w:rsidR="0010570D" w:rsidRPr="0010570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ст. 26</w:t>
        </w:r>
      </w:hyperlink>
      <w:r w:rsidR="0010570D" w:rsidRPr="0010570D">
        <w:rPr>
          <w:rFonts w:ascii="Times New Roman" w:hAnsi="Times New Roman"/>
          <w:sz w:val="28"/>
          <w:szCs w:val="28"/>
        </w:rPr>
        <w:t xml:space="preserve"> Устава </w:t>
      </w:r>
      <w:r w:rsidR="0010570D">
        <w:rPr>
          <w:rFonts w:ascii="Times New Roman" w:hAnsi="Times New Roman"/>
          <w:sz w:val="28"/>
          <w:szCs w:val="28"/>
        </w:rPr>
        <w:t>МО Красноуфимский округ</w:t>
      </w:r>
      <w:r w:rsidR="0010570D" w:rsidRPr="0010570D">
        <w:rPr>
          <w:rFonts w:ascii="Times New Roman" w:hAnsi="Times New Roman"/>
          <w:sz w:val="28"/>
          <w:szCs w:val="28"/>
        </w:rPr>
        <w:t xml:space="preserve">, 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E61" w:rsidRPr="00B327E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327E3">
        <w:rPr>
          <w:rFonts w:ascii="Times New Roman" w:hAnsi="Times New Roman"/>
          <w:b/>
          <w:sz w:val="28"/>
          <w:szCs w:val="28"/>
        </w:rPr>
        <w:t>ПОСТАНОВЛЯЮ: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0570D" w:rsidRPr="0010570D" w:rsidRDefault="00295E61" w:rsidP="00105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570D" w:rsidRPr="0010570D">
        <w:rPr>
          <w:rFonts w:ascii="Times New Roman" w:hAnsi="Times New Roman"/>
          <w:sz w:val="28"/>
          <w:szCs w:val="28"/>
        </w:rPr>
        <w:t>Образовать комиссию по координации работы по противодействию коррупции в Муниципальном образовании Красноуфимский округ</w:t>
      </w:r>
      <w:r w:rsidR="0010570D">
        <w:rPr>
          <w:rFonts w:ascii="Times New Roman" w:hAnsi="Times New Roman"/>
          <w:sz w:val="28"/>
          <w:szCs w:val="28"/>
        </w:rPr>
        <w:t>.</w:t>
      </w:r>
    </w:p>
    <w:p w:rsidR="0010570D" w:rsidRPr="0010570D" w:rsidRDefault="00295E61" w:rsidP="00105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570D">
        <w:rPr>
          <w:rFonts w:ascii="Times New Roman" w:hAnsi="Times New Roman"/>
          <w:sz w:val="28"/>
          <w:szCs w:val="28"/>
        </w:rPr>
        <w:t>.</w:t>
      </w:r>
      <w:r w:rsidR="0010570D" w:rsidRPr="0010570D">
        <w:rPr>
          <w:rFonts w:ascii="Times New Roman" w:hAnsi="Times New Roman"/>
          <w:sz w:val="28"/>
          <w:szCs w:val="28"/>
        </w:rPr>
        <w:t xml:space="preserve"> Утвердить:</w:t>
      </w:r>
    </w:p>
    <w:p w:rsidR="0010570D" w:rsidRPr="0010570D" w:rsidRDefault="0010570D" w:rsidP="00105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0D">
        <w:rPr>
          <w:rFonts w:ascii="Times New Roman" w:hAnsi="Times New Roman"/>
          <w:sz w:val="28"/>
          <w:szCs w:val="28"/>
        </w:rPr>
        <w:t xml:space="preserve">1) </w:t>
      </w:r>
      <w:hyperlink w:anchor="P31" w:history="1">
        <w:r w:rsidRPr="0010570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10570D">
        <w:rPr>
          <w:rFonts w:ascii="Times New Roman" w:hAnsi="Times New Roman"/>
          <w:sz w:val="28"/>
          <w:szCs w:val="28"/>
        </w:rPr>
        <w:t xml:space="preserve"> о комиссии по координации работы по противодействию коррупции в </w:t>
      </w:r>
      <w:r>
        <w:rPr>
          <w:rFonts w:ascii="Times New Roman" w:hAnsi="Times New Roman"/>
          <w:sz w:val="28"/>
          <w:szCs w:val="28"/>
        </w:rPr>
        <w:t>Муниципальном образовании Красноуфимский округ</w:t>
      </w:r>
      <w:r w:rsidR="00961559">
        <w:rPr>
          <w:rFonts w:ascii="Times New Roman" w:hAnsi="Times New Roman"/>
          <w:sz w:val="28"/>
          <w:szCs w:val="28"/>
        </w:rPr>
        <w:t xml:space="preserve"> (приложение 1</w:t>
      </w:r>
      <w:r w:rsidRPr="0010570D">
        <w:rPr>
          <w:rFonts w:ascii="Times New Roman" w:hAnsi="Times New Roman"/>
          <w:sz w:val="28"/>
          <w:szCs w:val="28"/>
        </w:rPr>
        <w:t>);</w:t>
      </w:r>
    </w:p>
    <w:p w:rsidR="0010570D" w:rsidRPr="0010570D" w:rsidRDefault="0010570D" w:rsidP="00105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0D">
        <w:rPr>
          <w:rFonts w:ascii="Times New Roman" w:hAnsi="Times New Roman"/>
          <w:sz w:val="28"/>
          <w:szCs w:val="28"/>
        </w:rPr>
        <w:t xml:space="preserve">2) </w:t>
      </w:r>
      <w:hyperlink w:anchor="P111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</w:t>
        </w:r>
        <w:r w:rsidRPr="0010570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остав</w:t>
        </w:r>
      </w:hyperlink>
      <w:r w:rsidRPr="0010570D">
        <w:rPr>
          <w:rFonts w:ascii="Times New Roman" w:hAnsi="Times New Roman"/>
          <w:sz w:val="28"/>
          <w:szCs w:val="28"/>
        </w:rPr>
        <w:t xml:space="preserve"> комиссии по координации работы по противодействию коррупции в </w:t>
      </w:r>
      <w:r>
        <w:rPr>
          <w:rFonts w:ascii="Times New Roman" w:hAnsi="Times New Roman"/>
          <w:sz w:val="28"/>
          <w:szCs w:val="28"/>
        </w:rPr>
        <w:t>Муниципальном образовании Красноуфимский округ</w:t>
      </w:r>
      <w:r w:rsidR="00961559">
        <w:rPr>
          <w:rFonts w:ascii="Times New Roman" w:hAnsi="Times New Roman"/>
          <w:sz w:val="28"/>
          <w:szCs w:val="28"/>
        </w:rPr>
        <w:t xml:space="preserve"> (приложение 2</w:t>
      </w:r>
      <w:r w:rsidRPr="0010570D">
        <w:rPr>
          <w:rFonts w:ascii="Times New Roman" w:hAnsi="Times New Roman"/>
          <w:sz w:val="28"/>
          <w:szCs w:val="28"/>
        </w:rPr>
        <w:t>).</w:t>
      </w:r>
    </w:p>
    <w:p w:rsidR="0010570D" w:rsidRDefault="00134B0A" w:rsidP="00105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0570D">
        <w:rPr>
          <w:rFonts w:ascii="Times New Roman" w:hAnsi="Times New Roman"/>
          <w:sz w:val="28"/>
          <w:szCs w:val="28"/>
        </w:rPr>
        <w:t>Постановление Главы МО Красноуфимский округ</w:t>
      </w:r>
      <w:r w:rsidR="004A6B55">
        <w:rPr>
          <w:rFonts w:ascii="Times New Roman" w:hAnsi="Times New Roman"/>
          <w:sz w:val="28"/>
          <w:szCs w:val="28"/>
        </w:rPr>
        <w:t xml:space="preserve"> от 10 февраля 2016 г. № 21</w:t>
      </w:r>
      <w:r w:rsidR="0010570D">
        <w:rPr>
          <w:rFonts w:ascii="Times New Roman" w:hAnsi="Times New Roman"/>
          <w:sz w:val="28"/>
          <w:szCs w:val="28"/>
        </w:rPr>
        <w:t xml:space="preserve"> «</w:t>
      </w:r>
      <w:r w:rsidR="004A6B55">
        <w:rPr>
          <w:rFonts w:ascii="Times New Roman" w:hAnsi="Times New Roman"/>
          <w:sz w:val="28"/>
          <w:szCs w:val="28"/>
        </w:rPr>
        <w:t>О</w:t>
      </w:r>
      <w:r w:rsidR="0010570D" w:rsidRPr="0010570D">
        <w:rPr>
          <w:rFonts w:ascii="Times New Roman" w:hAnsi="Times New Roman"/>
          <w:sz w:val="28"/>
          <w:szCs w:val="28"/>
        </w:rPr>
        <w:t xml:space="preserve"> комиссии</w:t>
      </w:r>
      <w:r w:rsidR="004A6B55">
        <w:rPr>
          <w:rFonts w:ascii="Times New Roman" w:hAnsi="Times New Roman"/>
          <w:sz w:val="28"/>
          <w:szCs w:val="28"/>
        </w:rPr>
        <w:t xml:space="preserve"> по координации работы по противодействию коррупции в Муниципальном образовании Красноуфимский округ» </w:t>
      </w:r>
      <w:r w:rsidR="0010570D" w:rsidRPr="0010570D">
        <w:rPr>
          <w:rFonts w:ascii="Times New Roman" w:hAnsi="Times New Roman"/>
          <w:sz w:val="28"/>
          <w:szCs w:val="28"/>
        </w:rPr>
        <w:t>признать утратившими силу</w:t>
      </w:r>
      <w:r w:rsidR="0010570D">
        <w:rPr>
          <w:rFonts w:ascii="Times New Roman" w:hAnsi="Times New Roman"/>
          <w:sz w:val="28"/>
          <w:szCs w:val="28"/>
        </w:rPr>
        <w:t>.</w:t>
      </w:r>
    </w:p>
    <w:p w:rsidR="00295E61" w:rsidRDefault="004A6B55" w:rsidP="0013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4B0A">
        <w:rPr>
          <w:rFonts w:ascii="Times New Roman" w:hAnsi="Times New Roman"/>
          <w:sz w:val="28"/>
          <w:szCs w:val="28"/>
        </w:rPr>
        <w:t xml:space="preserve">. </w:t>
      </w:r>
      <w:r w:rsidR="00295E61">
        <w:rPr>
          <w:rFonts w:ascii="Times New Roman" w:hAnsi="Times New Roman"/>
          <w:sz w:val="28"/>
          <w:szCs w:val="28"/>
        </w:rPr>
        <w:t>Опубликовать настоящее постановление в газете «Вперед» и разместить на официальном сайте МО Красноуфимский округ.</w:t>
      </w:r>
    </w:p>
    <w:p w:rsidR="00295E61" w:rsidRPr="00BD324E" w:rsidRDefault="00EF4620" w:rsidP="00134B0A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="00295E61" w:rsidRPr="00BD324E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559">
        <w:rPr>
          <w:rFonts w:ascii="Times New Roman" w:hAnsi="Times New Roman"/>
          <w:sz w:val="28"/>
          <w:szCs w:val="28"/>
        </w:rPr>
        <w:t xml:space="preserve">Глава </w:t>
      </w:r>
    </w:p>
    <w:p w:rsidR="00295E61" w:rsidRPr="00D57559" w:rsidRDefault="0029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559">
        <w:rPr>
          <w:rFonts w:ascii="Times New Roman" w:hAnsi="Times New Roman"/>
          <w:sz w:val="28"/>
          <w:szCs w:val="28"/>
        </w:rPr>
        <w:t>МО Красноуфимский округ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Ряписов</w:t>
      </w:r>
      <w:proofErr w:type="spellEnd"/>
    </w:p>
    <w:p w:rsidR="00295E61" w:rsidRDefault="00295E61" w:rsidP="00134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1" w:name="Par29"/>
      <w:bookmarkEnd w:id="1"/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95E61" w:rsidRPr="00D57559" w:rsidRDefault="009615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95E61" w:rsidRPr="00D57559" w:rsidRDefault="00961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</w:t>
      </w:r>
      <w:r w:rsidR="00295E61" w:rsidRPr="00D57559">
        <w:rPr>
          <w:rFonts w:ascii="Times New Roman" w:hAnsi="Times New Roman"/>
          <w:sz w:val="24"/>
          <w:szCs w:val="24"/>
        </w:rPr>
        <w:t xml:space="preserve"> главы</w:t>
      </w:r>
    </w:p>
    <w:p w:rsidR="00295E61" w:rsidRDefault="00295E61" w:rsidP="00BD3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Красноуфимский округ</w:t>
      </w:r>
    </w:p>
    <w:p w:rsidR="00134B0A" w:rsidRPr="004A6B55" w:rsidRDefault="004A6B55" w:rsidP="004A6B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A458E1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 августа  2021</w:t>
      </w:r>
      <w:r w:rsidR="00A458E1">
        <w:rPr>
          <w:rFonts w:ascii="Times New Roman" w:hAnsi="Times New Roman"/>
          <w:sz w:val="24"/>
          <w:szCs w:val="24"/>
        </w:rPr>
        <w:t xml:space="preserve"> г. </w:t>
      </w:r>
      <w:r w:rsidR="00134B0A">
        <w:rPr>
          <w:rFonts w:ascii="Times New Roman" w:hAnsi="Times New Roman"/>
          <w:sz w:val="24"/>
          <w:szCs w:val="24"/>
        </w:rPr>
        <w:t xml:space="preserve">№ </w:t>
      </w:r>
      <w:bookmarkStart w:id="2" w:name="Par34"/>
      <w:bookmarkEnd w:id="2"/>
      <w:r w:rsidR="00A458E1">
        <w:rPr>
          <w:rFonts w:ascii="Times New Roman" w:hAnsi="Times New Roman"/>
          <w:sz w:val="24"/>
          <w:szCs w:val="24"/>
        </w:rPr>
        <w:t>93</w:t>
      </w:r>
    </w:p>
    <w:p w:rsidR="004A6B55" w:rsidRDefault="004A6B55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B55" w:rsidRDefault="004A6B55" w:rsidP="004A6B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B55" w:rsidRPr="00961559" w:rsidRDefault="004A6B55" w:rsidP="004A6B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1559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4A6B55" w:rsidRPr="00961559" w:rsidRDefault="004A6B55" w:rsidP="004A6B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1559">
        <w:rPr>
          <w:rFonts w:ascii="Times New Roman" w:eastAsia="Times New Roman" w:hAnsi="Times New Roman"/>
          <w:b/>
          <w:sz w:val="28"/>
          <w:szCs w:val="28"/>
          <w:lang w:eastAsia="ru-RU"/>
        </w:rPr>
        <w:t>О КОМИССИИ ПО КООРДИНАЦИИ РАБОТЫ</w:t>
      </w:r>
    </w:p>
    <w:p w:rsidR="004A6B55" w:rsidRPr="00961559" w:rsidRDefault="004A6B55" w:rsidP="004A6B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1559">
        <w:rPr>
          <w:rFonts w:ascii="Times New Roman" w:eastAsia="Times New Roman" w:hAnsi="Times New Roman"/>
          <w:b/>
          <w:sz w:val="28"/>
          <w:szCs w:val="28"/>
          <w:lang w:eastAsia="ru-RU"/>
        </w:rPr>
        <w:t>ПО ПРОТИВОДЕЙСТВИЮ КОРРУПЦИИ В МУНИЦИПАЛЬНОМ ОБРАЗОВАНИИ КРАСНОУФИМСКИЙ ОКРУГ</w:t>
      </w:r>
    </w:p>
    <w:p w:rsidR="004A6B55" w:rsidRPr="00961559" w:rsidRDefault="004A6B55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6B55" w:rsidRPr="00961559" w:rsidRDefault="004A6B55" w:rsidP="004A6B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A6B55" w:rsidRPr="00961559" w:rsidRDefault="004A6B55" w:rsidP="004A6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B55" w:rsidRPr="00961559" w:rsidRDefault="004A6B55" w:rsidP="004A6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1. Комиссия по координации работы по противодействию коррупции в Муниципальном образовании Красноуфимский округ (далее - комиссия), является постоянно действующим координационным органом при Главе Муниципального образования Красноуфимский округ.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61559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1" w:history="1">
        <w:r w:rsidRPr="0096155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96155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2" w:history="1">
        <w:r w:rsidRPr="0096155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61559">
        <w:rPr>
          <w:rFonts w:ascii="Times New Roman" w:hAnsi="Times New Roman" w:cs="Times New Roman"/>
          <w:sz w:val="28"/>
          <w:szCs w:val="28"/>
        </w:rPr>
        <w:t xml:space="preserve"> Свердловской области от 20 февраля 2009 года N 2-ОЗ "О противодействии коррупции в Свердловской области", </w:t>
      </w:r>
      <w:hyperlink r:id="rId13" w:history="1">
        <w:r w:rsidRPr="0096155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961559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09 октября 2015 года N 449-УГ "О комиссии</w:t>
      </w:r>
      <w:proofErr w:type="gramEnd"/>
      <w:r w:rsidRPr="00961559">
        <w:rPr>
          <w:rFonts w:ascii="Times New Roman" w:hAnsi="Times New Roman" w:cs="Times New Roman"/>
          <w:sz w:val="28"/>
          <w:szCs w:val="28"/>
        </w:rPr>
        <w:t xml:space="preserve"> по координации работы по противодействию коррупции в Свердловской области", иными нормативными правовыми актами Свердловской области, </w:t>
      </w:r>
      <w:hyperlink r:id="rId14" w:history="1">
        <w:r w:rsidRPr="0096155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9615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округ, а также настоящим Положением.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во взаимодействии </w:t>
      </w:r>
      <w:proofErr w:type="gramStart"/>
      <w:r w:rsidRPr="009615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559">
        <w:rPr>
          <w:rFonts w:ascii="Times New Roman" w:hAnsi="Times New Roman" w:cs="Times New Roman"/>
          <w:sz w:val="28"/>
          <w:szCs w:val="28"/>
        </w:rPr>
        <w:t>: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- Управлением по обеспечению деятельности Комиссии по координации работы по противодействию коррупции в Свердловской области и Комиссии по 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- 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- Департаментом информационной политики Губернатора Свердловской области;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- Департаментом внутренней политики Губернатора Свердловской области.</w:t>
      </w:r>
    </w:p>
    <w:p w:rsidR="004A6B55" w:rsidRPr="00961559" w:rsidRDefault="004A6B55" w:rsidP="004A6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B55" w:rsidRPr="00961559" w:rsidRDefault="004A6B55" w:rsidP="004A6B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Глава 2. ОСНОВНЫЕ ЗАДАЧИ КОМИССИИ</w:t>
      </w:r>
    </w:p>
    <w:p w:rsidR="004A6B55" w:rsidRPr="00961559" w:rsidRDefault="004A6B55" w:rsidP="004A6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B55" w:rsidRPr="00961559" w:rsidRDefault="004A6B55" w:rsidP="004A6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 координации работы по противодействию коррупции в Свердловской области;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2) подготовка предложений Главе Муниципального образования Красноуфимский округ о реализации на территории Муниципального образования Красноуфимский округ  государственной политики в сфере противодействия коррупции и повышению ее эффективности;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3) обеспечение координации деятельности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Муниципального образования Красноуфимский округ по реализации государственной политики в сфере противодействия коррупции;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4) обеспечение согласованных действий территориальных органов государственных органов Свердловской области, органов местного самоуправления Муниципального образования Красноуфимский округ, а также их взаимодействия с территориальными органами федеральных государственных органов в ходе реализации мер по противодействию коррупции на территории Муниципального образования Красноуфимский округ;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Муниципального образования Красноуфимский округ с гражданами, институтами гражданского общества, средствами массовой информации, научными организациями по вопросам противодействия коррупции на территории Муниципального образования Красноуфимский округ;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6) информирование общественности о проводимой органами государственной власти, территориальными органами государственных органов Свердловской области, органами местного самоуправления Муниципального образования Красноуфимский округ работе по противодействию коррупции.</w:t>
      </w:r>
    </w:p>
    <w:p w:rsidR="004A6B55" w:rsidRPr="00961559" w:rsidRDefault="004A6B55" w:rsidP="004A6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B55" w:rsidRPr="00961559" w:rsidRDefault="004A6B55" w:rsidP="004A6B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Глава 3. ПОЛНОМОЧИЯ КОМИССИИ</w:t>
      </w:r>
    </w:p>
    <w:p w:rsidR="004A6B55" w:rsidRPr="00961559" w:rsidRDefault="004A6B55" w:rsidP="004A6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B55" w:rsidRPr="00961559" w:rsidRDefault="004A6B55" w:rsidP="004A6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lastRenderedPageBreak/>
        <w:t>5. Комиссия в целях выполнения возложенных на нее задач осуществляет следующие полномочия: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1) подготовка предложений Главе Муниципального образования Красноуфимский округ по совершенствованию нормативных правовых актов Муниципального образования Красноуфимский округ о противодействии коррупции;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 xml:space="preserve">2) разработка мер по противодействию коррупции </w:t>
      </w:r>
      <w:proofErr w:type="gramStart"/>
      <w:r w:rsidRPr="009615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1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55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61559">
        <w:rPr>
          <w:rFonts w:ascii="Times New Roman" w:hAnsi="Times New Roman" w:cs="Times New Roman"/>
          <w:sz w:val="28"/>
          <w:szCs w:val="28"/>
        </w:rPr>
        <w:t xml:space="preserve"> образования Красноуфимский округ, а также по устранению причин и условий, порождающих коррупцию;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 xml:space="preserve">3) разработка рекомендаций по организации </w:t>
      </w:r>
      <w:proofErr w:type="spellStart"/>
      <w:r w:rsidRPr="0096155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61559">
        <w:rPr>
          <w:rFonts w:ascii="Times New Roman" w:hAnsi="Times New Roman" w:cs="Times New Roman"/>
          <w:sz w:val="28"/>
          <w:szCs w:val="28"/>
        </w:rPr>
        <w:t xml:space="preserve"> просвещения граждан в целях формирования нетерпимого отношения к коррупции и </w:t>
      </w:r>
      <w:proofErr w:type="spellStart"/>
      <w:r w:rsidRPr="0096155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61559">
        <w:rPr>
          <w:rFonts w:ascii="Times New Roman" w:hAnsi="Times New Roman" w:cs="Times New Roman"/>
          <w:sz w:val="28"/>
          <w:szCs w:val="28"/>
        </w:rPr>
        <w:t xml:space="preserve"> стандартов поведения;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4) организация: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подготовки проектов нормативных правовых актов Муниципального образования Красноуфимский округ по вопросам противодействия коррупции;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 xml:space="preserve">разработки муниципальной </w:t>
      </w:r>
      <w:proofErr w:type="spellStart"/>
      <w:r w:rsidRPr="0096155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61559">
        <w:rPr>
          <w:rFonts w:ascii="Times New Roman" w:hAnsi="Times New Roman" w:cs="Times New Roman"/>
          <w:sz w:val="28"/>
          <w:szCs w:val="28"/>
        </w:rPr>
        <w:t xml:space="preserve"> программы, а также </w:t>
      </w:r>
      <w:proofErr w:type="gramStart"/>
      <w:r w:rsidRPr="009615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559">
        <w:rPr>
          <w:rFonts w:ascii="Times New Roman" w:hAnsi="Times New Roman" w:cs="Times New Roman"/>
          <w:sz w:val="28"/>
          <w:szCs w:val="28"/>
        </w:rPr>
        <w:t xml:space="preserve"> ее реализацией, в том числе путем мониторинга эффективности реализации мер по противодействию коррупции, предусмотренных программой;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 минимизации причин и условий, порождающих коррупцию, создающих административные барьеры;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 xml:space="preserve">6) оказание содействия развитию общественного </w:t>
      </w:r>
      <w:proofErr w:type="gramStart"/>
      <w:r w:rsidRPr="009615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1559">
        <w:rPr>
          <w:rFonts w:ascii="Times New Roman" w:hAnsi="Times New Roman" w:cs="Times New Roman"/>
          <w:sz w:val="28"/>
          <w:szCs w:val="28"/>
        </w:rPr>
        <w:t xml:space="preserve"> реализацией муниципальной </w:t>
      </w:r>
      <w:proofErr w:type="spellStart"/>
      <w:r w:rsidRPr="0096155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61559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 xml:space="preserve">7) подготовка ежегодного доклада о деятельности в сфере противодействия коррупции (сводного отчета о состоянии коррупции и реализации мер </w:t>
      </w:r>
      <w:proofErr w:type="spellStart"/>
      <w:r w:rsidRPr="0096155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61559">
        <w:rPr>
          <w:rFonts w:ascii="Times New Roman" w:hAnsi="Times New Roman" w:cs="Times New Roman"/>
          <w:sz w:val="28"/>
          <w:szCs w:val="28"/>
        </w:rPr>
        <w:t xml:space="preserve"> политики Муниципального образования Красноуфимский округ), обеспечение его размещения на официальном сайте городского округа Карпинск в информационно-телекоммуникационной сети "Интернет", опубликование в средствах массовой информации.</w:t>
      </w:r>
    </w:p>
    <w:p w:rsidR="004A6B55" w:rsidRPr="00961559" w:rsidRDefault="004A6B55" w:rsidP="004A6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B55" w:rsidRPr="00961559" w:rsidRDefault="004A6B55" w:rsidP="004A6B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Глава 4. ПОРЯДОК ФОРМИРОВАНИЯ КОМИССИИ</w:t>
      </w:r>
    </w:p>
    <w:p w:rsidR="004A6B55" w:rsidRPr="00961559" w:rsidRDefault="004A6B55" w:rsidP="004A6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B55" w:rsidRPr="00961559" w:rsidRDefault="004A6B55" w:rsidP="004A6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 xml:space="preserve">6. Положение о комиссии и персональный </w:t>
      </w:r>
      <w:hyperlink w:anchor="P118" w:history="1">
        <w:r w:rsidRPr="00961559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961559">
        <w:rPr>
          <w:rFonts w:ascii="Times New Roman" w:hAnsi="Times New Roman" w:cs="Times New Roman"/>
          <w:sz w:val="28"/>
          <w:szCs w:val="28"/>
        </w:rPr>
        <w:t xml:space="preserve"> комиссии утверждаются Главой Муниципального образования Красноуфимский округ.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lastRenderedPageBreak/>
        <w:t>7.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8. Председателем комиссии по должности является Глава Муниципального образования Красноуфимский округ или лицо, временно исполняющее его обязанности.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9. В состав комиссии могут входить руководители органов местного самоуправления Муниципального образования Красноуфимский округ, их структурных подразделений, правоохранительных органов,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10. Передача полномочий члена комиссии другому лицу не допускается.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11. Участие в работе комиссии осуществляется на общественных началах.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12.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органов местного самоуправления Муниципального образования Красноуфимский округ, организаций и средств массовой информации.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13.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4A6B55" w:rsidRPr="00961559" w:rsidRDefault="004A6B55" w:rsidP="004A6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B55" w:rsidRPr="00961559" w:rsidRDefault="004A6B55" w:rsidP="004A6B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Глава 5. ОРГАНИЗАЦИЯ ДЕЯТЕЛЬНОСТИ И ПОРЯДОК РАБОТЫ КОМИССИИ</w:t>
      </w:r>
    </w:p>
    <w:p w:rsidR="004A6B55" w:rsidRPr="00961559" w:rsidRDefault="004A6B55" w:rsidP="004A6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B55" w:rsidRPr="00961559" w:rsidRDefault="004A6B55" w:rsidP="004A6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14. Работа комиссии осуществляется на плановой основе и в соответствии с регламентом, который утверждается комиссией.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15. Заседания комиссии ведет председатель комиссии или по его поручению заместитель председателя комиссии.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16.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заместителем председателя комиссии и по представлению секретаря комиссии) могут проводиться внеочередные заседания комиссии.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 xml:space="preserve">17. Заседания комиссии проводятся открыто (разрешается присутствие лиц, не являющихся членами комиссии). В целях обеспечения </w:t>
      </w:r>
      <w:r w:rsidRPr="00961559">
        <w:rPr>
          <w:rFonts w:ascii="Times New Roman" w:hAnsi="Times New Roman" w:cs="Times New Roman"/>
          <w:sz w:val="28"/>
          <w:szCs w:val="28"/>
        </w:rPr>
        <w:lastRenderedPageBreak/>
        <w:t>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18. Заседание комиссии правомочно, если на нем присутствует более половины численного состава комиссии.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19.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20.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21. Для реализации решений комиссии могут издаваться постановления или распоряжения Главы Муниципального образования Красноуфимский округ, а также даваться поручения Главы Муниципального образования Красноуфимский округ.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22. По решению комиссии из числа членов комиссии или уполномоченных ими представителей, а также из числа представителей органов местного самоуправления Муниципального образования Красноуфимский округ, представителей общественных организаций и экспертов могут создаваться рабочие (экспертные) группы по отдельным вопросам.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23. Председатель комиссии: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комиссии;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2) утверждает план работы комиссии (ежегодный план);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3) утверждает повестку дня очередного заседания комиссии;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4) дает поручения в рамках своих полномочий членам комиссии;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5) представляет комиссию в отношениях с территориальными органами федеральных государственных органов, исполнительными органами государственной власти Свердловской области, иными государственными органами Свердловской области, органами местного самоуправления Муниципального образования Красноуфимский округ, организациями и гражданами по вопросам, относящимся к компетенции комиссии.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 xml:space="preserve">24. Обеспечение деятельности комиссии, подготовку материалов к заседаниям комиссии и контроль за исполнением принятых решений </w:t>
      </w:r>
      <w:r w:rsidRPr="0096155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лицо, ответственное за организацию работы по противодействию коррупции </w:t>
      </w:r>
      <w:proofErr w:type="gramStart"/>
      <w:r w:rsidRPr="009615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155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6155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61559">
        <w:rPr>
          <w:rFonts w:ascii="Times New Roman" w:hAnsi="Times New Roman" w:cs="Times New Roman"/>
          <w:sz w:val="28"/>
          <w:szCs w:val="28"/>
        </w:rPr>
        <w:t xml:space="preserve"> образования Красноуфимский округ.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25. Секретарь комиссии: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1) обеспечивает подготовку проекта плана работы комиссии (ежегодного плана), формирует повестку заседания комиссии,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3) оформляет протоколы заседаний комиссии;</w:t>
      </w:r>
    </w:p>
    <w:p w:rsidR="004A6B55" w:rsidRPr="00961559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4) организует выполнение поручений председателя комиссии, данных по результатам заседаний комиссии.</w:t>
      </w:r>
    </w:p>
    <w:p w:rsidR="004A6B55" w:rsidRDefault="004A6B55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59">
        <w:rPr>
          <w:rFonts w:ascii="Times New Roman" w:hAnsi="Times New Roman" w:cs="Times New Roman"/>
          <w:sz w:val="28"/>
          <w:szCs w:val="28"/>
        </w:rP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 официальном сайте Муниципального образования Красноуфимский округ в информационно-телекоммуникационной сети "Интернет".</w:t>
      </w:r>
    </w:p>
    <w:p w:rsidR="00961559" w:rsidRDefault="00961559" w:rsidP="00961559">
      <w:pPr>
        <w:pStyle w:val="ab"/>
      </w:pPr>
    </w:p>
    <w:p w:rsidR="00961559" w:rsidRPr="00961559" w:rsidRDefault="00961559" w:rsidP="00961559">
      <w:pPr>
        <w:pStyle w:val="ab"/>
        <w:ind w:firstLine="540"/>
        <w:jc w:val="both"/>
        <w:rPr>
          <w:rFonts w:eastAsia="Times New Roman"/>
          <w:lang w:eastAsia="ru-RU"/>
        </w:rPr>
      </w:pPr>
      <w:r w:rsidRPr="00961559">
        <w:rPr>
          <w:rFonts w:ascii="Times New Roman" w:hAnsi="Times New Roman"/>
          <w:sz w:val="28"/>
          <w:szCs w:val="28"/>
        </w:rPr>
        <w:t xml:space="preserve">27.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1559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Организационное, правовое и техническое обеспечение деятельности Комиссии осуществляет Администрация МО Красноуфимский округ</w:t>
      </w:r>
      <w:r w:rsidRPr="00961559">
        <w:rPr>
          <w:rFonts w:eastAsia="Times New Roman"/>
          <w:lang w:eastAsia="ru-RU"/>
        </w:rPr>
        <w:t>.</w:t>
      </w:r>
    </w:p>
    <w:p w:rsidR="00961559" w:rsidRPr="00961559" w:rsidRDefault="00961559" w:rsidP="004A6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B55" w:rsidRDefault="004A6B55" w:rsidP="004A6B55">
      <w:pPr>
        <w:pStyle w:val="ConsPlusNormal"/>
        <w:jc w:val="both"/>
      </w:pPr>
    </w:p>
    <w:p w:rsidR="004A6B55" w:rsidRDefault="004A6B55" w:rsidP="004A6B55">
      <w:pPr>
        <w:pStyle w:val="ConsPlusNormal"/>
        <w:jc w:val="both"/>
      </w:pPr>
    </w:p>
    <w:p w:rsidR="004A6B55" w:rsidRDefault="004A6B55" w:rsidP="004A6B55">
      <w:pPr>
        <w:pStyle w:val="ConsPlusNormal"/>
        <w:jc w:val="both"/>
      </w:pPr>
    </w:p>
    <w:p w:rsidR="004A6B55" w:rsidRDefault="004A6B55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B55" w:rsidRDefault="004A6B55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B55" w:rsidRDefault="004A6B55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B55" w:rsidRDefault="004A6B55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B55" w:rsidRDefault="004A6B55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B55" w:rsidRDefault="004A6B55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B55" w:rsidRDefault="004A6B55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B55" w:rsidRDefault="004A6B55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B55" w:rsidRDefault="004A6B55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B55" w:rsidRDefault="004A6B55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B55" w:rsidRDefault="004A6B55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B55" w:rsidRDefault="004A6B55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B55" w:rsidRDefault="004A6B55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B55" w:rsidRDefault="004A6B55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B55" w:rsidRDefault="004A6B55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B55" w:rsidRDefault="004A6B55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559" w:rsidRPr="00D57559" w:rsidRDefault="00961559" w:rsidP="009615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61559" w:rsidRPr="00D57559" w:rsidRDefault="00961559" w:rsidP="00961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</w:t>
      </w:r>
      <w:r w:rsidRPr="00D57559">
        <w:rPr>
          <w:rFonts w:ascii="Times New Roman" w:hAnsi="Times New Roman"/>
          <w:sz w:val="24"/>
          <w:szCs w:val="24"/>
        </w:rPr>
        <w:t xml:space="preserve"> главы</w:t>
      </w:r>
    </w:p>
    <w:p w:rsidR="00961559" w:rsidRDefault="00961559" w:rsidP="00961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Красноуфимский округ</w:t>
      </w:r>
    </w:p>
    <w:p w:rsidR="00961559" w:rsidRPr="004A6B55" w:rsidRDefault="00961559" w:rsidP="00961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A458E1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 августа  2021г.</w:t>
      </w:r>
      <w:r w:rsidR="00A45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A458E1">
        <w:rPr>
          <w:rFonts w:ascii="Times New Roman" w:hAnsi="Times New Roman"/>
          <w:sz w:val="24"/>
          <w:szCs w:val="24"/>
        </w:rPr>
        <w:t xml:space="preserve"> 93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6B55" w:rsidRDefault="004A6B55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B55" w:rsidRDefault="004A6B55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06A8" w:rsidRPr="00961559" w:rsidRDefault="00C5543E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w:anchor="P111" w:history="1">
        <w:r w:rsidR="00E506A8" w:rsidRPr="00961559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Состав</w:t>
        </w:r>
      </w:hyperlink>
    </w:p>
    <w:p w:rsidR="00134B0A" w:rsidRPr="00961559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1559">
        <w:rPr>
          <w:rFonts w:ascii="Times New Roman" w:hAnsi="Times New Roman"/>
          <w:sz w:val="24"/>
          <w:szCs w:val="24"/>
        </w:rPr>
        <w:t>комиссии по координации работы по противодействию коррупции в Муниципальном образовании Красноуфимский округ</w:t>
      </w:r>
    </w:p>
    <w:p w:rsidR="007D65F6" w:rsidRPr="00961559" w:rsidRDefault="007D65F6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5F6" w:rsidRPr="00961559" w:rsidRDefault="007D65F6" w:rsidP="009615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65F6" w:rsidRPr="00961559" w:rsidRDefault="007D65F6" w:rsidP="00961559">
      <w:pPr>
        <w:jc w:val="both"/>
        <w:rPr>
          <w:rFonts w:ascii="Times New Roman" w:hAnsi="Times New Roman"/>
          <w:sz w:val="24"/>
          <w:szCs w:val="24"/>
        </w:rPr>
      </w:pPr>
      <w:r w:rsidRPr="00961559">
        <w:rPr>
          <w:rFonts w:ascii="Times New Roman" w:hAnsi="Times New Roman"/>
          <w:b/>
          <w:sz w:val="24"/>
          <w:szCs w:val="24"/>
        </w:rPr>
        <w:t>Председатель комиссии</w:t>
      </w:r>
      <w:r w:rsidRPr="0096155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61559">
        <w:rPr>
          <w:rFonts w:ascii="Times New Roman" w:hAnsi="Times New Roman"/>
          <w:sz w:val="24"/>
          <w:szCs w:val="24"/>
        </w:rPr>
        <w:t>Ряписов</w:t>
      </w:r>
      <w:proofErr w:type="spellEnd"/>
      <w:r w:rsidRPr="00961559">
        <w:rPr>
          <w:rFonts w:ascii="Times New Roman" w:hAnsi="Times New Roman"/>
          <w:sz w:val="24"/>
          <w:szCs w:val="24"/>
        </w:rPr>
        <w:t xml:space="preserve"> О.В. – глава МО  Красноуфимский округ. </w:t>
      </w:r>
    </w:p>
    <w:p w:rsidR="007D65F6" w:rsidRPr="00961559" w:rsidRDefault="007D65F6" w:rsidP="00961559">
      <w:pPr>
        <w:jc w:val="both"/>
        <w:rPr>
          <w:rFonts w:ascii="Times New Roman" w:hAnsi="Times New Roman"/>
          <w:sz w:val="24"/>
          <w:szCs w:val="24"/>
        </w:rPr>
      </w:pPr>
      <w:r w:rsidRPr="00961559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961559">
        <w:rPr>
          <w:rFonts w:ascii="Times New Roman" w:hAnsi="Times New Roman"/>
          <w:sz w:val="24"/>
          <w:szCs w:val="24"/>
        </w:rPr>
        <w:t>:</w:t>
      </w:r>
      <w:r w:rsidR="00961559" w:rsidRPr="00961559">
        <w:rPr>
          <w:rFonts w:ascii="Times New Roman" w:hAnsi="Times New Roman"/>
          <w:sz w:val="24"/>
          <w:szCs w:val="24"/>
        </w:rPr>
        <w:t xml:space="preserve"> Шандыбин Е.С.</w:t>
      </w:r>
      <w:r w:rsidRPr="00961559">
        <w:rPr>
          <w:rFonts w:ascii="Times New Roman" w:hAnsi="Times New Roman"/>
          <w:sz w:val="24"/>
          <w:szCs w:val="24"/>
        </w:rPr>
        <w:t xml:space="preserve"> – </w:t>
      </w:r>
      <w:r w:rsidR="00961559" w:rsidRPr="00961559">
        <w:rPr>
          <w:rFonts w:ascii="Times New Roman" w:hAnsi="Times New Roman"/>
          <w:sz w:val="24"/>
          <w:szCs w:val="24"/>
        </w:rPr>
        <w:t>заместитель главы</w:t>
      </w:r>
      <w:r w:rsidRPr="00961559">
        <w:rPr>
          <w:rFonts w:ascii="Times New Roman" w:hAnsi="Times New Roman"/>
          <w:sz w:val="24"/>
          <w:szCs w:val="24"/>
        </w:rPr>
        <w:t xml:space="preserve"> админист</w:t>
      </w:r>
      <w:r w:rsidR="00961559" w:rsidRPr="00961559">
        <w:rPr>
          <w:rFonts w:ascii="Times New Roman" w:hAnsi="Times New Roman"/>
          <w:sz w:val="24"/>
          <w:szCs w:val="24"/>
        </w:rPr>
        <w:t xml:space="preserve">рации МО </w:t>
      </w:r>
      <w:r w:rsidRPr="00961559">
        <w:rPr>
          <w:rFonts w:ascii="Times New Roman" w:hAnsi="Times New Roman"/>
          <w:sz w:val="24"/>
          <w:szCs w:val="24"/>
        </w:rPr>
        <w:t>Красноуфимский округ</w:t>
      </w:r>
      <w:r w:rsidR="00961559" w:rsidRPr="00961559">
        <w:rPr>
          <w:rFonts w:ascii="Times New Roman" w:hAnsi="Times New Roman"/>
          <w:sz w:val="24"/>
          <w:szCs w:val="24"/>
        </w:rPr>
        <w:t xml:space="preserve"> по общим вопросам</w:t>
      </w:r>
      <w:r w:rsidRPr="00961559">
        <w:rPr>
          <w:rFonts w:ascii="Times New Roman" w:hAnsi="Times New Roman"/>
          <w:sz w:val="24"/>
          <w:szCs w:val="24"/>
        </w:rPr>
        <w:t xml:space="preserve">. </w:t>
      </w:r>
      <w:r w:rsidRPr="00961559">
        <w:rPr>
          <w:rFonts w:ascii="Times New Roman" w:hAnsi="Times New Roman"/>
          <w:sz w:val="24"/>
          <w:szCs w:val="24"/>
        </w:rPr>
        <w:tab/>
      </w:r>
    </w:p>
    <w:p w:rsidR="007D65F6" w:rsidRPr="00961559" w:rsidRDefault="007D65F6" w:rsidP="00961559">
      <w:pPr>
        <w:jc w:val="both"/>
        <w:rPr>
          <w:rFonts w:ascii="Times New Roman" w:hAnsi="Times New Roman"/>
          <w:sz w:val="24"/>
          <w:szCs w:val="24"/>
        </w:rPr>
      </w:pPr>
      <w:r w:rsidRPr="00961559">
        <w:rPr>
          <w:rFonts w:ascii="Times New Roman" w:hAnsi="Times New Roman"/>
          <w:b/>
          <w:sz w:val="24"/>
          <w:szCs w:val="24"/>
        </w:rPr>
        <w:t>Секретарь комиссии</w:t>
      </w:r>
      <w:r w:rsidRPr="00961559">
        <w:rPr>
          <w:rFonts w:ascii="Times New Roman" w:hAnsi="Times New Roman"/>
          <w:sz w:val="24"/>
          <w:szCs w:val="24"/>
        </w:rPr>
        <w:t>: Полежаев В.В. – начальник юридического отдела Думы МО                                                                 Красноуфимский округ.</w:t>
      </w:r>
    </w:p>
    <w:p w:rsidR="007D65F6" w:rsidRPr="00961559" w:rsidRDefault="007D65F6" w:rsidP="00961559">
      <w:pPr>
        <w:jc w:val="both"/>
        <w:rPr>
          <w:rFonts w:ascii="Times New Roman" w:hAnsi="Times New Roman"/>
          <w:sz w:val="24"/>
          <w:szCs w:val="24"/>
        </w:rPr>
      </w:pPr>
      <w:r w:rsidRPr="00961559">
        <w:rPr>
          <w:rFonts w:ascii="Times New Roman" w:hAnsi="Times New Roman"/>
          <w:b/>
          <w:sz w:val="24"/>
          <w:szCs w:val="24"/>
        </w:rPr>
        <w:t>Члены комиссии</w:t>
      </w:r>
      <w:r w:rsidRPr="00961559">
        <w:rPr>
          <w:rFonts w:ascii="Times New Roman" w:hAnsi="Times New Roman"/>
          <w:sz w:val="24"/>
          <w:szCs w:val="24"/>
        </w:rPr>
        <w:t>:</w:t>
      </w:r>
    </w:p>
    <w:p w:rsidR="007D65F6" w:rsidRPr="00961559" w:rsidRDefault="007D65F6" w:rsidP="00961559">
      <w:pPr>
        <w:jc w:val="both"/>
        <w:rPr>
          <w:rFonts w:ascii="Times New Roman" w:hAnsi="Times New Roman"/>
          <w:sz w:val="24"/>
          <w:szCs w:val="24"/>
        </w:rPr>
      </w:pPr>
      <w:r w:rsidRPr="00961559">
        <w:rPr>
          <w:rFonts w:ascii="Times New Roman" w:hAnsi="Times New Roman"/>
          <w:sz w:val="24"/>
          <w:szCs w:val="24"/>
        </w:rPr>
        <w:t>Родионов Р.В. – заместитель главы администрации МО  Красноуфимский округ по социальным вопросам;</w:t>
      </w:r>
    </w:p>
    <w:p w:rsidR="007D65F6" w:rsidRPr="00961559" w:rsidRDefault="00961559" w:rsidP="0096155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559">
        <w:rPr>
          <w:rFonts w:ascii="Times New Roman" w:hAnsi="Times New Roman"/>
          <w:sz w:val="24"/>
          <w:szCs w:val="24"/>
        </w:rPr>
        <w:t>Микаева</w:t>
      </w:r>
      <w:proofErr w:type="spellEnd"/>
      <w:r w:rsidRPr="00961559">
        <w:rPr>
          <w:rFonts w:ascii="Times New Roman" w:hAnsi="Times New Roman"/>
          <w:sz w:val="24"/>
          <w:szCs w:val="24"/>
        </w:rPr>
        <w:t xml:space="preserve"> Т.Н. </w:t>
      </w:r>
      <w:r w:rsidR="007D65F6" w:rsidRPr="00961559">
        <w:rPr>
          <w:rFonts w:ascii="Times New Roman" w:hAnsi="Times New Roman"/>
          <w:sz w:val="24"/>
          <w:szCs w:val="24"/>
        </w:rPr>
        <w:t>– начальник организационно-методического отдела администрации МО Красноуфимский округ;</w:t>
      </w:r>
    </w:p>
    <w:p w:rsidR="007D65F6" w:rsidRPr="00961559" w:rsidRDefault="007D65F6" w:rsidP="0096155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559">
        <w:rPr>
          <w:rFonts w:ascii="Times New Roman" w:hAnsi="Times New Roman"/>
          <w:sz w:val="24"/>
          <w:szCs w:val="24"/>
        </w:rPr>
        <w:t>Тебнева</w:t>
      </w:r>
      <w:proofErr w:type="spellEnd"/>
      <w:r w:rsidRPr="00961559">
        <w:rPr>
          <w:rFonts w:ascii="Times New Roman" w:hAnsi="Times New Roman"/>
          <w:sz w:val="24"/>
          <w:szCs w:val="24"/>
        </w:rPr>
        <w:t xml:space="preserve"> И.Г. – председатель Ревизионной комиссии МО Красноуфимский округ; </w:t>
      </w:r>
    </w:p>
    <w:p w:rsidR="007D65F6" w:rsidRPr="00961559" w:rsidRDefault="007D65F6" w:rsidP="0096155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559">
        <w:rPr>
          <w:rFonts w:ascii="Times New Roman" w:hAnsi="Times New Roman"/>
          <w:sz w:val="24"/>
          <w:szCs w:val="24"/>
        </w:rPr>
        <w:t>Марюхина</w:t>
      </w:r>
      <w:proofErr w:type="spellEnd"/>
      <w:r w:rsidRPr="00961559">
        <w:rPr>
          <w:rFonts w:ascii="Times New Roman" w:hAnsi="Times New Roman"/>
          <w:sz w:val="24"/>
          <w:szCs w:val="24"/>
        </w:rPr>
        <w:t xml:space="preserve"> С.М. – начальник финансового отдела администрации МО Красноуфимский округ.</w:t>
      </w:r>
    </w:p>
    <w:p w:rsidR="007D65F6" w:rsidRPr="00961559" w:rsidRDefault="007D65F6" w:rsidP="00961559">
      <w:pPr>
        <w:jc w:val="both"/>
        <w:rPr>
          <w:rFonts w:ascii="Times New Roman" w:hAnsi="Times New Roman"/>
          <w:sz w:val="24"/>
          <w:szCs w:val="24"/>
        </w:rPr>
      </w:pPr>
      <w:r w:rsidRPr="00961559">
        <w:rPr>
          <w:rFonts w:ascii="Times New Roman" w:hAnsi="Times New Roman"/>
          <w:sz w:val="24"/>
          <w:szCs w:val="24"/>
        </w:rPr>
        <w:t>Алешина Н.В.  –  главный редактор    газеты «Вперед» председатель постоянной комиссии                        по местному самоуправлению и  правовому регулированию  Думы  МО Красноуфимский округ (по согласованию);</w:t>
      </w:r>
    </w:p>
    <w:p w:rsidR="00477D33" w:rsidRPr="00961559" w:rsidRDefault="00477D33" w:rsidP="00961559">
      <w:pPr>
        <w:jc w:val="both"/>
        <w:rPr>
          <w:rFonts w:ascii="Times New Roman" w:hAnsi="Times New Roman"/>
          <w:sz w:val="24"/>
          <w:szCs w:val="24"/>
        </w:rPr>
      </w:pPr>
      <w:r w:rsidRPr="00961559">
        <w:rPr>
          <w:rFonts w:ascii="Times New Roman" w:hAnsi="Times New Roman"/>
          <w:sz w:val="24"/>
          <w:szCs w:val="24"/>
        </w:rPr>
        <w:t xml:space="preserve">Носков О.Н. – </w:t>
      </w:r>
      <w:r w:rsidR="00914CA8" w:rsidRPr="00961559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961559">
        <w:rPr>
          <w:rFonts w:ascii="Times New Roman" w:hAnsi="Times New Roman"/>
          <w:sz w:val="24"/>
          <w:szCs w:val="24"/>
        </w:rPr>
        <w:t>Красн</w:t>
      </w:r>
      <w:r w:rsidR="001A3E01">
        <w:rPr>
          <w:rFonts w:ascii="Times New Roman" w:hAnsi="Times New Roman"/>
          <w:sz w:val="24"/>
          <w:szCs w:val="24"/>
        </w:rPr>
        <w:t>оуфим</w:t>
      </w:r>
      <w:r w:rsidR="00914CA8" w:rsidRPr="00961559">
        <w:rPr>
          <w:rFonts w:ascii="Times New Roman" w:hAnsi="Times New Roman"/>
          <w:sz w:val="24"/>
          <w:szCs w:val="24"/>
        </w:rPr>
        <w:t>ской</w:t>
      </w:r>
      <w:proofErr w:type="spellEnd"/>
      <w:r w:rsidR="00914CA8" w:rsidRPr="00961559">
        <w:rPr>
          <w:rFonts w:ascii="Times New Roman" w:hAnsi="Times New Roman"/>
          <w:sz w:val="24"/>
          <w:szCs w:val="24"/>
        </w:rPr>
        <w:t xml:space="preserve"> местной организации</w:t>
      </w:r>
      <w:bookmarkStart w:id="3" w:name="_GoBack"/>
      <w:bookmarkEnd w:id="3"/>
      <w:r w:rsidR="001A3E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1559">
        <w:rPr>
          <w:rFonts w:ascii="Times New Roman" w:hAnsi="Times New Roman"/>
          <w:sz w:val="24"/>
          <w:szCs w:val="24"/>
        </w:rPr>
        <w:t>Общероссийского</w:t>
      </w:r>
      <w:proofErr w:type="gramEnd"/>
      <w:r w:rsidRPr="00961559">
        <w:rPr>
          <w:rFonts w:ascii="Times New Roman" w:hAnsi="Times New Roman"/>
          <w:sz w:val="24"/>
          <w:szCs w:val="24"/>
        </w:rPr>
        <w:t xml:space="preserve"> общественной организации инвалидов войны в Афганистане и военной травмы – «Инвалиды войны» (по согласованию);</w:t>
      </w:r>
    </w:p>
    <w:p w:rsidR="007D65F6" w:rsidRPr="00961559" w:rsidRDefault="00961559" w:rsidP="00961559">
      <w:pPr>
        <w:jc w:val="both"/>
        <w:rPr>
          <w:rFonts w:ascii="Times New Roman" w:hAnsi="Times New Roman"/>
          <w:sz w:val="24"/>
          <w:szCs w:val="24"/>
        </w:rPr>
      </w:pPr>
      <w:r w:rsidRPr="00961559">
        <w:rPr>
          <w:rFonts w:ascii="Times New Roman" w:hAnsi="Times New Roman"/>
          <w:sz w:val="24"/>
          <w:szCs w:val="24"/>
        </w:rPr>
        <w:t>Солодов А.В.</w:t>
      </w:r>
      <w:r w:rsidR="007D65F6" w:rsidRPr="00961559">
        <w:rPr>
          <w:rFonts w:ascii="Times New Roman" w:hAnsi="Times New Roman"/>
          <w:sz w:val="24"/>
          <w:szCs w:val="24"/>
        </w:rPr>
        <w:t xml:space="preserve"> –  начальник  </w:t>
      </w:r>
      <w:r w:rsidRPr="00961559">
        <w:rPr>
          <w:rFonts w:ascii="Times New Roman" w:hAnsi="Times New Roman"/>
          <w:sz w:val="24"/>
          <w:szCs w:val="24"/>
        </w:rPr>
        <w:t>М</w:t>
      </w:r>
      <w:r w:rsidR="007D65F6" w:rsidRPr="00961559">
        <w:rPr>
          <w:rFonts w:ascii="Times New Roman" w:hAnsi="Times New Roman"/>
          <w:sz w:val="24"/>
          <w:szCs w:val="24"/>
        </w:rPr>
        <w:t>О МВД «Красноуфимский» (по согласованию);</w:t>
      </w:r>
    </w:p>
    <w:p w:rsidR="007D65F6" w:rsidRPr="00961559" w:rsidRDefault="007D65F6" w:rsidP="00961559">
      <w:pPr>
        <w:jc w:val="both"/>
        <w:rPr>
          <w:rFonts w:ascii="Times New Roman" w:hAnsi="Times New Roman"/>
          <w:sz w:val="24"/>
          <w:szCs w:val="24"/>
        </w:rPr>
      </w:pPr>
      <w:r w:rsidRPr="00961559">
        <w:rPr>
          <w:rFonts w:ascii="Times New Roman" w:hAnsi="Times New Roman"/>
          <w:sz w:val="24"/>
          <w:szCs w:val="24"/>
        </w:rPr>
        <w:t xml:space="preserve">Дьячков С.В. –  начальник отделения  УФСБ по </w:t>
      </w:r>
      <w:proofErr w:type="gramStart"/>
      <w:r w:rsidRPr="00961559">
        <w:rPr>
          <w:rFonts w:ascii="Times New Roman" w:hAnsi="Times New Roman"/>
          <w:sz w:val="24"/>
          <w:szCs w:val="24"/>
        </w:rPr>
        <w:t>г</w:t>
      </w:r>
      <w:proofErr w:type="gramEnd"/>
      <w:r w:rsidRPr="00961559">
        <w:rPr>
          <w:rFonts w:ascii="Times New Roman" w:hAnsi="Times New Roman"/>
          <w:sz w:val="24"/>
          <w:szCs w:val="24"/>
        </w:rPr>
        <w:t>. Красноуфимску (по согласованию);</w:t>
      </w:r>
    </w:p>
    <w:p w:rsidR="007D65F6" w:rsidRPr="00961559" w:rsidRDefault="00961559" w:rsidP="0096155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559">
        <w:rPr>
          <w:rFonts w:ascii="Times New Roman" w:hAnsi="Times New Roman"/>
          <w:sz w:val="24"/>
          <w:szCs w:val="24"/>
        </w:rPr>
        <w:t>Ведиянцев</w:t>
      </w:r>
      <w:proofErr w:type="spellEnd"/>
      <w:r w:rsidRPr="00961559">
        <w:rPr>
          <w:rFonts w:ascii="Times New Roman" w:hAnsi="Times New Roman"/>
          <w:sz w:val="24"/>
          <w:szCs w:val="24"/>
        </w:rPr>
        <w:t xml:space="preserve"> А.В. – руководитель </w:t>
      </w:r>
      <w:proofErr w:type="spellStart"/>
      <w:r w:rsidRPr="00961559">
        <w:rPr>
          <w:rFonts w:ascii="Times New Roman" w:hAnsi="Times New Roman"/>
          <w:sz w:val="24"/>
          <w:szCs w:val="24"/>
        </w:rPr>
        <w:t>ЭБиПК</w:t>
      </w:r>
      <w:proofErr w:type="spellEnd"/>
      <w:r w:rsidRPr="00961559">
        <w:rPr>
          <w:rFonts w:ascii="Times New Roman" w:hAnsi="Times New Roman"/>
          <w:sz w:val="24"/>
          <w:szCs w:val="24"/>
        </w:rPr>
        <w:t xml:space="preserve"> М</w:t>
      </w:r>
      <w:r w:rsidR="007D65F6" w:rsidRPr="00961559">
        <w:rPr>
          <w:rFonts w:ascii="Times New Roman" w:hAnsi="Times New Roman"/>
          <w:sz w:val="24"/>
          <w:szCs w:val="24"/>
        </w:rPr>
        <w:t>О МВД «Красноуфимский» (по согласованию);</w:t>
      </w:r>
    </w:p>
    <w:p w:rsidR="007D65F6" w:rsidRPr="00961559" w:rsidRDefault="007D65F6" w:rsidP="007D6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6A8" w:rsidRPr="00961559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506A8" w:rsidRPr="00961559" w:rsidSect="00CB55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F28" w:rsidRDefault="00D56F28" w:rsidP="00961559">
      <w:pPr>
        <w:spacing w:after="0" w:line="240" w:lineRule="auto"/>
      </w:pPr>
      <w:r>
        <w:separator/>
      </w:r>
    </w:p>
  </w:endnote>
  <w:endnote w:type="continuationSeparator" w:id="0">
    <w:p w:rsidR="00D56F28" w:rsidRDefault="00D56F28" w:rsidP="0096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F28" w:rsidRDefault="00D56F28" w:rsidP="00961559">
      <w:pPr>
        <w:spacing w:after="0" w:line="240" w:lineRule="auto"/>
      </w:pPr>
      <w:r>
        <w:separator/>
      </w:r>
    </w:p>
  </w:footnote>
  <w:footnote w:type="continuationSeparator" w:id="0">
    <w:p w:rsidR="00D56F28" w:rsidRDefault="00D56F28" w:rsidP="00961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7E3"/>
    <w:rsid w:val="0010570D"/>
    <w:rsid w:val="00134B0A"/>
    <w:rsid w:val="00137653"/>
    <w:rsid w:val="00161F44"/>
    <w:rsid w:val="001A3E01"/>
    <w:rsid w:val="001A65A7"/>
    <w:rsid w:val="001F1D6A"/>
    <w:rsid w:val="00250016"/>
    <w:rsid w:val="00295E61"/>
    <w:rsid w:val="002D50F4"/>
    <w:rsid w:val="00317CDF"/>
    <w:rsid w:val="003218CC"/>
    <w:rsid w:val="00367047"/>
    <w:rsid w:val="003F4705"/>
    <w:rsid w:val="00477D33"/>
    <w:rsid w:val="004A6B55"/>
    <w:rsid w:val="00552BC1"/>
    <w:rsid w:val="00576207"/>
    <w:rsid w:val="005D0EE2"/>
    <w:rsid w:val="006132DA"/>
    <w:rsid w:val="00657D8B"/>
    <w:rsid w:val="007D65F6"/>
    <w:rsid w:val="00914CA8"/>
    <w:rsid w:val="00954E50"/>
    <w:rsid w:val="00961559"/>
    <w:rsid w:val="00A3324B"/>
    <w:rsid w:val="00A458E1"/>
    <w:rsid w:val="00B327E3"/>
    <w:rsid w:val="00BD324E"/>
    <w:rsid w:val="00C5543E"/>
    <w:rsid w:val="00C74426"/>
    <w:rsid w:val="00CB5566"/>
    <w:rsid w:val="00D56F28"/>
    <w:rsid w:val="00D57559"/>
    <w:rsid w:val="00D95C84"/>
    <w:rsid w:val="00DE3CEB"/>
    <w:rsid w:val="00E309CD"/>
    <w:rsid w:val="00E506A8"/>
    <w:rsid w:val="00EF4620"/>
    <w:rsid w:val="00F157FF"/>
    <w:rsid w:val="00FE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65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570D"/>
    <w:rPr>
      <w:color w:val="0000FF" w:themeColor="hyperlink"/>
      <w:u w:val="single"/>
    </w:rPr>
  </w:style>
  <w:style w:type="table" w:styleId="a6">
    <w:name w:val="Table Grid"/>
    <w:basedOn w:val="a1"/>
    <w:locked/>
    <w:rsid w:val="004A6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6B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4A6B5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6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1559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6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1559"/>
    <w:rPr>
      <w:lang w:eastAsia="en-US"/>
    </w:rPr>
  </w:style>
  <w:style w:type="paragraph" w:styleId="ab">
    <w:name w:val="No Spacing"/>
    <w:uiPriority w:val="1"/>
    <w:qFormat/>
    <w:rsid w:val="0096155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65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57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3CA4E65FEDEB85AB119A6EDDCD9C24396FA299D1AA11CED1A1CD2541E8E81CCEE81B13C1D1FEB0E76C0D6103818F" TargetMode="External"/><Relationship Id="rId13" Type="http://schemas.openxmlformats.org/officeDocument/2006/relationships/hyperlink" Target="consultantplus://offline/ref=A033CA4E65FEDEB85AB107ABFBB087C8409AAC26981AAD4AB5491A850B4E88D49EAEDFE86C5E54E6076FDCD61A97C4D1A8381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033CA4E65FEDEB85AB107ABFBB087C8409AAC26981BAD4DB44B1A850B4E88D49EAEDFE86C5E54E6076FDCD61A97C4D1A83810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33CA4E65FEDEB85AB119A6EDDCD9C24399F52E9145F61EBC4F12D75C4ED491C8A7D5BB231A09F50468C03D17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F22450982082C655B97107A3E9805694BB5A7A5705E491C4F1CFC83B1E63E23E998AA4E947990930799339qFq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33CA4E65FEDEB85AB107ABFBB087C8409AAC26981AAD4AB5491A850B4E88D49EAEDFE86C5E54E6076FDCD61A97C4D1A83810F" TargetMode="External"/><Relationship Id="rId14" Type="http://schemas.openxmlformats.org/officeDocument/2006/relationships/hyperlink" Target="consultantplus://offline/ref=A033CA4E65FEDEB85AB107ABFBB087C8409AAC269913AD42B24A1A850B4E88D49EAEDFE87E5E0CEA0668C2D711829280EED4E433A7C1C042E0190CCE3F1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800FA-36AA-4C6E-A604-DBCA6240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1597</Words>
  <Characters>13958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Дума_Юрист</dc:creator>
  <cp:lastModifiedBy>Дело</cp:lastModifiedBy>
  <cp:revision>5</cp:revision>
  <cp:lastPrinted>2016-04-04T04:07:00Z</cp:lastPrinted>
  <dcterms:created xsi:type="dcterms:W3CDTF">2021-08-17T06:28:00Z</dcterms:created>
  <dcterms:modified xsi:type="dcterms:W3CDTF">2021-08-19T03:45:00Z</dcterms:modified>
</cp:coreProperties>
</file>