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6" w:rsidRPr="00582266" w:rsidRDefault="00582266" w:rsidP="00582266">
      <w:pPr>
        <w:spacing w:line="240" w:lineRule="auto"/>
        <w:contextualSpacing/>
        <w:jc w:val="right"/>
        <w:rPr>
          <w:rFonts w:ascii="Liberation Serif" w:hAnsi="Liberation Serif" w:cs="Liberation Serif"/>
        </w:rPr>
      </w:pPr>
      <w:r w:rsidRPr="00582266">
        <w:rPr>
          <w:rFonts w:ascii="Liberation Serif" w:hAnsi="Liberation Serif" w:cs="Liberation Serif"/>
        </w:rPr>
        <w:t xml:space="preserve">Приложение № </w:t>
      </w:r>
      <w:r w:rsidR="00105539">
        <w:rPr>
          <w:rFonts w:ascii="Liberation Serif" w:hAnsi="Liberation Serif" w:cs="Liberation Serif"/>
        </w:rPr>
        <w:t>8</w:t>
      </w:r>
    </w:p>
    <w:p w:rsidR="00582266" w:rsidRDefault="00582266" w:rsidP="00582266">
      <w:pPr>
        <w:spacing w:line="240" w:lineRule="auto"/>
        <w:contextualSpacing/>
        <w:jc w:val="center"/>
        <w:rPr>
          <w:rFonts w:ascii="Liberation Serif" w:hAnsi="Liberation Serif" w:cs="Liberation Serif"/>
        </w:rPr>
      </w:pPr>
      <w:r w:rsidRPr="00582266">
        <w:rPr>
          <w:rFonts w:ascii="Liberation Serif" w:hAnsi="Liberation Serif" w:cs="Liberation Serif"/>
        </w:rPr>
        <w:t xml:space="preserve">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</w:t>
      </w:r>
      <w:r w:rsidRPr="00582266">
        <w:rPr>
          <w:rFonts w:ascii="Liberation Serif" w:hAnsi="Liberation Serif" w:cs="Liberation Serif"/>
        </w:rPr>
        <w:t xml:space="preserve">  </w:t>
      </w:r>
    </w:p>
    <w:p w:rsidR="00582266" w:rsidRPr="00582266" w:rsidRDefault="00582266" w:rsidP="00582266">
      <w:pPr>
        <w:spacing w:line="240" w:lineRule="auto"/>
        <w:contextualSpacing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="00105539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</w:t>
      </w:r>
      <w:r w:rsidRPr="00582266">
        <w:rPr>
          <w:rFonts w:ascii="Liberation Serif" w:hAnsi="Liberation Serif" w:cs="Liberation Serif"/>
        </w:rPr>
        <w:t xml:space="preserve">к решению Думы                </w:t>
      </w:r>
    </w:p>
    <w:p w:rsidR="00582266" w:rsidRPr="00582266" w:rsidRDefault="00582266" w:rsidP="00582266">
      <w:pPr>
        <w:spacing w:line="240" w:lineRule="auto"/>
        <w:contextualSpacing/>
        <w:jc w:val="right"/>
        <w:rPr>
          <w:rFonts w:ascii="Liberation Serif" w:hAnsi="Liberation Serif" w:cs="Liberation Serif"/>
        </w:rPr>
      </w:pPr>
      <w:r w:rsidRPr="00582266">
        <w:rPr>
          <w:rFonts w:ascii="Liberation Serif" w:hAnsi="Liberation Serif" w:cs="Liberation Serif"/>
        </w:rPr>
        <w:t xml:space="preserve">     МО </w:t>
      </w:r>
      <w:proofErr w:type="spellStart"/>
      <w:r w:rsidRPr="00582266">
        <w:rPr>
          <w:rFonts w:ascii="Liberation Serif" w:hAnsi="Liberation Serif" w:cs="Liberation Serif"/>
        </w:rPr>
        <w:t>Красноуфимский</w:t>
      </w:r>
      <w:proofErr w:type="spellEnd"/>
      <w:r w:rsidRPr="00582266">
        <w:rPr>
          <w:rFonts w:ascii="Liberation Serif" w:hAnsi="Liberation Serif" w:cs="Liberation Serif"/>
        </w:rPr>
        <w:t xml:space="preserve"> округ </w:t>
      </w:r>
    </w:p>
    <w:p w:rsidR="00582266" w:rsidRPr="00582266" w:rsidRDefault="00582266" w:rsidP="00582266">
      <w:pPr>
        <w:spacing w:line="240" w:lineRule="auto"/>
        <w:contextualSpacing/>
        <w:jc w:val="right"/>
        <w:rPr>
          <w:rFonts w:ascii="Liberation Serif" w:hAnsi="Liberation Serif" w:cs="Liberation Serif"/>
        </w:rPr>
      </w:pPr>
      <w:r w:rsidRPr="00582266">
        <w:rPr>
          <w:rFonts w:ascii="Liberation Serif" w:hAnsi="Liberation Serif" w:cs="Liberation Serif"/>
        </w:rPr>
        <w:t xml:space="preserve"> от  </w:t>
      </w:r>
      <w:r w:rsidR="005B3ACD">
        <w:rPr>
          <w:rFonts w:ascii="Liberation Serif" w:hAnsi="Liberation Serif" w:cs="Liberation Serif"/>
        </w:rPr>
        <w:t>27</w:t>
      </w:r>
      <w:r w:rsidRPr="00582266">
        <w:rPr>
          <w:rFonts w:ascii="Liberation Serif" w:hAnsi="Liberation Serif" w:cs="Liberation Serif"/>
        </w:rPr>
        <w:t>.05.2021 г. №</w:t>
      </w:r>
      <w:r w:rsidR="005B3ACD">
        <w:rPr>
          <w:rFonts w:ascii="Liberation Serif" w:hAnsi="Liberation Serif" w:cs="Liberation Serif"/>
        </w:rPr>
        <w:t xml:space="preserve"> 296</w:t>
      </w:r>
      <w:r w:rsidRPr="00582266">
        <w:rPr>
          <w:rFonts w:ascii="Liberation Serif" w:hAnsi="Liberation Serif" w:cs="Liberation Serif"/>
        </w:rPr>
        <w:t xml:space="preserve">  </w:t>
      </w:r>
    </w:p>
    <w:p w:rsidR="00582266" w:rsidRDefault="00582266">
      <w:pPr>
        <w:rPr>
          <w:rFonts w:ascii="Liberation Serif" w:hAnsi="Liberation Serif" w:cs="Liberation Serif"/>
          <w:b/>
          <w:sz w:val="28"/>
          <w:szCs w:val="28"/>
        </w:rPr>
      </w:pPr>
    </w:p>
    <w:p w:rsidR="00F466F1" w:rsidRPr="00582266" w:rsidRDefault="00582266">
      <w:pPr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  </w:t>
      </w:r>
      <w:r w:rsidRPr="00582266">
        <w:rPr>
          <w:rFonts w:ascii="Liberation Serif" w:hAnsi="Liberation Serif" w:cs="Liberation Serif"/>
          <w:b/>
          <w:sz w:val="32"/>
          <w:szCs w:val="32"/>
        </w:rPr>
        <w:t xml:space="preserve">   Сведения о муниципальном долге МО </w:t>
      </w:r>
      <w:proofErr w:type="spellStart"/>
      <w:r w:rsidRPr="00582266">
        <w:rPr>
          <w:rFonts w:ascii="Liberation Serif" w:hAnsi="Liberation Serif" w:cs="Liberation Serif"/>
          <w:b/>
          <w:sz w:val="32"/>
          <w:szCs w:val="32"/>
        </w:rPr>
        <w:t>Красноуфимский</w:t>
      </w:r>
      <w:proofErr w:type="spellEnd"/>
      <w:r w:rsidRPr="00582266">
        <w:rPr>
          <w:rFonts w:ascii="Liberation Serif" w:hAnsi="Liberation Serif" w:cs="Liberation Serif"/>
          <w:b/>
          <w:sz w:val="32"/>
          <w:szCs w:val="32"/>
        </w:rPr>
        <w:t xml:space="preserve"> округ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582266">
        <w:rPr>
          <w:rFonts w:ascii="Liberation Serif" w:hAnsi="Liberation Serif" w:cs="Liberation Serif"/>
          <w:sz w:val="24"/>
          <w:szCs w:val="24"/>
        </w:rPr>
        <w:t xml:space="preserve">1. Объём муниципального долга МО </w:t>
      </w:r>
      <w:proofErr w:type="spellStart"/>
      <w:r w:rsidRPr="00582266">
        <w:rPr>
          <w:rFonts w:ascii="Liberation Serif" w:hAnsi="Liberation Serif" w:cs="Liberation Serif"/>
          <w:sz w:val="24"/>
          <w:szCs w:val="24"/>
        </w:rPr>
        <w:t>Красноуфимский</w:t>
      </w:r>
      <w:proofErr w:type="spellEnd"/>
      <w:r w:rsidRPr="00582266">
        <w:rPr>
          <w:rFonts w:ascii="Liberation Serif" w:hAnsi="Liberation Serif" w:cs="Liberation Serif"/>
          <w:sz w:val="24"/>
          <w:szCs w:val="24"/>
        </w:rPr>
        <w:t xml:space="preserve"> округ  на 1 января 2021 года: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hanging="142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582266">
        <w:rPr>
          <w:rFonts w:ascii="Liberation Serif" w:hAnsi="Liberation Serif" w:cs="Liberation Serif"/>
          <w:sz w:val="24"/>
          <w:szCs w:val="24"/>
        </w:rPr>
        <w:t>по бюджетному кредиту – 200 279 руб.;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hanging="142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582266">
        <w:rPr>
          <w:rFonts w:ascii="Liberation Serif" w:hAnsi="Liberation Serif" w:cs="Liberation Serif"/>
          <w:sz w:val="24"/>
          <w:szCs w:val="24"/>
        </w:rPr>
        <w:t>по муниципальным гарантиям - 0 рублей.</w:t>
      </w:r>
    </w:p>
    <w:p w:rsidR="00582266" w:rsidRPr="00582266" w:rsidRDefault="00582266" w:rsidP="0058226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582266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82266">
        <w:rPr>
          <w:rFonts w:ascii="Liberation Serif" w:hAnsi="Liberation Serif" w:cs="Liberation Serif"/>
          <w:sz w:val="24"/>
          <w:szCs w:val="24"/>
        </w:rPr>
        <w:t>Общий объем расходов, направленных на об</w:t>
      </w:r>
      <w:r w:rsidR="00105539">
        <w:rPr>
          <w:rFonts w:ascii="Liberation Serif" w:hAnsi="Liberation Serif" w:cs="Liberation Serif"/>
          <w:sz w:val="24"/>
          <w:szCs w:val="24"/>
        </w:rPr>
        <w:t xml:space="preserve">служивание муниципального долга </w:t>
      </w:r>
      <w:r w:rsidRPr="00582266">
        <w:rPr>
          <w:rFonts w:ascii="Liberation Serif" w:hAnsi="Liberation Serif" w:cs="Liberation Serif"/>
          <w:sz w:val="24"/>
          <w:szCs w:val="24"/>
        </w:rPr>
        <w:t>в 2020 году, составил 317,95 руб.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582266" w:rsidRPr="00582266" w:rsidRDefault="00582266">
      <w:pPr>
        <w:rPr>
          <w:rFonts w:ascii="Liberation Serif" w:hAnsi="Liberation Serif" w:cs="Liberation Serif"/>
          <w:sz w:val="24"/>
          <w:szCs w:val="24"/>
        </w:rPr>
      </w:pPr>
    </w:p>
    <w:sectPr w:rsidR="00582266" w:rsidRPr="00582266" w:rsidSect="0058226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66"/>
    <w:rsid w:val="00105539"/>
    <w:rsid w:val="00582266"/>
    <w:rsid w:val="005B3ACD"/>
    <w:rsid w:val="00716556"/>
    <w:rsid w:val="00F4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2021-05-28T10:27:00Z</cp:lastPrinted>
  <dcterms:created xsi:type="dcterms:W3CDTF">2021-03-04T09:48:00Z</dcterms:created>
  <dcterms:modified xsi:type="dcterms:W3CDTF">2021-05-28T10:28:00Z</dcterms:modified>
</cp:coreProperties>
</file>