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FB444F" w:rsidRDefault="00FB444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4784D">
        <w:rPr>
          <w:rFonts w:ascii="Times New Roman" w:hAnsi="Times New Roman" w:cs="Times New Roman"/>
          <w:b/>
          <w:sz w:val="28"/>
          <w:szCs w:val="28"/>
        </w:rPr>
        <w:t>Е</w:t>
      </w:r>
    </w:p>
    <w:p w:rsidR="00632F42" w:rsidRDefault="00632F42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4CB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544DD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EF762F">
        <w:rPr>
          <w:rFonts w:ascii="Times New Roman" w:hAnsi="Times New Roman" w:cs="Times New Roman"/>
          <w:b/>
          <w:sz w:val="28"/>
          <w:szCs w:val="28"/>
        </w:rPr>
        <w:t>.</w:t>
      </w:r>
      <w:r w:rsidR="00F544DD">
        <w:rPr>
          <w:rFonts w:ascii="Times New Roman" w:hAnsi="Times New Roman" w:cs="Times New Roman"/>
          <w:b/>
          <w:sz w:val="28"/>
          <w:szCs w:val="28"/>
        </w:rPr>
        <w:t>11</w:t>
      </w:r>
      <w:r w:rsidR="00085C12">
        <w:rPr>
          <w:rFonts w:ascii="Times New Roman" w:hAnsi="Times New Roman" w:cs="Times New Roman"/>
          <w:b/>
          <w:sz w:val="28"/>
          <w:szCs w:val="28"/>
        </w:rPr>
        <w:t>.</w:t>
      </w:r>
      <w:r w:rsidR="00EF762F">
        <w:rPr>
          <w:rFonts w:ascii="Times New Roman" w:hAnsi="Times New Roman" w:cs="Times New Roman"/>
          <w:b/>
          <w:sz w:val="28"/>
          <w:szCs w:val="28"/>
        </w:rPr>
        <w:t>2021</w:t>
      </w:r>
      <w:r w:rsidR="00D20ED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E4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DD">
        <w:rPr>
          <w:rFonts w:ascii="Times New Roman" w:hAnsi="Times New Roman" w:cs="Times New Roman"/>
          <w:b/>
          <w:sz w:val="28"/>
          <w:szCs w:val="28"/>
        </w:rPr>
        <w:t>759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EB" w:rsidRDefault="00C56EEB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929BF" w:rsidTr="00A455A6">
        <w:trPr>
          <w:trHeight w:val="3843"/>
        </w:trPr>
        <w:tc>
          <w:tcPr>
            <w:tcW w:w="5495" w:type="dxa"/>
          </w:tcPr>
          <w:p w:rsidR="004929BF" w:rsidRPr="0012769B" w:rsidRDefault="00FA5B0C" w:rsidP="00A455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дминистративного регламента по</w:t>
            </w:r>
            <w:r w:rsidR="00AA7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предоставлению муниципальной услуги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«Признание граждан участниками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мероприятия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«Выполнение государственных обязательств по обеспечению жильем категорий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граждан, установленных федеральным законодательством»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</w:t>
            </w:r>
            <w:r w:rsidR="00A45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ссийской Федерации «Обеспечение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доступным и комфортным жильем и коммунальными услугами граждан Российской Федерации»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EEB" w:rsidRDefault="00C56EEB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69B" w:rsidRPr="009C6382" w:rsidRDefault="0012769B" w:rsidP="001276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382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</w:t>
      </w:r>
      <w:r w:rsidRPr="0008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данных»,</w:t>
      </w:r>
      <w:r w:rsidRPr="009C6382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38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</w:t>
      </w:r>
      <w:r w:rsidR="002F568C">
        <w:rPr>
          <w:rFonts w:ascii="Times New Roman" w:hAnsi="Times New Roman" w:cs="Times New Roman"/>
          <w:sz w:val="28"/>
          <w:szCs w:val="28"/>
        </w:rPr>
        <w:t xml:space="preserve">дерации от 30 декабря 2017 г. № </w:t>
      </w:r>
      <w:r w:rsidRPr="009C6382">
        <w:rPr>
          <w:rFonts w:ascii="Times New Roman" w:hAnsi="Times New Roman" w:cs="Times New Roman"/>
          <w:sz w:val="28"/>
          <w:szCs w:val="28"/>
        </w:rPr>
        <w:t>1710</w:t>
      </w:r>
      <w:proofErr w:type="gramEnd"/>
      <w:r w:rsidRPr="009C63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0"/>
      <w:bookmarkEnd w:id="0"/>
      <w:r w:rsidR="009936D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93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Pr="009C6382">
        <w:rPr>
          <w:rFonts w:ascii="Times New Roman" w:hAnsi="Times New Roman" w:cs="Times New Roman"/>
          <w:sz w:val="28"/>
          <w:szCs w:val="28"/>
        </w:rPr>
        <w:t>осударственн</w:t>
      </w:r>
      <w:r w:rsidR="009936D3">
        <w:rPr>
          <w:rFonts w:ascii="Times New Roman" w:hAnsi="Times New Roman" w:cs="Times New Roman"/>
          <w:sz w:val="28"/>
          <w:szCs w:val="28"/>
        </w:rPr>
        <w:t>ой</w:t>
      </w:r>
      <w:r w:rsidRPr="009C63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36D3">
        <w:rPr>
          <w:rFonts w:ascii="Times New Roman" w:hAnsi="Times New Roman" w:cs="Times New Roman"/>
          <w:sz w:val="28"/>
          <w:szCs w:val="28"/>
        </w:rPr>
        <w:t>ы</w:t>
      </w:r>
      <w:r w:rsidRPr="009C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C6382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2F42">
        <w:rPr>
          <w:rFonts w:ascii="Times New Roman" w:hAnsi="Times New Roman" w:cs="Times New Roman"/>
          <w:sz w:val="28"/>
          <w:szCs w:val="28"/>
        </w:rPr>
        <w:t>,</w:t>
      </w:r>
      <w:r w:rsidR="00632F42" w:rsidRPr="00632F42">
        <w:rPr>
          <w:rFonts w:ascii="Times New Roman" w:hAnsi="Times New Roman" w:cs="Times New Roman"/>
          <w:sz w:val="28"/>
          <w:szCs w:val="28"/>
        </w:rPr>
        <w:t xml:space="preserve"> </w:t>
      </w:r>
      <w:r w:rsidR="00632F42" w:rsidRPr="00F50F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13.06.2018г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</w:t>
      </w:r>
      <w:r w:rsidR="00632F42" w:rsidRPr="00F50F87">
        <w:rPr>
          <w:rFonts w:ascii="Times New Roman" w:hAnsi="Times New Roman" w:cs="Times New Roman"/>
          <w:sz w:val="28"/>
          <w:szCs w:val="28"/>
        </w:rPr>
        <w:lastRenderedPageBreak/>
        <w:t>регламентов»</w:t>
      </w:r>
      <w:r w:rsidR="00632F42">
        <w:rPr>
          <w:rFonts w:ascii="Times New Roman" w:hAnsi="Times New Roman" w:cs="Times New Roman"/>
          <w:sz w:val="28"/>
          <w:szCs w:val="28"/>
        </w:rPr>
        <w:t>,</w:t>
      </w:r>
      <w:r w:rsidRPr="009C6382">
        <w:rPr>
          <w:rFonts w:ascii="Times New Roman" w:hAnsi="Times New Roman" w:cs="Times New Roman"/>
          <w:sz w:val="28"/>
          <w:szCs w:val="28"/>
        </w:rPr>
        <w:t xml:space="preserve"> руководствуясь ст. ст. 26, 31 Устава Муниципального образования Красноуфимский округ </w:t>
      </w:r>
      <w:proofErr w:type="gramEnd"/>
    </w:p>
    <w:p w:rsidR="00480543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C56EEB" w:rsidRDefault="00C56EEB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8AF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12769B" w:rsidRPr="0012769B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="0012769B" w:rsidRPr="0012769B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2769B" w:rsidRPr="0012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3F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5764E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r w:rsidR="00DD3C6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Красноуфимский округ </w:t>
      </w:r>
      <w:r w:rsidRPr="00BA1916">
        <w:rPr>
          <w:rFonts w:ascii="Times New Roman" w:hAnsi="Times New Roman" w:cs="Times New Roman"/>
          <w:sz w:val="28"/>
          <w:szCs w:val="28"/>
        </w:rPr>
        <w:t xml:space="preserve">от </w:t>
      </w:r>
      <w:r w:rsidR="00EF762F">
        <w:rPr>
          <w:rFonts w:ascii="Times New Roman" w:hAnsi="Times New Roman" w:cs="Times New Roman"/>
          <w:sz w:val="28"/>
          <w:szCs w:val="28"/>
        </w:rPr>
        <w:t>03</w:t>
      </w:r>
      <w:r w:rsidR="00BA1916" w:rsidRPr="00BA1916">
        <w:rPr>
          <w:rFonts w:ascii="Times New Roman" w:hAnsi="Times New Roman" w:cs="Times New Roman"/>
          <w:sz w:val="28"/>
          <w:szCs w:val="28"/>
        </w:rPr>
        <w:t>.</w:t>
      </w:r>
      <w:r w:rsidR="00EF762F">
        <w:rPr>
          <w:rFonts w:ascii="Times New Roman" w:hAnsi="Times New Roman" w:cs="Times New Roman"/>
          <w:sz w:val="28"/>
          <w:szCs w:val="28"/>
        </w:rPr>
        <w:t>06.2020</w:t>
      </w:r>
      <w:r w:rsidR="00BA1916">
        <w:rPr>
          <w:rFonts w:ascii="Times New Roman" w:hAnsi="Times New Roman" w:cs="Times New Roman"/>
          <w:sz w:val="28"/>
          <w:szCs w:val="28"/>
        </w:rPr>
        <w:t xml:space="preserve"> г. </w:t>
      </w:r>
      <w:r w:rsidR="00BA1916" w:rsidRPr="00BA1916">
        <w:rPr>
          <w:rFonts w:ascii="Times New Roman" w:hAnsi="Times New Roman" w:cs="Times New Roman"/>
          <w:sz w:val="28"/>
          <w:szCs w:val="28"/>
        </w:rPr>
        <w:t xml:space="preserve">№ </w:t>
      </w:r>
      <w:r w:rsidR="00EF762F">
        <w:rPr>
          <w:rFonts w:ascii="Times New Roman" w:hAnsi="Times New Roman" w:cs="Times New Roman"/>
          <w:sz w:val="28"/>
          <w:szCs w:val="28"/>
        </w:rPr>
        <w:t>317</w:t>
      </w:r>
      <w:r w:rsidRPr="00BA1916">
        <w:rPr>
          <w:rFonts w:ascii="Times New Roman" w:hAnsi="Times New Roman" w:cs="Times New Roman"/>
          <w:sz w:val="28"/>
          <w:szCs w:val="28"/>
        </w:rPr>
        <w:t xml:space="preserve"> </w:t>
      </w:r>
      <w:r w:rsidR="00C56EEB">
        <w:rPr>
          <w:rFonts w:ascii="Times New Roman" w:hAnsi="Times New Roman" w:cs="Times New Roman"/>
          <w:sz w:val="28"/>
          <w:szCs w:val="28"/>
        </w:rPr>
        <w:t>«</w:t>
      </w:r>
      <w:r w:rsidR="00C56EEB" w:rsidRPr="00C56EE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 предоставлению муниципальной услуги </w:t>
      </w:r>
      <w:r w:rsidR="006E7B5E" w:rsidRPr="0012769B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6E7B5E">
        <w:rPr>
          <w:rFonts w:ascii="Times New Roman" w:hAnsi="Times New Roman" w:cs="Times New Roman"/>
          <w:sz w:val="28"/>
          <w:szCs w:val="28"/>
        </w:rPr>
        <w:t>г</w:t>
      </w:r>
      <w:r w:rsidR="006E7B5E" w:rsidRPr="0012769B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E7B5E">
        <w:rPr>
          <w:rFonts w:ascii="Times New Roman" w:hAnsi="Times New Roman" w:cs="Times New Roman"/>
          <w:sz w:val="28"/>
          <w:szCs w:val="28"/>
        </w:rPr>
        <w:t xml:space="preserve"> </w:t>
      </w:r>
      <w:r w:rsidR="00BA1916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</w:t>
      </w:r>
      <w:r w:rsidR="004223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826" w:rsidRDefault="00160826" w:rsidP="001608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Красноуфимский округ в сети Интернет в разделе «Муниципальный контроль».</w:t>
      </w:r>
    </w:p>
    <w:p w:rsidR="00160826" w:rsidRDefault="00160826" w:rsidP="0016082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160826" w:rsidRDefault="00160826" w:rsidP="0016082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D3C63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 w:rsidR="0012769B">
        <w:rPr>
          <w:rFonts w:ascii="Times New Roman" w:hAnsi="Times New Roman" w:cs="Times New Roman"/>
          <w:sz w:val="28"/>
          <w:szCs w:val="28"/>
        </w:rPr>
        <w:t xml:space="preserve">а </w:t>
      </w:r>
      <w:r w:rsidR="00C11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Default="00C119CA" w:rsidP="00490E7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C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69B">
        <w:rPr>
          <w:rFonts w:ascii="Times New Roman" w:hAnsi="Times New Roman" w:cs="Times New Roman"/>
          <w:sz w:val="28"/>
          <w:szCs w:val="28"/>
        </w:rPr>
        <w:t>О.В. Ряписов</w:t>
      </w:r>
    </w:p>
    <w:p w:rsidR="00490E75" w:rsidRDefault="00490E75" w:rsidP="00490E7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0E75" w:rsidRDefault="00490E75" w:rsidP="00490E75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5D12" w:rsidRPr="00765D12" w:rsidRDefault="00765D12" w:rsidP="00765D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65D12" w:rsidRPr="00765D12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7902382"/>
    <w:multiLevelType w:val="hybridMultilevel"/>
    <w:tmpl w:val="26D6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9BF"/>
    <w:rsid w:val="00026F7D"/>
    <w:rsid w:val="00056E3A"/>
    <w:rsid w:val="00080DBD"/>
    <w:rsid w:val="00085C12"/>
    <w:rsid w:val="00126831"/>
    <w:rsid w:val="0012769B"/>
    <w:rsid w:val="00160826"/>
    <w:rsid w:val="001F5977"/>
    <w:rsid w:val="002F568C"/>
    <w:rsid w:val="00374773"/>
    <w:rsid w:val="0042233F"/>
    <w:rsid w:val="004454CE"/>
    <w:rsid w:val="00452006"/>
    <w:rsid w:val="00480543"/>
    <w:rsid w:val="00490E75"/>
    <w:rsid w:val="004929BF"/>
    <w:rsid w:val="00494F17"/>
    <w:rsid w:val="004D773B"/>
    <w:rsid w:val="005612B2"/>
    <w:rsid w:val="00632F42"/>
    <w:rsid w:val="00641D38"/>
    <w:rsid w:val="0064784D"/>
    <w:rsid w:val="00663D55"/>
    <w:rsid w:val="006E7B5E"/>
    <w:rsid w:val="00762CC8"/>
    <w:rsid w:val="00765D12"/>
    <w:rsid w:val="007A1912"/>
    <w:rsid w:val="0088545E"/>
    <w:rsid w:val="00892E29"/>
    <w:rsid w:val="009936D3"/>
    <w:rsid w:val="009C79F5"/>
    <w:rsid w:val="009E4C12"/>
    <w:rsid w:val="009F499D"/>
    <w:rsid w:val="00A455A6"/>
    <w:rsid w:val="00AA73BD"/>
    <w:rsid w:val="00AD645E"/>
    <w:rsid w:val="00B15EA5"/>
    <w:rsid w:val="00BA1916"/>
    <w:rsid w:val="00BE4CBA"/>
    <w:rsid w:val="00BF5B30"/>
    <w:rsid w:val="00C119CA"/>
    <w:rsid w:val="00C348AF"/>
    <w:rsid w:val="00C56EEB"/>
    <w:rsid w:val="00C77B5C"/>
    <w:rsid w:val="00C804C1"/>
    <w:rsid w:val="00D20EDA"/>
    <w:rsid w:val="00DD3C63"/>
    <w:rsid w:val="00E14C05"/>
    <w:rsid w:val="00E5764E"/>
    <w:rsid w:val="00E85D03"/>
    <w:rsid w:val="00EF762F"/>
    <w:rsid w:val="00F544DD"/>
    <w:rsid w:val="00F6548D"/>
    <w:rsid w:val="00FA5B0C"/>
    <w:rsid w:val="00FA6D90"/>
    <w:rsid w:val="00FB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54C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65D12"/>
  </w:style>
  <w:style w:type="character" w:styleId="a9">
    <w:name w:val="Hyperlink"/>
    <w:rsid w:val="00765D12"/>
    <w:rPr>
      <w:color w:val="0000FF"/>
      <w:u w:val="single"/>
    </w:rPr>
  </w:style>
  <w:style w:type="paragraph" w:customStyle="1" w:styleId="ConsPlusNonformat">
    <w:name w:val="ConsPlusNonformat"/>
    <w:rsid w:val="00765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0"/>
    <w:rsid w:val="00765D12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a"/>
    <w:rsid w:val="00765D1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</w:rPr>
  </w:style>
  <w:style w:type="character" w:customStyle="1" w:styleId="5">
    <w:name w:val="Основной текст5"/>
    <w:rsid w:val="00765D12"/>
  </w:style>
  <w:style w:type="character" w:customStyle="1" w:styleId="3">
    <w:name w:val="Заголовок №3_"/>
    <w:link w:val="30"/>
    <w:rsid w:val="00765D12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65D1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  <w:shd w:val="clear" w:color="auto" w:fill="FFFFFF"/>
    </w:rPr>
  </w:style>
  <w:style w:type="character" w:customStyle="1" w:styleId="ab">
    <w:name w:val="Цветовое выделение"/>
    <w:rsid w:val="00765D12"/>
    <w:rPr>
      <w:b/>
      <w:color w:val="000080"/>
    </w:rPr>
  </w:style>
  <w:style w:type="character" w:customStyle="1" w:styleId="4">
    <w:name w:val="Основной текст (4)_"/>
    <w:link w:val="40"/>
    <w:rsid w:val="00765D12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5D1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Standard">
    <w:name w:val="Standard"/>
    <w:rsid w:val="00765D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765D12"/>
    <w:rPr>
      <w:color w:val="0000FF"/>
      <w:u w:val="single"/>
    </w:rPr>
  </w:style>
  <w:style w:type="paragraph" w:styleId="ac">
    <w:name w:val="Normal (Web)"/>
    <w:basedOn w:val="a"/>
    <w:link w:val="ad"/>
    <w:rsid w:val="0076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locked/>
    <w:rsid w:val="00765D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76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454C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765D12"/>
  </w:style>
  <w:style w:type="character" w:styleId="a9">
    <w:name w:val="Hyperlink"/>
    <w:rsid w:val="00765D12"/>
    <w:rPr>
      <w:color w:val="0000FF"/>
      <w:u w:val="single"/>
    </w:rPr>
  </w:style>
  <w:style w:type="paragraph" w:customStyle="1" w:styleId="ConsPlusNonformat">
    <w:name w:val="ConsPlusNonformat"/>
    <w:rsid w:val="00765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0"/>
    <w:rsid w:val="00765D12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a"/>
    <w:rsid w:val="00765D12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</w:rPr>
  </w:style>
  <w:style w:type="character" w:customStyle="1" w:styleId="5">
    <w:name w:val="Основной текст5"/>
    <w:rsid w:val="00765D12"/>
  </w:style>
  <w:style w:type="character" w:customStyle="1" w:styleId="3">
    <w:name w:val="Заголовок №3_"/>
    <w:link w:val="30"/>
    <w:rsid w:val="00765D12"/>
    <w:rPr>
      <w:spacing w:val="1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65D12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  <w:shd w:val="clear" w:color="auto" w:fill="FFFFFF"/>
    </w:rPr>
  </w:style>
  <w:style w:type="character" w:customStyle="1" w:styleId="ab">
    <w:name w:val="Цветовое выделение"/>
    <w:rsid w:val="00765D12"/>
    <w:rPr>
      <w:b/>
      <w:color w:val="000080"/>
    </w:rPr>
  </w:style>
  <w:style w:type="character" w:customStyle="1" w:styleId="4">
    <w:name w:val="Основной текст (4)_"/>
    <w:link w:val="40"/>
    <w:rsid w:val="00765D12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5D12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Standard">
    <w:name w:val="Standard"/>
    <w:rsid w:val="00765D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765D12"/>
    <w:rPr>
      <w:color w:val="0000FF"/>
      <w:u w:val="single"/>
    </w:rPr>
  </w:style>
  <w:style w:type="paragraph" w:styleId="ac">
    <w:name w:val="Normal (Web)"/>
    <w:basedOn w:val="a"/>
    <w:link w:val="ad"/>
    <w:rsid w:val="0076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locked/>
    <w:rsid w:val="00765D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76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41FF-AD1D-4A7D-8C6E-831E585C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23</cp:revision>
  <cp:lastPrinted>2021-11-26T08:35:00Z</cp:lastPrinted>
  <dcterms:created xsi:type="dcterms:W3CDTF">2019-07-12T09:29:00Z</dcterms:created>
  <dcterms:modified xsi:type="dcterms:W3CDTF">2021-11-26T08:35:00Z</dcterms:modified>
</cp:coreProperties>
</file>