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15" w:rsidRDefault="00BA4715" w:rsidP="00A6648E">
      <w:pPr>
        <w:pStyle w:val="4"/>
      </w:pPr>
      <w:r>
        <w:t>413</w:t>
      </w:r>
    </w:p>
    <w:p w:rsidR="00BA4715" w:rsidRDefault="00BA4715" w:rsidP="00C9245A">
      <w:pPr>
        <w:pStyle w:val="4"/>
        <w:tabs>
          <w:tab w:val="center" w:pos="4677"/>
          <w:tab w:val="left" w:pos="7548"/>
        </w:tabs>
        <w:jc w:val="left"/>
      </w:pPr>
      <w:r>
        <w:tab/>
      </w:r>
      <w:r w:rsidR="004163C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72465" cy="80645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ab/>
      </w:r>
    </w:p>
    <w:p w:rsidR="00BA4715" w:rsidRDefault="00BA4715" w:rsidP="00A6648E">
      <w:pPr>
        <w:pStyle w:val="4"/>
      </w:pPr>
    </w:p>
    <w:p w:rsidR="00BA4715" w:rsidRDefault="00BA4715" w:rsidP="00A6648E">
      <w:pPr>
        <w:pStyle w:val="4"/>
      </w:pPr>
    </w:p>
    <w:p w:rsidR="00BA4715" w:rsidRDefault="00BA4715" w:rsidP="00A6648E">
      <w:pPr>
        <w:pStyle w:val="4"/>
      </w:pPr>
    </w:p>
    <w:p w:rsidR="00BA4715" w:rsidRPr="009C1EA9" w:rsidRDefault="00BA4715" w:rsidP="00A6648E">
      <w:pPr>
        <w:pStyle w:val="4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4715" w:rsidRPr="00E609A4" w:rsidRDefault="00BA4715" w:rsidP="008C3E38">
      <w:pPr>
        <w:pStyle w:val="4"/>
        <w:rPr>
          <w:rFonts w:ascii="Liberation Serif" w:hAnsi="Liberation Serif" w:cs="Liberation Serif"/>
          <w:szCs w:val="28"/>
        </w:rPr>
      </w:pPr>
      <w:r w:rsidRPr="00E609A4">
        <w:rPr>
          <w:rFonts w:ascii="Liberation Serif" w:hAnsi="Liberation Serif" w:cs="Liberation Serif"/>
          <w:szCs w:val="28"/>
        </w:rPr>
        <w:t>ДУМА МУНИЦИПАЛЬНОГО ОБРАЗОВАНИЯ</w:t>
      </w:r>
    </w:p>
    <w:p w:rsidR="00BA4715" w:rsidRPr="00E609A4" w:rsidRDefault="00BA4715" w:rsidP="00A6648E">
      <w:pPr>
        <w:pStyle w:val="1"/>
        <w:rPr>
          <w:rFonts w:ascii="Liberation Serif" w:hAnsi="Liberation Serif" w:cs="Liberation Serif"/>
          <w:szCs w:val="28"/>
        </w:rPr>
      </w:pPr>
      <w:r w:rsidRPr="00E609A4">
        <w:rPr>
          <w:rFonts w:ascii="Liberation Serif" w:hAnsi="Liberation Serif" w:cs="Liberation Serif"/>
          <w:szCs w:val="28"/>
        </w:rPr>
        <w:t xml:space="preserve">  КРАСНОУФИМСКИЙ ОКРУГ</w:t>
      </w:r>
    </w:p>
    <w:p w:rsidR="00BA4715" w:rsidRPr="00E609A4" w:rsidRDefault="00BA4715" w:rsidP="00A6648E">
      <w:pPr>
        <w:pStyle w:val="5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 xml:space="preserve"> </w:t>
      </w:r>
      <w:r w:rsidR="00823509" w:rsidRPr="00FB44F3">
        <w:rPr>
          <w:sz w:val="28"/>
        </w:rPr>
        <w:t>СОРОК ДЕВЯТОЕ ЗАСЕДАНИЕ ШЕСТОГО СОЗЫВА</w:t>
      </w:r>
    </w:p>
    <w:p w:rsidR="00BA4715" w:rsidRPr="00E609A4" w:rsidRDefault="00BA4715" w:rsidP="00A6648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A4715" w:rsidRPr="00E609A4" w:rsidRDefault="00BA4715" w:rsidP="00A6648E">
      <w:pPr>
        <w:pStyle w:val="1"/>
        <w:rPr>
          <w:rFonts w:ascii="Liberation Serif" w:hAnsi="Liberation Serif" w:cs="Liberation Serif"/>
          <w:szCs w:val="28"/>
        </w:rPr>
      </w:pPr>
      <w:r w:rsidRPr="00E609A4">
        <w:rPr>
          <w:rFonts w:ascii="Liberation Serif" w:hAnsi="Liberation Serif" w:cs="Liberation Serif"/>
          <w:szCs w:val="28"/>
        </w:rPr>
        <w:t>РЕШЕНИЕ</w:t>
      </w:r>
    </w:p>
    <w:p w:rsidR="00BA4715" w:rsidRPr="00E609A4" w:rsidRDefault="00BA4715" w:rsidP="00A6648E">
      <w:pPr>
        <w:jc w:val="center"/>
        <w:rPr>
          <w:rFonts w:ascii="Liberation Serif" w:hAnsi="Liberation Serif" w:cs="Liberation Serif"/>
          <w:bCs/>
          <w:sz w:val="28"/>
          <w:szCs w:val="28"/>
          <w:highlight w:val="yellow"/>
        </w:rPr>
      </w:pPr>
    </w:p>
    <w:p w:rsidR="00BA4715" w:rsidRPr="00E609A4" w:rsidRDefault="00636916" w:rsidP="00A6648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E609A4">
        <w:rPr>
          <w:rFonts w:ascii="Liberation Serif" w:hAnsi="Liberation Serif" w:cs="Liberation Serif"/>
          <w:b/>
          <w:bCs/>
          <w:sz w:val="28"/>
          <w:szCs w:val="28"/>
        </w:rPr>
        <w:t>о</w:t>
      </w:r>
      <w:r w:rsidR="00BA4715" w:rsidRPr="00E609A4">
        <w:rPr>
          <w:rFonts w:ascii="Liberation Serif" w:hAnsi="Liberation Serif" w:cs="Liberation Serif"/>
          <w:b/>
          <w:bCs/>
          <w:sz w:val="28"/>
          <w:szCs w:val="28"/>
        </w:rPr>
        <w:t>т</w:t>
      </w:r>
      <w:r w:rsidRPr="00E609A4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823509">
        <w:rPr>
          <w:rFonts w:ascii="Liberation Serif" w:hAnsi="Liberation Serif" w:cs="Liberation Serif"/>
          <w:b/>
          <w:bCs/>
          <w:sz w:val="28"/>
          <w:szCs w:val="28"/>
        </w:rPr>
        <w:t>25</w:t>
      </w:r>
      <w:r w:rsidR="000B6B30" w:rsidRPr="00E609A4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823509">
        <w:rPr>
          <w:rFonts w:ascii="Liberation Serif" w:hAnsi="Liberation Serif" w:cs="Liberation Serif"/>
          <w:b/>
          <w:bCs/>
          <w:sz w:val="28"/>
          <w:szCs w:val="28"/>
        </w:rPr>
        <w:t>ноября</w:t>
      </w:r>
      <w:r w:rsidR="00BA4715" w:rsidRPr="00E609A4">
        <w:rPr>
          <w:rFonts w:ascii="Liberation Serif" w:hAnsi="Liberation Serif" w:cs="Liberation Serif"/>
          <w:b/>
          <w:bCs/>
          <w:sz w:val="28"/>
          <w:szCs w:val="28"/>
        </w:rPr>
        <w:t xml:space="preserve"> 20</w:t>
      </w:r>
      <w:r w:rsidR="000B6B30" w:rsidRPr="00E609A4">
        <w:rPr>
          <w:rFonts w:ascii="Liberation Serif" w:hAnsi="Liberation Serif" w:cs="Liberation Serif"/>
          <w:b/>
          <w:bCs/>
          <w:sz w:val="28"/>
          <w:szCs w:val="28"/>
        </w:rPr>
        <w:t>2</w:t>
      </w:r>
      <w:r w:rsidR="00823509">
        <w:rPr>
          <w:rFonts w:ascii="Liberation Serif" w:hAnsi="Liberation Serif" w:cs="Liberation Serif"/>
          <w:b/>
          <w:bCs/>
          <w:sz w:val="28"/>
          <w:szCs w:val="28"/>
        </w:rPr>
        <w:t>1</w:t>
      </w:r>
      <w:r w:rsidR="00BA4715" w:rsidRPr="00E609A4">
        <w:rPr>
          <w:rFonts w:ascii="Liberation Serif" w:hAnsi="Liberation Serif" w:cs="Liberation Serif"/>
          <w:b/>
          <w:bCs/>
          <w:sz w:val="28"/>
          <w:szCs w:val="28"/>
        </w:rPr>
        <w:t xml:space="preserve">  г.   № </w:t>
      </w:r>
      <w:r w:rsidR="003A19FE">
        <w:rPr>
          <w:rFonts w:ascii="Liberation Serif" w:hAnsi="Liberation Serif" w:cs="Liberation Serif"/>
          <w:b/>
          <w:bCs/>
          <w:sz w:val="28"/>
          <w:szCs w:val="28"/>
        </w:rPr>
        <w:t>331</w:t>
      </w:r>
    </w:p>
    <w:p w:rsidR="00BA4715" w:rsidRPr="00E609A4" w:rsidRDefault="00BA4715" w:rsidP="00A6648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E609A4">
        <w:rPr>
          <w:rFonts w:ascii="Liberation Serif" w:hAnsi="Liberation Serif" w:cs="Liberation Serif"/>
          <w:b/>
          <w:bCs/>
          <w:sz w:val="28"/>
          <w:szCs w:val="28"/>
        </w:rPr>
        <w:t>г. Красноуфимск</w:t>
      </w:r>
    </w:p>
    <w:p w:rsidR="00BA4715" w:rsidRPr="00E609A4" w:rsidRDefault="00BA4715" w:rsidP="00322575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08"/>
      </w:tblGrid>
      <w:tr w:rsidR="00BA4715" w:rsidRPr="00E609A4">
        <w:trPr>
          <w:trHeight w:val="1010"/>
        </w:trPr>
        <w:tc>
          <w:tcPr>
            <w:tcW w:w="4608" w:type="dxa"/>
          </w:tcPr>
          <w:p w:rsidR="00BA4715" w:rsidRPr="00E609A4" w:rsidRDefault="00BA4715" w:rsidP="00322575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609A4">
              <w:rPr>
                <w:rFonts w:ascii="Liberation Serif" w:hAnsi="Liberation Serif" w:cs="Liberation Serif"/>
                <w:b/>
                <w:sz w:val="28"/>
                <w:szCs w:val="28"/>
              </w:rPr>
              <w:t>О бюджете Муниципального образования        Красноуфимский</w:t>
            </w:r>
          </w:p>
          <w:p w:rsidR="00BA4715" w:rsidRPr="00E609A4" w:rsidRDefault="00E23229" w:rsidP="00322575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609A4">
              <w:rPr>
                <w:rFonts w:ascii="Liberation Serif" w:hAnsi="Liberation Serif" w:cs="Liberation Serif"/>
                <w:b/>
                <w:sz w:val="28"/>
                <w:szCs w:val="28"/>
              </w:rPr>
              <w:t>округ  на  202</w:t>
            </w:r>
            <w:r w:rsidR="00823509">
              <w:rPr>
                <w:rFonts w:ascii="Liberation Serif" w:hAnsi="Liberation Serif" w:cs="Liberation Serif"/>
                <w:b/>
                <w:sz w:val="28"/>
                <w:szCs w:val="28"/>
              </w:rPr>
              <w:t>2</w:t>
            </w:r>
            <w:r w:rsidR="00BA4715" w:rsidRPr="00E609A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год и плановый период 202</w:t>
            </w:r>
            <w:r w:rsidR="00823509">
              <w:rPr>
                <w:rFonts w:ascii="Liberation Serif" w:hAnsi="Liberation Serif" w:cs="Liberation Serif"/>
                <w:b/>
                <w:sz w:val="28"/>
                <w:szCs w:val="28"/>
              </w:rPr>
              <w:t>3</w:t>
            </w:r>
            <w:r w:rsidR="00BA4715" w:rsidRPr="00E609A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– 202</w:t>
            </w:r>
            <w:r w:rsidR="00823509">
              <w:rPr>
                <w:rFonts w:ascii="Liberation Serif" w:hAnsi="Liberation Serif" w:cs="Liberation Serif"/>
                <w:b/>
                <w:sz w:val="28"/>
                <w:szCs w:val="28"/>
              </w:rPr>
              <w:t>4</w:t>
            </w:r>
            <w:r w:rsidR="00BA4715" w:rsidRPr="00E609A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годов </w:t>
            </w:r>
          </w:p>
          <w:p w:rsidR="00BA4715" w:rsidRPr="00E609A4" w:rsidRDefault="00BA4715" w:rsidP="00322575">
            <w:pPr>
              <w:widowControl w:val="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BA4715" w:rsidRPr="00E609A4" w:rsidRDefault="00BA4715" w:rsidP="008032F3">
      <w:pPr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E609A4">
        <w:rPr>
          <w:rFonts w:ascii="Liberation Serif" w:hAnsi="Liberation Serif" w:cs="Liberation Serif"/>
          <w:sz w:val="28"/>
          <w:szCs w:val="28"/>
        </w:rPr>
        <w:t>На основании Бюджетного кодекса Российской Федерации, в соответствии с Положением о бюджетном процессе</w:t>
      </w:r>
      <w:r w:rsidR="00DD0E79" w:rsidRPr="00E609A4">
        <w:rPr>
          <w:rFonts w:ascii="Liberation Serif" w:hAnsi="Liberation Serif" w:cs="Liberation Serif"/>
          <w:sz w:val="28"/>
          <w:szCs w:val="28"/>
        </w:rPr>
        <w:t xml:space="preserve"> в МО Красноуфимский округ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, утвержденным решением Думы МО Красноуфимский округ </w:t>
      </w:r>
      <w:r w:rsidR="000B6B30" w:rsidRPr="00E609A4">
        <w:rPr>
          <w:rFonts w:ascii="Liberation Serif" w:hAnsi="Liberation Serif" w:cs="Liberation Serif"/>
          <w:sz w:val="28"/>
          <w:szCs w:val="28"/>
        </w:rPr>
        <w:t>от 31.10.2019  № 519</w:t>
      </w:r>
      <w:r w:rsidRPr="00E609A4">
        <w:rPr>
          <w:rFonts w:ascii="Liberation Serif" w:hAnsi="Liberation Serif" w:cs="Liberation Serif"/>
          <w:sz w:val="28"/>
          <w:szCs w:val="28"/>
        </w:rPr>
        <w:t>, Основными</w:t>
      </w:r>
      <w:r w:rsidRPr="00E609A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609A4">
        <w:rPr>
          <w:rFonts w:ascii="Liberation Serif" w:hAnsi="Liberation Serif" w:cs="Liberation Serif"/>
          <w:sz w:val="28"/>
          <w:szCs w:val="28"/>
        </w:rPr>
        <w:t>направлениями бюджетной и налоговой политики  Муниципального образования Красноуфимский округ на 20</w:t>
      </w:r>
      <w:r w:rsidR="00E936BB" w:rsidRPr="00E609A4">
        <w:rPr>
          <w:rFonts w:ascii="Liberation Serif" w:hAnsi="Liberation Serif" w:cs="Liberation Serif"/>
          <w:sz w:val="28"/>
          <w:szCs w:val="28"/>
        </w:rPr>
        <w:t>2</w:t>
      </w:r>
      <w:r w:rsidR="00860B87">
        <w:rPr>
          <w:rFonts w:ascii="Liberation Serif" w:hAnsi="Liberation Serif" w:cs="Liberation Serif"/>
          <w:sz w:val="28"/>
          <w:szCs w:val="28"/>
        </w:rPr>
        <w:t>2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860B87">
        <w:rPr>
          <w:rFonts w:ascii="Liberation Serif" w:hAnsi="Liberation Serif" w:cs="Liberation Serif"/>
          <w:sz w:val="28"/>
          <w:szCs w:val="28"/>
        </w:rPr>
        <w:t>3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и 202</w:t>
      </w:r>
      <w:r w:rsidR="00860B87">
        <w:rPr>
          <w:rFonts w:ascii="Liberation Serif" w:hAnsi="Liberation Serif" w:cs="Liberation Serif"/>
          <w:sz w:val="28"/>
          <w:szCs w:val="28"/>
        </w:rPr>
        <w:t>4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годов, утвержденными  постановлением </w:t>
      </w:r>
      <w:r w:rsidR="008032F3" w:rsidRPr="00E609A4">
        <w:rPr>
          <w:rFonts w:ascii="Liberation Serif" w:hAnsi="Liberation Serif" w:cs="Liberation Serif"/>
          <w:sz w:val="28"/>
          <w:szCs w:val="28"/>
        </w:rPr>
        <w:t>г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лавы Муниципального образования Красноуфимский </w:t>
      </w:r>
      <w:r w:rsidRPr="00487A9F">
        <w:rPr>
          <w:rFonts w:ascii="Liberation Serif" w:hAnsi="Liberation Serif" w:cs="Liberation Serif"/>
          <w:sz w:val="28"/>
          <w:szCs w:val="28"/>
        </w:rPr>
        <w:t>округ от 0</w:t>
      </w:r>
      <w:r w:rsidR="00487A9F" w:rsidRPr="00487A9F">
        <w:rPr>
          <w:rFonts w:ascii="Liberation Serif" w:hAnsi="Liberation Serif" w:cs="Liberation Serif"/>
          <w:sz w:val="28"/>
          <w:szCs w:val="28"/>
        </w:rPr>
        <w:t>2</w:t>
      </w:r>
      <w:r w:rsidRPr="00487A9F">
        <w:rPr>
          <w:rFonts w:ascii="Liberation Serif" w:hAnsi="Liberation Serif" w:cs="Liberation Serif"/>
          <w:sz w:val="28"/>
          <w:szCs w:val="28"/>
        </w:rPr>
        <w:t>.11.20</w:t>
      </w:r>
      <w:r w:rsidR="000B6B30" w:rsidRPr="00487A9F">
        <w:rPr>
          <w:rFonts w:ascii="Liberation Serif" w:hAnsi="Liberation Serif" w:cs="Liberation Serif"/>
          <w:sz w:val="28"/>
          <w:szCs w:val="28"/>
        </w:rPr>
        <w:t>2</w:t>
      </w:r>
      <w:r w:rsidR="00860B87" w:rsidRPr="00487A9F">
        <w:rPr>
          <w:rFonts w:ascii="Liberation Serif" w:hAnsi="Liberation Serif" w:cs="Liberation Serif"/>
          <w:sz w:val="28"/>
          <w:szCs w:val="28"/>
        </w:rPr>
        <w:t>1</w:t>
      </w:r>
      <w:r w:rsidRPr="00487A9F">
        <w:rPr>
          <w:rFonts w:ascii="Liberation Serif" w:hAnsi="Liberation Serif" w:cs="Liberation Serif"/>
          <w:sz w:val="28"/>
          <w:szCs w:val="28"/>
        </w:rPr>
        <w:t xml:space="preserve"> г. № </w:t>
      </w:r>
      <w:r w:rsidR="0057547D" w:rsidRPr="00487A9F">
        <w:rPr>
          <w:rFonts w:ascii="Liberation Serif" w:hAnsi="Liberation Serif" w:cs="Liberation Serif"/>
          <w:sz w:val="28"/>
          <w:szCs w:val="28"/>
        </w:rPr>
        <w:t>1</w:t>
      </w:r>
      <w:r w:rsidR="00487A9F" w:rsidRPr="00487A9F">
        <w:rPr>
          <w:rFonts w:ascii="Liberation Serif" w:hAnsi="Liberation Serif" w:cs="Liberation Serif"/>
          <w:sz w:val="28"/>
          <w:szCs w:val="28"/>
        </w:rPr>
        <w:t>21</w:t>
      </w:r>
      <w:r w:rsidRPr="00E609A4">
        <w:rPr>
          <w:rFonts w:ascii="Liberation Serif" w:hAnsi="Liberation Serif" w:cs="Liberation Serif"/>
          <w:sz w:val="28"/>
          <w:szCs w:val="28"/>
        </w:rPr>
        <w:t>,  руководствуясь статьей 22</w:t>
      </w:r>
      <w:proofErr w:type="gramEnd"/>
      <w:r w:rsidRPr="00E609A4">
        <w:rPr>
          <w:rFonts w:ascii="Liberation Serif" w:hAnsi="Liberation Serif" w:cs="Liberation Serif"/>
          <w:sz w:val="28"/>
          <w:szCs w:val="28"/>
        </w:rPr>
        <w:t xml:space="preserve"> Устава Муниципального образования Красноуфимский округ, Дума Муниципального образования Красноуфимский округ</w:t>
      </w:r>
    </w:p>
    <w:p w:rsidR="00BA4715" w:rsidRPr="00E609A4" w:rsidRDefault="00BA4715" w:rsidP="00A0103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A4715" w:rsidRPr="00E609A4" w:rsidRDefault="00BA4715" w:rsidP="00A0103B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609A4">
        <w:rPr>
          <w:rFonts w:ascii="Liberation Serif" w:hAnsi="Liberation Serif" w:cs="Liberation Serif"/>
          <w:b/>
          <w:sz w:val="28"/>
          <w:szCs w:val="28"/>
        </w:rPr>
        <w:t>РЕШИЛА:</w:t>
      </w:r>
      <w:r w:rsidR="000B6B30" w:rsidRPr="00E609A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A4715" w:rsidRPr="00E609A4" w:rsidRDefault="00BA4715" w:rsidP="00396A7E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>Установить основные параметры  бюджета МО Красноуфимский округ:</w:t>
      </w:r>
    </w:p>
    <w:p w:rsidR="00166FCD" w:rsidRPr="00242CF5" w:rsidRDefault="00166FCD" w:rsidP="00166FCD">
      <w:pPr>
        <w:numPr>
          <w:ilvl w:val="0"/>
          <w:numId w:val="3"/>
        </w:numPr>
        <w:tabs>
          <w:tab w:val="clear" w:pos="1070"/>
          <w:tab w:val="num" w:pos="0"/>
          <w:tab w:val="num" w:pos="1260"/>
        </w:tabs>
        <w:ind w:left="0" w:firstLine="720"/>
        <w:jc w:val="both"/>
        <w:rPr>
          <w:sz w:val="28"/>
          <w:szCs w:val="28"/>
        </w:rPr>
      </w:pPr>
      <w:r w:rsidRPr="00242CF5">
        <w:rPr>
          <w:sz w:val="28"/>
          <w:szCs w:val="28"/>
        </w:rPr>
        <w:t xml:space="preserve">Общий объем доходов местного бюджета составляет: </w:t>
      </w:r>
    </w:p>
    <w:p w:rsidR="00166FCD" w:rsidRPr="00242CF5" w:rsidRDefault="00166FCD" w:rsidP="00166FCD">
      <w:pPr>
        <w:ind w:hanging="720"/>
        <w:jc w:val="both"/>
        <w:rPr>
          <w:sz w:val="28"/>
          <w:szCs w:val="28"/>
        </w:rPr>
      </w:pPr>
      <w:r w:rsidRPr="00242CF5">
        <w:rPr>
          <w:sz w:val="28"/>
          <w:szCs w:val="28"/>
        </w:rPr>
        <w:t xml:space="preserve">                    </w:t>
      </w:r>
      <w:proofErr w:type="gramStart"/>
      <w:r w:rsidRPr="00242CF5">
        <w:rPr>
          <w:sz w:val="28"/>
          <w:szCs w:val="28"/>
        </w:rPr>
        <w:t>на 2022 год – 1 506 071 800 руб., в том числе межбюджетные трансферты из областного бюджета в сумме 1</w:t>
      </w:r>
      <w:r>
        <w:rPr>
          <w:sz w:val="28"/>
          <w:szCs w:val="28"/>
        </w:rPr>
        <w:t> </w:t>
      </w:r>
      <w:r w:rsidRPr="00242CF5">
        <w:rPr>
          <w:sz w:val="28"/>
          <w:szCs w:val="28"/>
        </w:rPr>
        <w:t>213</w:t>
      </w:r>
      <w:r>
        <w:rPr>
          <w:sz w:val="28"/>
          <w:szCs w:val="28"/>
        </w:rPr>
        <w:t xml:space="preserve"> </w:t>
      </w:r>
      <w:r w:rsidRPr="00242CF5">
        <w:rPr>
          <w:sz w:val="28"/>
          <w:szCs w:val="28"/>
        </w:rPr>
        <w:t>296 800 руб., налоговые и неналоговые доходы в сумме 292 775 000 руб., из них дополнительный норматив отчислений в бюджеты городских округов от налога на доходы физических лиц, заменяющие дотации из областного бюджета на выравнивание бюджетной обеспеченности муниципальных городских округов</w:t>
      </w:r>
      <w:proofErr w:type="gramEnd"/>
      <w:r w:rsidRPr="00242CF5">
        <w:rPr>
          <w:sz w:val="28"/>
          <w:szCs w:val="28"/>
        </w:rPr>
        <w:t xml:space="preserve"> в сумме 145 693 800руб.;</w:t>
      </w:r>
    </w:p>
    <w:p w:rsidR="00166FCD" w:rsidRPr="00242CF5" w:rsidRDefault="00166FCD" w:rsidP="00166FCD">
      <w:pPr>
        <w:ind w:hanging="720"/>
        <w:jc w:val="both"/>
        <w:rPr>
          <w:sz w:val="28"/>
          <w:szCs w:val="28"/>
        </w:rPr>
      </w:pPr>
      <w:r w:rsidRPr="00242CF5">
        <w:rPr>
          <w:sz w:val="28"/>
          <w:szCs w:val="28"/>
        </w:rPr>
        <w:t xml:space="preserve">                    </w:t>
      </w:r>
      <w:proofErr w:type="gramStart"/>
      <w:r w:rsidRPr="00242CF5">
        <w:rPr>
          <w:sz w:val="28"/>
          <w:szCs w:val="28"/>
        </w:rPr>
        <w:t>на 2023 год – 1 467 237 300 руб., в том числе межбюджетные трансферты из областного бюджета в сумме 1 147 876 300 руб., налоговые и неналоговые доходы в сумме 319 361 000 руб., из них дополнительный норматив отчислений в бюджеты городских округов от налога на доходы физических лиц, заменяющие дотации из областного бюджета на выравнивание бюджетной обеспеченности муниципальных городских округов</w:t>
      </w:r>
      <w:proofErr w:type="gramEnd"/>
      <w:r w:rsidRPr="00242CF5">
        <w:rPr>
          <w:sz w:val="28"/>
          <w:szCs w:val="28"/>
        </w:rPr>
        <w:t xml:space="preserve"> в сумме 163 176 720 руб.;</w:t>
      </w:r>
    </w:p>
    <w:p w:rsidR="00166FCD" w:rsidRPr="00242CF5" w:rsidRDefault="00166FCD" w:rsidP="00166FCD">
      <w:pPr>
        <w:tabs>
          <w:tab w:val="left" w:pos="708"/>
        </w:tabs>
        <w:ind w:hanging="720"/>
        <w:jc w:val="both"/>
        <w:rPr>
          <w:sz w:val="28"/>
          <w:szCs w:val="28"/>
        </w:rPr>
      </w:pPr>
      <w:r w:rsidRPr="00242CF5">
        <w:rPr>
          <w:sz w:val="28"/>
          <w:szCs w:val="28"/>
        </w:rPr>
        <w:tab/>
      </w:r>
      <w:r w:rsidRPr="00242CF5">
        <w:rPr>
          <w:sz w:val="28"/>
          <w:szCs w:val="28"/>
        </w:rPr>
        <w:tab/>
      </w:r>
      <w:proofErr w:type="gramStart"/>
      <w:r w:rsidRPr="00242CF5">
        <w:rPr>
          <w:sz w:val="28"/>
          <w:szCs w:val="28"/>
        </w:rPr>
        <w:t xml:space="preserve">на 2024 год – 1 446 800 800 руб., в том числе межбюджетные трансферты из областного бюджета в сумме  1 097 866 800 руб., налоговые и неналоговые </w:t>
      </w:r>
      <w:r w:rsidRPr="00242CF5">
        <w:rPr>
          <w:sz w:val="28"/>
          <w:szCs w:val="28"/>
        </w:rPr>
        <w:lastRenderedPageBreak/>
        <w:t>доходы в сумме 348 934 000 руб., из них дополнительный норматив отчислений в бюджеты городских округов от налога на доходы физических лиц, заменяющие дотации из областного бюджета на выравнивание бюджетной обеспеченности муниципальных городских округов</w:t>
      </w:r>
      <w:proofErr w:type="gramEnd"/>
      <w:r w:rsidRPr="00242CF5">
        <w:rPr>
          <w:sz w:val="28"/>
          <w:szCs w:val="28"/>
        </w:rPr>
        <w:t xml:space="preserve"> в сумме  182 920 920 руб.</w:t>
      </w:r>
    </w:p>
    <w:p w:rsidR="00166FCD" w:rsidRPr="004A22E9" w:rsidRDefault="00166FCD" w:rsidP="00166FCD">
      <w:pPr>
        <w:numPr>
          <w:ilvl w:val="0"/>
          <w:numId w:val="3"/>
        </w:numPr>
        <w:tabs>
          <w:tab w:val="clear" w:pos="1070"/>
          <w:tab w:val="num" w:pos="0"/>
          <w:tab w:val="num" w:pos="1260"/>
        </w:tabs>
        <w:ind w:left="0" w:firstLine="720"/>
        <w:jc w:val="both"/>
        <w:rPr>
          <w:sz w:val="28"/>
          <w:szCs w:val="28"/>
        </w:rPr>
      </w:pPr>
      <w:r w:rsidRPr="004A22E9">
        <w:rPr>
          <w:sz w:val="28"/>
          <w:szCs w:val="28"/>
        </w:rPr>
        <w:t>Общий объем расходов местного бюджета составляет:</w:t>
      </w:r>
    </w:p>
    <w:p w:rsidR="00166FCD" w:rsidRPr="004A22E9" w:rsidRDefault="00166FCD" w:rsidP="00166FCD">
      <w:pPr>
        <w:ind w:firstLine="720"/>
        <w:jc w:val="both"/>
        <w:rPr>
          <w:sz w:val="28"/>
          <w:szCs w:val="28"/>
        </w:rPr>
      </w:pPr>
      <w:r w:rsidRPr="004A22E9">
        <w:rPr>
          <w:sz w:val="28"/>
          <w:szCs w:val="28"/>
        </w:rPr>
        <w:t>на 2022 год – 1 513 425 850 руб., в том числе  объем расходов, осуществляемых за счет субвенций из областного бюджета  616 905 700 руб.;</w:t>
      </w:r>
    </w:p>
    <w:p w:rsidR="00166FCD" w:rsidRPr="004A22E9" w:rsidRDefault="00166FCD" w:rsidP="00166FCD">
      <w:pPr>
        <w:ind w:firstLine="720"/>
        <w:jc w:val="both"/>
        <w:rPr>
          <w:sz w:val="28"/>
          <w:szCs w:val="28"/>
        </w:rPr>
      </w:pPr>
      <w:r w:rsidRPr="004A22E9">
        <w:rPr>
          <w:sz w:val="28"/>
          <w:szCs w:val="28"/>
        </w:rPr>
        <w:t>на 2023 год- 1 475 046 500 руб., в том числе  общий объем условно утвержденных расходов-18 370 000 рублей, объем расходов, осуществляемых за счет субвенций из областного бюджета  638 296 600 руб.;</w:t>
      </w:r>
    </w:p>
    <w:p w:rsidR="00166FCD" w:rsidRPr="004A22E9" w:rsidRDefault="00166FCD" w:rsidP="00166FCD">
      <w:pPr>
        <w:ind w:firstLine="720"/>
        <w:jc w:val="both"/>
        <w:rPr>
          <w:sz w:val="28"/>
          <w:szCs w:val="28"/>
        </w:rPr>
      </w:pPr>
      <w:r w:rsidRPr="004A22E9">
        <w:rPr>
          <w:sz w:val="28"/>
          <w:szCs w:val="28"/>
        </w:rPr>
        <w:t>на 2024 год- 1 455 101 450 руб., в том числе общий объем условно утвержденных расходов- 38 800 000рублей, объем расходов, осуществляемых за счет субвенций из областного бюджета  651 021 000 руб.</w:t>
      </w:r>
    </w:p>
    <w:p w:rsidR="00166FCD" w:rsidRPr="004A22E9" w:rsidRDefault="00166FCD" w:rsidP="00166FCD">
      <w:pPr>
        <w:numPr>
          <w:ilvl w:val="0"/>
          <w:numId w:val="3"/>
        </w:numPr>
        <w:tabs>
          <w:tab w:val="clear" w:pos="1070"/>
          <w:tab w:val="num" w:pos="0"/>
          <w:tab w:val="num" w:pos="1260"/>
        </w:tabs>
        <w:ind w:left="0" w:firstLine="720"/>
        <w:jc w:val="both"/>
        <w:rPr>
          <w:sz w:val="28"/>
          <w:szCs w:val="28"/>
        </w:rPr>
      </w:pPr>
      <w:r w:rsidRPr="004A22E9">
        <w:rPr>
          <w:sz w:val="28"/>
          <w:szCs w:val="28"/>
        </w:rPr>
        <w:t>Объем бюджетных ассигнований, направляемых на исполнение публичных нормативных обязательств, составляет:</w:t>
      </w:r>
    </w:p>
    <w:p w:rsidR="00166FCD" w:rsidRPr="004A22E9" w:rsidRDefault="00166FCD" w:rsidP="00166FCD">
      <w:pPr>
        <w:ind w:left="720"/>
        <w:jc w:val="both"/>
        <w:rPr>
          <w:sz w:val="28"/>
          <w:szCs w:val="28"/>
        </w:rPr>
      </w:pPr>
      <w:r w:rsidRPr="004A22E9">
        <w:rPr>
          <w:sz w:val="28"/>
          <w:szCs w:val="28"/>
        </w:rPr>
        <w:t xml:space="preserve">в 2022 году- </w:t>
      </w:r>
      <w:r>
        <w:rPr>
          <w:sz w:val="28"/>
          <w:szCs w:val="28"/>
        </w:rPr>
        <w:t>0</w:t>
      </w:r>
      <w:r w:rsidRPr="004A22E9">
        <w:rPr>
          <w:sz w:val="28"/>
          <w:szCs w:val="28"/>
        </w:rPr>
        <w:t xml:space="preserve"> рублей;</w:t>
      </w:r>
    </w:p>
    <w:p w:rsidR="00166FCD" w:rsidRPr="004A22E9" w:rsidRDefault="00166FCD" w:rsidP="00166FCD">
      <w:pPr>
        <w:ind w:left="720"/>
        <w:jc w:val="both"/>
        <w:rPr>
          <w:sz w:val="28"/>
          <w:szCs w:val="28"/>
        </w:rPr>
      </w:pPr>
      <w:r w:rsidRPr="004A22E9">
        <w:rPr>
          <w:sz w:val="28"/>
          <w:szCs w:val="28"/>
        </w:rPr>
        <w:t xml:space="preserve">в 2023 году- </w:t>
      </w:r>
      <w:r>
        <w:rPr>
          <w:sz w:val="28"/>
          <w:szCs w:val="28"/>
        </w:rPr>
        <w:t>0</w:t>
      </w:r>
      <w:r w:rsidRPr="004A22E9">
        <w:rPr>
          <w:sz w:val="28"/>
          <w:szCs w:val="28"/>
        </w:rPr>
        <w:t xml:space="preserve"> рублей;</w:t>
      </w:r>
    </w:p>
    <w:p w:rsidR="00166FCD" w:rsidRPr="004A22E9" w:rsidRDefault="00166FCD" w:rsidP="00166FCD">
      <w:pPr>
        <w:ind w:left="720"/>
        <w:jc w:val="both"/>
        <w:rPr>
          <w:sz w:val="28"/>
          <w:szCs w:val="28"/>
        </w:rPr>
      </w:pPr>
      <w:r w:rsidRPr="004A22E9">
        <w:rPr>
          <w:sz w:val="28"/>
          <w:szCs w:val="28"/>
        </w:rPr>
        <w:t xml:space="preserve">в 2024 году- </w:t>
      </w:r>
      <w:r>
        <w:rPr>
          <w:sz w:val="28"/>
          <w:szCs w:val="28"/>
        </w:rPr>
        <w:t>0</w:t>
      </w:r>
      <w:r w:rsidRPr="004A22E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166FCD" w:rsidRPr="004A22E9" w:rsidRDefault="00166FCD" w:rsidP="00166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E9">
        <w:rPr>
          <w:rFonts w:ascii="Times New Roman" w:hAnsi="Times New Roman" w:cs="Times New Roman"/>
          <w:sz w:val="28"/>
          <w:szCs w:val="28"/>
        </w:rPr>
        <w:t xml:space="preserve">   4) Общий объем бюджетных ассигнований муниципального дорожного фонда составляет:</w:t>
      </w:r>
    </w:p>
    <w:p w:rsidR="00166FCD" w:rsidRPr="00302E53" w:rsidRDefault="00166FCD" w:rsidP="00166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E53">
        <w:rPr>
          <w:rFonts w:ascii="Times New Roman" w:hAnsi="Times New Roman" w:cs="Times New Roman"/>
          <w:sz w:val="28"/>
          <w:szCs w:val="28"/>
        </w:rPr>
        <w:t xml:space="preserve">  в 2022 году – 69 308 309 рублей;</w:t>
      </w:r>
    </w:p>
    <w:p w:rsidR="00166FCD" w:rsidRPr="00431AC3" w:rsidRDefault="00166FCD" w:rsidP="00166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C3">
        <w:rPr>
          <w:rFonts w:ascii="Times New Roman" w:hAnsi="Times New Roman" w:cs="Times New Roman"/>
          <w:sz w:val="28"/>
          <w:szCs w:val="28"/>
        </w:rPr>
        <w:t xml:space="preserve">  в 2023 году – 58 600 000 рублей;</w:t>
      </w:r>
    </w:p>
    <w:p w:rsidR="00166FCD" w:rsidRPr="00431AC3" w:rsidRDefault="00166FCD" w:rsidP="00166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C3">
        <w:rPr>
          <w:rFonts w:ascii="Times New Roman" w:hAnsi="Times New Roman" w:cs="Times New Roman"/>
          <w:sz w:val="28"/>
          <w:szCs w:val="28"/>
        </w:rPr>
        <w:t xml:space="preserve">  в 2024 году – 58 600 000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FCD" w:rsidRPr="009D7435" w:rsidRDefault="00166FCD" w:rsidP="00166FCD">
      <w:pPr>
        <w:numPr>
          <w:ilvl w:val="0"/>
          <w:numId w:val="21"/>
        </w:numPr>
        <w:ind w:left="709" w:firstLine="0"/>
        <w:jc w:val="both"/>
        <w:rPr>
          <w:sz w:val="28"/>
          <w:szCs w:val="28"/>
        </w:rPr>
      </w:pPr>
      <w:r w:rsidRPr="009D7435">
        <w:rPr>
          <w:sz w:val="28"/>
          <w:szCs w:val="28"/>
        </w:rPr>
        <w:t>Размер дефицита бюджета МО Красноуфимский округ составляет:</w:t>
      </w:r>
    </w:p>
    <w:p w:rsidR="00166FCD" w:rsidRPr="009D7435" w:rsidRDefault="00166FCD" w:rsidP="00166FCD">
      <w:pPr>
        <w:jc w:val="both"/>
        <w:rPr>
          <w:sz w:val="28"/>
          <w:szCs w:val="28"/>
        </w:rPr>
      </w:pPr>
      <w:r w:rsidRPr="009D7435">
        <w:rPr>
          <w:sz w:val="28"/>
          <w:szCs w:val="28"/>
        </w:rPr>
        <w:t xml:space="preserve">          на 2022 год – 7 354 050 руб. или 5 процентов объема доходов (без учета безвозмездных поступлений);</w:t>
      </w:r>
    </w:p>
    <w:p w:rsidR="00166FCD" w:rsidRPr="009D7435" w:rsidRDefault="00166FCD" w:rsidP="00166FCD">
      <w:pPr>
        <w:ind w:firstLine="708"/>
        <w:jc w:val="both"/>
        <w:rPr>
          <w:sz w:val="28"/>
          <w:szCs w:val="28"/>
        </w:rPr>
      </w:pPr>
      <w:r w:rsidRPr="009D7435">
        <w:rPr>
          <w:sz w:val="28"/>
          <w:szCs w:val="28"/>
        </w:rPr>
        <w:t>на 2023 год -  7 809 200 руб. или 5 процентов;</w:t>
      </w:r>
    </w:p>
    <w:p w:rsidR="00166FCD" w:rsidRPr="009D7435" w:rsidRDefault="00166FCD" w:rsidP="00166FCD">
      <w:pPr>
        <w:ind w:firstLine="708"/>
        <w:jc w:val="both"/>
        <w:rPr>
          <w:sz w:val="28"/>
          <w:szCs w:val="28"/>
        </w:rPr>
      </w:pPr>
      <w:r w:rsidRPr="009D7435">
        <w:rPr>
          <w:sz w:val="28"/>
          <w:szCs w:val="28"/>
        </w:rPr>
        <w:t>на 2024 год – 8 300 650 руб. или  5 процентов</w:t>
      </w:r>
      <w:r>
        <w:rPr>
          <w:sz w:val="28"/>
          <w:szCs w:val="28"/>
        </w:rPr>
        <w:t>.</w:t>
      </w:r>
    </w:p>
    <w:p w:rsidR="00036A57" w:rsidRPr="00C3363D" w:rsidRDefault="00036A57" w:rsidP="00036A57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C3363D">
        <w:rPr>
          <w:rFonts w:ascii="Liberation Serif" w:hAnsi="Liberation Serif" w:cs="Liberation Serif"/>
          <w:sz w:val="28"/>
          <w:szCs w:val="28"/>
        </w:rPr>
        <w:t>Установить:</w:t>
      </w:r>
    </w:p>
    <w:p w:rsidR="00036A57" w:rsidRPr="00C3363D" w:rsidRDefault="00036A57" w:rsidP="00036A57">
      <w:pPr>
        <w:autoSpaceDE w:val="0"/>
        <w:autoSpaceDN w:val="0"/>
        <w:adjustRightInd w:val="0"/>
        <w:ind w:hanging="90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3363D">
        <w:rPr>
          <w:rFonts w:ascii="Liberation Serif" w:hAnsi="Liberation Serif" w:cs="Liberation Serif"/>
          <w:sz w:val="28"/>
          <w:szCs w:val="28"/>
        </w:rPr>
        <w:t xml:space="preserve">                      - объем бюджетных ассигнований на исполнение муниципальных гарантий МО Красноуфимский округ по возможным гарантийным случаям в соответствии с </w:t>
      </w:r>
      <w:hyperlink r:id="rId6" w:history="1">
        <w:r w:rsidRPr="00C3363D">
          <w:rPr>
            <w:rFonts w:ascii="Liberation Serif" w:hAnsi="Liberation Serif" w:cs="Liberation Serif"/>
            <w:sz w:val="28"/>
            <w:szCs w:val="28"/>
          </w:rPr>
          <w:t>Программой</w:t>
        </w:r>
      </w:hyperlink>
      <w:r w:rsidRPr="00C3363D">
        <w:rPr>
          <w:rFonts w:ascii="Liberation Serif" w:hAnsi="Liberation Serif" w:cs="Liberation Serif"/>
          <w:sz w:val="28"/>
          <w:szCs w:val="28"/>
        </w:rPr>
        <w:t xml:space="preserve"> муниципальных гарантий  МО Красноуфимский округ на 2022 год и плановый период 2023 и 2024 годов (приложение </w:t>
      </w:r>
      <w:r w:rsidR="00AC39E3">
        <w:rPr>
          <w:rFonts w:ascii="Liberation Serif" w:hAnsi="Liberation Serif" w:cs="Liberation Serif"/>
          <w:sz w:val="28"/>
          <w:szCs w:val="28"/>
        </w:rPr>
        <w:t>6</w:t>
      </w:r>
      <w:r w:rsidRPr="00C3363D">
        <w:rPr>
          <w:rFonts w:ascii="Liberation Serif" w:hAnsi="Liberation Serif" w:cs="Liberation Serif"/>
          <w:sz w:val="28"/>
          <w:szCs w:val="28"/>
        </w:rPr>
        <w:t>):</w:t>
      </w:r>
    </w:p>
    <w:p w:rsidR="00036A57" w:rsidRPr="00C3363D" w:rsidRDefault="00036A57" w:rsidP="00036A57">
      <w:pPr>
        <w:pStyle w:val="a4"/>
        <w:autoSpaceDE w:val="0"/>
        <w:autoSpaceDN w:val="0"/>
        <w:adjustRightInd w:val="0"/>
        <w:spacing w:before="28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C3363D">
        <w:rPr>
          <w:rFonts w:ascii="Liberation Serif" w:hAnsi="Liberation Serif" w:cs="Liberation Serif"/>
          <w:sz w:val="28"/>
          <w:szCs w:val="28"/>
        </w:rPr>
        <w:t>на 2022 год –2</w:t>
      </w:r>
      <w:r w:rsidR="00AC39E3">
        <w:rPr>
          <w:rFonts w:ascii="Liberation Serif" w:hAnsi="Liberation Serif" w:cs="Liberation Serif"/>
          <w:sz w:val="28"/>
          <w:szCs w:val="28"/>
        </w:rPr>
        <w:t>0</w:t>
      </w:r>
      <w:r w:rsidRPr="00C3363D">
        <w:rPr>
          <w:rFonts w:ascii="Liberation Serif" w:hAnsi="Liberation Serif" w:cs="Liberation Serif"/>
          <w:sz w:val="28"/>
          <w:szCs w:val="28"/>
        </w:rPr>
        <w:t> 299 000 руб.;</w:t>
      </w:r>
    </w:p>
    <w:p w:rsidR="00036A57" w:rsidRPr="00C3363D" w:rsidRDefault="00036A57" w:rsidP="00036A57">
      <w:pPr>
        <w:pStyle w:val="a4"/>
        <w:autoSpaceDE w:val="0"/>
        <w:autoSpaceDN w:val="0"/>
        <w:adjustRightInd w:val="0"/>
        <w:spacing w:before="280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C3363D">
        <w:rPr>
          <w:rFonts w:ascii="Liberation Serif" w:hAnsi="Liberation Serif" w:cs="Liberation Serif"/>
          <w:sz w:val="28"/>
          <w:szCs w:val="28"/>
        </w:rPr>
        <w:t xml:space="preserve">  на 2023 год - 0 руб.;</w:t>
      </w:r>
    </w:p>
    <w:p w:rsidR="00036A57" w:rsidRPr="00C3363D" w:rsidRDefault="00036A57" w:rsidP="00036A57">
      <w:pPr>
        <w:pStyle w:val="a4"/>
        <w:autoSpaceDE w:val="0"/>
        <w:autoSpaceDN w:val="0"/>
        <w:adjustRightInd w:val="0"/>
        <w:spacing w:before="28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C3363D">
        <w:rPr>
          <w:rFonts w:ascii="Liberation Serif" w:hAnsi="Liberation Serif" w:cs="Liberation Serif"/>
          <w:sz w:val="28"/>
          <w:szCs w:val="28"/>
        </w:rPr>
        <w:t xml:space="preserve">на 2024 год - 0 </w:t>
      </w:r>
      <w:proofErr w:type="spellStart"/>
      <w:r w:rsidRPr="00C3363D">
        <w:rPr>
          <w:rFonts w:ascii="Liberation Serif" w:hAnsi="Liberation Serif" w:cs="Liberation Serif"/>
          <w:sz w:val="28"/>
          <w:szCs w:val="28"/>
        </w:rPr>
        <w:t>руб</w:t>
      </w:r>
      <w:proofErr w:type="spellEnd"/>
      <w:r w:rsidRPr="00C3363D">
        <w:rPr>
          <w:rFonts w:ascii="Liberation Serif" w:hAnsi="Liberation Serif" w:cs="Liberation Serif"/>
          <w:sz w:val="28"/>
          <w:szCs w:val="28"/>
        </w:rPr>
        <w:t>;</w:t>
      </w:r>
    </w:p>
    <w:p w:rsidR="00036A57" w:rsidRDefault="00036A57" w:rsidP="00036A57">
      <w:pPr>
        <w:pStyle w:val="a4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3363D">
        <w:rPr>
          <w:rFonts w:ascii="Liberation Serif" w:hAnsi="Liberation Serif" w:cs="Liberation Serif"/>
          <w:sz w:val="28"/>
          <w:szCs w:val="28"/>
        </w:rPr>
        <w:t xml:space="preserve">- объем бюджетных ассигнований на исполнение муниципальных гарантий, предоставленных без права регрессного требования к принципалу в 2021 году, сроком погашения в 2022 году в сумме </w:t>
      </w:r>
      <w:r w:rsidR="00AC39E3">
        <w:rPr>
          <w:rFonts w:ascii="Liberation Serif" w:hAnsi="Liberation Serif" w:cs="Liberation Serif"/>
          <w:sz w:val="28"/>
          <w:szCs w:val="28"/>
        </w:rPr>
        <w:t>9</w:t>
      </w:r>
      <w:r w:rsidRPr="00C3363D">
        <w:rPr>
          <w:rFonts w:ascii="Liberation Serif" w:hAnsi="Liberation Serif" w:cs="Liberation Serif"/>
          <w:sz w:val="28"/>
          <w:szCs w:val="28"/>
        </w:rPr>
        <w:t> 701 000 рублей  и на исполнение муниципальных гарантий, предоставленных с правом регрессного требования к принципалу в 2021 году</w:t>
      </w:r>
      <w:r w:rsidR="00AD1F4A" w:rsidRPr="00C3363D">
        <w:rPr>
          <w:rFonts w:ascii="Liberation Serif" w:hAnsi="Liberation Serif" w:cs="Liberation Serif"/>
          <w:sz w:val="28"/>
          <w:szCs w:val="28"/>
        </w:rPr>
        <w:t>,</w:t>
      </w:r>
      <w:r w:rsidRPr="00C3363D">
        <w:rPr>
          <w:rFonts w:ascii="Liberation Serif" w:hAnsi="Liberation Serif" w:cs="Liberation Serif"/>
          <w:sz w:val="28"/>
          <w:szCs w:val="28"/>
        </w:rPr>
        <w:t xml:space="preserve"> сроком погашения в 2022 году в сумме 11 229 700 рублей.</w:t>
      </w:r>
      <w:proofErr w:type="gramEnd"/>
    </w:p>
    <w:p w:rsidR="00D62954" w:rsidRPr="0040358A" w:rsidRDefault="0040358A" w:rsidP="00036A57">
      <w:pPr>
        <w:pStyle w:val="a4"/>
        <w:numPr>
          <w:ilvl w:val="0"/>
          <w:numId w:val="21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358A">
        <w:rPr>
          <w:rFonts w:ascii="Liberation Serif" w:hAnsi="Liberation Serif" w:cs="Liberation Serif"/>
          <w:sz w:val="28"/>
          <w:szCs w:val="28"/>
        </w:rPr>
        <w:t>Привлечение</w:t>
      </w:r>
      <w:r w:rsidR="00D62954" w:rsidRPr="0040358A">
        <w:rPr>
          <w:rFonts w:ascii="Liberation Serif" w:hAnsi="Liberation Serif" w:cs="Liberation Serif"/>
          <w:sz w:val="28"/>
          <w:szCs w:val="28"/>
        </w:rPr>
        <w:t xml:space="preserve"> муниципальных заимствований </w:t>
      </w:r>
      <w:r w:rsidRPr="0040358A">
        <w:rPr>
          <w:rFonts w:ascii="Liberation Serif" w:hAnsi="Liberation Serif" w:cs="Liberation Serif"/>
          <w:sz w:val="28"/>
          <w:szCs w:val="28"/>
        </w:rPr>
        <w:t>в 2022 году и плановом периоде 2023</w:t>
      </w:r>
      <w:r w:rsidR="00C3363D">
        <w:rPr>
          <w:rFonts w:ascii="Liberation Serif" w:hAnsi="Liberation Serif" w:cs="Liberation Serif"/>
          <w:sz w:val="28"/>
          <w:szCs w:val="28"/>
        </w:rPr>
        <w:t xml:space="preserve"> и </w:t>
      </w:r>
      <w:r w:rsidRPr="0040358A">
        <w:rPr>
          <w:rFonts w:ascii="Liberation Serif" w:hAnsi="Liberation Serif" w:cs="Liberation Serif"/>
          <w:sz w:val="28"/>
          <w:szCs w:val="28"/>
        </w:rPr>
        <w:t>2024 годов не предусмотрено</w:t>
      </w:r>
      <w:r w:rsidR="00A65347" w:rsidRPr="0040358A">
        <w:rPr>
          <w:rFonts w:ascii="Liberation Serif" w:hAnsi="Liberation Serif" w:cs="Liberation Serif"/>
          <w:sz w:val="28"/>
          <w:szCs w:val="28"/>
        </w:rPr>
        <w:t>.</w:t>
      </w:r>
      <w:r w:rsidRPr="0040358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B6B30" w:rsidRPr="00E609A4" w:rsidRDefault="000B6B30" w:rsidP="00036A57">
      <w:pPr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>Установить верхний предел муниципального долга МО Красноуфимский округ:</w:t>
      </w:r>
    </w:p>
    <w:p w:rsidR="000B6B30" w:rsidRPr="00E609A4" w:rsidRDefault="000B6B30" w:rsidP="000B6B30">
      <w:pPr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 xml:space="preserve">          на 01 января 202</w:t>
      </w:r>
      <w:r w:rsidR="002372C0">
        <w:rPr>
          <w:rFonts w:ascii="Liberation Serif" w:hAnsi="Liberation Serif" w:cs="Liberation Serif"/>
          <w:sz w:val="28"/>
          <w:szCs w:val="28"/>
        </w:rPr>
        <w:t>3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года  0 руб., в том числе верхний предел долга по муниципальным гарантиям - 0 рублей;</w:t>
      </w:r>
    </w:p>
    <w:p w:rsidR="000B6B30" w:rsidRPr="00E609A4" w:rsidRDefault="000B6B30" w:rsidP="000B6B30">
      <w:pPr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lastRenderedPageBreak/>
        <w:t xml:space="preserve">          на 01 января 202</w:t>
      </w:r>
      <w:r w:rsidR="002372C0">
        <w:rPr>
          <w:rFonts w:ascii="Liberation Serif" w:hAnsi="Liberation Serif" w:cs="Liberation Serif"/>
          <w:sz w:val="28"/>
          <w:szCs w:val="28"/>
        </w:rPr>
        <w:t>4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года  0 руб., в том числе верхний предел долга по муниципальным гарантиям - 0 рублей;</w:t>
      </w:r>
    </w:p>
    <w:p w:rsidR="000B6B30" w:rsidRPr="00E609A4" w:rsidRDefault="000B6B30" w:rsidP="000B6B30">
      <w:pPr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 xml:space="preserve">          на 01 января 202</w:t>
      </w:r>
      <w:r w:rsidR="002372C0">
        <w:rPr>
          <w:rFonts w:ascii="Liberation Serif" w:hAnsi="Liberation Serif" w:cs="Liberation Serif"/>
          <w:sz w:val="28"/>
          <w:szCs w:val="28"/>
        </w:rPr>
        <w:t>5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года 0 руб., в том числе верхний предел долга по муниципальным гарантиям - 0 рублей</w:t>
      </w:r>
      <w:r w:rsidR="002372C0">
        <w:rPr>
          <w:rFonts w:ascii="Liberation Serif" w:hAnsi="Liberation Serif" w:cs="Liberation Serif"/>
          <w:sz w:val="28"/>
          <w:szCs w:val="28"/>
        </w:rPr>
        <w:t>.</w:t>
      </w:r>
    </w:p>
    <w:p w:rsidR="000B6B30" w:rsidRPr="00E609A4" w:rsidRDefault="000B6B30" w:rsidP="00036A57">
      <w:pPr>
        <w:numPr>
          <w:ilvl w:val="0"/>
          <w:numId w:val="21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>Установить объем расходов на обслуживание муниципального внутреннего долга по МО Красноуфимский округ в 202</w:t>
      </w:r>
      <w:r w:rsidR="002372C0">
        <w:rPr>
          <w:rFonts w:ascii="Liberation Serif" w:hAnsi="Liberation Serif" w:cs="Liberation Serif"/>
          <w:sz w:val="28"/>
          <w:szCs w:val="28"/>
        </w:rPr>
        <w:t>2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году- 0 рублей, в 202</w:t>
      </w:r>
      <w:r w:rsidR="002372C0">
        <w:rPr>
          <w:rFonts w:ascii="Liberation Serif" w:hAnsi="Liberation Serif" w:cs="Liberation Serif"/>
          <w:sz w:val="28"/>
          <w:szCs w:val="28"/>
        </w:rPr>
        <w:t>3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году - 0 рублей, в 202</w:t>
      </w:r>
      <w:r w:rsidR="002372C0">
        <w:rPr>
          <w:rFonts w:ascii="Liberation Serif" w:hAnsi="Liberation Serif" w:cs="Liberation Serif"/>
          <w:sz w:val="28"/>
          <w:szCs w:val="28"/>
        </w:rPr>
        <w:t>4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году - 0 рублей</w:t>
      </w:r>
      <w:r w:rsidR="002372C0">
        <w:rPr>
          <w:rFonts w:ascii="Liberation Serif" w:hAnsi="Liberation Serif" w:cs="Liberation Serif"/>
          <w:sz w:val="28"/>
          <w:szCs w:val="28"/>
        </w:rPr>
        <w:t>.</w:t>
      </w:r>
    </w:p>
    <w:p w:rsidR="000B6B30" w:rsidRPr="00E609A4" w:rsidRDefault="000B6B30" w:rsidP="00036A57">
      <w:pPr>
        <w:numPr>
          <w:ilvl w:val="0"/>
          <w:numId w:val="21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>Установить размер Резервного фонда администрации Муниципального образования Красноуфимский округ:</w:t>
      </w:r>
    </w:p>
    <w:p w:rsidR="000B6B30" w:rsidRPr="00E609A4" w:rsidRDefault="000B6B30" w:rsidP="000B6B30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>в 202</w:t>
      </w:r>
      <w:r w:rsidR="00BA5224">
        <w:rPr>
          <w:rFonts w:ascii="Liberation Serif" w:hAnsi="Liberation Serif" w:cs="Liberation Serif"/>
          <w:sz w:val="28"/>
          <w:szCs w:val="28"/>
        </w:rPr>
        <w:t>2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году-2</w:t>
      </w:r>
      <w:r w:rsidR="00BA5224">
        <w:rPr>
          <w:rFonts w:ascii="Liberation Serif" w:hAnsi="Liberation Serif" w:cs="Liberation Serif"/>
          <w:sz w:val="28"/>
          <w:szCs w:val="28"/>
        </w:rPr>
        <w:t>55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000 рублей;</w:t>
      </w:r>
    </w:p>
    <w:p w:rsidR="000B6B30" w:rsidRPr="00E609A4" w:rsidRDefault="000B6B30" w:rsidP="000B6B30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>в 202</w:t>
      </w:r>
      <w:r w:rsidR="00BA5224">
        <w:rPr>
          <w:rFonts w:ascii="Liberation Serif" w:hAnsi="Liberation Serif" w:cs="Liberation Serif"/>
          <w:sz w:val="28"/>
          <w:szCs w:val="28"/>
        </w:rPr>
        <w:t>3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году-2</w:t>
      </w:r>
      <w:r w:rsidR="00BA5224">
        <w:rPr>
          <w:rFonts w:ascii="Liberation Serif" w:hAnsi="Liberation Serif" w:cs="Liberation Serif"/>
          <w:sz w:val="28"/>
          <w:szCs w:val="28"/>
        </w:rPr>
        <w:t>55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000 рублей;</w:t>
      </w:r>
    </w:p>
    <w:p w:rsidR="000B6B30" w:rsidRPr="00E609A4" w:rsidRDefault="000B6B30" w:rsidP="000B6B30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>в 202</w:t>
      </w:r>
      <w:r w:rsidR="00BA5224">
        <w:rPr>
          <w:rFonts w:ascii="Liberation Serif" w:hAnsi="Liberation Serif" w:cs="Liberation Serif"/>
          <w:sz w:val="28"/>
          <w:szCs w:val="28"/>
        </w:rPr>
        <w:t>4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году-2</w:t>
      </w:r>
      <w:r w:rsidR="00BA5224">
        <w:rPr>
          <w:rFonts w:ascii="Liberation Serif" w:hAnsi="Liberation Serif" w:cs="Liberation Serif"/>
          <w:sz w:val="28"/>
          <w:szCs w:val="28"/>
        </w:rPr>
        <w:t>55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000 рублей;</w:t>
      </w:r>
    </w:p>
    <w:p w:rsidR="00BA4715" w:rsidRPr="00E609A4" w:rsidRDefault="00BA4715" w:rsidP="000B6B30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>Утвердить:</w:t>
      </w:r>
    </w:p>
    <w:p w:rsidR="00BA4715" w:rsidRPr="00E609A4" w:rsidRDefault="00BA4715" w:rsidP="00055F09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 xml:space="preserve">Свод доходов </w:t>
      </w:r>
      <w:r w:rsidR="002A44A7" w:rsidRPr="00E609A4">
        <w:rPr>
          <w:rFonts w:ascii="Liberation Serif" w:hAnsi="Liberation Serif" w:cs="Liberation Serif"/>
          <w:sz w:val="28"/>
          <w:szCs w:val="28"/>
        </w:rPr>
        <w:t xml:space="preserve">бюджета </w:t>
      </w:r>
      <w:r w:rsidRPr="00E609A4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347FC1" w:rsidRPr="00E609A4">
        <w:rPr>
          <w:rFonts w:ascii="Liberation Serif" w:hAnsi="Liberation Serif" w:cs="Liberation Serif"/>
          <w:sz w:val="28"/>
          <w:szCs w:val="28"/>
        </w:rPr>
        <w:t xml:space="preserve"> </w:t>
      </w:r>
      <w:r w:rsidR="00945A12" w:rsidRPr="00E609A4">
        <w:rPr>
          <w:rFonts w:ascii="Liberation Serif" w:hAnsi="Liberation Serif" w:cs="Liberation Serif"/>
          <w:sz w:val="28"/>
          <w:szCs w:val="28"/>
        </w:rPr>
        <w:t>на 202</w:t>
      </w:r>
      <w:r w:rsidR="00845586">
        <w:rPr>
          <w:rFonts w:ascii="Liberation Serif" w:hAnsi="Liberation Serif" w:cs="Liberation Serif"/>
          <w:sz w:val="28"/>
          <w:szCs w:val="28"/>
        </w:rPr>
        <w:t>2</w:t>
      </w:r>
      <w:r w:rsidR="002A44A7" w:rsidRPr="00E609A4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845586">
        <w:rPr>
          <w:rFonts w:ascii="Liberation Serif" w:hAnsi="Liberation Serif" w:cs="Liberation Serif"/>
          <w:sz w:val="28"/>
          <w:szCs w:val="28"/>
        </w:rPr>
        <w:t>3</w:t>
      </w:r>
      <w:r w:rsidR="006B0432">
        <w:rPr>
          <w:rFonts w:ascii="Liberation Serif" w:hAnsi="Liberation Serif" w:cs="Liberation Serif"/>
          <w:sz w:val="28"/>
          <w:szCs w:val="28"/>
        </w:rPr>
        <w:t xml:space="preserve"> и</w:t>
      </w:r>
      <w:r w:rsidR="002A44A7" w:rsidRPr="00E609A4">
        <w:rPr>
          <w:rFonts w:ascii="Liberation Serif" w:hAnsi="Liberation Serif" w:cs="Liberation Serif"/>
          <w:sz w:val="28"/>
          <w:szCs w:val="28"/>
        </w:rPr>
        <w:t xml:space="preserve"> 202</w:t>
      </w:r>
      <w:r w:rsidR="00845586">
        <w:rPr>
          <w:rFonts w:ascii="Liberation Serif" w:hAnsi="Liberation Serif" w:cs="Liberation Serif"/>
          <w:sz w:val="28"/>
          <w:szCs w:val="28"/>
        </w:rPr>
        <w:t>4</w:t>
      </w:r>
      <w:r w:rsidR="002A44A7" w:rsidRPr="00E609A4">
        <w:rPr>
          <w:rFonts w:ascii="Liberation Serif" w:hAnsi="Liberation Serif" w:cs="Liberation Serif"/>
          <w:sz w:val="28"/>
          <w:szCs w:val="28"/>
        </w:rPr>
        <w:t xml:space="preserve"> годов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(приложение  1).</w:t>
      </w:r>
    </w:p>
    <w:p w:rsidR="00A86587" w:rsidRPr="00E609A4" w:rsidRDefault="00A86587" w:rsidP="00394D20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 xml:space="preserve">Распределение бюджетных ассигнований по   разделам, подразделам, целевым статьям (муниципальным программам МО Красноуфимский округ и непрограммным направлениям деятельности), группам и подгруппам </w:t>
      </w:r>
      <w:proofErr w:type="gramStart"/>
      <w:r w:rsidRPr="00E609A4">
        <w:rPr>
          <w:rFonts w:ascii="Liberation Serif" w:hAnsi="Liberation Serif" w:cs="Liberation Serif"/>
          <w:sz w:val="28"/>
          <w:szCs w:val="28"/>
        </w:rPr>
        <w:t>видов расходов классификации расходов бюджетов</w:t>
      </w:r>
      <w:proofErr w:type="gramEnd"/>
      <w:r w:rsidRPr="00E609A4">
        <w:rPr>
          <w:rFonts w:ascii="Liberation Serif" w:hAnsi="Liberation Serif" w:cs="Liberation Serif"/>
          <w:sz w:val="28"/>
          <w:szCs w:val="28"/>
        </w:rPr>
        <w:t xml:space="preserve"> на 202</w:t>
      </w:r>
      <w:r w:rsidR="00845586">
        <w:rPr>
          <w:rFonts w:ascii="Liberation Serif" w:hAnsi="Liberation Serif" w:cs="Liberation Serif"/>
          <w:sz w:val="28"/>
          <w:szCs w:val="28"/>
        </w:rPr>
        <w:t>2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845586">
        <w:rPr>
          <w:rFonts w:ascii="Liberation Serif" w:hAnsi="Liberation Serif" w:cs="Liberation Serif"/>
          <w:sz w:val="28"/>
          <w:szCs w:val="28"/>
        </w:rPr>
        <w:t>3</w:t>
      </w:r>
      <w:r w:rsidR="006B0432">
        <w:rPr>
          <w:rFonts w:ascii="Liberation Serif" w:hAnsi="Liberation Serif" w:cs="Liberation Serif"/>
          <w:sz w:val="28"/>
          <w:szCs w:val="28"/>
        </w:rPr>
        <w:t xml:space="preserve"> и </w:t>
      </w:r>
      <w:r w:rsidRPr="00E609A4">
        <w:rPr>
          <w:rFonts w:ascii="Liberation Serif" w:hAnsi="Liberation Serif" w:cs="Liberation Serif"/>
          <w:sz w:val="28"/>
          <w:szCs w:val="28"/>
        </w:rPr>
        <w:t>202</w:t>
      </w:r>
      <w:r w:rsidR="00845586">
        <w:rPr>
          <w:rFonts w:ascii="Liberation Serif" w:hAnsi="Liberation Serif" w:cs="Liberation Serif"/>
          <w:sz w:val="28"/>
          <w:szCs w:val="28"/>
        </w:rPr>
        <w:t>4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годов (приложение  2).</w:t>
      </w:r>
    </w:p>
    <w:p w:rsidR="00A86587" w:rsidRPr="00E609A4" w:rsidRDefault="00A86587" w:rsidP="00A8658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>Ведомственную структуру расходов бюджета МО Красноуфимский округ на 202</w:t>
      </w:r>
      <w:r w:rsidR="00845586">
        <w:rPr>
          <w:rFonts w:ascii="Liberation Serif" w:hAnsi="Liberation Serif" w:cs="Liberation Serif"/>
          <w:sz w:val="28"/>
          <w:szCs w:val="28"/>
        </w:rPr>
        <w:t>2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845586">
        <w:rPr>
          <w:rFonts w:ascii="Liberation Serif" w:hAnsi="Liberation Serif" w:cs="Liberation Serif"/>
          <w:sz w:val="28"/>
          <w:szCs w:val="28"/>
        </w:rPr>
        <w:t>3</w:t>
      </w:r>
      <w:r w:rsidR="006B0432">
        <w:rPr>
          <w:rFonts w:ascii="Liberation Serif" w:hAnsi="Liberation Serif" w:cs="Liberation Serif"/>
          <w:sz w:val="28"/>
          <w:szCs w:val="28"/>
        </w:rPr>
        <w:t xml:space="preserve"> и </w:t>
      </w:r>
      <w:r w:rsidRPr="00E609A4">
        <w:rPr>
          <w:rFonts w:ascii="Liberation Serif" w:hAnsi="Liberation Serif" w:cs="Liberation Serif"/>
          <w:sz w:val="28"/>
          <w:szCs w:val="28"/>
        </w:rPr>
        <w:t>202</w:t>
      </w:r>
      <w:r w:rsidR="00845586">
        <w:rPr>
          <w:rFonts w:ascii="Liberation Serif" w:hAnsi="Liberation Serif" w:cs="Liberation Serif"/>
          <w:sz w:val="28"/>
          <w:szCs w:val="28"/>
        </w:rPr>
        <w:t>4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годов (приложение </w:t>
      </w:r>
      <w:r w:rsidR="00A87875" w:rsidRPr="00E609A4">
        <w:rPr>
          <w:rFonts w:ascii="Liberation Serif" w:hAnsi="Liberation Serif" w:cs="Liberation Serif"/>
          <w:sz w:val="28"/>
          <w:szCs w:val="28"/>
        </w:rPr>
        <w:t>3</w:t>
      </w:r>
      <w:r w:rsidRPr="00E609A4">
        <w:rPr>
          <w:rFonts w:ascii="Liberation Serif" w:hAnsi="Liberation Serif" w:cs="Liberation Serif"/>
          <w:sz w:val="28"/>
          <w:szCs w:val="28"/>
        </w:rPr>
        <w:t>).</w:t>
      </w:r>
    </w:p>
    <w:p w:rsidR="00A8254B" w:rsidRPr="00E609A4" w:rsidRDefault="00A8254B" w:rsidP="00A8254B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>Свод источников внутреннего финансирования дефицита бюджета на 202</w:t>
      </w:r>
      <w:r w:rsidR="00845586">
        <w:rPr>
          <w:rFonts w:ascii="Liberation Serif" w:hAnsi="Liberation Serif" w:cs="Liberation Serif"/>
          <w:sz w:val="28"/>
          <w:szCs w:val="28"/>
        </w:rPr>
        <w:t>2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845586">
        <w:rPr>
          <w:rFonts w:ascii="Liberation Serif" w:hAnsi="Liberation Serif" w:cs="Liberation Serif"/>
          <w:sz w:val="28"/>
          <w:szCs w:val="28"/>
        </w:rPr>
        <w:t>3</w:t>
      </w:r>
      <w:r w:rsidR="006B0432">
        <w:rPr>
          <w:rFonts w:ascii="Liberation Serif" w:hAnsi="Liberation Serif" w:cs="Liberation Serif"/>
          <w:sz w:val="28"/>
          <w:szCs w:val="28"/>
        </w:rPr>
        <w:t xml:space="preserve"> и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202</w:t>
      </w:r>
      <w:r w:rsidR="00845586">
        <w:rPr>
          <w:rFonts w:ascii="Liberation Serif" w:hAnsi="Liberation Serif" w:cs="Liberation Serif"/>
          <w:sz w:val="28"/>
          <w:szCs w:val="28"/>
        </w:rPr>
        <w:t>4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годов (приложение  </w:t>
      </w:r>
      <w:r w:rsidR="00A87875" w:rsidRPr="00E609A4">
        <w:rPr>
          <w:rFonts w:ascii="Liberation Serif" w:hAnsi="Liberation Serif" w:cs="Liberation Serif"/>
          <w:sz w:val="28"/>
          <w:szCs w:val="28"/>
        </w:rPr>
        <w:t>4</w:t>
      </w:r>
      <w:r w:rsidRPr="00E609A4">
        <w:rPr>
          <w:rFonts w:ascii="Liberation Serif" w:hAnsi="Liberation Serif" w:cs="Liberation Serif"/>
          <w:sz w:val="28"/>
          <w:szCs w:val="28"/>
        </w:rPr>
        <w:t>).</w:t>
      </w:r>
    </w:p>
    <w:p w:rsidR="00A8254B" w:rsidRPr="00E609A4" w:rsidRDefault="00A8254B" w:rsidP="00A8254B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>Перечень муниципальных программ МО Красноуфимский округ подлежащих реализации в 202</w:t>
      </w:r>
      <w:r w:rsidR="00845586">
        <w:rPr>
          <w:rFonts w:ascii="Liberation Serif" w:hAnsi="Liberation Serif" w:cs="Liberation Serif"/>
          <w:sz w:val="28"/>
          <w:szCs w:val="28"/>
        </w:rPr>
        <w:t>2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году и плановом периоде 202</w:t>
      </w:r>
      <w:r w:rsidR="00845586">
        <w:rPr>
          <w:rFonts w:ascii="Liberation Serif" w:hAnsi="Liberation Serif" w:cs="Liberation Serif"/>
          <w:sz w:val="28"/>
          <w:szCs w:val="28"/>
        </w:rPr>
        <w:t>3</w:t>
      </w:r>
      <w:r w:rsidR="006B0432">
        <w:rPr>
          <w:rFonts w:ascii="Liberation Serif" w:hAnsi="Liberation Serif" w:cs="Liberation Serif"/>
          <w:sz w:val="28"/>
          <w:szCs w:val="28"/>
        </w:rPr>
        <w:t xml:space="preserve"> и </w:t>
      </w:r>
      <w:r w:rsidRPr="00E609A4">
        <w:rPr>
          <w:rFonts w:ascii="Liberation Serif" w:hAnsi="Liberation Serif" w:cs="Liberation Serif"/>
          <w:sz w:val="28"/>
          <w:szCs w:val="28"/>
        </w:rPr>
        <w:t>202</w:t>
      </w:r>
      <w:r w:rsidR="00845586">
        <w:rPr>
          <w:rFonts w:ascii="Liberation Serif" w:hAnsi="Liberation Serif" w:cs="Liberation Serif"/>
          <w:sz w:val="28"/>
          <w:szCs w:val="28"/>
        </w:rPr>
        <w:t>4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годах (приложение  </w:t>
      </w:r>
      <w:r w:rsidR="00A87875" w:rsidRPr="00E609A4">
        <w:rPr>
          <w:rFonts w:ascii="Liberation Serif" w:hAnsi="Liberation Serif" w:cs="Liberation Serif"/>
          <w:sz w:val="28"/>
          <w:szCs w:val="28"/>
        </w:rPr>
        <w:t>5</w:t>
      </w:r>
      <w:r w:rsidRPr="00E609A4">
        <w:rPr>
          <w:rFonts w:ascii="Liberation Serif" w:hAnsi="Liberation Serif" w:cs="Liberation Serif"/>
          <w:sz w:val="28"/>
          <w:szCs w:val="28"/>
        </w:rPr>
        <w:t>).</w:t>
      </w:r>
    </w:p>
    <w:p w:rsidR="00A86587" w:rsidRPr="00E609A4" w:rsidRDefault="00877617" w:rsidP="00394D20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>Программу муниципальных гарантий МО Красноуфимский округ на 202</w:t>
      </w:r>
      <w:r w:rsidR="00845586">
        <w:rPr>
          <w:rFonts w:ascii="Liberation Serif" w:hAnsi="Liberation Serif" w:cs="Liberation Serif"/>
          <w:sz w:val="28"/>
          <w:szCs w:val="28"/>
        </w:rPr>
        <w:t>2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845586">
        <w:rPr>
          <w:rFonts w:ascii="Liberation Serif" w:hAnsi="Liberation Serif" w:cs="Liberation Serif"/>
          <w:sz w:val="28"/>
          <w:szCs w:val="28"/>
        </w:rPr>
        <w:t>3</w:t>
      </w:r>
      <w:r w:rsidR="006B0432">
        <w:rPr>
          <w:rFonts w:ascii="Liberation Serif" w:hAnsi="Liberation Serif" w:cs="Liberation Serif"/>
          <w:sz w:val="28"/>
          <w:szCs w:val="28"/>
        </w:rPr>
        <w:t xml:space="preserve"> и </w:t>
      </w:r>
      <w:r w:rsidRPr="00E609A4">
        <w:rPr>
          <w:rFonts w:ascii="Liberation Serif" w:hAnsi="Liberation Serif" w:cs="Liberation Serif"/>
          <w:sz w:val="28"/>
          <w:szCs w:val="28"/>
        </w:rPr>
        <w:t>202</w:t>
      </w:r>
      <w:r w:rsidR="00845586">
        <w:rPr>
          <w:rFonts w:ascii="Liberation Serif" w:hAnsi="Liberation Serif" w:cs="Liberation Serif"/>
          <w:sz w:val="28"/>
          <w:szCs w:val="28"/>
        </w:rPr>
        <w:t>4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годов (приложение </w:t>
      </w:r>
      <w:r w:rsidR="00D62954">
        <w:rPr>
          <w:rFonts w:ascii="Liberation Serif" w:hAnsi="Liberation Serif" w:cs="Liberation Serif"/>
          <w:sz w:val="28"/>
          <w:szCs w:val="28"/>
        </w:rPr>
        <w:t>6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8136A0" w:rsidRPr="00E609A4" w:rsidRDefault="008136A0" w:rsidP="008136A0">
      <w:pPr>
        <w:pStyle w:val="a4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 xml:space="preserve">       </w:t>
      </w:r>
      <w:r w:rsidR="009A3B99" w:rsidRPr="00E609A4">
        <w:rPr>
          <w:rFonts w:ascii="Liberation Serif" w:hAnsi="Liberation Serif" w:cs="Liberation Serif"/>
          <w:sz w:val="28"/>
          <w:szCs w:val="28"/>
        </w:rPr>
        <w:t xml:space="preserve"> </w:t>
      </w:r>
      <w:r w:rsidR="00F23CBC">
        <w:rPr>
          <w:rFonts w:ascii="Liberation Serif" w:hAnsi="Liberation Serif" w:cs="Liberation Serif"/>
          <w:sz w:val="28"/>
          <w:szCs w:val="28"/>
        </w:rPr>
        <w:t xml:space="preserve"> </w:t>
      </w:r>
      <w:r w:rsidR="00D62954">
        <w:rPr>
          <w:rFonts w:ascii="Liberation Serif" w:hAnsi="Liberation Serif" w:cs="Liberation Serif"/>
          <w:sz w:val="28"/>
          <w:szCs w:val="28"/>
        </w:rPr>
        <w:t>7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) Установить нормативы </w:t>
      </w:r>
      <w:r w:rsidR="00D56703" w:rsidRPr="00E609A4">
        <w:rPr>
          <w:rFonts w:ascii="Liberation Serif" w:hAnsi="Liberation Serif" w:cs="Liberation Serif"/>
          <w:sz w:val="28"/>
          <w:szCs w:val="28"/>
        </w:rPr>
        <w:t>за</w:t>
      </w:r>
      <w:r w:rsidRPr="00E609A4">
        <w:rPr>
          <w:rFonts w:ascii="Liberation Serif" w:hAnsi="Liberation Serif" w:cs="Liberation Serif"/>
          <w:sz w:val="28"/>
          <w:szCs w:val="28"/>
        </w:rPr>
        <w:t>числений доходов в бюджет МО Красноуфимский округ</w:t>
      </w:r>
      <w:r w:rsidR="00EE43EF" w:rsidRPr="00E609A4">
        <w:rPr>
          <w:rFonts w:ascii="Liberation Serif" w:hAnsi="Liberation Serif" w:cs="Liberation Serif"/>
          <w:sz w:val="28"/>
          <w:szCs w:val="28"/>
        </w:rPr>
        <w:t>, нормативы</w:t>
      </w:r>
      <w:r w:rsidR="00945A12" w:rsidRPr="00E609A4">
        <w:rPr>
          <w:rFonts w:ascii="Liberation Serif" w:hAnsi="Liberation Serif" w:cs="Liberation Serif"/>
          <w:sz w:val="28"/>
          <w:szCs w:val="28"/>
        </w:rPr>
        <w:t xml:space="preserve"> </w:t>
      </w:r>
      <w:r w:rsidR="00EE43EF" w:rsidRPr="00E609A4">
        <w:rPr>
          <w:rFonts w:ascii="Liberation Serif" w:hAnsi="Liberation Serif" w:cs="Liberation Serif"/>
          <w:sz w:val="28"/>
          <w:szCs w:val="28"/>
        </w:rPr>
        <w:t xml:space="preserve"> распред</w:t>
      </w:r>
      <w:r w:rsidR="00A825F0" w:rsidRPr="00E609A4">
        <w:rPr>
          <w:rFonts w:ascii="Liberation Serif" w:hAnsi="Liberation Serif" w:cs="Liberation Serif"/>
          <w:sz w:val="28"/>
          <w:szCs w:val="28"/>
        </w:rPr>
        <w:t>е</w:t>
      </w:r>
      <w:r w:rsidR="00EE43EF" w:rsidRPr="00E609A4">
        <w:rPr>
          <w:rFonts w:ascii="Liberation Serif" w:hAnsi="Liberation Serif" w:cs="Liberation Serif"/>
          <w:sz w:val="28"/>
          <w:szCs w:val="28"/>
        </w:rPr>
        <w:t>ления по которым не установлены Бюджетным законодательством Российской Федерации и Свердловской области, на 202</w:t>
      </w:r>
      <w:r w:rsidR="00845586">
        <w:rPr>
          <w:rFonts w:ascii="Liberation Serif" w:hAnsi="Liberation Serif" w:cs="Liberation Serif"/>
          <w:sz w:val="28"/>
          <w:szCs w:val="28"/>
        </w:rPr>
        <w:t>2</w:t>
      </w:r>
      <w:r w:rsidR="006B0432">
        <w:rPr>
          <w:rFonts w:ascii="Liberation Serif" w:hAnsi="Liberation Serif" w:cs="Liberation Serif"/>
          <w:sz w:val="28"/>
          <w:szCs w:val="28"/>
        </w:rPr>
        <w:t xml:space="preserve"> год и плановый период 2023 и </w:t>
      </w:r>
      <w:r w:rsidR="00EE43EF" w:rsidRPr="00E609A4">
        <w:rPr>
          <w:rFonts w:ascii="Liberation Serif" w:hAnsi="Liberation Serif" w:cs="Liberation Serif"/>
          <w:sz w:val="28"/>
          <w:szCs w:val="28"/>
        </w:rPr>
        <w:t>202</w:t>
      </w:r>
      <w:r w:rsidR="00845586">
        <w:rPr>
          <w:rFonts w:ascii="Liberation Serif" w:hAnsi="Liberation Serif" w:cs="Liberation Serif"/>
          <w:sz w:val="28"/>
          <w:szCs w:val="28"/>
        </w:rPr>
        <w:t>4</w:t>
      </w:r>
      <w:r w:rsidR="00EE43EF" w:rsidRPr="00E609A4">
        <w:rPr>
          <w:rFonts w:ascii="Liberation Serif" w:hAnsi="Liberation Serif" w:cs="Liberation Serif"/>
          <w:sz w:val="28"/>
          <w:szCs w:val="28"/>
        </w:rPr>
        <w:t xml:space="preserve"> год</w:t>
      </w:r>
      <w:r w:rsidR="006B0432">
        <w:rPr>
          <w:rFonts w:ascii="Liberation Serif" w:hAnsi="Liberation Serif" w:cs="Liberation Serif"/>
          <w:sz w:val="28"/>
          <w:szCs w:val="28"/>
        </w:rPr>
        <w:t>ов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 (приложение </w:t>
      </w:r>
      <w:r w:rsidR="00D62954">
        <w:rPr>
          <w:rFonts w:ascii="Liberation Serif" w:hAnsi="Liberation Serif" w:cs="Liberation Serif"/>
          <w:sz w:val="28"/>
          <w:szCs w:val="28"/>
        </w:rPr>
        <w:t>7</w:t>
      </w:r>
      <w:r w:rsidRPr="00E609A4">
        <w:rPr>
          <w:rFonts w:ascii="Liberation Serif" w:hAnsi="Liberation Serif" w:cs="Liberation Serif"/>
          <w:sz w:val="28"/>
          <w:szCs w:val="28"/>
        </w:rPr>
        <w:t>).</w:t>
      </w:r>
    </w:p>
    <w:p w:rsidR="00D35CF6" w:rsidRPr="000F0F33" w:rsidRDefault="00D35CF6" w:rsidP="00D35CF6">
      <w:pPr>
        <w:pStyle w:val="a4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Разрешить Администрации Муниципального образования Красноуфимский округ:</w:t>
      </w:r>
    </w:p>
    <w:p w:rsidR="00D35CF6" w:rsidRPr="000F0F33" w:rsidRDefault="00D35CF6" w:rsidP="00D35CF6">
      <w:pPr>
        <w:numPr>
          <w:ilvl w:val="0"/>
          <w:numId w:val="9"/>
        </w:numPr>
        <w:tabs>
          <w:tab w:val="clear" w:pos="1140"/>
          <w:tab w:val="num" w:pos="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 xml:space="preserve"> принимать решения о привлечении </w:t>
      </w:r>
      <w:r w:rsidR="006B1A4C">
        <w:rPr>
          <w:rFonts w:ascii="Liberation Serif" w:hAnsi="Liberation Serif" w:cs="Liberation Serif"/>
          <w:sz w:val="28"/>
          <w:szCs w:val="28"/>
        </w:rPr>
        <w:t xml:space="preserve">бюджетных кредитов </w:t>
      </w:r>
      <w:r w:rsidRPr="000F0F33">
        <w:rPr>
          <w:rFonts w:ascii="Liberation Serif" w:hAnsi="Liberation Serif" w:cs="Liberation Serif"/>
          <w:sz w:val="28"/>
          <w:szCs w:val="28"/>
        </w:rPr>
        <w:t xml:space="preserve"> из </w:t>
      </w:r>
      <w:r w:rsidR="006B1A4C">
        <w:rPr>
          <w:rFonts w:ascii="Liberation Serif" w:hAnsi="Liberation Serif" w:cs="Liberation Serif"/>
          <w:sz w:val="28"/>
          <w:szCs w:val="28"/>
        </w:rPr>
        <w:t xml:space="preserve">других </w:t>
      </w:r>
      <w:r w:rsidRPr="000F0F33">
        <w:rPr>
          <w:rFonts w:ascii="Liberation Serif" w:hAnsi="Liberation Serif" w:cs="Liberation Serif"/>
          <w:sz w:val="28"/>
          <w:szCs w:val="28"/>
        </w:rPr>
        <w:t>бюджет</w:t>
      </w:r>
      <w:r w:rsidR="006B1A4C">
        <w:rPr>
          <w:rFonts w:ascii="Liberation Serif" w:hAnsi="Liberation Serif" w:cs="Liberation Serif"/>
          <w:sz w:val="28"/>
          <w:szCs w:val="28"/>
        </w:rPr>
        <w:t>ов бюджетной системы Российской Федерации, в том числе  бюджетного кредита на пополнение остатков средств на счете бюджета МО Красноуфимский округ,</w:t>
      </w:r>
      <w:r w:rsidRPr="000F0F33">
        <w:rPr>
          <w:rFonts w:ascii="Liberation Serif" w:hAnsi="Liberation Serif" w:cs="Liberation Serif"/>
          <w:sz w:val="28"/>
          <w:szCs w:val="28"/>
        </w:rPr>
        <w:t xml:space="preserve"> в пределах утвержденн</w:t>
      </w:r>
      <w:r w:rsidR="006B1A4C">
        <w:rPr>
          <w:rFonts w:ascii="Liberation Serif" w:hAnsi="Liberation Serif" w:cs="Liberation Serif"/>
          <w:sz w:val="28"/>
          <w:szCs w:val="28"/>
        </w:rPr>
        <w:t>ых</w:t>
      </w:r>
      <w:r w:rsidRPr="000F0F33">
        <w:rPr>
          <w:rFonts w:ascii="Liberation Serif" w:hAnsi="Liberation Serif" w:cs="Liberation Serif"/>
          <w:sz w:val="28"/>
          <w:szCs w:val="28"/>
        </w:rPr>
        <w:t xml:space="preserve"> программ внутренних  заимствований Муниципального образования Красноуфимский округ на 202</w:t>
      </w:r>
      <w:r w:rsidR="00845586" w:rsidRPr="000F0F33">
        <w:rPr>
          <w:rFonts w:ascii="Liberation Serif" w:hAnsi="Liberation Serif" w:cs="Liberation Serif"/>
          <w:sz w:val="28"/>
          <w:szCs w:val="28"/>
        </w:rPr>
        <w:t>2</w:t>
      </w:r>
      <w:r w:rsidRPr="000F0F33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845586" w:rsidRPr="000F0F33">
        <w:rPr>
          <w:rFonts w:ascii="Liberation Serif" w:hAnsi="Liberation Serif" w:cs="Liberation Serif"/>
          <w:sz w:val="28"/>
          <w:szCs w:val="28"/>
        </w:rPr>
        <w:t>3</w:t>
      </w:r>
      <w:r w:rsidRPr="000F0F33">
        <w:rPr>
          <w:rFonts w:ascii="Liberation Serif" w:hAnsi="Liberation Serif" w:cs="Liberation Serif"/>
          <w:sz w:val="28"/>
          <w:szCs w:val="28"/>
        </w:rPr>
        <w:t xml:space="preserve"> и 202</w:t>
      </w:r>
      <w:r w:rsidR="00845586" w:rsidRPr="000F0F33">
        <w:rPr>
          <w:rFonts w:ascii="Liberation Serif" w:hAnsi="Liberation Serif" w:cs="Liberation Serif"/>
          <w:sz w:val="28"/>
          <w:szCs w:val="28"/>
        </w:rPr>
        <w:t>4</w:t>
      </w:r>
      <w:r w:rsidRPr="000F0F33">
        <w:rPr>
          <w:rFonts w:ascii="Liberation Serif" w:hAnsi="Liberation Serif" w:cs="Liberation Serif"/>
          <w:sz w:val="28"/>
          <w:szCs w:val="28"/>
        </w:rPr>
        <w:t xml:space="preserve"> годов;</w:t>
      </w:r>
    </w:p>
    <w:p w:rsidR="00D35CF6" w:rsidRPr="000F0F33" w:rsidRDefault="00D35CF6" w:rsidP="00D35CF6">
      <w:pPr>
        <w:numPr>
          <w:ilvl w:val="0"/>
          <w:numId w:val="9"/>
        </w:numPr>
        <w:tabs>
          <w:tab w:val="clear" w:pos="1140"/>
          <w:tab w:val="num" w:pos="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представлять в Думу Муниципального образования  Красноуфимский округ  отчёты об исполнении бюджета МО Красноуфимский округ с учётом изменений, внесенных в бюджетную классификацию  законодательством Российской Федерации о бюджетной классификации;</w:t>
      </w:r>
    </w:p>
    <w:p w:rsidR="00D35CF6" w:rsidRDefault="00D35CF6" w:rsidP="00D35CF6">
      <w:pPr>
        <w:numPr>
          <w:ilvl w:val="0"/>
          <w:numId w:val="9"/>
        </w:numPr>
        <w:tabs>
          <w:tab w:val="clear" w:pos="1140"/>
          <w:tab w:val="num" w:pos="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провести в 202</w:t>
      </w:r>
      <w:r w:rsidR="00845586" w:rsidRPr="000F0F33">
        <w:rPr>
          <w:rFonts w:ascii="Liberation Serif" w:hAnsi="Liberation Serif" w:cs="Liberation Serif"/>
          <w:sz w:val="28"/>
          <w:szCs w:val="28"/>
        </w:rPr>
        <w:t>2</w:t>
      </w:r>
      <w:r w:rsidRPr="000F0F33">
        <w:rPr>
          <w:rFonts w:ascii="Liberation Serif" w:hAnsi="Liberation Serif" w:cs="Liberation Serif"/>
          <w:sz w:val="28"/>
          <w:szCs w:val="28"/>
        </w:rPr>
        <w:t xml:space="preserve"> году реструктуризацию обязательств юридических лиц по задолженности перед бюджетом МО Красноуфимский округ. Условия  и порядок проведения реструктуризации обязательств юридических лиц по задолженности перед бюджетом МО Красноуфимский округ устанавливаются </w:t>
      </w:r>
      <w:r w:rsidRPr="000F0F33">
        <w:rPr>
          <w:rFonts w:ascii="Liberation Serif" w:hAnsi="Liberation Serif" w:cs="Liberation Serif"/>
          <w:sz w:val="28"/>
          <w:szCs w:val="28"/>
        </w:rPr>
        <w:lastRenderedPageBreak/>
        <w:t>нормативными правовыми актами, принимаемыми  Администрацией МО Красноуфимский округ;</w:t>
      </w:r>
    </w:p>
    <w:p w:rsidR="00D35CF6" w:rsidRPr="000F0F33" w:rsidRDefault="00D35CF6" w:rsidP="00D35CF6">
      <w:pPr>
        <w:numPr>
          <w:ilvl w:val="0"/>
          <w:numId w:val="9"/>
        </w:numPr>
        <w:tabs>
          <w:tab w:val="clear" w:pos="1140"/>
          <w:tab w:val="num" w:pos="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F0F33">
        <w:rPr>
          <w:rFonts w:ascii="Liberation Serif" w:hAnsi="Liberation Serif" w:cs="Liberation Serif"/>
          <w:sz w:val="28"/>
          <w:szCs w:val="28"/>
        </w:rPr>
        <w:t>в случае вступления в силу в 202</w:t>
      </w:r>
      <w:r w:rsidR="000F0F33" w:rsidRPr="000F0F33">
        <w:rPr>
          <w:rFonts w:ascii="Liberation Serif" w:hAnsi="Liberation Serif" w:cs="Liberation Serif"/>
          <w:sz w:val="28"/>
          <w:szCs w:val="28"/>
        </w:rPr>
        <w:t>2</w:t>
      </w:r>
      <w:r w:rsidRPr="000F0F33">
        <w:rPr>
          <w:rFonts w:ascii="Liberation Serif" w:hAnsi="Liberation Serif" w:cs="Liberation Serif"/>
          <w:sz w:val="28"/>
          <w:szCs w:val="28"/>
        </w:rPr>
        <w:t>-202</w:t>
      </w:r>
      <w:r w:rsidR="000F0F33" w:rsidRPr="000F0F33">
        <w:rPr>
          <w:rFonts w:ascii="Liberation Serif" w:hAnsi="Liberation Serif" w:cs="Liberation Serif"/>
          <w:sz w:val="28"/>
          <w:szCs w:val="28"/>
        </w:rPr>
        <w:t>4</w:t>
      </w:r>
      <w:r w:rsidRPr="000F0F33">
        <w:rPr>
          <w:rFonts w:ascii="Liberation Serif" w:hAnsi="Liberation Serif" w:cs="Liberation Serif"/>
          <w:sz w:val="28"/>
          <w:szCs w:val="28"/>
        </w:rPr>
        <w:t xml:space="preserve"> годах нормативно-правовых актов Российской Федерации, которые повлекут изменения видов доходов и источников финансирования дефицита бюджета МО Красноуфимский округ, администрирование которых осуществляется главными администраторами  доходов бюджета МО Красноуфимский округ и главными администраторами источников финансирования дефицита бюджета МО Красноуфимский округ, в процессе исполнения настоящего Решения использовать наименования, коды видов доходов и источников финансирования дефицита бюджета</w:t>
      </w:r>
      <w:proofErr w:type="gramEnd"/>
      <w:r w:rsidRPr="000F0F33">
        <w:rPr>
          <w:rFonts w:ascii="Liberation Serif" w:hAnsi="Liberation Serif" w:cs="Liberation Serif"/>
          <w:sz w:val="28"/>
          <w:szCs w:val="28"/>
        </w:rPr>
        <w:t xml:space="preserve"> МО Красноуфимский округ с учётом вышеуказанных актов</w:t>
      </w:r>
      <w:r w:rsidR="006B0432">
        <w:rPr>
          <w:rFonts w:ascii="Liberation Serif" w:hAnsi="Liberation Serif" w:cs="Liberation Serif"/>
          <w:sz w:val="28"/>
          <w:szCs w:val="28"/>
        </w:rPr>
        <w:t>.</w:t>
      </w:r>
    </w:p>
    <w:p w:rsidR="00D35CF6" w:rsidRPr="000F0F33" w:rsidRDefault="00D35CF6" w:rsidP="00D35CF6">
      <w:pPr>
        <w:numPr>
          <w:ilvl w:val="0"/>
          <w:numId w:val="2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Установить, что:</w:t>
      </w:r>
    </w:p>
    <w:p w:rsidR="00D35CF6" w:rsidRPr="000F0F33" w:rsidRDefault="00D35CF6" w:rsidP="00D35CF6">
      <w:pPr>
        <w:numPr>
          <w:ilvl w:val="0"/>
          <w:numId w:val="8"/>
        </w:numPr>
        <w:tabs>
          <w:tab w:val="clear" w:pos="1938"/>
          <w:tab w:val="num" w:pos="0"/>
          <w:tab w:val="num" w:pos="72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 xml:space="preserve">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</w:t>
      </w:r>
      <w:proofErr w:type="gramStart"/>
      <w:r w:rsidRPr="000F0F33">
        <w:rPr>
          <w:rFonts w:ascii="Liberation Serif" w:hAnsi="Liberation Serif" w:cs="Liberation Serif"/>
          <w:sz w:val="28"/>
          <w:szCs w:val="28"/>
        </w:rPr>
        <w:t>предоставляются</w:t>
      </w:r>
      <w:proofErr w:type="gramEnd"/>
      <w:r w:rsidRPr="000F0F33">
        <w:rPr>
          <w:rFonts w:ascii="Liberation Serif" w:hAnsi="Liberation Serif" w:cs="Liberation Serif"/>
          <w:sz w:val="28"/>
          <w:szCs w:val="28"/>
        </w:rPr>
        <w:t xml:space="preserve">  в случа</w:t>
      </w:r>
      <w:r w:rsidR="003567AD">
        <w:rPr>
          <w:rFonts w:ascii="Liberation Serif" w:hAnsi="Liberation Serif" w:cs="Liberation Serif"/>
          <w:sz w:val="28"/>
          <w:szCs w:val="28"/>
        </w:rPr>
        <w:t>е</w:t>
      </w:r>
      <w:r w:rsidRPr="000F0F33">
        <w:rPr>
          <w:rFonts w:ascii="Liberation Serif" w:hAnsi="Liberation Serif" w:cs="Liberation Serif"/>
          <w:sz w:val="28"/>
          <w:szCs w:val="28"/>
        </w:rPr>
        <w:t xml:space="preserve"> если ими соблюдены порядок и условия получения соответствующих субсидий, предусмотренные муниципальными правовыми актами Администрации Муниципального образования Красноуфимский округ;</w:t>
      </w:r>
    </w:p>
    <w:p w:rsidR="00D35CF6" w:rsidRPr="000F0F33" w:rsidRDefault="00D35CF6" w:rsidP="00D35CF6">
      <w:pPr>
        <w:numPr>
          <w:ilvl w:val="0"/>
          <w:numId w:val="8"/>
        </w:numPr>
        <w:tabs>
          <w:tab w:val="clear" w:pos="1938"/>
          <w:tab w:val="num" w:pos="0"/>
          <w:tab w:val="num" w:pos="72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субсидии  производителям товаров, работ и услуг предоставляются главными распорядителями средств бюджета МО Красноуфимский округ, которым предусмотрены бюджетные ассигнования на предоставление соответствующих субсидий;</w:t>
      </w:r>
    </w:p>
    <w:p w:rsidR="00D35CF6" w:rsidRPr="000F0F33" w:rsidRDefault="00D35CF6" w:rsidP="00D35CF6">
      <w:pPr>
        <w:numPr>
          <w:ilvl w:val="0"/>
          <w:numId w:val="8"/>
        </w:numPr>
        <w:tabs>
          <w:tab w:val="clear" w:pos="1938"/>
          <w:tab w:val="num" w:pos="0"/>
          <w:tab w:val="num" w:pos="72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субсидии некоммерческим организациям, не являющимся муниципальными казёнными учреждениями, предоставляются из бюджета МО Красноуфимский округ в объёме, определяемом главными распорядителями средств бюджета МО Красноуфимский округ;</w:t>
      </w:r>
    </w:p>
    <w:p w:rsidR="00D35CF6" w:rsidRPr="000F0F33" w:rsidRDefault="00D35CF6" w:rsidP="00D35CF6">
      <w:pPr>
        <w:numPr>
          <w:ilvl w:val="0"/>
          <w:numId w:val="8"/>
        </w:numPr>
        <w:tabs>
          <w:tab w:val="clear" w:pos="1938"/>
          <w:tab w:val="num" w:pos="0"/>
          <w:tab w:val="num" w:pos="72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порядок определения объема и условия их предоставления из бюджета МО Красноуфимский округ субсидий некоммерческим организациям, не являющимися казёнными учреждениями, устанавливаются муниципальными правовыми актами Администрацией Муниципального образования Красноуфимский округ;</w:t>
      </w:r>
    </w:p>
    <w:p w:rsidR="00D35CF6" w:rsidRPr="00FC1E57" w:rsidRDefault="00D35CF6" w:rsidP="00D35CF6">
      <w:pPr>
        <w:numPr>
          <w:ilvl w:val="0"/>
          <w:numId w:val="8"/>
        </w:numPr>
        <w:tabs>
          <w:tab w:val="clear" w:pos="1938"/>
          <w:tab w:val="num" w:pos="0"/>
          <w:tab w:val="num" w:pos="72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FC1E57">
        <w:rPr>
          <w:rFonts w:ascii="Liberation Serif" w:hAnsi="Liberation Serif" w:cs="Liberation Serif"/>
          <w:sz w:val="28"/>
          <w:szCs w:val="28"/>
        </w:rPr>
        <w:t>перечисление из бюджета МО Красноуфимский округ средств  субсидий, указанных в подпунктах 1,</w:t>
      </w:r>
      <w:r w:rsidR="005F046F">
        <w:rPr>
          <w:rFonts w:ascii="Liberation Serif" w:hAnsi="Liberation Serif" w:cs="Liberation Serif"/>
          <w:sz w:val="28"/>
          <w:szCs w:val="28"/>
        </w:rPr>
        <w:t>3</w:t>
      </w:r>
      <w:r w:rsidRPr="00FC1E57">
        <w:rPr>
          <w:rFonts w:ascii="Liberation Serif" w:hAnsi="Liberation Serif" w:cs="Liberation Serif"/>
          <w:sz w:val="28"/>
          <w:szCs w:val="28"/>
        </w:rPr>
        <w:t xml:space="preserve"> настоящего пункта, осуществляется на расчетные счета,  открытые соответствующим юридическим лицам, индивидуальным предпринимателям, физическим лицам в кредитных организациях.</w:t>
      </w:r>
    </w:p>
    <w:p w:rsidR="00D35CF6" w:rsidRPr="000F0F33" w:rsidRDefault="00D35CF6" w:rsidP="00D35CF6">
      <w:pPr>
        <w:numPr>
          <w:ilvl w:val="0"/>
          <w:numId w:val="2"/>
        </w:numPr>
        <w:shd w:val="clear" w:color="auto" w:fill="FFFFFF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Рекомендовать главным распорядителям средств местного бюджета:</w:t>
      </w:r>
    </w:p>
    <w:p w:rsidR="00D35CF6" w:rsidRPr="000F0F33" w:rsidRDefault="00D35CF6" w:rsidP="00D35CF6">
      <w:pPr>
        <w:numPr>
          <w:ilvl w:val="1"/>
          <w:numId w:val="2"/>
        </w:numPr>
        <w:shd w:val="clear" w:color="auto" w:fill="FFFFFF"/>
        <w:tabs>
          <w:tab w:val="clear" w:pos="1495"/>
          <w:tab w:val="left" w:pos="1134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не принимать решения, приводящие к увеличению в 202</w:t>
      </w:r>
      <w:r w:rsidR="000F0F33" w:rsidRPr="000F0F33">
        <w:rPr>
          <w:rFonts w:ascii="Liberation Serif" w:hAnsi="Liberation Serif" w:cs="Liberation Serif"/>
          <w:sz w:val="28"/>
          <w:szCs w:val="28"/>
        </w:rPr>
        <w:t>2</w:t>
      </w:r>
      <w:r w:rsidRPr="000F0F33">
        <w:rPr>
          <w:rFonts w:ascii="Liberation Serif" w:hAnsi="Liberation Serif" w:cs="Liberation Serif"/>
          <w:sz w:val="28"/>
          <w:szCs w:val="28"/>
        </w:rPr>
        <w:t xml:space="preserve"> году</w:t>
      </w:r>
      <w:r w:rsidR="00FC1E57">
        <w:rPr>
          <w:rFonts w:ascii="Liberation Serif" w:hAnsi="Liberation Serif" w:cs="Liberation Serif"/>
          <w:sz w:val="28"/>
          <w:szCs w:val="28"/>
        </w:rPr>
        <w:t xml:space="preserve"> и плановом периоде </w:t>
      </w:r>
      <w:r w:rsidRPr="000F0F33">
        <w:rPr>
          <w:rFonts w:ascii="Liberation Serif" w:hAnsi="Liberation Serif" w:cs="Liberation Serif"/>
          <w:sz w:val="28"/>
          <w:szCs w:val="28"/>
        </w:rPr>
        <w:t xml:space="preserve"> численности</w:t>
      </w:r>
      <w:r w:rsidR="00FC1E57">
        <w:rPr>
          <w:rFonts w:ascii="Liberation Serif" w:hAnsi="Liberation Serif" w:cs="Liberation Serif"/>
          <w:sz w:val="28"/>
          <w:szCs w:val="28"/>
        </w:rPr>
        <w:t xml:space="preserve"> муниципальных служащих и</w:t>
      </w:r>
      <w:r w:rsidRPr="000F0F33">
        <w:rPr>
          <w:rFonts w:ascii="Liberation Serif" w:hAnsi="Liberation Serif" w:cs="Liberation Serif"/>
          <w:sz w:val="28"/>
          <w:szCs w:val="28"/>
        </w:rPr>
        <w:t xml:space="preserve"> работников муниципальных учреждений;</w:t>
      </w:r>
    </w:p>
    <w:p w:rsidR="00D35CF6" w:rsidRPr="000F0F33" w:rsidRDefault="00D35CF6" w:rsidP="00D35CF6">
      <w:pPr>
        <w:numPr>
          <w:ilvl w:val="1"/>
          <w:numId w:val="2"/>
        </w:numPr>
        <w:shd w:val="clear" w:color="auto" w:fill="FFFFFF"/>
        <w:tabs>
          <w:tab w:val="clear" w:pos="1495"/>
          <w:tab w:val="left" w:pos="1134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в случае образования экономии бюджетных средств, выделенных им на оплату коммунальных услуг и выплату заработной платы в ходе исполнения бюджета, направлять образовавшуюся экономию на финансирование  расходных полномочий</w:t>
      </w:r>
      <w:r w:rsidR="000E594D" w:rsidRPr="000F0F33">
        <w:rPr>
          <w:rFonts w:ascii="Liberation Serif" w:hAnsi="Liberation Serif" w:cs="Liberation Serif"/>
          <w:sz w:val="28"/>
          <w:szCs w:val="28"/>
        </w:rPr>
        <w:t>,</w:t>
      </w:r>
      <w:r w:rsidRPr="000F0F33">
        <w:rPr>
          <w:rFonts w:ascii="Liberation Serif" w:hAnsi="Liberation Serif" w:cs="Liberation Serif"/>
          <w:sz w:val="28"/>
          <w:szCs w:val="28"/>
        </w:rPr>
        <w:t xml:space="preserve"> к которым применен коэффициент  оптимизации в порядке, установленном нормативным актом Администрации МО Красноуфимский округ;</w:t>
      </w:r>
    </w:p>
    <w:p w:rsidR="000C55BA" w:rsidRPr="000F0F33" w:rsidRDefault="000C55BA" w:rsidP="000C55BA">
      <w:pPr>
        <w:numPr>
          <w:ilvl w:val="1"/>
          <w:numId w:val="2"/>
        </w:numPr>
        <w:shd w:val="clear" w:color="auto" w:fill="FFFFFF"/>
        <w:tabs>
          <w:tab w:val="clear" w:pos="1495"/>
          <w:tab w:val="left" w:pos="1134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 xml:space="preserve">не осуществлять перераспределение экономии бюджетных средств, образовавшейся в результате проведения конкурсов и аукционов в </w:t>
      </w:r>
      <w:r w:rsidRPr="000F0F33">
        <w:rPr>
          <w:rFonts w:ascii="Liberation Serif" w:hAnsi="Liberation Serif" w:cs="Liberation Serif"/>
          <w:sz w:val="28"/>
          <w:szCs w:val="28"/>
        </w:rPr>
        <w:lastRenderedPageBreak/>
        <w:t>соответствии с  ф</w:t>
      </w:r>
      <w:r w:rsidRPr="000F0F33">
        <w:rPr>
          <w:rFonts w:ascii="Liberation Serif" w:hAnsi="Liberation Serif" w:cs="Liberation Serif"/>
          <w:color w:val="000000"/>
          <w:sz w:val="28"/>
          <w:szCs w:val="28"/>
        </w:rPr>
        <w:t>едеральным законом от 05.04.2013 № 44-ФЗ «О контрактной системе в сфере закупок товаров, работ, услуг для обеспечения государственных и муниципальных нужд.</w:t>
      </w:r>
    </w:p>
    <w:p w:rsidR="00E13B65" w:rsidRPr="00E13B65" w:rsidRDefault="00D35CF6" w:rsidP="00E13B65">
      <w:pPr>
        <w:numPr>
          <w:ilvl w:val="0"/>
          <w:numId w:val="2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13B65">
        <w:rPr>
          <w:rFonts w:ascii="Liberation Serif" w:hAnsi="Liberation Serif" w:cs="Liberation Serif"/>
          <w:sz w:val="28"/>
          <w:szCs w:val="28"/>
        </w:rPr>
        <w:t xml:space="preserve">Установить, что в </w:t>
      </w:r>
      <w:r w:rsidR="00E13B65" w:rsidRPr="00E13B65">
        <w:rPr>
          <w:rFonts w:ascii="Liberation Serif" w:hAnsi="Liberation Serif" w:cs="Liberation Serif"/>
          <w:sz w:val="28"/>
          <w:szCs w:val="28"/>
        </w:rPr>
        <w:t xml:space="preserve"> бюджет МО Красноуфимский округ</w:t>
      </w:r>
      <w:r w:rsidR="00E13B65">
        <w:rPr>
          <w:rFonts w:ascii="Liberation Serif" w:hAnsi="Liberation Serif" w:cs="Liberation Serif"/>
          <w:sz w:val="28"/>
          <w:szCs w:val="28"/>
        </w:rPr>
        <w:t xml:space="preserve"> </w:t>
      </w:r>
      <w:r w:rsidR="00E13B65" w:rsidRPr="00E13B65">
        <w:rPr>
          <w:rFonts w:ascii="Liberation Serif" w:hAnsi="Liberation Serif" w:cs="Liberation Serif"/>
          <w:sz w:val="28"/>
          <w:szCs w:val="28"/>
        </w:rPr>
        <w:t>зачисляются</w:t>
      </w:r>
      <w:r w:rsidR="00E13B65">
        <w:rPr>
          <w:rFonts w:ascii="Liberation Serif" w:hAnsi="Liberation Serif" w:cs="Liberation Serif"/>
          <w:sz w:val="28"/>
          <w:szCs w:val="28"/>
        </w:rPr>
        <w:t xml:space="preserve"> средства, поступающие на лицевые счета получателей бюджетных сре</w:t>
      </w:r>
      <w:proofErr w:type="gramStart"/>
      <w:r w:rsidR="00E13B65">
        <w:rPr>
          <w:rFonts w:ascii="Liberation Serif" w:hAnsi="Liberation Serif" w:cs="Liberation Serif"/>
          <w:sz w:val="28"/>
          <w:szCs w:val="28"/>
        </w:rPr>
        <w:t>дств в п</w:t>
      </w:r>
      <w:proofErr w:type="gramEnd"/>
      <w:r w:rsidR="00E13B65">
        <w:rPr>
          <w:rFonts w:ascii="Liberation Serif" w:hAnsi="Liberation Serif" w:cs="Liberation Serif"/>
          <w:sz w:val="28"/>
          <w:szCs w:val="28"/>
        </w:rPr>
        <w:t>огашение дебиторской задолженности прошлых лет, в размере 100 процентов.</w:t>
      </w:r>
    </w:p>
    <w:p w:rsidR="00D35CF6" w:rsidRPr="00E13B65" w:rsidRDefault="00D35CF6" w:rsidP="00D35CF6">
      <w:pPr>
        <w:numPr>
          <w:ilvl w:val="0"/>
          <w:numId w:val="2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13B65">
        <w:rPr>
          <w:rFonts w:ascii="Liberation Serif" w:hAnsi="Liberation Serif" w:cs="Liberation Serif"/>
          <w:sz w:val="28"/>
          <w:szCs w:val="28"/>
        </w:rPr>
        <w:t>Установить, что муниципальные правовые акты органов местного самоуправления  муниципального образования Красноуфимский округ, влекущие дополнительные расходы из средств бюджета МО Красноуфимский округ, а также сокращающие его доходы, исполняются только при наличии соответствующих источников дополнительных поступлений в бюджет МО Красноуфимский округ и (или) при сокращении расходов по отдельным статьям расходов бюджета городского округа на 20</w:t>
      </w:r>
      <w:r w:rsidR="000C55BA" w:rsidRPr="00E13B65">
        <w:rPr>
          <w:rFonts w:ascii="Liberation Serif" w:hAnsi="Liberation Serif" w:cs="Liberation Serif"/>
          <w:sz w:val="28"/>
          <w:szCs w:val="28"/>
        </w:rPr>
        <w:t>2</w:t>
      </w:r>
      <w:r w:rsidR="000F0F33" w:rsidRPr="00E13B65">
        <w:rPr>
          <w:rFonts w:ascii="Liberation Serif" w:hAnsi="Liberation Serif" w:cs="Liberation Serif"/>
          <w:sz w:val="28"/>
          <w:szCs w:val="28"/>
        </w:rPr>
        <w:t>2</w:t>
      </w:r>
      <w:r w:rsidRPr="00E13B65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0F0F33" w:rsidRPr="00E13B65">
        <w:rPr>
          <w:rFonts w:ascii="Liberation Serif" w:hAnsi="Liberation Serif" w:cs="Liberation Serif"/>
          <w:sz w:val="28"/>
          <w:szCs w:val="28"/>
        </w:rPr>
        <w:t>3</w:t>
      </w:r>
      <w:r w:rsidRPr="00E13B65">
        <w:rPr>
          <w:rFonts w:ascii="Liberation Serif" w:hAnsi="Liberation Serif" w:cs="Liberation Serif"/>
          <w:sz w:val="28"/>
          <w:szCs w:val="28"/>
        </w:rPr>
        <w:t xml:space="preserve"> и 202</w:t>
      </w:r>
      <w:r w:rsidR="000F0F33" w:rsidRPr="00E13B65">
        <w:rPr>
          <w:rFonts w:ascii="Liberation Serif" w:hAnsi="Liberation Serif" w:cs="Liberation Serif"/>
          <w:sz w:val="28"/>
          <w:szCs w:val="28"/>
        </w:rPr>
        <w:t>4</w:t>
      </w:r>
      <w:proofErr w:type="gramEnd"/>
      <w:r w:rsidRPr="00E13B65">
        <w:rPr>
          <w:rFonts w:ascii="Liberation Serif" w:hAnsi="Liberation Serif" w:cs="Liberation Serif"/>
          <w:sz w:val="28"/>
          <w:szCs w:val="28"/>
        </w:rPr>
        <w:t xml:space="preserve"> годов, а также после внесения соответствующих изменений в настоящее Решение.</w:t>
      </w:r>
    </w:p>
    <w:p w:rsidR="00D35CF6" w:rsidRPr="000F0F33" w:rsidRDefault="00D35CF6" w:rsidP="00D35CF6">
      <w:pPr>
        <w:numPr>
          <w:ilvl w:val="0"/>
          <w:numId w:val="2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 xml:space="preserve">Установить, что исполнение  судебных актов по искам к </w:t>
      </w:r>
      <w:r w:rsidR="00E13B65">
        <w:rPr>
          <w:rFonts w:ascii="Liberation Serif" w:hAnsi="Liberation Serif" w:cs="Liberation Serif"/>
          <w:sz w:val="28"/>
          <w:szCs w:val="28"/>
        </w:rPr>
        <w:t>М</w:t>
      </w:r>
      <w:r w:rsidRPr="000F0F33">
        <w:rPr>
          <w:rFonts w:ascii="Liberation Serif" w:hAnsi="Liberation Serif" w:cs="Liberation Serif"/>
          <w:sz w:val="28"/>
          <w:szCs w:val="28"/>
        </w:rPr>
        <w:t>униципальному образованию Красноуфимский округ, а также по взысканию средств по денежным обязательствам муниципальных учреждений с лицевых счетов, открытых в Финансовом отделе администрации Муниципального образования Красноуфимский округ, осуществляется в порядке, установленном бюджетным законодательством Российской Федерации.</w:t>
      </w:r>
    </w:p>
    <w:p w:rsidR="00D35CF6" w:rsidRPr="000F0F33" w:rsidRDefault="00D35CF6" w:rsidP="00D35CF6">
      <w:pPr>
        <w:numPr>
          <w:ilvl w:val="0"/>
          <w:numId w:val="2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 xml:space="preserve"> Установить, что средства, полученные муниципальными бюджетными и автономными учреждениями от оказания платных услуг, в виде безвозмездных поступлений физических и юридических лиц, в том числе добровольных пожертвований, а также иной приносящей доход деятельности учитываются на лицевых счетах, ведение которых осуществляется Финансовым отделом администрации Муниципального образования Красноуфимский округ. </w:t>
      </w:r>
    </w:p>
    <w:p w:rsidR="00D35CF6" w:rsidRPr="000F0F33" w:rsidRDefault="00D35CF6" w:rsidP="00D35CF6">
      <w:pPr>
        <w:numPr>
          <w:ilvl w:val="0"/>
          <w:numId w:val="2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Установить, что расходование средств, поступивших в бюджет МО Красноуфимский округ от юридических и физических лиц в виде добровольных взносов, пожертвований, осуществляется в соответствии с целями, на достижение которых они предоставлены.</w:t>
      </w:r>
    </w:p>
    <w:p w:rsidR="00C3363D" w:rsidRDefault="00D35CF6" w:rsidP="00D35CF6">
      <w:pPr>
        <w:pStyle w:val="a4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C3363D">
        <w:rPr>
          <w:rFonts w:ascii="Liberation Serif" w:hAnsi="Liberation Serif" w:cs="Liberation Serif"/>
          <w:color w:val="000000" w:themeColor="text1"/>
          <w:sz w:val="28"/>
          <w:szCs w:val="28"/>
        </w:rPr>
        <w:t>Установить, что в ходе исполнения бюджета МО Красноуфимский округ показатели сводной бюджетной росписи могут быть изменены в соответствии с решениями начальника Финансового отдела администрации Муниципального образования Красноуфимский округ без внесения изменений в настоящее Решение в случаях, предусмотренных бюджетным законодательством Российской Федерации</w:t>
      </w:r>
      <w:r w:rsidR="00C3363D">
        <w:rPr>
          <w:rFonts w:ascii="Liberation Serif" w:hAnsi="Liberation Serif" w:cs="Liberation Serif"/>
          <w:color w:val="000000" w:themeColor="text1"/>
          <w:sz w:val="28"/>
          <w:szCs w:val="28"/>
        </w:rPr>
        <w:t>, Положением о бюджетном процессе  в МО Красноуфимский округ, а также в случае:</w:t>
      </w:r>
      <w:proofErr w:type="gramEnd"/>
    </w:p>
    <w:p w:rsidR="00C3363D" w:rsidRDefault="00C3363D" w:rsidP="00C3363D">
      <w:pPr>
        <w:pStyle w:val="a4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10</w:t>
      </w:r>
      <w:r w:rsidR="00D35CF6" w:rsidRPr="00C3363D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1. </w:t>
      </w:r>
      <w:r w:rsidRPr="00C3363D">
        <w:rPr>
          <w:rFonts w:ascii="Liberation Serif" w:hAnsi="Liberation Serif" w:cs="Liberation Serif"/>
          <w:sz w:val="28"/>
          <w:szCs w:val="28"/>
        </w:rPr>
        <w:t xml:space="preserve">необходимости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C3363D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C3363D">
        <w:rPr>
          <w:rFonts w:ascii="Liberation Serif" w:hAnsi="Liberation Serif" w:cs="Liberation Serif"/>
          <w:sz w:val="28"/>
          <w:szCs w:val="28"/>
        </w:rPr>
        <w:t xml:space="preserve"> инфекции, а также на иные цели, определенные муниципальными правовыми актами;</w:t>
      </w:r>
    </w:p>
    <w:p w:rsidR="00D35CF6" w:rsidRPr="00C3363D" w:rsidRDefault="00C3363D" w:rsidP="00C3363D">
      <w:pPr>
        <w:pStyle w:val="a4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10.2</w:t>
      </w:r>
      <w:r w:rsidRPr="00C3363D">
        <w:rPr>
          <w:rFonts w:ascii="Liberation Serif" w:hAnsi="Liberation Serif" w:cs="Liberation Serif"/>
          <w:sz w:val="28"/>
          <w:szCs w:val="28"/>
        </w:rPr>
        <w:t>. необходимости перераспределения бюджетных ассигнований на финансовое обеспечение мероприятий, связанных с реализацией концепции создания и функционирования модели развития региональной системы дополнительного образования детей, в том числе в части ведения реестра сертификатов 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35CF6" w:rsidRPr="000F0F33" w:rsidRDefault="00D35CF6" w:rsidP="00D35CF6">
      <w:pPr>
        <w:tabs>
          <w:tab w:val="num" w:pos="0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lastRenderedPageBreak/>
        <w:t>1</w:t>
      </w:r>
      <w:r w:rsidR="00E13B65">
        <w:rPr>
          <w:rFonts w:ascii="Liberation Serif" w:hAnsi="Liberation Serif" w:cs="Liberation Serif"/>
          <w:sz w:val="28"/>
          <w:szCs w:val="28"/>
        </w:rPr>
        <w:t>1</w:t>
      </w:r>
      <w:r w:rsidRPr="000F0F33">
        <w:rPr>
          <w:rFonts w:ascii="Liberation Serif" w:hAnsi="Liberation Serif" w:cs="Liberation Serif"/>
          <w:sz w:val="28"/>
          <w:szCs w:val="28"/>
        </w:rPr>
        <w:t>.  Настоящее решение вступает в силу с 1 января 20</w:t>
      </w:r>
      <w:r w:rsidR="000C55BA" w:rsidRPr="000F0F33">
        <w:rPr>
          <w:rFonts w:ascii="Liberation Serif" w:hAnsi="Liberation Serif" w:cs="Liberation Serif"/>
          <w:sz w:val="28"/>
          <w:szCs w:val="28"/>
        </w:rPr>
        <w:t>2</w:t>
      </w:r>
      <w:r w:rsidR="000F0F33" w:rsidRPr="000F0F33">
        <w:rPr>
          <w:rFonts w:ascii="Liberation Serif" w:hAnsi="Liberation Serif" w:cs="Liberation Serif"/>
          <w:sz w:val="28"/>
          <w:szCs w:val="28"/>
        </w:rPr>
        <w:t>2</w:t>
      </w:r>
      <w:r w:rsidRPr="000F0F33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D35CF6" w:rsidRPr="000F0F33" w:rsidRDefault="00D35CF6" w:rsidP="00D35CF6">
      <w:pPr>
        <w:tabs>
          <w:tab w:val="num" w:pos="0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1</w:t>
      </w:r>
      <w:r w:rsidR="00E13B65">
        <w:rPr>
          <w:rFonts w:ascii="Liberation Serif" w:hAnsi="Liberation Serif" w:cs="Liberation Serif"/>
          <w:sz w:val="28"/>
          <w:szCs w:val="28"/>
        </w:rPr>
        <w:t>2</w:t>
      </w:r>
      <w:r w:rsidRPr="000F0F33">
        <w:rPr>
          <w:rFonts w:ascii="Liberation Serif" w:hAnsi="Liberation Serif" w:cs="Liberation Serif"/>
          <w:sz w:val="28"/>
          <w:szCs w:val="28"/>
        </w:rPr>
        <w:t xml:space="preserve">.  Опубликовать настоящее решение в газете «Вперед» и разместить  на официальном сайте МО Красноуфимский округ </w:t>
      </w:r>
      <w:r w:rsidRPr="000F0F33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Pr="000F0F33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0F0F33">
        <w:rPr>
          <w:rFonts w:ascii="Liberation Serif" w:hAnsi="Liberation Serif" w:cs="Liberation Serif"/>
          <w:sz w:val="28"/>
          <w:szCs w:val="28"/>
          <w:lang w:val="en-US"/>
        </w:rPr>
        <w:t>rkruf</w:t>
      </w:r>
      <w:proofErr w:type="spellEnd"/>
      <w:r w:rsidRPr="000F0F33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0F0F33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Pr="000F0F33">
        <w:rPr>
          <w:rFonts w:ascii="Liberation Serif" w:hAnsi="Liberation Serif" w:cs="Liberation Serif"/>
          <w:sz w:val="28"/>
          <w:szCs w:val="28"/>
        </w:rPr>
        <w:t>.</w:t>
      </w:r>
    </w:p>
    <w:p w:rsidR="00E23229" w:rsidRPr="000F0F33" w:rsidRDefault="00D35CF6" w:rsidP="00E23229">
      <w:pPr>
        <w:tabs>
          <w:tab w:val="num" w:pos="0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1</w:t>
      </w:r>
      <w:r w:rsidR="00E13B65">
        <w:rPr>
          <w:rFonts w:ascii="Liberation Serif" w:hAnsi="Liberation Serif" w:cs="Liberation Serif"/>
          <w:sz w:val="28"/>
          <w:szCs w:val="28"/>
        </w:rPr>
        <w:t>3</w:t>
      </w:r>
      <w:r w:rsidRPr="000F0F33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0F0F33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0F0F33">
        <w:rPr>
          <w:rFonts w:ascii="Liberation Serif" w:hAnsi="Liberation Serif" w:cs="Liberation Serif"/>
          <w:sz w:val="28"/>
          <w:szCs w:val="28"/>
        </w:rPr>
        <w:t xml:space="preserve"> исполнением данного решения возложить на комиссию по экономической политике, бюджету и налогам (Боровков А.Ф.).</w:t>
      </w:r>
    </w:p>
    <w:p w:rsidR="005B51E1" w:rsidRPr="000F0F33" w:rsidRDefault="005B51E1" w:rsidP="00E23229">
      <w:pPr>
        <w:tabs>
          <w:tab w:val="num" w:pos="0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5B51E1" w:rsidRPr="000F0F33" w:rsidRDefault="005B51E1" w:rsidP="00E23229">
      <w:pPr>
        <w:tabs>
          <w:tab w:val="num" w:pos="0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BA4715" w:rsidRPr="000F0F33" w:rsidRDefault="00BA4715" w:rsidP="00F20528">
      <w:pPr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 xml:space="preserve">Председатель Думы </w:t>
      </w:r>
    </w:p>
    <w:p w:rsidR="00BA4715" w:rsidRPr="000F0F33" w:rsidRDefault="00BA4715" w:rsidP="00F20528">
      <w:pPr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</w:p>
    <w:p w:rsidR="00BA4715" w:rsidRPr="000F0F33" w:rsidRDefault="00BA4715" w:rsidP="00A0103B">
      <w:pPr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 xml:space="preserve">Красноуфимский округ                                                          </w:t>
      </w:r>
      <w:proofErr w:type="spellStart"/>
      <w:r w:rsidRPr="000F0F33">
        <w:rPr>
          <w:rFonts w:ascii="Liberation Serif" w:hAnsi="Liberation Serif" w:cs="Liberation Serif"/>
          <w:sz w:val="28"/>
          <w:szCs w:val="28"/>
        </w:rPr>
        <w:t>М.В.Бормотова</w:t>
      </w:r>
      <w:proofErr w:type="spellEnd"/>
    </w:p>
    <w:p w:rsidR="001A2869" w:rsidRPr="000F0F33" w:rsidRDefault="001A2869" w:rsidP="00A0103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2869" w:rsidRPr="000F0F33" w:rsidRDefault="001A2869" w:rsidP="00A0103B">
      <w:pPr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Глава</w:t>
      </w:r>
    </w:p>
    <w:p w:rsidR="001A2869" w:rsidRPr="000F0F33" w:rsidRDefault="001A2869" w:rsidP="00A0103B">
      <w:pPr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</w:p>
    <w:p w:rsidR="001A2869" w:rsidRPr="000F0F33" w:rsidRDefault="001A2869" w:rsidP="00A0103B">
      <w:pPr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 xml:space="preserve">Красноуфимский округ                                                         </w:t>
      </w:r>
      <w:proofErr w:type="spellStart"/>
      <w:r w:rsidRPr="000F0F33">
        <w:rPr>
          <w:rFonts w:ascii="Liberation Serif" w:hAnsi="Liberation Serif" w:cs="Liberation Serif"/>
          <w:sz w:val="28"/>
          <w:szCs w:val="28"/>
        </w:rPr>
        <w:t>О.В.Ряписов</w:t>
      </w:r>
      <w:proofErr w:type="spellEnd"/>
    </w:p>
    <w:p w:rsidR="000C55BA" w:rsidRPr="000F0F33" w:rsidRDefault="000C55BA" w:rsidP="00A0103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C55BA" w:rsidRPr="000F0F33" w:rsidRDefault="000C55BA" w:rsidP="00A0103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C55BA" w:rsidRPr="000F0F33" w:rsidRDefault="000C55BA" w:rsidP="00A0103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C55BA" w:rsidRPr="000F0F33" w:rsidRDefault="000C55BA" w:rsidP="00A0103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C55BA" w:rsidRPr="000F0F33" w:rsidRDefault="000C55BA" w:rsidP="00A0103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C55BA" w:rsidRPr="000F0F33" w:rsidRDefault="000C55BA" w:rsidP="00A0103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C55BA" w:rsidRPr="000F0F33" w:rsidRDefault="000C55BA" w:rsidP="00A0103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C55BA" w:rsidRPr="000F0F33" w:rsidRDefault="000C55BA" w:rsidP="00A0103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C55BA" w:rsidRPr="000F0F33" w:rsidRDefault="000C55BA" w:rsidP="00A0103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C55BA" w:rsidRPr="000F0F33" w:rsidRDefault="000C55BA" w:rsidP="00A0103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sectPr w:rsidR="00354356" w:rsidSect="00FE207A">
      <w:pgSz w:w="11906" w:h="16838" w:code="9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BD9"/>
    <w:multiLevelType w:val="hybridMultilevel"/>
    <w:tmpl w:val="8F3A160A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1">
    <w:nsid w:val="04E328BF"/>
    <w:multiLevelType w:val="hybridMultilevel"/>
    <w:tmpl w:val="47EA50C0"/>
    <w:lvl w:ilvl="0" w:tplc="6D443A88">
      <w:start w:val="7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">
    <w:nsid w:val="06D3008B"/>
    <w:multiLevelType w:val="hybridMultilevel"/>
    <w:tmpl w:val="2DC2CFEE"/>
    <w:lvl w:ilvl="0" w:tplc="2D94D8F0">
      <w:start w:val="6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3C13BD"/>
    <w:multiLevelType w:val="multilevel"/>
    <w:tmpl w:val="A360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1E4C02"/>
    <w:multiLevelType w:val="multilevel"/>
    <w:tmpl w:val="0276CC84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EB3BC8"/>
    <w:multiLevelType w:val="hybridMultilevel"/>
    <w:tmpl w:val="DB82915A"/>
    <w:lvl w:ilvl="0" w:tplc="6D443A88">
      <w:start w:val="5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6">
    <w:nsid w:val="1EF97CF9"/>
    <w:multiLevelType w:val="hybridMultilevel"/>
    <w:tmpl w:val="3F504506"/>
    <w:lvl w:ilvl="0" w:tplc="07B87B4A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04A0023"/>
    <w:multiLevelType w:val="hybridMultilevel"/>
    <w:tmpl w:val="B30C420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AA7FA5"/>
    <w:multiLevelType w:val="hybridMultilevel"/>
    <w:tmpl w:val="DB82915A"/>
    <w:lvl w:ilvl="0" w:tplc="6D443A88">
      <w:start w:val="5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9">
    <w:nsid w:val="2637540A"/>
    <w:multiLevelType w:val="hybridMultilevel"/>
    <w:tmpl w:val="41E671A8"/>
    <w:lvl w:ilvl="0" w:tplc="F6ACEB94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9696C2A"/>
    <w:multiLevelType w:val="hybridMultilevel"/>
    <w:tmpl w:val="34700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9912E1"/>
    <w:multiLevelType w:val="hybridMultilevel"/>
    <w:tmpl w:val="0BCAAF62"/>
    <w:lvl w:ilvl="0" w:tplc="42B444B4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34671AB3"/>
    <w:multiLevelType w:val="hybridMultilevel"/>
    <w:tmpl w:val="04349640"/>
    <w:lvl w:ilvl="0" w:tplc="E690CBDA">
      <w:start w:val="1"/>
      <w:numFmt w:val="decimal"/>
      <w:lvlText w:val="%1)"/>
      <w:lvlJc w:val="left"/>
      <w:pPr>
        <w:tabs>
          <w:tab w:val="num" w:pos="1938"/>
        </w:tabs>
        <w:ind w:left="1938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D0816B6"/>
    <w:multiLevelType w:val="hybridMultilevel"/>
    <w:tmpl w:val="2C38ADA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7F5082D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3E231564"/>
    <w:multiLevelType w:val="hybridMultilevel"/>
    <w:tmpl w:val="FDDC6D58"/>
    <w:lvl w:ilvl="0" w:tplc="73BA3844">
      <w:start w:val="1"/>
      <w:numFmt w:val="decimal"/>
      <w:lvlText w:val="%1)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42BC6BF3"/>
    <w:multiLevelType w:val="hybridMultilevel"/>
    <w:tmpl w:val="D2D26D0A"/>
    <w:lvl w:ilvl="0" w:tplc="0DD61616">
      <w:start w:val="6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4694224"/>
    <w:multiLevelType w:val="hybridMultilevel"/>
    <w:tmpl w:val="DB82915A"/>
    <w:lvl w:ilvl="0" w:tplc="6D443A88">
      <w:start w:val="5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7">
    <w:nsid w:val="50F04C0B"/>
    <w:multiLevelType w:val="hybridMultilevel"/>
    <w:tmpl w:val="3F504506"/>
    <w:lvl w:ilvl="0" w:tplc="07B87B4A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2AB3072"/>
    <w:multiLevelType w:val="hybridMultilevel"/>
    <w:tmpl w:val="79BCC7E2"/>
    <w:lvl w:ilvl="0" w:tplc="AD5655EA">
      <w:start w:val="13"/>
      <w:numFmt w:val="decimal"/>
      <w:lvlText w:val="%1)"/>
      <w:lvlJc w:val="left"/>
      <w:pPr>
        <w:ind w:left="1176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9">
    <w:nsid w:val="54EA57E0"/>
    <w:multiLevelType w:val="hybridMultilevel"/>
    <w:tmpl w:val="DB82915A"/>
    <w:lvl w:ilvl="0" w:tplc="6D443A88">
      <w:start w:val="5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0">
    <w:nsid w:val="5B311DF1"/>
    <w:multiLevelType w:val="hybridMultilevel"/>
    <w:tmpl w:val="3F504506"/>
    <w:lvl w:ilvl="0" w:tplc="07B87B4A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03C00DF"/>
    <w:multiLevelType w:val="hybridMultilevel"/>
    <w:tmpl w:val="0276CC84"/>
    <w:lvl w:ilvl="0" w:tplc="04190011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6E32C2"/>
    <w:multiLevelType w:val="hybridMultilevel"/>
    <w:tmpl w:val="CDD4E2D2"/>
    <w:lvl w:ilvl="0" w:tplc="7F5082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7"/>
  </w:num>
  <w:num w:numId="5">
    <w:abstractNumId w:val="21"/>
  </w:num>
  <w:num w:numId="6">
    <w:abstractNumId w:val="3"/>
  </w:num>
  <w:num w:numId="7">
    <w:abstractNumId w:val="14"/>
  </w:num>
  <w:num w:numId="8">
    <w:abstractNumId w:val="12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  <w:num w:numId="13">
    <w:abstractNumId w:val="19"/>
  </w:num>
  <w:num w:numId="14">
    <w:abstractNumId w:val="1"/>
  </w:num>
  <w:num w:numId="15">
    <w:abstractNumId w:val="22"/>
  </w:num>
  <w:num w:numId="16">
    <w:abstractNumId w:val="16"/>
  </w:num>
  <w:num w:numId="17">
    <w:abstractNumId w:val="8"/>
  </w:num>
  <w:num w:numId="18">
    <w:abstractNumId w:val="18"/>
  </w:num>
  <w:num w:numId="19">
    <w:abstractNumId w:val="15"/>
  </w:num>
  <w:num w:numId="20">
    <w:abstractNumId w:val="2"/>
  </w:num>
  <w:num w:numId="21">
    <w:abstractNumId w:val="20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0286D"/>
    <w:rsid w:val="000003AE"/>
    <w:rsid w:val="000004E9"/>
    <w:rsid w:val="00000FB0"/>
    <w:rsid w:val="0000100F"/>
    <w:rsid w:val="00007638"/>
    <w:rsid w:val="00010C2B"/>
    <w:rsid w:val="00013795"/>
    <w:rsid w:val="00017C13"/>
    <w:rsid w:val="0002580F"/>
    <w:rsid w:val="00027E61"/>
    <w:rsid w:val="00030209"/>
    <w:rsid w:val="000330F1"/>
    <w:rsid w:val="00034196"/>
    <w:rsid w:val="0003543B"/>
    <w:rsid w:val="00036A57"/>
    <w:rsid w:val="00036BC9"/>
    <w:rsid w:val="00043BEF"/>
    <w:rsid w:val="00047E29"/>
    <w:rsid w:val="00050428"/>
    <w:rsid w:val="00052537"/>
    <w:rsid w:val="00055DF5"/>
    <w:rsid w:val="00055F09"/>
    <w:rsid w:val="00062890"/>
    <w:rsid w:val="0006350E"/>
    <w:rsid w:val="0006517D"/>
    <w:rsid w:val="00066B3B"/>
    <w:rsid w:val="000670F6"/>
    <w:rsid w:val="00067458"/>
    <w:rsid w:val="00075035"/>
    <w:rsid w:val="00090462"/>
    <w:rsid w:val="000921F9"/>
    <w:rsid w:val="00093753"/>
    <w:rsid w:val="000937AA"/>
    <w:rsid w:val="00096BA1"/>
    <w:rsid w:val="000976DA"/>
    <w:rsid w:val="000A2E74"/>
    <w:rsid w:val="000A314D"/>
    <w:rsid w:val="000A4495"/>
    <w:rsid w:val="000A75B5"/>
    <w:rsid w:val="000B28F9"/>
    <w:rsid w:val="000B6B30"/>
    <w:rsid w:val="000B73F6"/>
    <w:rsid w:val="000C55BA"/>
    <w:rsid w:val="000C6843"/>
    <w:rsid w:val="000C6F59"/>
    <w:rsid w:val="000D39FE"/>
    <w:rsid w:val="000E594D"/>
    <w:rsid w:val="000E5E5F"/>
    <w:rsid w:val="000F0F33"/>
    <w:rsid w:val="000F1FCD"/>
    <w:rsid w:val="000F3C81"/>
    <w:rsid w:val="000F5FAF"/>
    <w:rsid w:val="000F63DC"/>
    <w:rsid w:val="000F64FA"/>
    <w:rsid w:val="00100240"/>
    <w:rsid w:val="00101E8C"/>
    <w:rsid w:val="00105BBF"/>
    <w:rsid w:val="00106CA2"/>
    <w:rsid w:val="001141F1"/>
    <w:rsid w:val="00115CF0"/>
    <w:rsid w:val="00117647"/>
    <w:rsid w:val="0011776D"/>
    <w:rsid w:val="00120BED"/>
    <w:rsid w:val="00121835"/>
    <w:rsid w:val="00123AF6"/>
    <w:rsid w:val="00126F48"/>
    <w:rsid w:val="00134905"/>
    <w:rsid w:val="00141A00"/>
    <w:rsid w:val="00151CEB"/>
    <w:rsid w:val="0015301F"/>
    <w:rsid w:val="001555B0"/>
    <w:rsid w:val="001602BF"/>
    <w:rsid w:val="00163A91"/>
    <w:rsid w:val="00164C09"/>
    <w:rsid w:val="00166FCD"/>
    <w:rsid w:val="00175356"/>
    <w:rsid w:val="00193626"/>
    <w:rsid w:val="00194EDB"/>
    <w:rsid w:val="0019553A"/>
    <w:rsid w:val="001A0777"/>
    <w:rsid w:val="001A095E"/>
    <w:rsid w:val="001A2869"/>
    <w:rsid w:val="001A525B"/>
    <w:rsid w:val="001A535E"/>
    <w:rsid w:val="001A585D"/>
    <w:rsid w:val="001A6C92"/>
    <w:rsid w:val="001B067A"/>
    <w:rsid w:val="001B0AFA"/>
    <w:rsid w:val="001B766B"/>
    <w:rsid w:val="001C0C60"/>
    <w:rsid w:val="001C3DBD"/>
    <w:rsid w:val="001D0073"/>
    <w:rsid w:val="001D2B38"/>
    <w:rsid w:val="001D59B2"/>
    <w:rsid w:val="001D6513"/>
    <w:rsid w:val="001D6638"/>
    <w:rsid w:val="001E2588"/>
    <w:rsid w:val="001E73BF"/>
    <w:rsid w:val="001F0909"/>
    <w:rsid w:val="001F250C"/>
    <w:rsid w:val="001F2777"/>
    <w:rsid w:val="001F33AC"/>
    <w:rsid w:val="0020001D"/>
    <w:rsid w:val="00202ABF"/>
    <w:rsid w:val="0021047D"/>
    <w:rsid w:val="00230E84"/>
    <w:rsid w:val="0023446C"/>
    <w:rsid w:val="002372C0"/>
    <w:rsid w:val="0024475C"/>
    <w:rsid w:val="00246175"/>
    <w:rsid w:val="0025637D"/>
    <w:rsid w:val="002607C0"/>
    <w:rsid w:val="002621E8"/>
    <w:rsid w:val="00262994"/>
    <w:rsid w:val="002710E8"/>
    <w:rsid w:val="0028264B"/>
    <w:rsid w:val="00284765"/>
    <w:rsid w:val="0028699C"/>
    <w:rsid w:val="00295EC2"/>
    <w:rsid w:val="002A04BA"/>
    <w:rsid w:val="002A44A7"/>
    <w:rsid w:val="002B2204"/>
    <w:rsid w:val="002B4B63"/>
    <w:rsid w:val="002D5081"/>
    <w:rsid w:val="002E2A5F"/>
    <w:rsid w:val="002E6923"/>
    <w:rsid w:val="002F0720"/>
    <w:rsid w:val="002F0F6E"/>
    <w:rsid w:val="002F1965"/>
    <w:rsid w:val="002F244C"/>
    <w:rsid w:val="002F7159"/>
    <w:rsid w:val="00305296"/>
    <w:rsid w:val="0031096C"/>
    <w:rsid w:val="00311A53"/>
    <w:rsid w:val="003156E4"/>
    <w:rsid w:val="00322575"/>
    <w:rsid w:val="00326CBC"/>
    <w:rsid w:val="00327EB0"/>
    <w:rsid w:val="00334EE6"/>
    <w:rsid w:val="003371CF"/>
    <w:rsid w:val="00347FC1"/>
    <w:rsid w:val="0035098F"/>
    <w:rsid w:val="003526E1"/>
    <w:rsid w:val="00352BE5"/>
    <w:rsid w:val="00354356"/>
    <w:rsid w:val="00354B11"/>
    <w:rsid w:val="00356600"/>
    <w:rsid w:val="003567AD"/>
    <w:rsid w:val="00357183"/>
    <w:rsid w:val="003644BA"/>
    <w:rsid w:val="0036724A"/>
    <w:rsid w:val="003728B4"/>
    <w:rsid w:val="00373FA3"/>
    <w:rsid w:val="003823E8"/>
    <w:rsid w:val="00390D52"/>
    <w:rsid w:val="00394D20"/>
    <w:rsid w:val="00396A7E"/>
    <w:rsid w:val="003A13B6"/>
    <w:rsid w:val="003A19FE"/>
    <w:rsid w:val="003A67C4"/>
    <w:rsid w:val="003B6965"/>
    <w:rsid w:val="003C4B0A"/>
    <w:rsid w:val="003D35F1"/>
    <w:rsid w:val="003D7E7F"/>
    <w:rsid w:val="004033DD"/>
    <w:rsid w:val="0040358A"/>
    <w:rsid w:val="00405F6A"/>
    <w:rsid w:val="00407501"/>
    <w:rsid w:val="00414AA1"/>
    <w:rsid w:val="0041544B"/>
    <w:rsid w:val="004163C3"/>
    <w:rsid w:val="0042066A"/>
    <w:rsid w:val="00424B1F"/>
    <w:rsid w:val="00434168"/>
    <w:rsid w:val="00435EC8"/>
    <w:rsid w:val="004464BE"/>
    <w:rsid w:val="004508E8"/>
    <w:rsid w:val="004561D0"/>
    <w:rsid w:val="0045705C"/>
    <w:rsid w:val="00472493"/>
    <w:rsid w:val="00472C7D"/>
    <w:rsid w:val="00475673"/>
    <w:rsid w:val="00487A9F"/>
    <w:rsid w:val="004965C4"/>
    <w:rsid w:val="004A3784"/>
    <w:rsid w:val="004A66B9"/>
    <w:rsid w:val="004B5C37"/>
    <w:rsid w:val="004C2BAC"/>
    <w:rsid w:val="004C4781"/>
    <w:rsid w:val="004C7B3E"/>
    <w:rsid w:val="004D00A3"/>
    <w:rsid w:val="004D0D18"/>
    <w:rsid w:val="004D30CC"/>
    <w:rsid w:val="004E4B8A"/>
    <w:rsid w:val="004F2B17"/>
    <w:rsid w:val="004F4098"/>
    <w:rsid w:val="004F463B"/>
    <w:rsid w:val="00500676"/>
    <w:rsid w:val="005226CB"/>
    <w:rsid w:val="005266D4"/>
    <w:rsid w:val="00530B93"/>
    <w:rsid w:val="0054262E"/>
    <w:rsid w:val="005446B5"/>
    <w:rsid w:val="0054524A"/>
    <w:rsid w:val="005510DC"/>
    <w:rsid w:val="005511FD"/>
    <w:rsid w:val="00560340"/>
    <w:rsid w:val="00566FEA"/>
    <w:rsid w:val="0057547D"/>
    <w:rsid w:val="00580048"/>
    <w:rsid w:val="005804E5"/>
    <w:rsid w:val="00581C09"/>
    <w:rsid w:val="00584248"/>
    <w:rsid w:val="00585F82"/>
    <w:rsid w:val="005A4B2B"/>
    <w:rsid w:val="005A575A"/>
    <w:rsid w:val="005B51E1"/>
    <w:rsid w:val="005B5655"/>
    <w:rsid w:val="005B6C45"/>
    <w:rsid w:val="005C0C3D"/>
    <w:rsid w:val="005C3A34"/>
    <w:rsid w:val="005D53A7"/>
    <w:rsid w:val="005D6471"/>
    <w:rsid w:val="005D7A91"/>
    <w:rsid w:val="005D7E48"/>
    <w:rsid w:val="005E2C72"/>
    <w:rsid w:val="005E5A92"/>
    <w:rsid w:val="005E785D"/>
    <w:rsid w:val="005F046F"/>
    <w:rsid w:val="005F4FAB"/>
    <w:rsid w:val="00604AA0"/>
    <w:rsid w:val="00606EDC"/>
    <w:rsid w:val="00611BD3"/>
    <w:rsid w:val="006147DF"/>
    <w:rsid w:val="00620D4E"/>
    <w:rsid w:val="00626DF9"/>
    <w:rsid w:val="00631CE0"/>
    <w:rsid w:val="00634C6F"/>
    <w:rsid w:val="00636535"/>
    <w:rsid w:val="00636916"/>
    <w:rsid w:val="00653D37"/>
    <w:rsid w:val="00655D84"/>
    <w:rsid w:val="00660588"/>
    <w:rsid w:val="0066269B"/>
    <w:rsid w:val="00662840"/>
    <w:rsid w:val="00667E28"/>
    <w:rsid w:val="00670A2A"/>
    <w:rsid w:val="0067142F"/>
    <w:rsid w:val="0067620E"/>
    <w:rsid w:val="00682C15"/>
    <w:rsid w:val="00683000"/>
    <w:rsid w:val="006A08DC"/>
    <w:rsid w:val="006B0432"/>
    <w:rsid w:val="006B1A4C"/>
    <w:rsid w:val="006B3633"/>
    <w:rsid w:val="006B4F23"/>
    <w:rsid w:val="006B5EE4"/>
    <w:rsid w:val="006D0240"/>
    <w:rsid w:val="006D0B74"/>
    <w:rsid w:val="006D2AE9"/>
    <w:rsid w:val="006D31AB"/>
    <w:rsid w:val="006D571B"/>
    <w:rsid w:val="006E028C"/>
    <w:rsid w:val="006E45EC"/>
    <w:rsid w:val="006F2A81"/>
    <w:rsid w:val="006F5C3F"/>
    <w:rsid w:val="007020C8"/>
    <w:rsid w:val="00703E66"/>
    <w:rsid w:val="00704CFE"/>
    <w:rsid w:val="00705874"/>
    <w:rsid w:val="00706FEF"/>
    <w:rsid w:val="00712C36"/>
    <w:rsid w:val="00715811"/>
    <w:rsid w:val="00717229"/>
    <w:rsid w:val="00717FC2"/>
    <w:rsid w:val="00720BCB"/>
    <w:rsid w:val="00722497"/>
    <w:rsid w:val="007257F1"/>
    <w:rsid w:val="00727239"/>
    <w:rsid w:val="00730234"/>
    <w:rsid w:val="00734C38"/>
    <w:rsid w:val="00736B19"/>
    <w:rsid w:val="00737618"/>
    <w:rsid w:val="00737EEE"/>
    <w:rsid w:val="0074029B"/>
    <w:rsid w:val="007479E9"/>
    <w:rsid w:val="00760C49"/>
    <w:rsid w:val="00762307"/>
    <w:rsid w:val="00764501"/>
    <w:rsid w:val="00767740"/>
    <w:rsid w:val="00780CA9"/>
    <w:rsid w:val="00786D81"/>
    <w:rsid w:val="00787966"/>
    <w:rsid w:val="0079313C"/>
    <w:rsid w:val="0079505E"/>
    <w:rsid w:val="007954B0"/>
    <w:rsid w:val="00795B7B"/>
    <w:rsid w:val="007A188D"/>
    <w:rsid w:val="007A3AA8"/>
    <w:rsid w:val="007A42AA"/>
    <w:rsid w:val="007A45EB"/>
    <w:rsid w:val="007A7907"/>
    <w:rsid w:val="007A7D20"/>
    <w:rsid w:val="007B3EE7"/>
    <w:rsid w:val="007B727D"/>
    <w:rsid w:val="007C1CEC"/>
    <w:rsid w:val="007C7B4E"/>
    <w:rsid w:val="007D6C95"/>
    <w:rsid w:val="007F244E"/>
    <w:rsid w:val="007F2B7F"/>
    <w:rsid w:val="007F38CA"/>
    <w:rsid w:val="007F7AA1"/>
    <w:rsid w:val="008032F3"/>
    <w:rsid w:val="00803773"/>
    <w:rsid w:val="008046DC"/>
    <w:rsid w:val="00811713"/>
    <w:rsid w:val="008136A0"/>
    <w:rsid w:val="008148BE"/>
    <w:rsid w:val="00816C1C"/>
    <w:rsid w:val="00817EDD"/>
    <w:rsid w:val="008213F4"/>
    <w:rsid w:val="00823509"/>
    <w:rsid w:val="00823A25"/>
    <w:rsid w:val="00823EA7"/>
    <w:rsid w:val="00824840"/>
    <w:rsid w:val="00830B3F"/>
    <w:rsid w:val="00832C64"/>
    <w:rsid w:val="00832CB4"/>
    <w:rsid w:val="00836566"/>
    <w:rsid w:val="00840D67"/>
    <w:rsid w:val="00842750"/>
    <w:rsid w:val="00843230"/>
    <w:rsid w:val="00844AF5"/>
    <w:rsid w:val="00844DB6"/>
    <w:rsid w:val="00845586"/>
    <w:rsid w:val="0084658A"/>
    <w:rsid w:val="00851FC3"/>
    <w:rsid w:val="00852E33"/>
    <w:rsid w:val="00860B87"/>
    <w:rsid w:val="00864B7A"/>
    <w:rsid w:val="008651C6"/>
    <w:rsid w:val="008679E8"/>
    <w:rsid w:val="00870173"/>
    <w:rsid w:val="00877617"/>
    <w:rsid w:val="00882B06"/>
    <w:rsid w:val="00884FE3"/>
    <w:rsid w:val="0089338C"/>
    <w:rsid w:val="008A2CFB"/>
    <w:rsid w:val="008B2D26"/>
    <w:rsid w:val="008B35F1"/>
    <w:rsid w:val="008C1A73"/>
    <w:rsid w:val="008C35B5"/>
    <w:rsid w:val="008C3E38"/>
    <w:rsid w:val="008C4DA6"/>
    <w:rsid w:val="008C7408"/>
    <w:rsid w:val="008C7D0A"/>
    <w:rsid w:val="008D0CC9"/>
    <w:rsid w:val="008D2F39"/>
    <w:rsid w:val="00900ABF"/>
    <w:rsid w:val="0090286D"/>
    <w:rsid w:val="009046E7"/>
    <w:rsid w:val="00911CA4"/>
    <w:rsid w:val="00916500"/>
    <w:rsid w:val="009209F0"/>
    <w:rsid w:val="00921BDC"/>
    <w:rsid w:val="0092335B"/>
    <w:rsid w:val="009341AB"/>
    <w:rsid w:val="00945A12"/>
    <w:rsid w:val="00950160"/>
    <w:rsid w:val="00955E64"/>
    <w:rsid w:val="00957C82"/>
    <w:rsid w:val="00965432"/>
    <w:rsid w:val="00972244"/>
    <w:rsid w:val="009722CD"/>
    <w:rsid w:val="009723F4"/>
    <w:rsid w:val="00975D5C"/>
    <w:rsid w:val="009811DE"/>
    <w:rsid w:val="00990B91"/>
    <w:rsid w:val="009959EA"/>
    <w:rsid w:val="009A0A28"/>
    <w:rsid w:val="009A1B15"/>
    <w:rsid w:val="009A3B99"/>
    <w:rsid w:val="009A7BDE"/>
    <w:rsid w:val="009B700D"/>
    <w:rsid w:val="009C1EA9"/>
    <w:rsid w:val="009C316B"/>
    <w:rsid w:val="009D30F9"/>
    <w:rsid w:val="009D7493"/>
    <w:rsid w:val="009E101D"/>
    <w:rsid w:val="009E4B74"/>
    <w:rsid w:val="009F45B4"/>
    <w:rsid w:val="00A0103B"/>
    <w:rsid w:val="00A032DD"/>
    <w:rsid w:val="00A05850"/>
    <w:rsid w:val="00A06AB9"/>
    <w:rsid w:val="00A07BDE"/>
    <w:rsid w:val="00A12530"/>
    <w:rsid w:val="00A12B1F"/>
    <w:rsid w:val="00A26BF7"/>
    <w:rsid w:val="00A37388"/>
    <w:rsid w:val="00A44606"/>
    <w:rsid w:val="00A44757"/>
    <w:rsid w:val="00A5344B"/>
    <w:rsid w:val="00A61DDC"/>
    <w:rsid w:val="00A65347"/>
    <w:rsid w:val="00A6648E"/>
    <w:rsid w:val="00A70947"/>
    <w:rsid w:val="00A70E3A"/>
    <w:rsid w:val="00A746FA"/>
    <w:rsid w:val="00A76E76"/>
    <w:rsid w:val="00A8254B"/>
    <w:rsid w:val="00A825F0"/>
    <w:rsid w:val="00A86587"/>
    <w:rsid w:val="00A87875"/>
    <w:rsid w:val="00A90C9F"/>
    <w:rsid w:val="00A91CBC"/>
    <w:rsid w:val="00A926D8"/>
    <w:rsid w:val="00A927F6"/>
    <w:rsid w:val="00AA37B6"/>
    <w:rsid w:val="00AA7AE6"/>
    <w:rsid w:val="00AB01B0"/>
    <w:rsid w:val="00AB43F8"/>
    <w:rsid w:val="00AC39E3"/>
    <w:rsid w:val="00AC4662"/>
    <w:rsid w:val="00AC5BA8"/>
    <w:rsid w:val="00AC73A3"/>
    <w:rsid w:val="00AD0513"/>
    <w:rsid w:val="00AD1F4A"/>
    <w:rsid w:val="00AD7B63"/>
    <w:rsid w:val="00AE03FF"/>
    <w:rsid w:val="00AE059E"/>
    <w:rsid w:val="00AE1673"/>
    <w:rsid w:val="00AE46B7"/>
    <w:rsid w:val="00AE505F"/>
    <w:rsid w:val="00AE5852"/>
    <w:rsid w:val="00AE716F"/>
    <w:rsid w:val="00AF2C8B"/>
    <w:rsid w:val="00AF46EA"/>
    <w:rsid w:val="00AF67E5"/>
    <w:rsid w:val="00AF7595"/>
    <w:rsid w:val="00B01391"/>
    <w:rsid w:val="00B0631F"/>
    <w:rsid w:val="00B13EB5"/>
    <w:rsid w:val="00B207D5"/>
    <w:rsid w:val="00B20FA0"/>
    <w:rsid w:val="00B2137B"/>
    <w:rsid w:val="00B25C97"/>
    <w:rsid w:val="00B270CC"/>
    <w:rsid w:val="00B315B5"/>
    <w:rsid w:val="00B43FE5"/>
    <w:rsid w:val="00B473C5"/>
    <w:rsid w:val="00B53941"/>
    <w:rsid w:val="00B545A3"/>
    <w:rsid w:val="00B73255"/>
    <w:rsid w:val="00B817CB"/>
    <w:rsid w:val="00B86152"/>
    <w:rsid w:val="00B90F57"/>
    <w:rsid w:val="00B91C4D"/>
    <w:rsid w:val="00B97596"/>
    <w:rsid w:val="00BA11A7"/>
    <w:rsid w:val="00BA4715"/>
    <w:rsid w:val="00BA5224"/>
    <w:rsid w:val="00BA70B3"/>
    <w:rsid w:val="00BB12E2"/>
    <w:rsid w:val="00BB4DF9"/>
    <w:rsid w:val="00BB6C23"/>
    <w:rsid w:val="00BC58B8"/>
    <w:rsid w:val="00BC5CCB"/>
    <w:rsid w:val="00BD4E5C"/>
    <w:rsid w:val="00BE1D4B"/>
    <w:rsid w:val="00C009E5"/>
    <w:rsid w:val="00C05CF0"/>
    <w:rsid w:val="00C07DD2"/>
    <w:rsid w:val="00C13EE5"/>
    <w:rsid w:val="00C20074"/>
    <w:rsid w:val="00C215E8"/>
    <w:rsid w:val="00C21FB2"/>
    <w:rsid w:val="00C24ED7"/>
    <w:rsid w:val="00C3363D"/>
    <w:rsid w:val="00C363F5"/>
    <w:rsid w:val="00C3765B"/>
    <w:rsid w:val="00C446AB"/>
    <w:rsid w:val="00C73FA7"/>
    <w:rsid w:val="00C80192"/>
    <w:rsid w:val="00C9245A"/>
    <w:rsid w:val="00C942F4"/>
    <w:rsid w:val="00CA317A"/>
    <w:rsid w:val="00CA3258"/>
    <w:rsid w:val="00CB7C78"/>
    <w:rsid w:val="00CC4AD1"/>
    <w:rsid w:val="00CE1522"/>
    <w:rsid w:val="00CF29A1"/>
    <w:rsid w:val="00CF69BE"/>
    <w:rsid w:val="00CF7212"/>
    <w:rsid w:val="00D0434B"/>
    <w:rsid w:val="00D1143A"/>
    <w:rsid w:val="00D1226F"/>
    <w:rsid w:val="00D15EDD"/>
    <w:rsid w:val="00D35CF6"/>
    <w:rsid w:val="00D36893"/>
    <w:rsid w:val="00D402B5"/>
    <w:rsid w:val="00D460C9"/>
    <w:rsid w:val="00D5080F"/>
    <w:rsid w:val="00D53C65"/>
    <w:rsid w:val="00D56703"/>
    <w:rsid w:val="00D57062"/>
    <w:rsid w:val="00D62954"/>
    <w:rsid w:val="00D63870"/>
    <w:rsid w:val="00D70B81"/>
    <w:rsid w:val="00D730F8"/>
    <w:rsid w:val="00D74462"/>
    <w:rsid w:val="00D753DD"/>
    <w:rsid w:val="00D77555"/>
    <w:rsid w:val="00D800DD"/>
    <w:rsid w:val="00D83662"/>
    <w:rsid w:val="00D91618"/>
    <w:rsid w:val="00D962C5"/>
    <w:rsid w:val="00DA6004"/>
    <w:rsid w:val="00DB0D38"/>
    <w:rsid w:val="00DB22EB"/>
    <w:rsid w:val="00DB4DFC"/>
    <w:rsid w:val="00DC2E8D"/>
    <w:rsid w:val="00DD00B5"/>
    <w:rsid w:val="00DD0699"/>
    <w:rsid w:val="00DD0E79"/>
    <w:rsid w:val="00DD7CF0"/>
    <w:rsid w:val="00DE25E6"/>
    <w:rsid w:val="00DF1056"/>
    <w:rsid w:val="00DF1E2B"/>
    <w:rsid w:val="00DF2EE3"/>
    <w:rsid w:val="00E02FC7"/>
    <w:rsid w:val="00E13B65"/>
    <w:rsid w:val="00E155C2"/>
    <w:rsid w:val="00E213C6"/>
    <w:rsid w:val="00E23229"/>
    <w:rsid w:val="00E24273"/>
    <w:rsid w:val="00E3015E"/>
    <w:rsid w:val="00E32285"/>
    <w:rsid w:val="00E3421F"/>
    <w:rsid w:val="00E34E77"/>
    <w:rsid w:val="00E417C3"/>
    <w:rsid w:val="00E41C53"/>
    <w:rsid w:val="00E451BF"/>
    <w:rsid w:val="00E47073"/>
    <w:rsid w:val="00E52D14"/>
    <w:rsid w:val="00E54D41"/>
    <w:rsid w:val="00E609A4"/>
    <w:rsid w:val="00E61196"/>
    <w:rsid w:val="00E73E8D"/>
    <w:rsid w:val="00E752B3"/>
    <w:rsid w:val="00E75556"/>
    <w:rsid w:val="00E75C10"/>
    <w:rsid w:val="00E769EA"/>
    <w:rsid w:val="00E8015D"/>
    <w:rsid w:val="00E84D29"/>
    <w:rsid w:val="00E936BB"/>
    <w:rsid w:val="00E940BE"/>
    <w:rsid w:val="00E959A1"/>
    <w:rsid w:val="00E9682C"/>
    <w:rsid w:val="00EC3E33"/>
    <w:rsid w:val="00EC5702"/>
    <w:rsid w:val="00ED0895"/>
    <w:rsid w:val="00ED11F3"/>
    <w:rsid w:val="00EE43EF"/>
    <w:rsid w:val="00EE606A"/>
    <w:rsid w:val="00EE65FA"/>
    <w:rsid w:val="00EF35AD"/>
    <w:rsid w:val="00EF40E1"/>
    <w:rsid w:val="00EF6488"/>
    <w:rsid w:val="00F0063A"/>
    <w:rsid w:val="00F02AF8"/>
    <w:rsid w:val="00F04026"/>
    <w:rsid w:val="00F0767A"/>
    <w:rsid w:val="00F151F1"/>
    <w:rsid w:val="00F154C1"/>
    <w:rsid w:val="00F16987"/>
    <w:rsid w:val="00F20528"/>
    <w:rsid w:val="00F22059"/>
    <w:rsid w:val="00F22A8C"/>
    <w:rsid w:val="00F23CBC"/>
    <w:rsid w:val="00F33729"/>
    <w:rsid w:val="00F56540"/>
    <w:rsid w:val="00F56ED4"/>
    <w:rsid w:val="00F61245"/>
    <w:rsid w:val="00F6468C"/>
    <w:rsid w:val="00F703CE"/>
    <w:rsid w:val="00F70EEB"/>
    <w:rsid w:val="00F77E92"/>
    <w:rsid w:val="00F82A6B"/>
    <w:rsid w:val="00F84593"/>
    <w:rsid w:val="00F85E59"/>
    <w:rsid w:val="00F867DE"/>
    <w:rsid w:val="00F9155B"/>
    <w:rsid w:val="00F91907"/>
    <w:rsid w:val="00F9579F"/>
    <w:rsid w:val="00F95B4A"/>
    <w:rsid w:val="00F9669E"/>
    <w:rsid w:val="00FB245E"/>
    <w:rsid w:val="00FB44F3"/>
    <w:rsid w:val="00FB5B57"/>
    <w:rsid w:val="00FB79D3"/>
    <w:rsid w:val="00FC1E57"/>
    <w:rsid w:val="00FC2831"/>
    <w:rsid w:val="00FC5E47"/>
    <w:rsid w:val="00FD1BB9"/>
    <w:rsid w:val="00FD4E67"/>
    <w:rsid w:val="00FD500F"/>
    <w:rsid w:val="00FE207A"/>
    <w:rsid w:val="00FE3014"/>
    <w:rsid w:val="00FE3BEF"/>
    <w:rsid w:val="00FF2054"/>
    <w:rsid w:val="00FF37EB"/>
    <w:rsid w:val="00FF3C08"/>
    <w:rsid w:val="00FF4B14"/>
    <w:rsid w:val="00FF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648E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6648E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A6648E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6648E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1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731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316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316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6F5C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40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8D0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9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CB1B29F540ED8658F2C1753289B482E4E783F391856C43B1A7E541ECE75034FF6F76B798649B2A946B2E71E76DFE357FB2D63DB7C0E195157374A2SAqC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6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413</vt:lpstr>
    </vt:vector>
  </TitlesOfParts>
  <Company>Райфо</Company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413</dc:title>
  <dc:creator>минфин</dc:creator>
  <cp:lastModifiedBy>Юрист</cp:lastModifiedBy>
  <cp:revision>99</cp:revision>
  <cp:lastPrinted>2021-11-16T06:42:00Z</cp:lastPrinted>
  <dcterms:created xsi:type="dcterms:W3CDTF">2019-11-08T10:26:00Z</dcterms:created>
  <dcterms:modified xsi:type="dcterms:W3CDTF">2021-11-26T05:11:00Z</dcterms:modified>
</cp:coreProperties>
</file>